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75" w:rsidRPr="00E34075" w:rsidRDefault="00E34075">
      <w:pPr>
        <w:jc w:val="right"/>
        <w:rPr>
          <w:color w:val="000000"/>
          <w:sz w:val="20"/>
          <w:szCs w:val="20"/>
        </w:rPr>
      </w:pPr>
      <w:bookmarkStart w:id="0" w:name="_GoBack"/>
      <w:bookmarkEnd w:id="0"/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Утверждена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постановлением Госгортехнадзора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России от 09.07.01 N 28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Введена в действие с 15.09.01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постановлением Госгортехнадзора России от 24.07.01 N 33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Инструкция по диагностированию технического состояния подземных стальных газопроводов*1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РД 12-411-01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*1 Документ не подлежит государственной регистрации, поскольку является техническим документом и не содержит новых правовых норм (письмо Министерства юстиции Российской Федерации от 19.07.01 n 07/7289-ЮД).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1. Область применения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Настоящая Инструкция по диагностированию технического состояния подземных стальных газопроводов (далее - Инструкция) устанавливает виды и порядок проведения диагностирования, основные критерии оценки технического состояния газопроводов, предусматривает методики расчета остаточного срока службы газопроводов по истечении нормативного срока службы и в других случаях.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Инструкция устанавливает требования по проведению технического диагностирования подземных стальных газопроводов, по которым природный газ по ГОСТ 5542-87 транспортируется с избыточным давлением не более 1,2 МПа и сжиженный углеводородный газ по ГОСТ 20448-90 с избыточным давлением не более 1,6 МПа. К газопроводам, на которые распространяются требования настоящей Инструкции, относятся подземные межпоселковые и распределительные газопроводы и подземная часть вводов, построенные из труб, изготовленных из малоуглеродистых марок сталей.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2. Термины и определения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Газопровод</w:t>
      </w:r>
      <w:r w:rsidRPr="00E34075">
        <w:rPr>
          <w:color w:val="000000"/>
          <w:sz w:val="20"/>
          <w:szCs w:val="20"/>
        </w:rPr>
        <w:t xml:space="preserve"> - часть газораспределительной системы, состоящая из трубопровода для транспортировки природного или сжиженных углеводородных газов, за исключением сооружений и устройств, установленных на нем.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Участок газопровода</w:t>
      </w:r>
      <w:r w:rsidRPr="00E34075">
        <w:rPr>
          <w:color w:val="000000"/>
          <w:sz w:val="20"/>
          <w:szCs w:val="20"/>
        </w:rPr>
        <w:t xml:space="preserve"> - часть или весь газопровод, построенный по одному проекту и имеющий одинаковые диаметр и толщину стенки труб, марку стали, тип изоляции, метод защиты от коррозии, срок укладки в грунт и ввод в эксплуатацию электрохимической защиты (ЭХЗ).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Авария</w:t>
      </w:r>
      <w:r w:rsidRPr="00E34075">
        <w:rPr>
          <w:color w:val="000000"/>
          <w:sz w:val="20"/>
          <w:szCs w:val="20"/>
        </w:rPr>
        <w:t xml:space="preserve"> - разрушение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Техническое диагностирование газопровода (диагностирование)</w:t>
      </w:r>
      <w:r w:rsidRPr="00E34075">
        <w:rPr>
          <w:color w:val="000000"/>
          <w:sz w:val="20"/>
          <w:szCs w:val="20"/>
        </w:rPr>
        <w:t xml:space="preserve"> - определение технического состояния газопровода, поиск мест и определение причин отказов (неисправностей), а также прогнозирование его технического состояния.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Техническое состояние газопровода</w:t>
      </w:r>
      <w:r w:rsidRPr="00E34075">
        <w:rPr>
          <w:color w:val="000000"/>
          <w:sz w:val="20"/>
          <w:szCs w:val="20"/>
        </w:rPr>
        <w:t xml:space="preserve"> - соответствие одному из видов технического состояния в данный момент времени (исправен, неисправен, работоспособен, неработоспособен), определяемое по сравнению истинных значений параметров газопровода с установленными нормативно-технической документацией.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Базовый шурф</w:t>
      </w:r>
      <w:r w:rsidRPr="00E34075">
        <w:rPr>
          <w:color w:val="000000"/>
          <w:sz w:val="20"/>
          <w:szCs w:val="20"/>
        </w:rPr>
        <w:t xml:space="preserve"> - место на участке газопровода, которое предположительно будет находиться в наиболее тяжелых условиях эксплуатации.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Предельное состояние газопровода</w:t>
      </w:r>
      <w:r w:rsidRPr="00E34075">
        <w:rPr>
          <w:color w:val="000000"/>
          <w:sz w:val="20"/>
          <w:szCs w:val="20"/>
        </w:rPr>
        <w:t xml:space="preserve"> - состояние газопровода, при котором его дальнейшая эксплуатация недопустима и восстановление его работоспособного состояния невозможно исходя из требований промышленной безопасности либо его дальнейшая эксплуатация и восстановление его работоспособного состояния нецелесообразны исходя из экономических критериев.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Срок службы газопровода</w:t>
      </w:r>
      <w:r w:rsidRPr="00E34075">
        <w:rPr>
          <w:color w:val="000000"/>
          <w:sz w:val="20"/>
          <w:szCs w:val="20"/>
        </w:rPr>
        <w:t xml:space="preserve"> - календарная продолжительность эксплуатации от начала эксплуатации </w:t>
      </w:r>
      <w:r w:rsidRPr="00E34075">
        <w:rPr>
          <w:color w:val="000000"/>
          <w:sz w:val="20"/>
          <w:szCs w:val="20"/>
        </w:rPr>
        <w:lastRenderedPageBreak/>
        <w:t>газопровода или ее возобновления после ремонта до перехода в предельное состояние.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Остаточный срок службы газопровода</w:t>
      </w:r>
      <w:r w:rsidRPr="00E34075">
        <w:rPr>
          <w:color w:val="000000"/>
          <w:sz w:val="20"/>
          <w:szCs w:val="20"/>
        </w:rPr>
        <w:t xml:space="preserve"> - расчетная календарная продолжительность эксплуатации газопровода от момента контроля его технического состояния до перехода в предельное состояние.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Напряженно-деформированное состояние (НДС) газопровода</w:t>
      </w:r>
      <w:r w:rsidRPr="00E34075">
        <w:rPr>
          <w:color w:val="000000"/>
          <w:sz w:val="20"/>
          <w:szCs w:val="20"/>
        </w:rPr>
        <w:t xml:space="preserve"> - состояние, при котором в металле труб газопровода возникают внутренние напряжения, вызванные воздействием внешних и внутренних нагрузок и воздействий.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Дефектный (аномальный) участок газопровода</w:t>
      </w:r>
      <w:r w:rsidRPr="00E34075">
        <w:rPr>
          <w:color w:val="000000"/>
          <w:sz w:val="20"/>
          <w:szCs w:val="20"/>
        </w:rPr>
        <w:t xml:space="preserve"> - несоответствие участка газопровода установленным нормам, в том числе участок, имеющий коррозионные повреждения, изменение толщины стенки трубы или испытывающий местное повышенное напряжение стенки трубы.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i/>
          <w:iCs/>
          <w:color w:val="000000"/>
          <w:sz w:val="20"/>
          <w:szCs w:val="20"/>
        </w:rPr>
        <w:t>Эксплуатационная организация газораспределительной сети (ГРО)</w:t>
      </w:r>
      <w:r w:rsidRPr="00E34075">
        <w:rPr>
          <w:color w:val="000000"/>
          <w:sz w:val="20"/>
          <w:szCs w:val="20"/>
        </w:rPr>
        <w:t xml:space="preserve">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 и их обслуживанием.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3. Общие положения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3.1. Определение технического состояния газопроводов с рабочим давлением газа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0,6 МПа и участков этих газопроводов при достижении нормативного срока службы должно осуществляться в соответствии с требованиями ПБ 12-368-00 и других нормативных документов по определению технического состояния, утвержденных в установленном порядке, за исключением газопроводов: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проложенных в грунтах II типа просадочности, чрезмерно и сильнопучинистых грунтах в зоне сезонного промерзания без отсыпки песчаным грунтом, в вечномерзлых грунтах на участках их оттаивания, действующих оползней, территориях, на которых за время эксплуатации зафиксированы землетрясения силой 6 баллов и более или производились горные разработки;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 пересечениях с подводными переходами при меженном горизонте 75 м и более и при меньшей ширине, если по продолжительности подтопления и доступности не представляется возможным восстановить газопровод менее чем за сутки;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проявлении аномалий в процессе эксплуатации (вспучивание и искривление трубопровода более нормативного, неоднократные продольные и поперечные перемещения, уменьшения до 0,6 м и менее глубины заложения в местах движения транспорта и другие аномалии).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3.2. Остаточный срок службы газопроводов устанавливается организацией, проводившей диагностирование на основе оценки технического состояния, условий эксплуатации, качества работ по восстановлению работоспособного состояния газопровода.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Остаточный срок службы газопроводов, отмеченных в п. 3.1, устанавливается эксплуатационной организацией, но не более 20 лет либо, по выбору заказчика, устанавливается в соответствии с требованиями настоящей Инструкции организацией, проводившей диагностирование.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наличии выявленных участков коррозии срок службы определяется поверочным расчетом остаточной толщины стенки газопровода.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3.3. Определение технического состояния газопроводов после продления нормативного срока службы должно проводиться в объеме и в сроки, установленные ПБ 12-368-00.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зависимости от срока службы газопровода, условий его эксплуатации и технического состояния предусмотрены следующие виды диагностирования: плановое и внеочередное.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3.4. Плановое диагностирование осуществляется при достижении нормативного или по истечении продленного по результатам предыдущего диагностирования срока службы газопровода.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3.5. Внеочередное диагностирование проводится в случаях: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перевода газопровода на более высокое давление с подтверждением расчетом возможности такого перевода;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аварий, не связанных с механическим повреждением газопровода при проведении земляных работ;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воздействия неблагоприятных внешних факторов, которые приводят к деформации грунта, выводящей газопровод за пределы нормативного радиуса упругого изгиба (если </w:t>
      </w:r>
      <w:r w:rsidRPr="00E34075">
        <w:rPr>
          <w:i/>
          <w:iCs/>
          <w:color w:val="000000"/>
          <w:sz w:val="20"/>
          <w:szCs w:val="20"/>
        </w:rPr>
        <w:t>R</w:t>
      </w:r>
      <w:r w:rsidRPr="00E34075">
        <w:rPr>
          <w:color w:val="000000"/>
          <w:sz w:val="20"/>
          <w:szCs w:val="20"/>
        </w:rPr>
        <w:t xml:space="preserve"> &lt; 500</w:t>
      </w:r>
      <w:r w:rsidRPr="00E34075">
        <w:rPr>
          <w:i/>
          <w:iCs/>
          <w:color w:val="000000"/>
          <w:sz w:val="20"/>
          <w:szCs w:val="20"/>
        </w:rPr>
        <w:t>D</w:t>
      </w:r>
      <w:r w:rsidRPr="00E34075">
        <w:rPr>
          <w:color w:val="000000"/>
          <w:sz w:val="20"/>
          <w:szCs w:val="20"/>
        </w:rPr>
        <w:t xml:space="preserve">, где </w:t>
      </w:r>
      <w:r w:rsidRPr="00E34075">
        <w:rPr>
          <w:i/>
          <w:iCs/>
          <w:color w:val="000000"/>
          <w:sz w:val="20"/>
          <w:szCs w:val="20"/>
        </w:rPr>
        <w:t>D</w:t>
      </w:r>
      <w:r w:rsidRPr="00E34075">
        <w:rPr>
          <w:color w:val="000000"/>
          <w:sz w:val="20"/>
          <w:szCs w:val="20"/>
        </w:rPr>
        <w:t xml:space="preserve"> - наружный диаметр газопровода);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после землетрясения силой свыше 6 баллов.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3.6. Для получения информации о динамике изменения характеристик свойств металла и изоляционного покрытия, используемых для расчета остаточного срока службы газопровода, необходимо предусматривать для строящихся газопроводов в местах с наиболее тяжелыми условиями эксплуатации устройство базовых шурфов на стадии строительства, для действующих газопроводов - в процессе диагностирования, в том числе в местах, предусмотренных п. 4.4.3 настоящей Инструкции.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Конкретные места базовых шурфов и их количество следует определять: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для вновь сооружаемых подземных газопроводов - в соответствии со строительными нормами и правилами;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для действующих газопроводов при проведении планового или внеочередного диагностирования и отсутствия базового шурфа - в шурфе или в одном из шурфов, вскрытом (вскрытых) при техническом обследовании, в котором по результатам диагностирования газопровода установлен минимальный срок службы (при нескольких шурфах) в количестве одного базового шурфа на участок газопровода из одной партии труб, независимо от протяженности участка и назначения.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Для вводов газопроводов протяженностью до 200 м предусматривать базовые шурфы не требуется.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Если на действующем участке газопровода базовый шурф отсутствует, а по результатам бесшурфового обследования его технического состояния не требуется вскрытия грунта (шурфового диагностирования), размещение базового шурфа следует предусматривать на одном из самых неблагоприятных участков по условиям эксплуатации и воздействию внешних факторов, в том числе: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местах, приведенных в п. 4.4.3;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наличии грунтов с высокой агрессивностью, блуждающих токов и анодных зон;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местах пересечений с инженерными коммуникациями канальной прокладки;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местах поворотов газопроводов и выхода их из земли;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наличии отказов, зафиксированных при предшествующих проверках, обследованиях и авариях.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3.7. В базовых шурфах строительной организацией должны быть определены фактические начальные характеристики газопровода: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для металла труб - временное сопротивление, предел текучести и при толщине стенки 5 мм и более - ударная вязкость, полученные по данным сертификатов заводов-изготовителей или при их отсутствии - по результатам лабораторных испытаний;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для изоляционного покрытия - переходное сопротивление и параметры, характеризующие адгезию.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Указанные характеристики должны быть зафиксированы в строительном, а также в техническом эксплуатационном паспорте газопровода (приложение А).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3.8. Рекомендуется совмещать диагностирование с техническим (приборным) обследованием газопроводов.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lastRenderedPageBreak/>
        <w:t>При диагностировании могут быть использованы данные технического обследования газопровода, срок проведения которого не превышает один год.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4. Диагностирование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4.1. Плановое и внеочередное диагностирование производится в два этапа - без вскрытия грунта (бесшурфовое) и шурфовое.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Анализ результатов диагностирования, проводимый ГРО, осуществляется комиссией с оформлением актов (приложения А, Б). Анализ результатов диагностирования, проводимый экспертной организацией, имеющей соответствующую лицензию, осуществляется в порядке, предусмотренном Правилами проведения экспертизы промышленной безопасности (утверждены постановлением Госгортехнадзора России от 06.11.98 N 64, зарегистрированы в Минюсте России 08.12.98, рег. N 1656).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Плановое диагностирование газопровода проводится в последовательности, представленной на рис. 1, а именно: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анализ технической документации (проектной, строительной и эксплуатационной);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разработка программы диагностирования газопровода без вскрытия грунта;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диагностирование без вскрытия грунта;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диагностирование в базовом шурфе;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разработка программы шурфового диагностирования (при необходимости);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диагностирование по программе шурфового диагностирования;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технического состояния;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расчет остаточного срока службы, выдача заключения.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261100" cy="375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1.</w:t>
      </w:r>
      <w:r w:rsidRPr="00E34075">
        <w:rPr>
          <w:color w:val="000000"/>
          <w:sz w:val="20"/>
          <w:szCs w:val="20"/>
        </w:rPr>
        <w:t xml:space="preserve"> Схема планового диагностирования подземных газопроводов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4.2. Анализ проектной, строительной и эксплуатационной документации осуществляется путем изучения всех сведений о техническом состоянии газопровода в объеме данных, предусмотренных техническим эксплуатационным паспортом подземного газопровода (приложение А).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случае несоответствия существующего эксплуатационного технического паспорта по содержанию с паспортом, приведенным в приложении А, он дополняется недостающими формами и данными.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 стадии анализа технической документации прослеживаются динамика изменения защитных свойств изоляционного покрытия, режимы работы устройств электрохимической защиты, характер повреждений и аварий газопровода, выявленные при эксплуатации и в результате плановых приборных обследований.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Результаты анализа обобщаются и оформляются актом (приложение Б).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4.3. Диагностирование без вскрытия грунта.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Программа диагностирования без вскрытия грунта составляется по результатам анализа документации и включает следующие разделы: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выбор технических средств диагностирования из перечня, приведенного в разделе 9 настоящей Инструкции;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проверку на герметичность в соответствии с порядком, предусмотренным подразделом 3.3 ПБ 12-368-00;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проверку эффективности работы электрохимической защиты (в соответствии с ПБ 12-368-00);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проверку состояния изоляции (в соответствии с ПБ 12-368-00), в том числе наличия сквозных повреждений изоляции;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выявление участков газопровода с аномалиями металла труб [при наличии индикатора дефектов и напряжений (ИДН) (приложение В) или другими приборами (техническими устройствами), разрешенными к применению установленным порядком, позволяющими дистанционно выявить места коррозионных или иных повреждений труб, а также участки повышенных напряжений газопровода];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коррозионной агрессивности грунта и наличия блуждающих токов на участках с наиболее неблагоприятными условиями по этому показателю, зафиксированных при предшествующих проверках.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полученным результатам диагностирования без вскрытия составляется акт (приложение Г) и производится шурфовое диагностирование газопровода в базовом шурфе. При необходимости разрабатывается программа закладки дополнительных шурфов (программа шурфового диагностирования).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4.4. Шурфовое диагностирование.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4.4.1. Если на действующем газопроводе отсутствует базовый шурф, место базового шурфа выбирается в одном из мест обнаружения наиболее значительной аномалии металла или сквозного повреждения изоляции и однозначно в случае их совпадения (критерием, подтверждающим наличие мест аномалий металла, для ИДН является всплеск параметров магнитного поля более чем на 20 % по сравнению с фоновым значением).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случае если на диагностируемом участке газопровода указанных выше отклонений не обнаружено, место базового шурфа выбирается по результатам анализа технической документации с учетом требований п. 3.6.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Основными критериями необходимости разработки программы шурфового диагностирования являются: утечка газа, совпадение показаний приборов проверки состояния изоляции (АНПИ, АНТПИ и др.) с показаниями приборов определения аномалий металла (ИДН и др.), результаты анализа технической документации и совпадение повреждений изоляционного покрытия с местами высокой агрессивности грунта, наличие блуждающих токов.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отсутствии прибора для обнаружения аномалий в металле труб и указанных выше отклонений, в том числе отказов в период эксплуатации, места шурфования и их количество следует предусматривать в соответствии с ПБ 12-368-00, как при приборном техническом обследовании действующих подземных газопроводов. Срок службы в этом случае принимается по результатам обследования в шурфе, в котором установлен минимальный срок службы трубопровода.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4.4.2. Программа шурфового диагностирования включает: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измерение поляризационного и (или) суммарного потенциала;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внешнего вида, толщины и свойств изоляционного покрытия (переходное сопротивление, адгезия);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состояния поверхности металла трубы (коррозионные повреждения, вмятины, риски и т. п.);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контроль геометрических размеров трубы (наружный диаметр, толщина стенки) при наличии коррозионных повреждений;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вида и размеров дефектов в сварных швах (монтажных и заводских), если они попали в зону шурфа, и при осмотре обнаружены отклонения от нормативных требований;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коррозионной агрессивности грунта и наличия блуждающих токов;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фактических значений временного сопротивления (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), предела текучести (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41300" cy="21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), при толщине стенки 5 мм и более - ударной вязкости*1 KCU (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) металла, параметров НДС в кольцевом направлении.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*1 Определение ударной вязкости металла является факультативным.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4.4.3. Механические и вязкостные свойства металла и НДС труб, приведенные в п. 4.4.2, следует определять и учитывать при назначении срока службы для газопроводов давлением свыше 0,6 МПа, а также независимо от давления для участков: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проложенных в грунтах II типа просадочности, чрезмерно и сильнопучинистых грунтах в зоне сезонного промерзания без отсыпки песчаным грунтом, вечномерзлых грунтах на участках их оттаивания, действующих оползней, территориях, на которых за время эксплуатации зафиксированы землетрясения силой 6 баллов и более или производились горные разработки;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 пересечениях с подводными переходами при меженном горизонте 75 м и более и при меньшей ширине, если по продолжительности подтопления и доступности не представляется возможным восстановить газопровод менее чем за сутки;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проявления аномалий в процессе эксплуатации (вспучивание и искривление трубопровода более нормативного, неоднократные продольные и поперечные перемещения, уменьшения до 0,6 м и менее глубины заложения в местах движения транспорта и других случаях по решению эксплуатирующей организации).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4.4.4. По результатам шурфового диагностирования: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составляется акт по форме 5 (приложение Д);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необходимости производится ремонт;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критериям предельного состояния, приведенным в разделе 5 настоящей Инструкции, производится расчет остаточного срока службы газопровода в соответствии с разделом 6 и приложением 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4.5. Внеочередное диагностирование.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ГРО устанавливает: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необходимость внеочередного диагностирования - с учетом требований п. 3.5;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объем работ по внеочередному диагностированию - в зависимости от выбора критериев предельного состояния, по которому определяется остаточный срок службы согласно настоящей Инструкции;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сроки проведения очередного диагностирования - исходя из результатов приборного обследования.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5. Определение технического состояния газопровода и рекомендации по поддержанию его в работоспособном состоянии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технического состояния газопровода проводится путем сравнения фактических значений параметров технического состояния с критическими значениями соответствующих параметров предельного состояния.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5.1. Определение эффективности работы электрохимической защиты (ЭХЗ)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5.1.1. Требования к ЭХЗ и методы контроля определяются разделом 5 "Требования к электрохимической защите и методы контроля" ГОСТ 9.602, ПБ 12-368-00 и Инструкцией по защите городских подземных трубопроводов от электрохимической коррозии.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5.1.2. Оценка состояния ЭХЗ участка газопровода осуществляется по уровню: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защищенности участка газопровода по протяженности;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защищенности участка газопровода по времени.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5.1.3. Защищенность участка газопровода по протяженности определяется как отношение длины участков, имеющих поляризационный или защитный потенциал не менее требуемых значений, определяемых в соответствии с п. 5.1.1 ГОСТ 9.602, к общей длине данного газопровода. При соотношении меньше единицы необходимо проверить работоспособность каждого преобразователя, анодного заземления, протекторов и других средств защиты.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5.1.4. Защищенность участка газопровода по времени определяется как выраженное в процентах отношение суммарного времени нормальной работы в установленном режиме всех средств защиты за время эксплуатации к длительности периода работы в отсутствии необходимого поляризационного или суммарного защитного потенциала к общему времени эксплуатации. Показатель защищенности, являющийся критерием предельного состояния, должен быть не менее 95%.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5.2. Определение состояния изоляции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5.2.1. Критериями предельного состояния изоляции являются сплошность, сквозные повреждения и значение переходного сопротивления.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5.2.2. Оценка состояния изоляционного покрытия в шурфе включает следующие параметры: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тип, материал изоляции, внешний вид покрытия (наличие, расположение, площадь сквозных повреждений), характер покрытия (бугристость, наличие трещин, толщина по периметру, наличие обертки);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адгезию, величина которой определяется по методикам, предусмотренным приложением БГОСТР 51164-98;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величину переходного сопротивления.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Одновременно определяется удельное электрическое сопротивление грунта в месте расположения шурфа.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5.2.3. Величина переходного сопротивления </w:t>
      </w:r>
      <w:r w:rsidRPr="00E34075">
        <w:rPr>
          <w:i/>
          <w:iCs/>
          <w:color w:val="000000"/>
          <w:sz w:val="20"/>
          <w:szCs w:val="20"/>
        </w:rPr>
        <w:t>R</w:t>
      </w:r>
      <w:r w:rsidRPr="00E34075">
        <w:rPr>
          <w:color w:val="000000"/>
          <w:sz w:val="20"/>
          <w:szCs w:val="20"/>
        </w:rPr>
        <w:t xml:space="preserve"> определяется по методу, приведенному в приложении Ж, или с помощью мегомметра, например, типа М1101М или другого типа с килоомной шкалой и напряжением 100 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5.2.4. Состояние изоляционного покрытия оценивается по фактическому переходному сопротивлению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в сравнении с критическим (предельным)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значением конечного переходного сопротивления труба-грунт. Критическое (предельное) переходное сопротивление на диагностируемом участке газопровода вычисляется решением трансцендентного уравнения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33"/>
          <w:sz w:val="20"/>
          <w:szCs w:val="20"/>
        </w:rPr>
        <w:drawing>
          <wp:inline distT="0" distB="0" distL="0" distR="0">
            <wp:extent cx="2108200" cy="520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  (1)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0160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3810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удельное электрическое сопротивление грунта, Ом·м;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D -</w:t>
      </w:r>
      <w:r w:rsidRPr="00E34075">
        <w:rPr>
          <w:color w:val="000000"/>
          <w:sz w:val="20"/>
          <w:szCs w:val="20"/>
        </w:rPr>
        <w:t xml:space="preserve"> наружный диаметр трубопровода, 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H</w:t>
      </w:r>
      <w:r w:rsidRPr="00E34075">
        <w:rPr>
          <w:color w:val="000000"/>
          <w:sz w:val="20"/>
          <w:szCs w:val="20"/>
        </w:rPr>
        <w:t xml:space="preserve"> - глубина от поверхности земли до верхней образующей трубопровода, 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h -</w:t>
      </w:r>
      <w:r w:rsidRPr="00E34075">
        <w:rPr>
          <w:color w:val="000000"/>
          <w:sz w:val="20"/>
          <w:szCs w:val="20"/>
        </w:rPr>
        <w:t xml:space="preserve"> толщина стенки трубы, 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Решать уравнение следует методом подбора значения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обеспечивающего равенство левой и правой частей уравнения с точностью 0,5.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Если фактическое значение переходного сопротивления меньше критического (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&lt;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</w:t>
      </w:r>
      <w:r w:rsidRPr="00E34075">
        <w:rPr>
          <w:i/>
          <w:iCs/>
          <w:color w:val="000000"/>
          <w:sz w:val="20"/>
          <w:szCs w:val="20"/>
        </w:rPr>
        <w:t>,</w:t>
      </w:r>
      <w:r w:rsidRPr="00E34075">
        <w:rPr>
          <w:color w:val="000000"/>
          <w:sz w:val="20"/>
          <w:szCs w:val="20"/>
        </w:rPr>
        <w:t xml:space="preserve"> делается вывод о полной деградации изоляционного покрытия на данном участке газопровода.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Если 2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то покрытие находится на пределе защитных свойств. Если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&gt;</w:t>
      </w:r>
      <w:r w:rsidRPr="00E34075">
        <w:rPr>
          <w:color w:val="000000"/>
          <w:sz w:val="20"/>
          <w:szCs w:val="20"/>
        </w:rPr>
        <w:t>2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имеется только пассивная защита газопровода, то рассчитывается остаточный срок службы изоляционного покрытия в соответствии с п. 6.1.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определении изоляционного покрытия на участке газопровода, как полностью деградировавшего или находящегося на пределе защитных свойств, в случае экономической целесообразности назначается корректировка режимов работы действующих установок ЭХЗ, а при недостаточности принимаемых мер - обустройство на газопроводе дополнительных пассивных и активных средств ЭХЗ.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экономической нецелесообразности дополнительных защитных мероприятий назначаются мероприятия по защите локальных зон и остаточный срок службы газопровода рассчитывается с учетом прогнозируемого уменьшения толщины стенки труб в результате коррозии, исключая защитные свойства изоляции.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5.3. Определение степени коррозионных повреждений металла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Критериями предельного состояния трубы являются сквозное коррозионное повреждение или остаточная толщина стенки трубы, которая не позволяет дальнейшую эксплуатацию газопровода из условий обеспечения прочности.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Влияние коррозионного износа на величину остаточного срока службы труб газопровода определяется расчетом в соответствии с пп. 6.6, 6.7 настоящей Инструкции.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результатам расчета определяется возможность дальнейшей эксплуатации газопровода как без проведения ремонта, так и при условии проведения ремонта методом абразивной зачистки (приложение З) или другими допустимыми методами ремонта, в том числе врезкой "катушки".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5.4. Определение качества сварных стыков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5.4.1. Если в процессе эксплуатации утечек через сварные стыки или их разрывы не отмечалось, то стыки признаются годными и их проверка не производится.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5.4.2. Если сварной стык попал в зону шурфа и в процессе эксплуатации были выявлены повреждения в стыковом (строительном) или заводском (продольном или спиральном) сварном шве, а также выявлено, что их внешний вид не соответствует требованиям нормативных документов, сварное соединение подлежит проверке методами неразрушающего контроля в соответствии с установленными нормами.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5.5. Определение физико-механических свойств металла труб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длительной эксплуатации газопровода происходят деградационные изменения свойств металла труб, в том числе: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снижение пластичности, выраженной в сближении величин предела текучести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778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временного сопротивления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52400" cy="215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снижение ударной вязкости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(KCU)</w:t>
      </w:r>
      <w:r w:rsidRPr="00E34075">
        <w:rPr>
          <w:i/>
          <w:iCs/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Допустимые значения перечисленных критериев, приведенных к температуре 20°С, для труб из малоуглеродистой стали должны быть в пределах: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>/</w:t>
      </w:r>
      <w:r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0,9;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66700" cy="215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</w:t>
      </w:r>
      <w:r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1049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Дж/см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Фактические значения физико-механических свойств металла определяются: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667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i/>
          <w:iCs/>
          <w:color w:val="000000"/>
          <w:sz w:val="20"/>
          <w:szCs w:val="20"/>
        </w:rPr>
        <w:t>,</w:t>
      </w:r>
      <w:r w:rsidR="00E34075" w:rsidRPr="00E34075">
        <w:rPr>
          <w:color w:val="000000"/>
          <w:sz w:val="20"/>
          <w:szCs w:val="20"/>
        </w:rPr>
        <w:t xml:space="preserve"> </w:t>
      </w:r>
      <w:r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- согласно ГОСТ 10006 и, как исключение, путем пересчета значений твердости, полученных с помощью переносного твердомера или коэрцитиметра по методикам, предусмотренным паспортом соответствующего прибора и приложением К настоящей Инструкции;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66700" cy="215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>(KCU) (ударная вязкость фактическая) - приборным неразрушающим методом согласно приложению И настоящей Инструкции или разрушающим методом согласно ГОСТ 9454;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70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12"/>
          <w:sz w:val="20"/>
          <w:szCs w:val="20"/>
        </w:rPr>
        <w:drawing>
          <wp:inline distT="0" distB="0" distL="0" distR="0">
            <wp:extent cx="368300" cy="279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(кольцевое напряжение фактическое) - приборным неразрушающим методом согласно приложению И настоящей Инструкции или расчетом по формуле (13) настоящей Инструкции.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 w:rsidP="00E34075">
      <w:pPr>
        <w:ind w:firstLine="227"/>
        <w:jc w:val="both"/>
        <w:rPr>
          <w:color w:val="000000"/>
          <w:position w:val="-12"/>
          <w:sz w:val="20"/>
          <w:szCs w:val="20"/>
        </w:rPr>
      </w:pPr>
      <w:r w:rsidRPr="00E34075">
        <w:rPr>
          <w:color w:val="000000"/>
          <w:position w:val="-12"/>
          <w:sz w:val="20"/>
          <w:szCs w:val="20"/>
        </w:rPr>
        <w:t>Предельно допустимые значения фактических кольцевых напряжений (</w:t>
      </w:r>
      <w:r w:rsidR="00AD7FF6">
        <w:rPr>
          <w:noProof/>
          <w:color w:val="000000"/>
          <w:position w:val="-12"/>
          <w:sz w:val="20"/>
          <w:szCs w:val="20"/>
        </w:rPr>
        <w:drawing>
          <wp:inline distT="0" distB="0" distL="0" distR="0">
            <wp:extent cx="368300" cy="279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position w:val="-12"/>
          <w:sz w:val="20"/>
          <w:szCs w:val="20"/>
        </w:rPr>
        <w:t>) в стенке газопровода должны быть не более 0,75</w:t>
      </w:r>
      <w:r w:rsidR="00AD7FF6">
        <w:rPr>
          <w:noProof/>
          <w:color w:val="000000"/>
          <w:position w:val="-12"/>
          <w:sz w:val="20"/>
          <w:szCs w:val="20"/>
        </w:rPr>
        <w:drawing>
          <wp:inline distT="0" distB="0" distL="0" distR="0">
            <wp:extent cx="1905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position w:val="-12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достижении любого из перечисленных критериев своего предельного значения участок газопровода назначается на перекладку.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6. Расчет остаточного срока службы газопровода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6.1. Расчет остаточного срока службы изоляционного покрытия по переходному сопротивлению (t</w:t>
      </w:r>
      <w:r w:rsidR="00AD7FF6">
        <w:rPr>
          <w:noProof/>
          <w:color w:val="000000"/>
          <w:position w:val="1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год) проводится по формуле</w:t>
      </w:r>
    </w:p>
    <w:p w:rsidR="00E34075" w:rsidRPr="00E34075" w:rsidRDefault="00AD7FF6" w:rsidP="00E3407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7"/>
          <w:sz w:val="20"/>
          <w:szCs w:val="20"/>
        </w:rPr>
        <w:drawing>
          <wp:inline distT="0" distB="0" distL="0" distR="0">
            <wp:extent cx="1435100" cy="520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(2)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397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постоянная времени старения (год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01600" cy="1524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), рассчитываемая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 w:rsidP="00E3407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7"/>
          <w:sz w:val="20"/>
          <w:szCs w:val="20"/>
        </w:rPr>
        <w:drawing>
          <wp:inline distT="0" distB="0" distL="0" distR="0">
            <wp:extent cx="1358900" cy="5588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(3)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2032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переходное сопротивление изоляционного покрытия на законченном строительством участке газопровода. Берется реально измеренное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032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значение для данного участка либо принимается по табл. 1;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 w:rsidP="00E34075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12"/>
          <w:sz w:val="20"/>
          <w:szCs w:val="20"/>
        </w:rPr>
        <w:drawing>
          <wp:inline distT="0" distB="0" distL="0" distR="0">
            <wp:extent cx="190500" cy="2540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- фактическое время эксплуатации газопровода до начала диагностирования, год.</w:t>
      </w:r>
    </w:p>
    <w:p w:rsidR="00E34075" w:rsidRPr="00E34075" w:rsidRDefault="00E34075" w:rsidP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Таблица 1 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Переходное сопротивление изоляционного покрытия</w:t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b/>
          <w:bCs/>
          <w:color w:val="000000"/>
          <w:sz w:val="20"/>
          <w:szCs w:val="20"/>
        </w:rPr>
        <w:t>на законченном строительством участке газопровода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402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Основа покрытия 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Переходное сопротивление, Ом·м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Битумные мастики 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5·10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Полимерные рулонные материалы 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10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Полиэтилен экструдированный 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3·10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Стеклоэмаль 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10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Пример расчета остаточного срока службы изоляционного покрытия приведен в приложении 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6.2. За остаточный срок службы газопровода принимается минимальное значение из остаточных сроков службы, рассчитанных по каждому из следующих параметров по соответствующим пунктам настоящей Инструкции: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пластичности металла труб (п. 6.4);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ударной вязкости металла (п. 6.5);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НДС при наличии фронтальной коррозии (п. 6.6);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локальному НДС в местах коррозионных язв (питтингов) (п. 6.7).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ремонте или замене (вырезке) пораженного язвенной или фронтальной коррозией участка расчет остаточного срока службы металла труб по пп. 6.6, 6.7 для этого участка не производится, а определение остаточного срока службы производится по другим параметрам (пп. 6.4, 6.5).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Результаты расчета остаточного срока службы по настоящей Инструкции достоверны при рабочем давлении газа, создающем напряжения в стенке трубы не более 0,3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6.3. Определение физико-механических свойств металла приведено для условий: температура 20°С, избыточное давление для природного газа - 1,2 МПа, для паров СУГ - 1,6 МПа. Другие условия эксплуатации газопровода учитываются применением соответствующих поправочных коэффициентов </w:t>
      </w:r>
      <w:r w:rsidRPr="00E34075">
        <w:rPr>
          <w:i/>
          <w:iCs/>
          <w:color w:val="000000"/>
          <w:sz w:val="20"/>
          <w:szCs w:val="20"/>
        </w:rPr>
        <w:t>k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k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k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k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в формулах (4), (10).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Исходные механические характеристики металла труб в начале эксплуатации (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9050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 принимаются по исполнительной документации на газопровод (данные базового шурфа или сертификата качества) и, как исключение, при отсутствии их - по минимальным значениям механических характеристик стальных труб, приведенным в табл. 2, в которой для упрощения расчетов марки сталей всех степеней раскисления объединены в две группы по близости механических свойств.</w:t>
      </w:r>
    </w:p>
    <w:p w:rsidR="00E34075" w:rsidRPr="00E34075" w:rsidRDefault="00E34075">
      <w:pPr>
        <w:ind w:firstLine="270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Таблица 2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Минимальные значения механических характеристик стальных труб (средние по маркам стали)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0"/>
        <w:gridCol w:w="1245"/>
        <w:gridCol w:w="1650"/>
        <w:gridCol w:w="1710"/>
        <w:gridCol w:w="180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Группа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Марка стали </w:t>
            </w:r>
          </w:p>
        </w:tc>
        <w:tc>
          <w:tcPr>
            <w:tcW w:w="5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Минимальные нормативные механические характеристики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Предел текучести</w:t>
            </w:r>
          </w:p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</w:t>
            </w:r>
            <w:r w:rsidR="00AD7FF6"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190500" cy="2667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, МПа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Временное сопротивление </w:t>
            </w:r>
          </w:p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position w:val="-4"/>
                <w:sz w:val="20"/>
                <w:szCs w:val="20"/>
              </w:rPr>
              <w:drawing>
                <wp:inline distT="0" distB="0" distL="0" distR="0">
                  <wp:extent cx="165100" cy="2159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CFCFCF"/>
                              </a:clrFrom>
                              <a:clrTo>
                                <a:srgbClr val="CFCFC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, Мпа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Ударная вязкость </w:t>
            </w:r>
            <w:r w:rsidR="00AD7FF6"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165100" cy="2159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(KCU), Дж/см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Ст3, Ст4 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ГОСТ 380, 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сталь 20 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ГОСТ 1050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216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362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78,4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Ст2 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ГОСТ 380, 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сталь 10 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ГОСТ 1050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314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78,4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6.4. Расчет остаточного срока службы газопровода по изменению пластичности металла.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Снижение пластичности металла труб в результате старения, т. е. зависимость основных механических характеристик (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90500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 от времени эксплуатации газопровода, можно представить в виде функции, значения которой определяются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30"/>
          <w:sz w:val="20"/>
          <w:szCs w:val="20"/>
        </w:rPr>
        <w:drawing>
          <wp:inline distT="0" distB="0" distL="0" distR="0">
            <wp:extent cx="2247900" cy="520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 (4)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a, </w:t>
      </w:r>
      <w:r w:rsidRPr="00E34075">
        <w:rPr>
          <w:i/>
          <w:iCs/>
          <w:color w:val="000000"/>
          <w:sz w:val="20"/>
          <w:szCs w:val="20"/>
        </w:rPr>
        <w:t>b</w:t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с</w:t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е -</w:t>
      </w:r>
      <w:r w:rsidRPr="00E34075">
        <w:rPr>
          <w:color w:val="000000"/>
          <w:sz w:val="20"/>
          <w:szCs w:val="20"/>
        </w:rPr>
        <w:t xml:space="preserve"> параметры, отражающие процесс старения, значения которых приведены в табл. 3;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k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Pr="00E34075">
        <w:rPr>
          <w:i/>
          <w:iCs/>
          <w:color w:val="000000"/>
          <w:sz w:val="20"/>
          <w:szCs w:val="20"/>
        </w:rPr>
        <w:t>k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поправочные коэффициенты условий эксплуатации.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Таблица 3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Параметры для расчета фактических механических свойств металла по пластичности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2550"/>
        <w:gridCol w:w="253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5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Величина для стали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Группа А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Группа Б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0,4779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0,56251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0,0046703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0,005922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i/>
                <w:iCs/>
                <w:color w:val="000000"/>
                <w:sz w:val="20"/>
                <w:szCs w:val="20"/>
              </w:rPr>
              <w:t>c</w:t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0,222073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0,237626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0,019853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0,019036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0,00000783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-0,00000787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0,000325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0,000365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i/>
                <w:iCs/>
                <w:color w:val="000000"/>
                <w:sz w:val="20"/>
                <w:szCs w:val="20"/>
              </w:rPr>
              <w:t>c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-0,0000105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-0,0000121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Параметры таблицы определяются на основе имеющихся экспериментальных данных путем их аппроксимации и в соответствии с критерием подобия процессов деформирования и разрушения металлов одной группы и постоянно уточняются при получении новых данных.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Значения коэффициентов </w:t>
      </w:r>
      <w:r w:rsidRPr="00E34075">
        <w:rPr>
          <w:i/>
          <w:iCs/>
          <w:color w:val="000000"/>
          <w:sz w:val="20"/>
          <w:szCs w:val="20"/>
        </w:rPr>
        <w:t>k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Pr="00E34075">
        <w:rPr>
          <w:i/>
          <w:iCs/>
          <w:color w:val="000000"/>
          <w:sz w:val="20"/>
          <w:szCs w:val="20"/>
        </w:rPr>
        <w:t>k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для расчета пластичности при эксплуатации газопровода в условиях, отличных от базовых, вычисляются по формулам: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изменении данных по температуре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676400" cy="2540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(5)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изменении данных по давлению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position w:val="-10"/>
          <w:sz w:val="20"/>
          <w:szCs w:val="20"/>
        </w:rPr>
        <w:drawing>
          <wp:inline distT="0" distB="0" distL="0" distR="0">
            <wp:extent cx="1143000" cy="2413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 (6)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215900" cy="1778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°C и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77800" cy="190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,</w:t>
      </w:r>
      <w:r w:rsidRPr="00E34075">
        <w:rPr>
          <w:color w:val="000000"/>
          <w:sz w:val="20"/>
          <w:szCs w:val="20"/>
        </w:rPr>
        <w:t xml:space="preserve"> МПа - разность среднегодовой температуры грунта </w:t>
      </w:r>
      <w:r w:rsidRPr="00E34075">
        <w:rPr>
          <w:i/>
          <w:iCs/>
          <w:color w:val="000000"/>
          <w:sz w:val="20"/>
          <w:szCs w:val="20"/>
        </w:rPr>
        <w:t>Т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на уровне заложения газопровода и действующего давления Р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от базовых значений (20°С и 1,2 МПа):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215900" cy="1778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=Т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20°С;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77800" cy="1905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Р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- 1,2;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, </w:t>
      </w:r>
      <w:r w:rsidR="00E34075" w:rsidRPr="00E34075">
        <w:rPr>
          <w:i/>
          <w:iCs/>
          <w:color w:val="000000"/>
          <w:sz w:val="20"/>
          <w:szCs w:val="20"/>
        </w:rPr>
        <w:t>b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, </w:t>
      </w:r>
      <w:r w:rsidR="00E34075" w:rsidRPr="00E34075">
        <w:rPr>
          <w:i/>
          <w:iCs/>
          <w:color w:val="000000"/>
          <w:sz w:val="20"/>
          <w:szCs w:val="20"/>
        </w:rPr>
        <w:t>с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</w:t>
      </w:r>
      <w:r w:rsidR="00E34075" w:rsidRPr="00E34075">
        <w:rPr>
          <w:i/>
          <w:iCs/>
          <w:color w:val="000000"/>
          <w:sz w:val="20"/>
          <w:szCs w:val="20"/>
        </w:rPr>
        <w:t>-</w:t>
      </w:r>
      <w:r w:rsidR="00E34075" w:rsidRPr="00E34075">
        <w:rPr>
          <w:color w:val="000000"/>
          <w:sz w:val="20"/>
          <w:szCs w:val="20"/>
        </w:rPr>
        <w:t xml:space="preserve"> параметры, учитывающие влияние изменения температуры на пластичность, принимаются по табл. 3.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Определение остаточного срока службы, представленное на рис. Е.1 и Е.2 приложения Е, производится путем построения при помощи ПЭВМ графика функции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формула (4), с интервалом точности (+10%) в виде двух кривых: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- верхней границы 10%-ного интервала точности кривой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в координатах "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9050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- время" и двух прямых, построенных в тех же координатах, параллельных оси абсцисс: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9050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=0,9 и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90500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=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540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  <w:r w:rsidRPr="00E34075">
        <w:rPr>
          <w:color w:val="000000"/>
          <w:sz w:val="20"/>
          <w:szCs w:val="20"/>
        </w:rPr>
        <w:t xml:space="preserve"> Значения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5400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получены по данным шурфового контроля согласно п. 5.5 в ходе диагностирования.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Примеры расчета остаточного срока службы по изменению пластичности металла приведены в приложении 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6.5. Расчет остаточного срока службы газопровода по изменению ударной вязкости металла.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Снижение трещиностойкости (ударной вязкости) металла труб в результате старения, т. е. зависимость ударной вязкости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от времени эксплуатации газопровода можно представить в виде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5"/>
          <w:sz w:val="20"/>
          <w:szCs w:val="20"/>
        </w:rPr>
        <w:drawing>
          <wp:inline distT="0" distB="0" distL="0" distR="0">
            <wp:extent cx="2044700" cy="4318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(7)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01600" cy="1524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01600" cy="1524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параметры, отражающие процесс старения относительно исходного значения ударной вязкости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приведены в табл. 4.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Исходное значение ударной вязкости </w:t>
      </w:r>
      <w:r w:rsidR="00AD7FF6">
        <w:rPr>
          <w:noProof/>
          <w:color w:val="000000"/>
          <w:position w:val="-1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выбирается по данным базового шурфа или по табл. 2.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 эксплуатации газопровода в условиях, отличных от базовых, расчетные значения ударной вязкости изменяются на величину поправочных коэффициентов </w:t>
      </w:r>
      <w:r w:rsidRPr="00E34075">
        <w:rPr>
          <w:i/>
          <w:iCs/>
          <w:color w:val="000000"/>
          <w:sz w:val="20"/>
          <w:szCs w:val="20"/>
        </w:rPr>
        <w:t>К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Pr="00E34075">
        <w:rPr>
          <w:i/>
          <w:iCs/>
          <w:color w:val="000000"/>
          <w:sz w:val="20"/>
          <w:szCs w:val="20"/>
        </w:rPr>
        <w:t>К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которые определяются по формулам: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 отличии температуры </w:t>
      </w:r>
      <w:r w:rsidRPr="00E34075">
        <w:rPr>
          <w:i/>
          <w:iCs/>
          <w:color w:val="000000"/>
          <w:sz w:val="20"/>
          <w:szCs w:val="20"/>
        </w:rPr>
        <w:t>Т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от базовой (</w:t>
      </w:r>
      <w:r w:rsidRPr="00E34075">
        <w:rPr>
          <w:i/>
          <w:iCs/>
          <w:color w:val="000000"/>
          <w:sz w:val="20"/>
          <w:szCs w:val="20"/>
        </w:rPr>
        <w:t>Т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20°С)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К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(</w:t>
      </w:r>
      <w:r w:rsidRPr="00E34075">
        <w:rPr>
          <w:i/>
          <w:iCs/>
          <w:color w:val="000000"/>
          <w:sz w:val="20"/>
          <w:szCs w:val="20"/>
        </w:rPr>
        <w:t>n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Т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+ т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+ и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15900" cy="1778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(8)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и при отличии давления от базового </w:t>
      </w:r>
      <w:r w:rsidRPr="00E34075">
        <w:rPr>
          <w:i/>
          <w:iCs/>
          <w:color w:val="000000"/>
          <w:sz w:val="20"/>
          <w:szCs w:val="20"/>
        </w:rPr>
        <w:t>Р</w:t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1,2 МПа (для СУГ -1,6 МПа)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К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-0,08867t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1905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(9)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Pr="00E34075">
        <w:rPr>
          <w:i/>
          <w:iCs/>
          <w:color w:val="000000"/>
          <w:sz w:val="20"/>
          <w:szCs w:val="20"/>
        </w:rPr>
        <w:t>n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т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и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параметры, учитывающие влияние изменения температуры на ударную вязкость (приведены в табл. 4).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И тогда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266700" cy="2159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position w:val="-1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+ К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+ К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(10)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66700" cy="2159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фактическая величина ударной вязкости материала в точке замера,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Определение остаточного срока службы, представленное на рис. Е.3 и Е.4 приложения Е, производится путем построения при помощи ПЭВМ графика функции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формула (7), с интервалом точности (-10%) в виде двух кривых: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формула (7), и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413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нижней границы 10%-ного интервала точности кривой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в координатах "ударная вязкость - время" и двух прямых, построенных в тех же координатах, параллельных оси абсцисс: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30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;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  <w:r w:rsidRPr="00E34075">
        <w:rPr>
          <w:color w:val="000000"/>
          <w:sz w:val="20"/>
          <w:szCs w:val="20"/>
        </w:rPr>
        <w:t xml:space="preserve"> Значение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получено по данным шурфового контроля согласно п. 6.5 в ходе диагностирования.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Пусть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абсцисса точки пересечения кривой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77800" cy="2413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с прямой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30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. Определяем точку пересечения прямых </w:t>
      </w:r>
      <w:r w:rsidRPr="00E34075">
        <w:rPr>
          <w:i/>
          <w:iCs/>
          <w:color w:val="000000"/>
          <w:sz w:val="20"/>
          <w:szCs w:val="20"/>
        </w:rPr>
        <w:t>t 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  <w:r w:rsidRPr="00E34075">
        <w:rPr>
          <w:color w:val="000000"/>
          <w:sz w:val="20"/>
          <w:szCs w:val="20"/>
        </w:rPr>
        <w:t xml:space="preserve"> В случае, когда указанная точка попадает в интервал точности функции по формуле (7) или в область над кривой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разность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дает искомую величину остаточного срока службы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                                                  </w:t>
      </w:r>
      <w:r w:rsidRPr="00E34075">
        <w:rPr>
          <w:i/>
          <w:iCs/>
          <w:color w:val="000000"/>
          <w:sz w:val="20"/>
          <w:szCs w:val="20"/>
        </w:rPr>
        <w:t>-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  <w:r w:rsidRPr="00E34075">
        <w:rPr>
          <w:color w:val="000000"/>
          <w:sz w:val="20"/>
          <w:szCs w:val="20"/>
        </w:rPr>
        <w:t xml:space="preserve"> Если же полученная точка окажется за пределами интервала точности (в области под кривой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413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), следует уточнить параметры табл. 4, используемых в функции формулы (7) или вместо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использовать для расчета условно-фактическое время эксплуатации газопровода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15900" cy="1905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,</w:t>
      </w:r>
      <w:r w:rsidRPr="00E34075">
        <w:rPr>
          <w:color w:val="000000"/>
          <w:sz w:val="20"/>
          <w:szCs w:val="20"/>
        </w:rPr>
        <w:t xml:space="preserve"> равное абсциссе точки пересечения кривой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413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с прямой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  <w:r w:rsidRPr="00E34075">
        <w:rPr>
          <w:color w:val="000000"/>
          <w:sz w:val="20"/>
          <w:szCs w:val="20"/>
        </w:rPr>
        <w:t xml:space="preserve"> В этом случае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 t</w:t>
      </w:r>
      <w:r w:rsidR="00AD7FF6">
        <w:rPr>
          <w:noProof/>
          <w:color w:val="000000"/>
          <w:position w:val="-12"/>
          <w:sz w:val="20"/>
          <w:szCs w:val="20"/>
        </w:rPr>
        <w:drawing>
          <wp:inline distT="0" distB="0" distL="0" distR="0">
            <wp:extent cx="215900" cy="1905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Таблица 4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b/>
          <w:bCs/>
          <w:color w:val="000000"/>
          <w:sz w:val="20"/>
          <w:szCs w:val="20"/>
        </w:rPr>
        <w:t>Параметры, необходимые для определения ударной вязкости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2400"/>
        <w:gridCol w:w="259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Параметр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Группа А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Группа Б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8900" cy="1524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-0,002932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-0,0046572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1600" cy="1524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0,0127966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0,0423572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-0,020738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-0,0623067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1600" cy="1524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1,025088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0,9989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000" cy="1524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0,0001435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0,001612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1524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0,0000000056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0,0000000053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2100" cy="2413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i/>
                <w:iCs/>
                <w:color w:val="000000"/>
                <w:sz w:val="20"/>
                <w:szCs w:val="20"/>
              </w:rPr>
              <w:t>п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0,015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-0,015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0,0121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0,0057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-0,9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-1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Параметры таблицы определяются на основе имеющихся экспериментальных данных путем их аппроксимации и в соответствии с критерием подобия процессов деформирования и разрушения металлов одной группы и постоянно уточняются при получении новых данных.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Пример расчета остаточного срока службы по изменению ударной вязкости металла приведен в приложении 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6.6. Расчет остаточного срока службы газопровода по величине НДС при действии фронтальной (общей) коррозии металла.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Остаточный срок службы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с учетом сплошной коррозии и действующих напряжений имеет вид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37"/>
          <w:sz w:val="20"/>
          <w:szCs w:val="20"/>
        </w:rPr>
        <w:drawing>
          <wp:inline distT="0" distB="0" distL="0" distR="0">
            <wp:extent cx="2857500" cy="6731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(11)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максимальное время до разрушения ненапряженного элемента конструкции (газопровода) в годах, определяемое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33"/>
          <w:sz w:val="20"/>
          <w:szCs w:val="20"/>
        </w:rPr>
        <w:drawing>
          <wp:inline distT="0" distB="0" distL="0" distR="0">
            <wp:extent cx="1270000" cy="5588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  (12)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342900" cy="2413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- фактически действующие кольцевые напряжения, МПа, с учетом утонения стенки трубы при сплошной коррозии вычисляются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position w:val="-25"/>
          <w:sz w:val="20"/>
          <w:szCs w:val="20"/>
        </w:rPr>
        <w:drawing>
          <wp:inline distT="0" distB="0" distL="0" distR="0">
            <wp:extent cx="1295400" cy="4699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D4D0C8"/>
                        </a:clrFrom>
                        <a:clrTo>
                          <a:srgbClr val="D4D0C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(13)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(здесь </w:t>
      </w:r>
      <w:r w:rsidRPr="00E34075">
        <w:rPr>
          <w:i/>
          <w:iCs/>
          <w:color w:val="000000"/>
          <w:sz w:val="20"/>
          <w:szCs w:val="20"/>
        </w:rPr>
        <w:t>D -</w:t>
      </w:r>
      <w:r w:rsidRPr="00E34075">
        <w:rPr>
          <w:color w:val="000000"/>
          <w:sz w:val="20"/>
          <w:szCs w:val="20"/>
        </w:rPr>
        <w:t xml:space="preserve"> наружный диаметр газопровода, мм);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92100" cy="1905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</w:t>
      </w:r>
      <w:r w:rsidR="00E34075" w:rsidRPr="00E34075">
        <w:rPr>
          <w:i/>
          <w:iCs/>
          <w:color w:val="000000"/>
          <w:sz w:val="20"/>
          <w:szCs w:val="20"/>
        </w:rPr>
        <w:t>-</w:t>
      </w:r>
      <w:r w:rsidR="00E34075" w:rsidRPr="00E34075">
        <w:rPr>
          <w:color w:val="000000"/>
          <w:sz w:val="20"/>
          <w:szCs w:val="20"/>
        </w:rPr>
        <w:t xml:space="preserve"> начальное кольцевое напряжение, МПа, определяемое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31"/>
          <w:sz w:val="20"/>
          <w:szCs w:val="20"/>
        </w:rPr>
        <w:drawing>
          <wp:inline distT="0" distB="0" distL="0" distR="0">
            <wp:extent cx="1295400" cy="4699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>(14)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(здесь 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толщина стенки трубы в начале эксплуатации, мм);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V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средняя скорость коррозии, мм/год, определяемая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7"/>
          <w:sz w:val="20"/>
          <w:szCs w:val="20"/>
        </w:rPr>
        <w:drawing>
          <wp:inline distT="0" distB="0" distL="0" distR="0">
            <wp:extent cx="863600" cy="4953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 (15)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(здесь 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толщина стенки трубы в зоне наибольших повреждений (дефекта), мм);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317500" cy="1778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CFCFCF"/>
                        </a:clrFrom>
                        <a:clrTo>
                          <a:srgbClr val="CFCF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</w:t>
      </w:r>
      <w:r w:rsidR="00E34075" w:rsidRPr="00E34075">
        <w:rPr>
          <w:i/>
          <w:iCs/>
          <w:color w:val="000000"/>
          <w:sz w:val="20"/>
          <w:szCs w:val="20"/>
        </w:rPr>
        <w:t>-</w:t>
      </w:r>
      <w:r w:rsidR="00E34075" w:rsidRPr="00E34075">
        <w:rPr>
          <w:color w:val="000000"/>
          <w:sz w:val="20"/>
          <w:szCs w:val="20"/>
        </w:rPr>
        <w:t xml:space="preserve"> допускаемое рабочее кольцевое напряжение, МПа;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К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константа рабочей среды, МПа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01600" cy="1524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определяемая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4"/>
          <w:sz w:val="20"/>
          <w:szCs w:val="20"/>
        </w:rPr>
        <w:drawing>
          <wp:inline distT="0" distB="0" distL="0" distR="0">
            <wp:extent cx="673100" cy="4318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 (16)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(здесь </w:t>
      </w:r>
      <w:r w:rsidRPr="00E34075">
        <w:rPr>
          <w:i/>
          <w:iCs/>
          <w:color w:val="000000"/>
          <w:sz w:val="20"/>
          <w:szCs w:val="20"/>
        </w:rPr>
        <w:t>V -</w:t>
      </w:r>
      <w:r w:rsidRPr="00E34075">
        <w:rPr>
          <w:color w:val="000000"/>
          <w:sz w:val="20"/>
          <w:szCs w:val="20"/>
        </w:rPr>
        <w:t xml:space="preserve"> мольный объем стали, равный 7,0 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/моль;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R -</w:t>
      </w:r>
      <w:r w:rsidRPr="00E34075">
        <w:rPr>
          <w:color w:val="000000"/>
          <w:sz w:val="20"/>
          <w:szCs w:val="20"/>
        </w:rPr>
        <w:t xml:space="preserve"> универсальная газовая постоянная, равная 8,31 Дж/(моль·К);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Т -</w:t>
      </w:r>
      <w:r w:rsidRPr="00E34075">
        <w:rPr>
          <w:color w:val="000000"/>
          <w:sz w:val="20"/>
          <w:szCs w:val="20"/>
        </w:rPr>
        <w:t xml:space="preserve"> температура </w:t>
      </w:r>
      <w:r w:rsidRPr="00E34075">
        <w:rPr>
          <w:i/>
          <w:iCs/>
          <w:color w:val="000000"/>
          <w:sz w:val="20"/>
          <w:szCs w:val="20"/>
        </w:rPr>
        <w:t>Т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(К), при 20°С = 293 К).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Пример расчета остаточного срока службы при действии фронтальной коррозии приведен в приложении 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6.7. Расчет остаточного срока службы газопровода при наличии язвенной (питтинговой) коррозии металла.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Повреждения труб в виде коррозионных язв (питтингов) приводят к неравномерному распределению напряжений в стенке газопровода, увеличивая их в местах наиболее глубоких повреждений.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Остаточный срок службы с учетом язвенной (питтинговой) коррозии и действующих напряжений определяется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4"/>
          <w:sz w:val="20"/>
          <w:szCs w:val="20"/>
        </w:rPr>
        <w:drawing>
          <wp:inline distT="0" distB="0" distL="0" distR="0">
            <wp:extent cx="1231900" cy="4953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(17)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27940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критическая глубина дефекта при действующем уровне напряжений, мм;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01600" cy="1524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глубина дефекта в зоне максимальных повреждений, мм;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15900" cy="1905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</w:t>
      </w:r>
      <w:r w:rsidR="00E34075" w:rsidRPr="00E34075">
        <w:rPr>
          <w:i/>
          <w:iCs/>
          <w:color w:val="000000"/>
          <w:sz w:val="20"/>
          <w:szCs w:val="20"/>
        </w:rPr>
        <w:t>-</w:t>
      </w:r>
      <w:r w:rsidR="00E34075" w:rsidRPr="00E34075">
        <w:rPr>
          <w:color w:val="000000"/>
          <w:sz w:val="20"/>
          <w:szCs w:val="20"/>
        </w:rPr>
        <w:t xml:space="preserve"> скорость коррозии, вычисляемая по формуле (15) и скорости роста дефекта в плоскости трубы </w:t>
      </w:r>
      <w:r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</w:t>
      </w:r>
      <w:r w:rsidR="00E34075" w:rsidRPr="00E34075">
        <w:rPr>
          <w:i/>
          <w:iCs/>
          <w:color w:val="000000"/>
          <w:sz w:val="20"/>
          <w:szCs w:val="20"/>
        </w:rPr>
        <w:t>=</w:t>
      </w:r>
      <w:r w:rsidR="00E34075" w:rsidRPr="00E34075">
        <w:rPr>
          <w:color w:val="000000"/>
          <w:sz w:val="20"/>
          <w:szCs w:val="20"/>
        </w:rPr>
        <w:t xml:space="preserve"> </w:t>
      </w:r>
      <w:r>
        <w:rPr>
          <w:noProof/>
          <w:color w:val="000000"/>
          <w:position w:val="-10"/>
          <w:sz w:val="20"/>
          <w:szCs w:val="20"/>
        </w:rPr>
        <w:drawing>
          <wp:inline distT="0" distB="0" distL="0" distR="0">
            <wp:extent cx="406400" cy="2413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i/>
          <w:iCs/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8"/>
          <w:sz w:val="20"/>
          <w:szCs w:val="20"/>
        </w:rPr>
        <w:drawing>
          <wp:inline distT="0" distB="0" distL="0" distR="0">
            <wp:extent cx="952500" cy="482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(18)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30"/>
          <w:sz w:val="20"/>
          <w:szCs w:val="20"/>
        </w:rPr>
        <w:drawing>
          <wp:inline distT="0" distB="0" distL="0" distR="0">
            <wp:extent cx="1562100" cy="5080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 (19)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65100" cy="2413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наибольший размер коррозионной язвы по верхней кромке, мм;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292100" cy="1524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= 0,75</w:t>
      </w:r>
      <w:r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15900" cy="2159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i/>
          <w:iCs/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Пример расчета остаточного срока службы при наличии язвенной (питтинговой) коррозии приведен в приложении 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7. Анализ результатов диагностирования газопровода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Цель анализа результатов диагностирования - установление текущего состояния газопровода, уровня повреждений, напряженного состояния и остаточного срока службы газопровода. Остаточный срок службы принимается наименьшим из полученных по расчетам, приведенным в пп. 6.4-6.7.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8. Оформление результатов диагностирования газопровода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8.1. На выполненные работы по диагностированию технического состояния газопровода организация, их проводящая, составляет первичную документацию (акты, заключения, протоколы, таблицы, фотографии и др.), где отражаются все недостатки, обнаруженные повреждения и дефекты.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 основании первичной документации о результатах диагностирования, выполнения расчетов и при необходимости ремонта газопровода составляется отчет.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8.2. Отчет состоит из следующих разделов: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введение - краткая постановка задач;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основные сведения о диагностируемом газопроводе (конструкция, технология строительства, рабочие параметры эксплуатации, материал труб и изоляционного покрытия, оборудование ЭХЗ, грунтовые условия, сведения об эксплуатации, ремонте);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результаты анализа технической документации;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выводы и рекомендации по результатам предыдущих плановых обследований и диагностирования;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результаты текущего технического диагностирования;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специфические особенности эксплуатации (если таковые имели место);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результаты внеочередного диагностирования (если таковые проводились);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расчет остаточного срока службы;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заключение;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выводы и рекомендации с указанием причин, послуживших основанием для проведения или не проведения ремонта или реконструкции газопровода, а также указания о технических и организационных мероприятиях, необходимых для обеспечения дальнейшей безопасной эксплуатации.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8.3. Отчет (заключение по результатам диагностирования) оформляется установленным порядком и прикладывается к техническому эксплуатационному паспорту подземного газопровода (приложение А).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Default="00E34075">
      <w:pPr>
        <w:pStyle w:val="Heading"/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9. Перечень рекомендуемого приборного оснащения для диагностирования подземных газопроводов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9.1. Диагностирование с поверхности земли (без вскрытия) осуществляется следующим оборудованием.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Определители утечки газа: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ЛОУГ (передвижная лаборатория);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Вариотик;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ГИВ-М.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Измерители потенциалов электрохимической защиты: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Мультиметр 43313 ЭВ 2234;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АИП;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ПКИ-2 (измерительный комплекс).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Проверка сплошности изоляционного покрытия на засыпанных участках газопровода: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АНПИ;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КАОДИ;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ИПИ-95;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г) ТИЕТИ-03;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д) ИПИТ-2;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е) "Поиск-2";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ж) АНТПИ (У);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з) C-Scan;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и) ТИСПИ.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Определитель участков дефектов и напряжений: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ИДН.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9.2. Контактное (шурфовое) диагностирование на вскрытом участке (очищенном от грунта) осуществляется следующим оборудованием.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Измерение коррозионной агрессивности грунта: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ИКАГ;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АКГК.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толщины и адгезии изоляции: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АР-2;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СМ-1;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УКТ-2;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г) ИА-1;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д) УКАП-1-100;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е) АМЦ2-20.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Контроль глубины коррозии (остаточной толщины стенки трубы):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УТ-93П;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УТ-65М;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"Кварц".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дефектов металла труб: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Уд-2-12.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мест концентрации напряжений: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а)ИКН-1М;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ИКН-1М-4.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Контроль качества сварных стыков: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ИКН-1М;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ИКН-1М-4;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МИРА 2Д.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Измерение механических свойств и напряженно-деформированного состояния металла трубы: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твердомеры переносные: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1) Темп-2;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2) ИТ50;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3) ДИТ-02;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4) EQVOTIP;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5) Коэрцитиметр (Структуроскоп КРМ-ЦК-2 и др.);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измерители НДС: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1) ПИОН-01;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2) "Stresscan-50";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3) "Уралец".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9.3. Внутритрубное диагностирование: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1) УКТ-1.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9.4. Допускается использование другого диагностического оборудования и приборов, назначение и технические характеристики которых обеспечивают достоверность результатов.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10. Нормативные ссылки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настоящем документе использованы ссылки на следующие нормативные документы.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9.602-89. Сооружения подземные. Общие требования к защите от коррозии.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27.002-89. Надежность в технике. Основные понятия. Термины и определения.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380-94. Сталь углеродистая обыкновенного качества.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1050-88. Прокат сортовой, калиброванный, со специальной отделкой поверхности из углеродистой качественной конструкционной стали. Общие технические условия.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Р 51164-98. Трубопроводы стальные магистральные. Общие требования к защите от коррозии.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9454-78. Металлы. Метод испытания на ударный изгиб при пониженных, комнатной и повышенных температурах.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10006-80. Трубы металлические. Методы испытания на растяжение.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5542-87. Газы горючие природные для промышленного и коммунально-бытового назначения. Технические условия.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20448-90. Газы углеводородные сжиженные топливные для коммунально-бытового потребления. Технические условия.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25100-95. Грунты. Классификация.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Правила безопасности в газовом хозяйстве (ПБ 12-368-00), утверждены постановлением Госгортехнадзора России от 26.05.00 N 27, прошли юридическую экспертизу Минюста России (письмо от 30.06.00 N 5165-ЭР).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Правила проведения экспертизы промышленной безопасности, утверждены постановлением Госгортехнадзора России от 06.11.98 N 64, зарегистрированы в Минюсте России 08.12.98, рег. N 1656.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А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Технический эксплуатационный паспорт подземного газопровода (примерная форма)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A.1. Общие положения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А.1.1. Технический эксплуатационный паспорт газопровода (далее - паспорт) является документом, отражающим текущее техническое состояние газопровода, и включает основные сведения из проектной, исполнительной и эксплуатационной документации на газопровод.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А.1.2. Ведение паспорта осуществляется эксплуатирующими газопровод организациями. Специалисты предприятий подземметаллозащиты и других специализированных организаций по результатам проводимых ими обследований представляют необходимые сведения для включения их в паспорт.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А.2. Организационно-технические мероприятия для ведения паспорта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А.2.1. Для обеспечения работ по ведению паспорта проводятся следующие мероприятия: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назначение лиц из числа компетентных сотрудников ГРО, ответственных за ведение эксплуатационной документации, подготовку измерительной аппаратуры, инструмента, а также непосредственно за проведение плановых приборных обследований;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сбор и классификация данных по проведенным за время эксплуатации приборным обследованиям и ремонтам;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осуществление замеров паспортизируемых данных в процессе эксплуатации;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определение места базового шурфа с обозначением его на карте-схеме;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обработка результатов и оформление соответствующих протоколов и актов.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А.2.2. Ведение паспорта осуществляется с момента пуска газопровода в эксплуатацию и в течение всего периода его работы.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А.3. Перечень документов, входящих в паспорт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А.3.1. Включению в паспорт подлежат элементы проектной и другой технической документации, имеющейся на газопровод, в том числе: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акт приемки в эксплуатацию;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эксплуатационный паспорт системы ЭХЗ;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техническая документация (сертификаты, паспорта и пр.) на оборудование и материалы;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строительная (исполнительная) документация на вновь сооружаемые искусственные преграды и коммуникации, прокладываемые параллельно или пересекающие газопровод с указанием степени их влияния;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протоколы измерений и акты технического состояния.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А.3.2. Для обобщения сведений о техническом состоянии газопровода составляется его карта-схема в масштабе, удобном для нанесения необходимых отметок. На карту-схему должны быть нанесены: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трасса прохождения газопровода со сквозным делением протяженности в метрах, начиная от начала газопровода до его конца, с привязкой всех существующих пикетов к расстоянию от начала трассы и указанием мест базовых шурфов;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места расположения всех сооружений на газопроводе, включая колодцы, запорную арматуру, станции катодной защиты, контрольно-измерительные пункты, отводы и врезки с указанием расстояния (в метрах) от ближайшего пикета;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места пересечения газопровода со всеми коммуникациями, а также с естественными и искусственными преградами;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места проведения ремонтных и других работ, места аварий и повреждений.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А.4. Контроль параметров во время эксплуатации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эксплуатации в соответствии с требованиями действующих нормативных документов контролируются следующие технические показатели: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герметичность газопровода - с помощью штатных газоанализаторов (газоиндикаторов);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состояние изоляционного покрытия - методом проверки на контакт с грунтом и измерением электрического переходного сопротивления (приборы типа АНТПИ, С-Scan, "Поиск-2" и др.);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состояние средств защиты от коррозии;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эффективность работы системы ЭХЗ - в соответствии с ГОСТ 9.602.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А.5. Контроль параметров во время проведения ремонтных работ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А.5.1. При выполнении ремонтных работ на газопроводе, связанных со вскрытием грунта по причине повреждения изоляционного покрытия, по методикам, предусмотренным настоящей Инструкцией, определяются: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фактическое значение переходного электрического сопротивления и адгезия изоляционного покрытия;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величина коррозионного износа (при его наличии);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остаточная толщина стенки в местах коррозионных повреждений;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качество сварных стыков (при наличии в зоне шурфа) физическими методами;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механические свойства и НДС в местах коррозионных повреждений.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А.6. Оформление технического паспорта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А.6.1. Паспорт газопровода оформляется по форме 1 с приложением документов, оговоренных в пп. А.3.1 и А.3.2, актов и протоколов плановых приборных обследований и ремонтных работ, а также актов, протоколов и заключений по оценке технического состояния в соответствии с настоящей Инструкцией.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А.6.2. Допускается возможность хранения паспортных данных в электронном виде и обработка при помощи компьютерных программ, учитывающих требования настоящей Инструкции. Распечатка данных должна соответствовать форме 1.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А.6.3. Для более углубленного определения технического состояния газопровода и его остаточного срока службы в более сложных, например особых грунтовых и пр., условиях допускается включение в форму 1 других дополнительных параметров и данных.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А.6.4. Оформленный паспорт утверждается главным инженером ГРО.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Форма 1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b/>
          <w:bCs/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Технический эксплуатационный паспорт газопровода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(для вновь строящихся газопроводов)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Эксплуатационная организация (владелец) 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Место прокладки газопровода 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Назначение газопровода 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Протяженность _____ м, давление расчетное __________ МПа,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рабочее _______ МПа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Проект N ________ от /_____ /</w:t>
      </w:r>
      <w:r w:rsidRPr="00E34075">
        <w:rPr>
          <w:i/>
          <w:iCs/>
          <w:color w:val="000000"/>
          <w:sz w:val="20"/>
          <w:szCs w:val="20"/>
        </w:rPr>
        <w:t>_____________</w:t>
      </w:r>
      <w:r w:rsidRPr="00E34075">
        <w:rPr>
          <w:color w:val="000000"/>
          <w:sz w:val="20"/>
          <w:szCs w:val="20"/>
        </w:rPr>
        <w:t xml:space="preserve"> / 19___г.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разработан 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Проект системы ЭХЗ N _______ от /_____ /</w:t>
      </w:r>
      <w:r w:rsidRPr="00E34075">
        <w:rPr>
          <w:i/>
          <w:iCs/>
          <w:color w:val="000000"/>
          <w:sz w:val="20"/>
          <w:szCs w:val="20"/>
        </w:rPr>
        <w:t>_____________</w:t>
      </w:r>
      <w:r w:rsidRPr="00E34075">
        <w:rPr>
          <w:color w:val="000000"/>
          <w:sz w:val="20"/>
          <w:szCs w:val="20"/>
        </w:rPr>
        <w:t xml:space="preserve"> / 19___г.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разработан 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Способ          _______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прокладки      _______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газопровода   _______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(подземный,   _______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наземный,      _______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надземный,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подводный)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Диаметр      _____мм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и толщина    _____мм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стенки труб   _____мм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газопровода _____мм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(</w:t>
      </w:r>
      <w:r w:rsidRPr="00E34075">
        <w:rPr>
          <w:i/>
          <w:iCs/>
          <w:color w:val="000000"/>
          <w:sz w:val="20"/>
          <w:szCs w:val="20"/>
        </w:rPr>
        <w:t>D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х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)         _____мм на участке от _______ до ______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               /__ /__ / 19__ г. на участке от ____ до 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завершения    /__ /__ / 19__ г. на участке от ____ до 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строительства /__ /__ / 19__ г. на участке от ____ до 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/__ /__ / 19__ г. на участке от ____ до ____ м     </w:t>
      </w:r>
    </w:p>
    <w:p w:rsidR="00E34075" w:rsidRPr="00E34075" w:rsidRDefault="00E34075">
      <w:pPr>
        <w:ind w:firstLine="1440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/__ /__ / 19__ г. на участке от ____ до ____ м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 пуска    /__ /__ / 19__ г. на участке от ____ до 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системы ЭХЗ /__ /__ / 19__ г. на участке от ____ до 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/__ /__ / 19__ г. на участке от ____ до 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/__ /__ / 19__ г. на участке от ____ до ____ м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/__ /__ / 19__ г. на участке от ____ до ____ м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Оборудование газопровода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0"/>
        <w:gridCol w:w="810"/>
        <w:gridCol w:w="1050"/>
        <w:gridCol w:w="930"/>
        <w:gridCol w:w="1065"/>
        <w:gridCol w:w="1125"/>
        <w:gridCol w:w="1005"/>
        <w:gridCol w:w="111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Участок газопровода - пикет (ПК)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Назна- чение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Тип установки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Наиме- нование (марка)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Условный проход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Материал основных элементов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Норма- тивный документ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Дата установки и замены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В графе "Тип установки" указать: в колодце, в помещении, на открытом воздухе, подземно.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Пересечение и параллельная прокладка с естественными преградами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35"/>
        <w:gridCol w:w="420"/>
        <w:gridCol w:w="435"/>
        <w:gridCol w:w="795"/>
        <w:gridCol w:w="720"/>
        <w:gridCol w:w="1185"/>
        <w:gridCol w:w="705"/>
        <w:gridCol w:w="1575"/>
        <w:gridCol w:w="162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Наиме- нование 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Расположение по карте-схеме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Тип прок-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Количество (шаг) опор,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Обнаруженные изменения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преграды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До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Длина, м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ладки 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пригрузов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Работы по восстановлению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В графе "Тип прокладки" указать, как проложен газопровод - на опорах, переходах, конструкцию пригруза и т.д.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Пересечение и параллельная прокладка с искусственными преградами и коммуникациями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45"/>
        <w:gridCol w:w="660"/>
        <w:gridCol w:w="1290"/>
        <w:gridCol w:w="1590"/>
        <w:gridCol w:w="780"/>
        <w:gridCol w:w="765"/>
        <w:gridCol w:w="85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Наиме- нование пересе- каемой или 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Распо- ложение по карте-схеме (ПК)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Глубина заложения (от уровня земли), м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Услов- ная прок- ладки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Характеристика преграды, коммуникации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параллельной куммуникации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До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газопровода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пересекающей (параллельной) коммуникации, преграды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Дата и номер про- екта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Начало и окон- чание работ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1. В графе "Расположение по карте-схеме" в случае пересечения с коммуникацией заполняется только столбец "До", в случае параллельной прокладки - столбец "До", в случае параллельной прокладки - столбец "От" и "До".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Характеристики труб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825"/>
        <w:gridCol w:w="825"/>
        <w:gridCol w:w="855"/>
        <w:gridCol w:w="750"/>
        <w:gridCol w:w="900"/>
        <w:gridCol w:w="1035"/>
        <w:gridCol w:w="345"/>
        <w:gridCol w:w="450"/>
        <w:gridCol w:w="375"/>
        <w:gridCol w:w="330"/>
        <w:gridCol w:w="330"/>
        <w:gridCol w:w="615"/>
        <w:gridCol w:w="585"/>
        <w:gridCol w:w="450"/>
        <w:gridCol w:w="81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Участок газо- провода (ПК)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Наруж- ный диа- метр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Тол- щина стенки, мм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Норма- тивный доку- мент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Марка стали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Дата и место выпуска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серти- фиката качества (базового </w:t>
            </w:r>
          </w:p>
        </w:tc>
        <w:tc>
          <w:tcPr>
            <w:tcW w:w="18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Химический состав, %</w:t>
            </w:r>
          </w:p>
        </w:tc>
        <w:tc>
          <w:tcPr>
            <w:tcW w:w="2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Механические свойства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До 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труб, мм 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 трубы 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шурфа)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Mn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5900" cy="2159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, МПа        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5900" cy="2159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, МПа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1524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KCU, Дж/см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Примечания: 1. В графе "Участок газопровода" для ответвления заполняется только столбец "От".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2. В графах "Химический состав" и "Механические свойства" Для базового шурфа указать реально измеренные значения, место шурфа отмечается записью в графе "Участок газопровода", столбец "До".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Характеристики грунта на уровне заложения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500"/>
        <w:gridCol w:w="1425"/>
        <w:gridCol w:w="1515"/>
        <w:gridCol w:w="1080"/>
        <w:gridCol w:w="88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Участок газопровода (ПК)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Класс и разновидность грунта по ГОСТ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Макси- мальная и минимальная глубина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Удельное сопротивление грунта, Ом·м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Источник аномалий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Особые условия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До 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25100-95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заложения, м 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Примечания: 1. В графе "Класс и разновидность грунта по ГОСТ 25100-95" в случае, если грунт подстилающего слоя отличается от основного грунта трассы, следует указать и его характеристики.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2. В графе "Источник аномалий" указать характер их возникновения - электрифицированный транспорт, подъем грунтовых вод, сезонное промерзание, сейсмическая активность, подрабатываемая территория.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 В графе "Особы условия" указать величину блуждающих токов, максимальный прогнозируемый уровень грунтовых вод, глубину промерзания, степень пучинистости (просадочности, набухаемости).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</w:t>
      </w:r>
      <w:r w:rsidRPr="00E34075">
        <w:rPr>
          <w:b/>
          <w:bCs/>
          <w:color w:val="000000"/>
          <w:sz w:val="20"/>
          <w:szCs w:val="20"/>
        </w:rPr>
        <w:t>Характеристика изоляционного покрытия</w:t>
      </w: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480"/>
        <w:gridCol w:w="795"/>
        <w:gridCol w:w="735"/>
        <w:gridCol w:w="765"/>
        <w:gridCol w:w="990"/>
        <w:gridCol w:w="1050"/>
        <w:gridCol w:w="885"/>
        <w:gridCol w:w="750"/>
        <w:gridCol w:w="156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Участок газопро- вода (ПК)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Протя- жен- ность, м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Место изо- ляции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Тип, струк- тура и мате-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Общая толщина, мм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Пере- ходное сопро- тивление,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Адгезия к трубе, МПа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Проч- ность при ударе,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Отсутствие пробоя при испытательном напряжении,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От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До 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риалы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Ом·м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Дж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кВ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Примечания: 1. В графе "Тип, структура и материалы" указать послойно использованные материалы.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2. Если при заполнении таблицы показатели адгезии и прочности при ударе будут иметь другую размерность, то ее указать особо.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 В графе "Место изоляции" указать: стыковой шов или металл трубы.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 Для базового шурфа указать реально измеренные значения.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Характеристика системы электрохимической защиты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1125"/>
        <w:gridCol w:w="1170"/>
        <w:gridCol w:w="1170"/>
        <w:gridCol w:w="1290"/>
        <w:gridCol w:w="765"/>
        <w:gridCol w:w="75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Дата измерения величины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Тип и марка устройства 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Место расположения по карте-схеме (ПК)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Контрольно- измери- тельный 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Величина защитного потенциала, В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защитного потенциала 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электро- защиты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Устройства ЭХЗ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Точки измерения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пункт (КИП) N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114300" cy="1651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Примечания: 1. При вводе пассивных устройств электрозащиты (протекторов) в графе "Дата измерения величины защитного потенциала" эта дата отмечается обязательно.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2. В графе "Величина защитного потенциала" указываются измеренные значения поляризационного или суммарного потенциала (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или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14300" cy="1651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 во всех контрольно-измерительных пунктах участка защиты.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Сведения о выполнении ремонтных и профилактических работ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1485"/>
        <w:gridCol w:w="1365"/>
        <w:gridCol w:w="1380"/>
        <w:gridCol w:w="180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Место расположения по карте-схеме (ПК)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Способ обнаружения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Вид повреждения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Описание выполненных ремонтных и профилактических работ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Для плановых работ в графе "Способ обнаружения" указать наименование работы. Графа "Вид повреждения" в этом случае не заполняется.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Default="00E34075">
      <w:pPr>
        <w:ind w:firstLine="225"/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</w:t>
      </w:r>
    </w:p>
    <w:p w:rsidR="00E34075" w:rsidRDefault="00E34075">
      <w:pPr>
        <w:ind w:firstLine="225"/>
        <w:jc w:val="right"/>
        <w:rPr>
          <w:color w:val="000000"/>
          <w:sz w:val="20"/>
          <w:szCs w:val="20"/>
        </w:rPr>
      </w:pPr>
    </w:p>
    <w:p w:rsidR="00E34075" w:rsidRDefault="00E34075">
      <w:pPr>
        <w:ind w:firstLine="225"/>
        <w:jc w:val="right"/>
        <w:rPr>
          <w:color w:val="000000"/>
          <w:sz w:val="20"/>
          <w:szCs w:val="20"/>
        </w:rPr>
      </w:pPr>
    </w:p>
    <w:p w:rsidR="00E34075" w:rsidRDefault="00E34075">
      <w:pPr>
        <w:ind w:firstLine="225"/>
        <w:jc w:val="right"/>
        <w:rPr>
          <w:color w:val="000000"/>
          <w:sz w:val="20"/>
          <w:szCs w:val="20"/>
        </w:rPr>
      </w:pPr>
    </w:p>
    <w:p w:rsidR="00E34075" w:rsidRDefault="00E34075">
      <w:pPr>
        <w:ind w:firstLine="225"/>
        <w:jc w:val="right"/>
        <w:rPr>
          <w:color w:val="000000"/>
          <w:sz w:val="20"/>
          <w:szCs w:val="20"/>
        </w:rPr>
      </w:pPr>
    </w:p>
    <w:p w:rsidR="00E34075" w:rsidRDefault="00E34075">
      <w:pPr>
        <w:ind w:firstLine="225"/>
        <w:jc w:val="right"/>
        <w:rPr>
          <w:color w:val="000000"/>
          <w:sz w:val="20"/>
          <w:szCs w:val="20"/>
        </w:rPr>
      </w:pPr>
    </w:p>
    <w:p w:rsidR="00E34075" w:rsidRDefault="00E34075">
      <w:pPr>
        <w:ind w:firstLine="225"/>
        <w:jc w:val="right"/>
        <w:rPr>
          <w:color w:val="000000"/>
          <w:sz w:val="20"/>
          <w:szCs w:val="20"/>
        </w:rPr>
      </w:pPr>
    </w:p>
    <w:p w:rsidR="00E34075" w:rsidRDefault="00E34075">
      <w:pPr>
        <w:ind w:firstLine="225"/>
        <w:jc w:val="right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</w:t>
      </w:r>
      <w:r w:rsidRPr="00E34075">
        <w:rPr>
          <w:b/>
          <w:bCs/>
          <w:color w:val="000000"/>
          <w:sz w:val="20"/>
          <w:szCs w:val="20"/>
        </w:rPr>
        <w:t>Приложение Б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Анализ технической (проектной, исполнительной и эксплуатационной) документации стальных подземных газопроводов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Б.1. Общие положения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Целью анализа проектной, исполнительной и эксплуатационной документации является изучение технического состояния стального подземного газопровода.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результатам анализа документации определяется перечень недостающей информации и объем работ для технического диагностирования газопровода без вскрытия.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Анализ проводится с использованием карты - схемы газопровода, содержащей следующие сведения: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трассу прохождения газопровода со сквозным делением протяженности в метрах, начиная от начала с привязкой всех пикетов (ПК) к расстоянию от начала трассы. Погрешность нанесения на карту-схему условных обозначений не должна превышать 3 м для межпоселковых и 1 м для внутрипоселковых газопроводов;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расположение всех сооружений на газопроводе, включая контрольно-измерительные пункты, колодцы, запорную арматуру, станции катодной защиты, отводы и врезки;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места параллельной прокладки и пересечения со всеми коммуникациями, а также с естественными и искусственными преградами;</w:t>
      </w:r>
    </w:p>
    <w:p w:rsid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места проведения ремонтных работ.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Б.2. Перечень документов, подлежащих анализу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Б.2.1. Анализу подлежит проектная и техническая документация, имеющаяся на газопровод, в том числе: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рабочий проект газопровода;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строительный паспорт газопровода;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эксплуатационный паспорт газопровода;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рабочий проект системы ЭХЗ;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эксплуатационный паспорт системы ЭХЗ;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акты и протоколы предшествующих приборных обследований, аварий, диагностирований и т. п.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Б.2.2. При анализе учитываются обязательные требования действующих нормативных документов, в том числе: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ГОСТ 9.602. Сооружения подземные. Общие требования к защите от коррозии;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СНиП 2.04.08-87*. Газоснабжение. Нормы проектирования;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СНиП 2.04.12-86. Расчет на прочность стальных газопроводов;</w:t>
      </w:r>
    </w:p>
    <w:p w:rsidR="00E34075" w:rsidRPr="00E34075" w:rsidRDefault="00E34075" w:rsidP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СНиП 3.05.02-88. Газоснабжение;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Правила безопасности в газовом хозяйстве (ПБ 12-368-00).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Б.3. Основные характеристики анализа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Б.3.1. Характеристики газопровода: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сведения о месте прокладки газопровода должны включать указания о начальном и конечном пунктах, сфере обслуживания (межпоселковый, поселковый и т. д.) и назначении газопровода;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диаметр газопровода по условному проходу (в случае если газопровод построен из труб разного диаметра, то в анализе должны рассматриваться участки каждого диаметра в отдельности, за исключением случаев, когда используются трубы одного и того же условного прохода, например, 159 и 168 мм, 57 и 60 мм);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общая протяженность газопровода и отдельно по участкам, если используются трубы разного диаметра;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рабочее давление газопровода расчетное и фактическое на момент обследования;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дата пуска в эксплуатацию.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Б.3.2. Характеристики трассы: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места параллельной прокладки и пересечений с естественными (реки, овраги, ручьи и т. д.) и искусственными (мосты, тоннели, автомобильные и железные дороги) преградами;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места параллельной прокладки и пересечений с коммуникациями всех типов с указанием пересечений, учтенных при проектировании, и пересечений, произведенных во время работы газопровода;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врезки в газопровод (с указанием диаметра и даты врезки);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наличие пригрузов, футляров, колодцев и других сооружений на газопроводе с привязкой к проектным отметкам;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глубина заложения газопровода проектная и фактическая (в случае если глубина заложения не является постоянной, указывается ее минимальное и максимальное значение с привязкой участков к проектным отметкам).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Б.3.3. Характеристики труб: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наружный диаметр и толщина стенки труб (в случае когда при строительстве использовались трубы с различной толщиной стенки, учитываются все толщины при возможности с привязкой к конкретным участкам трассы газопровода);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нормативный документ на трубы (стандарт, технические условия). В случае когда при строительстве использовались трубы, изготовленные по разным нормативным документам, учитываются трубы по всем нормативным документам при возможности с привязкой к конкретным участкам трассы газопровода);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сертификационные данные на трубы (марка стали, при возможности с указанием механических свойств и химического состава).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Б.3.4. Характеристики грунта: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тип грунта (грунтов, в случае если грунты по трассе имеют разный состав);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наличие подстилающего слоя, отличного от основного грунта в траншее газопровода;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наличие грунта засыпки (присыпки) газопровода, отличного от основного грунта;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удельное электрическое сопротивление грунта по трассе газопровода;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удельное электрическое сопротивление грунта засыпки газопровода;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разность потенциалов между газопроводом и землей на всех этапах эксплуатации по всем как защищенным, так и не защищенным участкам газопровода;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наличие участков с пучинистыми, просадочными, набухающими и другими грунтами и участков, проходящих по карстовым и подрабатываемым территориям;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наличие участков с высоким уровнем грунтовых вод с указанием максимального, минимального и среднегодового уровня относительно оси газопровода.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Б.3.5. Характеристики изоляционного покрытия: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тип изоляции труб и сварных стыков; если при строительстве на разных участках применялись разные типы изоляции, их следует указать с разбивкой по участкам;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марки применяемых изоляционных материалов, использованных как при строительстве, так и при ремонте газопровода;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переходное электрическое сопротивление и напряжение пробоя изоляционного покрытия (указываются как данные на момент строительства, так и данные последующих замеров, произведенных в случае ремонта);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механическая прочность покрытия (величина адгезии, сопротивление сдвигу и т. д.).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Б.3.6. Характеристики системы электрохимической защиты: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тип примененных установок катодной защиты с указанием проектных отметок мест установки;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поляризационные потенциалы между участками газопровода и землей с указанием значений на момент пуска и последних замеров;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защитные потенциалы между участками газопровода и землей с указанием значений на момент пуска и последних замеров (для газопроводов, защищенных ЭХЗ).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Б.3.7. Характеристики ремонтных работ: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сведения о всех ремонтных работах на газопроводе с указанием вида повреждения, его расположения на схеме газопровода и методов ремонта;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сведения о внесении изменений в систему ЭХЗ в течение всего срока эксплуатации и ремонтных работах, связанных с системой ЭХЗ.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Б.3.8. Рассмотренные выше данные по диагностируемому газопроводу должны быть внесены в технический эксплуатационный паспорт (приложение А настоящей Инструкции).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Б.3.9. По завершении работы по анализу документации составляется акт с указанием и подписью лица, ее проводившего (форма 2).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Б.3.10. По результатам анализа разрабатывается программа диагностирования газопровода без вскрытия грунта.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Форма 2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Акт анализа технической документации подземного стального газопровода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Организация-владелец 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Место прокладки газопровода 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Назначение газопровода 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Общая протяженность ______ м, рабочее давление _____ МПа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Перечень рассмотренной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документации:                    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____________________________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Места возможного подключения контактных измерительных приборов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1050"/>
        <w:gridCol w:w="261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Место (ПК)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Вид установки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Наименование (марка) оборудования газопровода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Данные для приборов бесконтактного измерения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5"/>
        <w:gridCol w:w="1920"/>
        <w:gridCol w:w="1320"/>
        <w:gridCol w:w="166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Расположение участка на карте-схеме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Диаметр и толщина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Горизонтальный поворот, град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Протяженность, м 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стенки труб 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rPr>
          <w:color w:val="000000"/>
          <w:sz w:val="20"/>
          <w:szCs w:val="20"/>
        </w:rPr>
      </w:pPr>
    </w:p>
    <w:p w:rsidR="00E34075" w:rsidRPr="00E34075" w:rsidRDefault="00E34075">
      <w:pPr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Примечание. Графа "Диаметр и толщина стенки труб" заполняется, если газопровод построен из труб разных геометрических размеров.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Пересечение с искусственными и естественными преградами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1650"/>
        <w:gridCol w:w="199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Наименование и характеристика пересекающей (параллельной)</w:t>
            </w:r>
          </w:p>
        </w:tc>
        <w:tc>
          <w:tcPr>
            <w:tcW w:w="3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Расположение по карте-схеме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преграды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Протяженность, м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Характеристика грунта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785"/>
        <w:gridCol w:w="2130"/>
        <w:gridCol w:w="166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Расположение по карте-схеме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Класс или тип грунта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Коррозионная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ПК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Протяженность, м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 ГОСТ 25100-95 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активность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Система электрохимической защиты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1185"/>
        <w:gridCol w:w="1380"/>
        <w:gridCol w:w="1380"/>
        <w:gridCol w:w="615"/>
        <w:gridCol w:w="198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Зона действия катодной установки </w:t>
            </w:r>
          </w:p>
        </w:tc>
        <w:tc>
          <w:tcPr>
            <w:tcW w:w="2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Отклонение величины защитного потенциала от требуемых по стандарту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Продолжительность отключения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От ПК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До ПК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КИП N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Значение, В </w:t>
            </w: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Сведения об анализе ремонтных и профилактических работ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2730"/>
        <w:gridCol w:w="186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Место расположения по карте-схеме, ПК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Причины повреждений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rPr>
          <w:color w:val="000000"/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5"/>
        <w:gridCol w:w="345"/>
        <w:gridCol w:w="276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Анализ провела 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комиссия в составе: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(должность. Ф.И.О., подпись)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(должность. Ф.И.О., подпись)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(должность. Ф.И.О., подпись)</w:t>
            </w:r>
          </w:p>
        </w:tc>
      </w:tr>
    </w:tbl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В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Бесконтактная магнитометрическая диагностика подземных трубопроводов с использованием индикатора дефектов и напряжений (ИДН)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В.1. Общие положения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Целью бесконтактного магнитометрического обследования является определение дефектных участков трубопроводов, мест повышенных напряжений и совместно с результатами приборной оценки состояния изоляционного покрытия назначение мест шурфования для выборочного ремонта подземных трубопроводов.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 помощью индикатора дефектов и напряжений (ИДН) или другого прибора, разрешенного для применения в установленном порядке, производится выявление и локализация мест коррозионных и деформационных повреждений, а также мест повышенных напряжений подземных трубопроводов без изменения технологических режимов их работы.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Преимуществом метода бесконтактной магнитометрической диагностики (БМД) является определение и уточнение местоположения прогнозируемых дефектов с поверхности земли. Предварительного намагничивания и (или) подключения наружных генераторов, как правило, не требуется (кроме сложных условий поселковых или городских застроек).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Основное достоинство метода бесконтактной магнитометрической диагностики - возможность обнаружения дефектов без прямого доступа к поверхности металла (без шурфования, без снятия изоляции и без зачисток поверхности труб). Поэтому метод БМД позволяет высокопроизводительно и интегрально оценивать состояние обследуемого трубопровода.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Физическая сущность метода основана на естественном намагничивании металла под действием динамико-механических нагрузок и изменении величины магнитного поля в результате старения и коррозии металла труб. Под действием нагрузок при эксплуатации в металле трубопровода происходят процессы, приводящие к перераспределению магнитного поля. Причем чем больше эти изменения, тем выше градиент вызванной аномалии в магнитном поле. Чем резче аномалия, которая генерируется дефектом в области его развития, тем надежнее регистрируются подобные экстремальные участки с помощью измерительной аппаратуры.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В.2. Измерительная аппаратура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Индикатор дефектов и напряжений (ИДН) состоит из регистрирующего блока - двух соосно расположенных феррозондовых датчиков магнитного поля; электронного измерительного блока, обрабатывающего сигналы датчиков (информация оцифровывается и выдается на электронное табло). Исследуемый параметр - напряженность собственного магнитного поля трубопровода и ее изменения.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В.3. Подготовка к диагностированию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Выбор участков обследования осуществляется в соответствии с планом технического диагностирования, по итогам анализа технической документации, где уточняются условия залегания и эксплуатации (диаметр, рабочее давление и т. д.) трубопровода. На сложных и сильно измененных в процессе эксплуатации трассах ИДН возможно использовать в режиме поиска и уточнения заглубленного положения труб.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подготовке к обследованию необходимо обеспечить: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для межпоселковых трубопроводов (за исключением расположения под высоковольтными ЛЭП):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уточнение фактического положения трубопровода и его обозначение на местности пронумерованными пикетами (по возможности долгосрочными);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привязку на местности начала участка обследования к наземным ориентирам трассы (маркерам, КИПам, километровым столбам) при помощи рулетки или иных средств измерений;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локализацию мест пересечения обследуемого трубопровода с другими подземными коммуникациями (и их натурное пикетирование в плане);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г) свободное прохождение вдоль обследуемого участка газопровода;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д) возможности подзарядки аппаратуры (напряжением ~220 В) в процессе обследования;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для внутрипоселковых трубопроводов: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использование детальной строительной документации (коммуникационных планшетов) - для сокращения непроизводительных затрат времени и для общего повышения эффективности измерений;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жесткую привязку основных пунктов, в том числе при долговременных наблюдениях, к исследуемым объектам;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согласование выполняемого мониторинга с графиками ремонтных и профилактических работ на соседствующих технологических и коммунальных трассах (если появляется необходимость их отключения);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г) подключение генераторов переменного напряжения стандартных модификаций [типа АНТПИ (У) или других, более современных, используемых для поиска заглубленных трасс] - для дополнительного усиления магнитометрического профиля стальных труб;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д) создание базы данных по фактическому состоянию коммуникаций с дальнейшим развитием работ в режиме долгосрочного мониторинга (статистическое накапливание исходной информации необходимо в целях подготовки основ для прогнозирования ресурсов трубопроводов).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В.4. Подготовка аппаратуры к работе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Перед выездом на объект измерений необходимо обеспечить бесперебойное электроснабжение прибора, для чего следует произвести зарядку ИДН от зарядного устройства, которое отключается автоматически по достижении полной зарядки.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Непосредственная подготовка прибора к измерениям состоит в подключении датчиков к электронному блоку, включении ИДН и проверки его работы в различных режимах в соответствии с инструкцией по эксплуатации прибора.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Тарировка прибора на конкретные условия происходит по следующему алгоритму: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расположить датчики параллельно оси трубопровода;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перемещаясь вдоль трубопровода на предполагаемом бездефектном участке определить границы диапазона изменения магнитных параметров (например, 920-1500 усл. ед.);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если максимальные и минимальные значения магнитных параметров в определенном диапазоне чередуются хаотично, то рекомендуется выбрать для подготовительных работ другой участок трубопровода;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так как численные значения диапазона зависят от ориентации труб, т. е. при повороте трубопровода на угол более 20-30° в горизонтальной плоскости, - диапазон уточняется заново.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450"/>
        <w:jc w:val="both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Примечания:</w:t>
      </w:r>
      <w:r w:rsidRPr="00E34075">
        <w:rPr>
          <w:color w:val="000000"/>
          <w:sz w:val="20"/>
          <w:szCs w:val="20"/>
        </w:rPr>
        <w:t xml:space="preserve"> 1. Периодические экстремумы магнитных параметров, повторяющиеся через 10-12 м и имеющие вид острых пиков с амплитудой 15 % значения диапазона, следует считать сварными (монтажными) стыками.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2. Признаком нарушения состояния металла труб следует считать резкие скачки поля на коротких (до 2-3 м) линейных отрезках.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 Необходима дополнительная проверка при изменении диапазона допустимых значений на участке без смены пространственной ориентации плети.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4. В случае повторяемости экстремумов магнитного сигнала по длине трубы необходима проверка на наличие спирально-шовных труб.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Не рекомендуется пользоваться аппаратурой более 20 минут после загорания сигнала "Заряди батареи", так как показания теряют достоверность.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сигнале "Заряди батареи" рекомендуется закончить измерения и подключить ИДН к зарядному устройству.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В.5. Порядок проведения обследования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бланк протокола (форма 3) заносятся характеристики объекта измерений и показания замеров.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Измерение магнитных параметров осуществляется путем перемещения блока датчиков параллельно оси трубы по ходу продукта на расстоянии 15-20 см от поверхности земли.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Диапазон фоновых значений определяется эмпирически в зависимости от диаметра и ориентации трубопровода. Граничные значения диапазона заносятся в бланк протокола.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изменении диапазона фоновых значений делается запись в протоколе с указанием пикета и новых граничных условий.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Найденные аномалии магнитного поля фиксируются на местности вешками, их абсолютные значения заносятся в протокол с указанием привязок по карте-схеме.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необходимости на аномальном участке делаются дополнительные измерения перпендикулярной и радиальной составляющих магнитного поля, о чем делается запись в протоколе.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Аномальными считаются локальные участки трубопровода, параметры магнитного поля которых более чем на 20 % отличаются от установленных фоновых значений.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ходу обследования выделяются зоны с хаотичным изменением магнитных параметров, которые рекомендуется дополнительно обследовать другими методами диагностики или произвести непосредственный осмотр поверхности металла трубопровода в шурфах.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В.6. Режим трассоискателя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Последовательность работы трассоискателя: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переключить тумблер "Режим" в положение "1";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перемещать блок датчиков в сторону перпендикулярно трубе на расстояние 10 м от предполагаемого ее положения;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точка максимального градиента изменения магнитных параметров определяется с точностью половины наружного диаметра трубы от оси трубопровода.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В.7. Обработка результатов обследования и отчетность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результатам работ составляются протоколы (форма 3) и схемы распределения магнитных полей трубопровода на обследованных участках, на основании чего: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делается предварительное ранжирование трубопровода на безопасные участки и участки возможного местоположения аномальных повреждений (коррозионных или других дефектов и повышенных напряжений);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характеру деформации магнитного поля делается вывод о степени дефектности аномальных мест.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Протоколы и схемы прилагаются к отчету.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Форма 3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    </w:t>
      </w:r>
    </w:p>
    <w:p w:rsidR="00E34075" w:rsidRPr="00E34075" w:rsidRDefault="00E34075">
      <w:pPr>
        <w:jc w:val="center"/>
        <w:rPr>
          <w:b/>
          <w:bCs/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Протокол N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 xml:space="preserve">     обследования магнитометрическим прибором ИДН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Адрес трубопровода ________________________________________________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Протяженность обследуемого участка трубопровода _____________________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Дата обследования ________________________________________________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Фоновый диапазон магнитного поля ____________усл. ед. шкалы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260"/>
        <w:gridCol w:w="136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аномалии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Показания индикатора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Привязка к местности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0"/>
        <w:gridCol w:w="240"/>
        <w:gridCol w:w="3000"/>
        <w:gridCol w:w="230"/>
        <w:gridCol w:w="304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Измерения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провел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специалист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(наименование предприятия)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(наименование предприятия)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</w:tc>
      </w:tr>
    </w:tbl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right"/>
        <w:rPr>
          <w:b/>
          <w:bCs/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Г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Форма 4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b/>
          <w:bCs/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АКТ</w:t>
      </w:r>
    </w:p>
    <w:p w:rsidR="00E34075" w:rsidRPr="00E34075" w:rsidRDefault="00E34075">
      <w:pPr>
        <w:jc w:val="center"/>
        <w:rPr>
          <w:b/>
          <w:bCs/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диагностирования технического состояния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подземного газопровода без вскрытия грунта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Организация-владелец 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Место прокладки газопровода 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Назначение газопровода 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Общая протяженность ______ м, рабочее давление _____ МПа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Дата обследования: _______ 200_г.</w:t>
      </w:r>
    </w:p>
    <w:p w:rsidR="00E34075" w:rsidRPr="00E34075" w:rsidRDefault="00E34075">
      <w:pPr>
        <w:ind w:firstLine="270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Г.1. Выбор технических средств для проведения диагностирования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945"/>
        <w:gridCol w:w="1260"/>
        <w:gridCol w:w="130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Наименование прибора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Шифр прибора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Назначение прибора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Г.2. Проверка на герметичность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наличии утечек разрабатывается схема участка газопровода с указанием мест утечек с текстовым описанием процесса обнаружения и рекомендаций о методиках и сроках их устранения. При отсутствии утечек в акте об этом делается отметка.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Г.3. Оценка эффективности работы электрохимической защиты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Г.3.1. Определяется коррозионная агрессивность грунта. Составляется протокол измерений удельного электрического сопротивления грунта.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Протокол измерения удельного электрического сопротивления грунта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1005"/>
        <w:gridCol w:w="1230"/>
        <w:gridCol w:w="1170"/>
        <w:gridCol w:w="1155"/>
        <w:gridCol w:w="1515"/>
        <w:gridCol w:w="97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пункта изме- рения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Место пункта изме- рения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Характе- ристика грунта по ГОСТ 25100-95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Разнос электродов, м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Диапазон измерения прибора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Показание прибора, Ом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Удельное электрическое сопротивление грунта, Ом·м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Корро- зионная агрес- сивность грунта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табл. 1 ГОСТ 9.602 определяется коррозионная агрессивность грунта, которая отражается диаграммой.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Диаграмма удельного сопротивления грунта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Газопровод ____________________________________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956300" cy="36703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 карте-схеме указываются измеренные защитные потенциалы. В примечании может отмечаться, в каком случае потенциал при измерении изменялся (проходил трамвай ...), защищен или незащищен газопровод по всей трассе (по участкам).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Производится измерение потенциала при изменении величины выходного напряжения катодной станции и определяются возможность станции по защите газопровода и запасу мощности, а также качество изоляции по участкам (адрес участка указывается).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Г.3.2. Определяется наличие блуждающих токов по замерам потенциалов между трубопроводом и электродом сравнения при определении опасности постоянных блуждающих токов. Степень их опасности определяется согласно ГОСТ 9.602. Оформляется протоколом.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Протокол измерения смещения разности потенциалов между трубопроводом и электродом сравнения при определении опасности блуждающих токов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Город _______________________________________________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Вид подземного сооружения и пункта измерения 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Дата_________________________________________________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Время измерения: начало ______________ конец 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Тип и N прибора ______________________________________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Данные измерений, мВ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"/>
        <w:gridCol w:w="675"/>
        <w:gridCol w:w="315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30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t, мин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U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5100" cy="1524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000" cy="1524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U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5100" cy="1524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000" cy="1524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Измерил ________________________ Проверил ______________________________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Протокол измерения смещения потенциала трубопровода при определении опасного влияния переменного тока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Город _______________________________________________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Вид подземного сооружения и пункта измерения 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 ________________________________________________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Время измерения: начало ______________ конец 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Тип и N прибора ______________________________________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Измеренное значение стационарного потенциала вспомогательного электрода ВЭ относительно МЭС ___________________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Данные измерений, мВ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"/>
        <w:gridCol w:w="675"/>
        <w:gridCol w:w="315"/>
        <w:gridCol w:w="315"/>
        <w:gridCol w:w="15"/>
        <w:gridCol w:w="405"/>
        <w:gridCol w:w="420"/>
        <w:gridCol w:w="420"/>
        <w:gridCol w:w="420"/>
        <w:gridCol w:w="420"/>
        <w:gridCol w:w="420"/>
        <w:gridCol w:w="420"/>
        <w:gridCol w:w="420"/>
        <w:gridCol w:w="420"/>
        <w:gridCol w:w="405"/>
        <w:gridCol w:w="15"/>
        <w:gridCol w:w="130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t, мин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U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5100" cy="1524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000" cy="1524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U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5100" cy="1524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7000" cy="1524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U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Контрольная обработка измерений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Число измерений </w:t>
            </w: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Сумма мгновенных значений </w:t>
            </w: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Средняя величина 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Среднее значение смещения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230"/>
        <w:gridCol w:w="1590"/>
        <w:gridCol w:w="230"/>
        <w:gridCol w:w="1065"/>
        <w:gridCol w:w="159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Измерил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Обработал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Проверил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Определяются зоны на газопроводе опасные и не опасные по блуждающим токам.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Г.4. Проверка состояния изоляции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 карте-схеме газопровода отмечаются места сквозных повреждений изоляции с привязкой их к местности.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Разрабатывается график переходного сопротивления (при наличии бесконтактной приборной техники).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Составляется протокол обнаружения сквозных повреждений.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Протокол обследования изоляционного покрытия газопровода на контакт с грунтом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5"/>
        <w:gridCol w:w="2325"/>
        <w:gridCol w:w="138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сквозного повреждения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Привязка к местности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Вид повреждения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Г.5. Выявление участков газопровода с аномалиями металла труб (при наличии прибора ИДН)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Разрабатывается схема газопровода с нанесением аномалий. Заполняется протокол обследования магнитометрическим прибором.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Протокол обследования магнитометрическим прибором ИДН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0"/>
        <w:gridCol w:w="2220"/>
        <w:gridCol w:w="2400"/>
        <w:gridCol w:w="130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Показания индикатора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Привязка к местности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Фоновое значение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Условные единицы шкалы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В графе "Примечание" указывается протяженность аномалии, наличие помехообразующих сооружений.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Г.6. Общие выводы и заключение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результатам диагностирования без вскрытия делаются общие выводы и предварительное заключение по техническому состоянию газопровода.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Составляется при необходимости план шурфового контроля.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5"/>
        <w:gridCol w:w="230"/>
        <w:gridCol w:w="285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Акт составила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комиссия в составе: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(должность, Ф.И.О., подпись) </w:t>
            </w:r>
          </w:p>
        </w:tc>
      </w:tr>
    </w:tbl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b/>
          <w:bCs/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Д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Форма 5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Акт результатов шурфового контроля при диагностировании технического состояния подземного газопровода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Организация-владелец 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Место прокладки газопровода 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Назначение газопровода 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Общая протяженность ______ м, рабочее давление _____ МПа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 обследования: _____________ 200_ г.      </w:t>
      </w:r>
    </w:p>
    <w:p w:rsidR="00E34075" w:rsidRPr="00E34075" w:rsidRDefault="00E34075">
      <w:pPr>
        <w:ind w:firstLine="270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1. Состояние изоляционного покрытия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855"/>
        <w:gridCol w:w="855"/>
        <w:gridCol w:w="1050"/>
        <w:gridCol w:w="975"/>
        <w:gridCol w:w="975"/>
        <w:gridCol w:w="1260"/>
        <w:gridCol w:w="885"/>
        <w:gridCol w:w="130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шурфа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Основа покры-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Тип покры-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Арми- рующий  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Толщина покрытия, мм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Переходное сопротив-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Адгезия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тия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тия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материал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мини- мальная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макси- мальная 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ление,  </w:t>
            </w:r>
          </w:p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Ом·м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2. Эффективность работы системы ЭХЗ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1050"/>
        <w:gridCol w:w="750"/>
        <w:gridCol w:w="630"/>
        <w:gridCol w:w="720"/>
        <w:gridCol w:w="1215"/>
        <w:gridCol w:w="1830"/>
        <w:gridCol w:w="166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шурфа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Тип и марка установки 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Фактические параметры установки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Расстояние до шурфа, м </w:t>
            </w: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Величина защитного потенциала, В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U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7800" cy="1524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, В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J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7800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, А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" cy="1524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 xml:space="preserve">, В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поляризационного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суммарного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6200" cy="1524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3. Коррозионное состояние металла трубы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0"/>
        <w:gridCol w:w="1875"/>
        <w:gridCol w:w="1890"/>
        <w:gridCol w:w="2115"/>
        <w:gridCol w:w="186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шурфа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Тип дефекта*1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Глубина дефекта (уменьшение толщины стенки), мм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Толщина стенки на неповрежденных участках, мм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Размер дефекта, мм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*1 В графе "Тип дефекта" указать вид коррозии: фронтальная, язвенная, трещиноподобный дефект. 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4. Механические свойства металла трубы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1020"/>
        <w:gridCol w:w="1170"/>
        <w:gridCol w:w="840"/>
        <w:gridCol w:w="765"/>
        <w:gridCol w:w="1605"/>
        <w:gridCol w:w="160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3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 измерениям твердости </w:t>
            </w:r>
          </w:p>
        </w:tc>
        <w:tc>
          <w:tcPr>
            <w:tcW w:w="32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 измерениям магнитного шума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шурфа 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Твердость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>,</w:t>
            </w:r>
          </w:p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МПа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AD7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75" w:rsidRPr="00E34075">
              <w:rPr>
                <w:color w:val="000000"/>
                <w:sz w:val="20"/>
                <w:szCs w:val="20"/>
              </w:rPr>
              <w:t>,</w:t>
            </w:r>
          </w:p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МПа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Среднее значение в кольцевом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Фактическое значение ударной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Среднее значение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наравлении, МШ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вязкости </w:t>
            </w:r>
            <w:r w:rsidR="00AD7FF6">
              <w:rPr>
                <w:noProof/>
                <w:color w:val="000000"/>
                <w:position w:val="-6"/>
                <w:sz w:val="20"/>
                <w:szCs w:val="20"/>
              </w:rPr>
              <w:drawing>
                <wp:inline distT="0" distB="0" distL="0" distR="0">
                  <wp:extent cx="254000" cy="2413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>, Дж/см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7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При непосредственном измерении механических характеристик (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KCU) столбцы 2, 3 и 6 не заполняются.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5. Напряженно-деформированное состояние металла трубы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1920"/>
        <w:gridCol w:w="1905"/>
        <w:gridCol w:w="1920"/>
        <w:gridCol w:w="202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шурфа 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Среднее значение магнитно-шумового сигнала </w:t>
            </w:r>
          </w:p>
        </w:tc>
        <w:tc>
          <w:tcPr>
            <w:tcW w:w="3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Фактическое напряжение в стенке трубы, МПа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в осевом направлении, МШ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в окружном направлении, МШ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осевом направлении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1600" cy="1524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кольцевом направлении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700" cy="1524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FF6">
              <w:rPr>
                <w:noProof/>
                <w:color w:val="000000"/>
                <w:position w:val="-7"/>
                <w:sz w:val="20"/>
                <w:szCs w:val="20"/>
              </w:rPr>
              <w:drawing>
                <wp:inline distT="0" distB="0" distL="0" distR="0">
                  <wp:extent cx="215900" cy="2413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6. Состояние сварных соединений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1770"/>
        <w:gridCol w:w="1770"/>
        <w:gridCol w:w="1485"/>
        <w:gridCol w:w="159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 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Внешний вид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Вид дефекта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Метод ремонта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шурфа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Монтажный шов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Заводской шов </w:t>
            </w: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7. Определение коррозионной агрессивности грунтов по отношению к углеродистой и низколегированной стали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5"/>
        <w:gridCol w:w="1470"/>
        <w:gridCol w:w="1920"/>
        <w:gridCol w:w="1410"/>
        <w:gridCol w:w="153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N шурфа </w:t>
            </w:r>
          </w:p>
        </w:tc>
        <w:tc>
          <w:tcPr>
            <w:tcW w:w="3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Удельное сопротивление грунта, </w:t>
            </w:r>
          </w:p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Ом·м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Средняя плотность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Оценка коррозионной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определенное в полевых условиях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определенное в лабораторных условиях </w:t>
            </w:r>
          </w:p>
        </w:tc>
        <w:tc>
          <w:tcPr>
            <w:tcW w:w="1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катодного тока, А/м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агрессивности грунта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30"/>
        <w:gridCol w:w="291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Акт составила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комиссия в составе: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(должность, Ф.И.О., подпись) </w:t>
            </w:r>
          </w:p>
        </w:tc>
      </w:tr>
    </w:tbl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Е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Примеры расчета остаточного срока службы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Е.1. Расчет остаточного срока службы изоляционного покрытия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результате диагностирования было определено: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газопровод из стальных труб наружным диаметром </w:t>
      </w:r>
      <w:r w:rsidRPr="00E34075">
        <w:rPr>
          <w:i/>
          <w:iCs/>
          <w:color w:val="000000"/>
          <w:sz w:val="20"/>
          <w:szCs w:val="20"/>
        </w:rPr>
        <w:t>D =</w:t>
      </w:r>
      <w:r w:rsidRPr="00E34075">
        <w:rPr>
          <w:color w:val="000000"/>
          <w:sz w:val="20"/>
          <w:szCs w:val="20"/>
        </w:rPr>
        <w:t xml:space="preserve"> 0,219 м и толщиной стенки трубы </w:t>
      </w:r>
      <w:r w:rsidRPr="00E34075">
        <w:rPr>
          <w:i/>
          <w:iCs/>
          <w:color w:val="000000"/>
          <w:sz w:val="20"/>
          <w:szCs w:val="20"/>
        </w:rPr>
        <w:t>h =</w:t>
      </w:r>
      <w:r w:rsidRPr="00E34075">
        <w:rPr>
          <w:color w:val="000000"/>
          <w:sz w:val="20"/>
          <w:szCs w:val="20"/>
        </w:rPr>
        <w:t xml:space="preserve"> 0,006 м проложен в грунте средней коррозионной активности удельным сопротивлением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38100" cy="1524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=12 Ом·м на глубине </w:t>
      </w:r>
      <w:r w:rsidRPr="00E34075">
        <w:rPr>
          <w:i/>
          <w:iCs/>
          <w:color w:val="000000"/>
          <w:sz w:val="20"/>
          <w:szCs w:val="20"/>
        </w:rPr>
        <w:t>H</w:t>
      </w:r>
      <w:r w:rsidRPr="00E34075">
        <w:rPr>
          <w:color w:val="000000"/>
          <w:sz w:val="20"/>
          <w:szCs w:val="20"/>
        </w:rPr>
        <w:t xml:space="preserve"> = 1 м. Его переходное сопротивление, замеренное в шурфе,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100 Ом·м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а исходное значение, принимаемое по табл. 1,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5·10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Ом·м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. Время эксплуатации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30 лет.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Подставляем имеющиеся значения в формулу (1):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34"/>
          <w:sz w:val="20"/>
          <w:szCs w:val="20"/>
        </w:rPr>
        <w:drawing>
          <wp:inline distT="0" distB="0" distL="0" distR="0">
            <wp:extent cx="3340100" cy="5207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,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после арифметических упрощений имеем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16,098 + 1,314ln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Решаем полученное уравнение методом подбора с точностью не ниже 0,5 Ом·м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3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5"/>
        <w:gridCol w:w="1620"/>
        <w:gridCol w:w="144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Значение </w:t>
            </w:r>
            <w:r w:rsidRPr="00E34075">
              <w:rPr>
                <w:i/>
                <w:iCs/>
                <w:color w:val="000000"/>
                <w:sz w:val="20"/>
                <w:szCs w:val="20"/>
              </w:rPr>
              <w:t>R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для левой части уравнения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18,0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20,0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Соответствующее значение R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в правой части уравнения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19,89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20,03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Принимаем величину критического переходного сопротивления 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20,0 Ом·м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Проверяем выполнение условия 2</w:t>
      </w:r>
      <w:r w:rsidRPr="00E34075">
        <w:rPr>
          <w:i/>
          <w:iCs/>
          <w:color w:val="000000"/>
          <w:sz w:val="20"/>
          <w:szCs w:val="20"/>
        </w:rPr>
        <w:t>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&lt; R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: 2х20,0 &lt; 100, условие выполняется.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 формулам (3) и (2) проводим расчет остаточного срока службы изоляционного покрытия:</w:t>
      </w:r>
    </w:p>
    <w:p w:rsidR="00E34075" w:rsidRPr="00E34075" w:rsidRDefault="00E34075">
      <w:pPr>
        <w:ind w:firstLine="270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31"/>
          <w:sz w:val="20"/>
          <w:szCs w:val="20"/>
        </w:rPr>
        <w:drawing>
          <wp:inline distT="0" distB="0" distL="0" distR="0">
            <wp:extent cx="2438400" cy="5334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;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7"/>
          <w:sz w:val="20"/>
          <w:szCs w:val="20"/>
        </w:rPr>
        <w:drawing>
          <wp:inline distT="0" distB="0" distL="0" distR="0">
            <wp:extent cx="2501900" cy="482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.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Таким образом, по результатам расчета, по истечении семи лет на продиагностированном участке газопровода ожидается снижение переходного сопротивления изоляционного покрытия за допустимые пределы и должно быть принято решение о дальнейших противокоррозионных мероприятиях, в том числе с применением пассивной и активной электрохимической защиты.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Е.2. Расчет остаточного срока службы газопровода по изменению пластичности металла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Пример 1</w:t>
      </w:r>
      <w:r w:rsidRPr="00E34075">
        <w:rPr>
          <w:color w:val="000000"/>
          <w:sz w:val="20"/>
          <w:szCs w:val="20"/>
        </w:rPr>
        <w:t xml:space="preserve"> (рис. Е.1).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 обследовании технического состояния участка газопровода наружным диаметром 273 мм установлено: материал - Ст4 (группа А),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332 МПа, </w:t>
      </w:r>
      <w:r w:rsidR="00AD7FF6">
        <w:rPr>
          <w:noProof/>
          <w:color w:val="000000"/>
          <w:position w:val="-10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384 МПа,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435 МПа,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480 МПа, 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9 мм, внутреннее давление 0,005 МПа, температура в шурфе трубопровода 10°С, время эксплуатации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46 лет.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Строим график функции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по формуле (4) с интервалом точности (+10%) в виде двух кривых: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="00AD7FF6">
        <w:rPr>
          <w:noProof/>
          <w:color w:val="000000"/>
          <w:position w:val="-1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+ 0,1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три прямые: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0,9;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0,8 и 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 xml:space="preserve"> =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46 лет (рис. Е.1).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Находим абсциссу точки пересечения кривой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с прямой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0,9,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63 года. Определяем точку пересечения прямой 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 xml:space="preserve"> =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Z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  <w:r w:rsidRPr="00E34075">
        <w:rPr>
          <w:color w:val="000000"/>
          <w:sz w:val="20"/>
          <w:szCs w:val="20"/>
        </w:rPr>
        <w:t xml:space="preserve"> Точка </w:t>
      </w:r>
      <w:r w:rsidRPr="00E34075">
        <w:rPr>
          <w:i/>
          <w:iCs/>
          <w:color w:val="000000"/>
          <w:sz w:val="20"/>
          <w:szCs w:val="20"/>
        </w:rPr>
        <w:t>Z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попадает в интервал точности функции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уточнения параметров функции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не требуется, следовательно: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63 - 46 = 17 лет - остаточный срок службы по пластичности.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451600" cy="41402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Время эксплуатации газопровода t, лет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Е.1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Пример 2</w:t>
      </w:r>
      <w:r w:rsidRPr="00E34075">
        <w:rPr>
          <w:color w:val="000000"/>
          <w:sz w:val="20"/>
          <w:szCs w:val="20"/>
        </w:rPr>
        <w:t xml:space="preserve"> (рис. Е.2).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 обследовании 2-го участка газопровода с аналогичными параметрами получены следующие данные: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309 МПа, </w:t>
      </w:r>
      <w:r w:rsidR="00AD7FF6">
        <w:rPr>
          <w:noProof/>
          <w:color w:val="000000"/>
          <w:position w:val="-10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384 МПа,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159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435 МПа,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463 МПа.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Строим графики аналогично примеру 1.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Точка </w:t>
      </w:r>
      <w:r w:rsidRPr="00E34075">
        <w:rPr>
          <w:i/>
          <w:iCs/>
          <w:color w:val="000000"/>
          <w:sz w:val="20"/>
          <w:szCs w:val="20"/>
        </w:rPr>
        <w:t>Z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в этом случае оказалась за пределами интервала точности функции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(в области над кривой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), следовательно, величину остаточного срока службы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определяем с использованием условно-фактического времени эксплуатации газопровода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52400" cy="2413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равного абсциссе точки пересечения кривой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27000" cy="1524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с прямой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="00AD7FF6">
        <w:rPr>
          <w:noProof/>
          <w:color w:val="000000"/>
          <w:position w:val="-10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/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79400" cy="2413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  <w:r w:rsidRPr="00E34075">
        <w:rPr>
          <w:color w:val="000000"/>
          <w:sz w:val="20"/>
          <w:szCs w:val="20"/>
        </w:rPr>
        <w:t xml:space="preserve"> В этом случае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 t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52400" cy="2413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Из графиков аналогично примеру 1 получаем: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76 лет,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52400" cy="2413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55 лет, следовательно: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 t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52400" cy="2413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76 - 55 = 21 год - остаточный срок службы данного участка газопровода по пластичности.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388100" cy="41529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Время эксплуатации газопровода 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>, лет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Е.2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Е.3. Расчет остаточного срока службы по изменению ударной вязкости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Пример 1</w:t>
      </w:r>
      <w:r w:rsidRPr="00E34075">
        <w:rPr>
          <w:color w:val="000000"/>
          <w:sz w:val="20"/>
          <w:szCs w:val="20"/>
        </w:rPr>
        <w:t xml:space="preserve"> (рис. Е.3).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 обследовании технического состояния участка трубопровода диаметром 273 мм установлено: материал - Ст 4 (группа А),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241300" cy="2159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78,4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413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39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9 мм, внутреннее давление 0,005 МПа, температура в шурфе трубопровода 10°С, время эксплуатации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46 лет.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Строим график функции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по формуле (7) с интервалом точности (-10%) в виде двух кривых: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- 0,1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три прямые: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30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position w:val="-10"/>
          <w:sz w:val="20"/>
          <w:szCs w:val="20"/>
        </w:rPr>
        <w:drawing>
          <wp:inline distT="0" distB="0" distL="0" distR="0">
            <wp:extent cx="254000" cy="2413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38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Pr="00E34075">
        <w:rPr>
          <w:i/>
          <w:iCs/>
          <w:color w:val="000000"/>
          <w:sz w:val="20"/>
          <w:szCs w:val="20"/>
        </w:rPr>
        <w:t>t 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46 лет (рис. Е.2).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Находим абсциссу точки пересечения кривой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с прямой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30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61 год. Определяем точку пересечения прямой </w:t>
      </w:r>
      <w:r w:rsidRPr="00E34075">
        <w:rPr>
          <w:i/>
          <w:iCs/>
          <w:color w:val="000000"/>
          <w:sz w:val="20"/>
          <w:szCs w:val="20"/>
        </w:rPr>
        <w:t>t 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413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Pr="00E34075">
        <w:rPr>
          <w:i/>
          <w:iCs/>
          <w:color w:val="000000"/>
          <w:sz w:val="20"/>
          <w:szCs w:val="20"/>
        </w:rPr>
        <w:t>Z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.</w:t>
      </w:r>
      <w:r w:rsidRPr="00E34075">
        <w:rPr>
          <w:color w:val="000000"/>
          <w:sz w:val="20"/>
          <w:szCs w:val="20"/>
        </w:rPr>
        <w:t xml:space="preserve"> Точка </w:t>
      </w:r>
      <w:r w:rsidRPr="00E34075">
        <w:rPr>
          <w:i/>
          <w:iCs/>
          <w:color w:val="000000"/>
          <w:sz w:val="20"/>
          <w:szCs w:val="20"/>
        </w:rPr>
        <w:t>Z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попадает в интервал точности функции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уточнения параметров функции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не требуется, следовательно: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61 - 46 = 15 лет - остаточный срок службы по ударной вязкости.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245100" cy="28448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Время эксплуатации газопровода 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>, лет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Е.3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Пример 2</w:t>
      </w:r>
      <w:r w:rsidRPr="00E34075">
        <w:rPr>
          <w:color w:val="000000"/>
          <w:sz w:val="20"/>
          <w:szCs w:val="20"/>
        </w:rPr>
        <w:t xml:space="preserve"> (рис. Е.4).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 обследовании 2-го участка газопровода с аналогичными параметрами получены следующие данные: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41300" cy="2159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78,4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54000" cy="2413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38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 Строим графики аналогично примеру 1.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Точка </w:t>
      </w:r>
      <w:r w:rsidRPr="00E34075">
        <w:rPr>
          <w:i/>
          <w:iCs/>
          <w:color w:val="000000"/>
          <w:sz w:val="20"/>
          <w:szCs w:val="20"/>
        </w:rPr>
        <w:t>Z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в этом случае оказалась за пределами интервала точности функции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(в области под кривой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), следовательно, величину остаточного срока службы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определяем с использованием условно-фактического времени эксплуатации газопровода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52400" cy="2413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,</w:t>
      </w:r>
      <w:r w:rsidRPr="00E34075">
        <w:rPr>
          <w:color w:val="000000"/>
          <w:sz w:val="20"/>
          <w:szCs w:val="20"/>
        </w:rPr>
        <w:t xml:space="preserve"> равного абсциссе точки пересечения кривой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с прямой 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65100" cy="2159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54000" cy="2413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. В этом случае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52400" cy="2413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Из графиков аналогично примеру 1 получаем: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61 год,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52400" cy="2413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47 лет, следовательно: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 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-</w:t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52400" cy="2413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61 - 47 = 14 лет - остаточный срок службы данного участка газопровода по ударной вязкости.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118100" cy="30353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Е.4. Расчет остаточного срока службы газопровода при действии фронтальной коррозии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 обследовании технического состояния участка трубопровода диаметром 219 мм установлено: материал - Ст3 (группа А),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216 МПа,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362 МПа, 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6 мм, внутреннее давление </w:t>
      </w:r>
      <w:r w:rsidRPr="00E34075">
        <w:rPr>
          <w:i/>
          <w:iCs/>
          <w:color w:val="000000"/>
          <w:sz w:val="20"/>
          <w:szCs w:val="20"/>
        </w:rPr>
        <w:t>Р</w:t>
      </w:r>
      <w:r w:rsidRPr="00E34075">
        <w:rPr>
          <w:color w:val="000000"/>
          <w:sz w:val="20"/>
          <w:szCs w:val="20"/>
        </w:rPr>
        <w:t xml:space="preserve"> = 1,2 МПа, время эксплуатации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30 лет, грунт - суглинок, обнаружена общая (фронтальная) коррозия, толщина стенки трубы в зоне наибольших повреждений (дефекта) 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3,84 мм.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Определяем по формулам (14) и (13) начальное кольцевое и фактически действующее кольцевое напряжения с учетом утонения стенки трубы: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3175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=1,2х(0,219 - 2х0,006)/(2х0,006) = 20,7 МПа;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342900" cy="2413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= 1,2х(0,219 - 2х0,006)/(2х0,00384) = 32,34 МПа.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По формуле (15) определяем среднюю скорость коррозии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V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2,16/30 = 0,072 мм/год.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Определяем по формуле (12) максимальное время "жизни" ненапряженного элемента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(6/0,072)х(1 - 20,7/162 ) = 72,7 года.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Согласно формуле (11) находим остаточный срок службы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72,2 ехр (-7/(8,31х293)х0,5х162х(32,34/162)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01600" cy="1524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 - 30 = 65,9 - 30 = 35,9 лет.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Е.5. Расчет остаточного срока службы при наличии язвенной (питтинговой) коррозии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При обследовании технического состояния участка трубопровода диаметром 219 мм установлено: материал - Ст 3 (группа А),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216 МПа,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362 МПа, 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6 мм, внутреннее давление Р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1,2 МПа, время эксплуатации </w:t>
      </w: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30 лет, грунт - суглинок, обнаружена точечная (питтинговая) коррозия, толщина стенки трубы в месте коррозионного дефекта </w:t>
      </w: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3,84 мм с размером (по верхней кромке) d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25400" cy="1524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 мм.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Определим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355600" cy="2159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0,75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177800" cy="2413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162 МПа.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Определяем по формуле (19) критическую глубину дефекта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h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215900" cy="2413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6 -4х(0,19х1,2 /162)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01600" cy="1524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= 5,8 мм.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Аналогично предыдущему примеру скорость коррозии </w:t>
      </w:r>
      <w:r w:rsidRPr="00E34075">
        <w:rPr>
          <w:i/>
          <w:iCs/>
          <w:color w:val="000000"/>
          <w:sz w:val="20"/>
          <w:szCs w:val="20"/>
        </w:rPr>
        <w:t>V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0,072 мм/год. </w:t>
      </w:r>
      <w:r w:rsidRPr="00E34075">
        <w:rPr>
          <w:i/>
          <w:iCs/>
          <w:color w:val="000000"/>
          <w:sz w:val="20"/>
          <w:szCs w:val="20"/>
        </w:rPr>
        <w:t>V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76200" cy="1524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0,13, </w:t>
      </w:r>
      <w:r w:rsidRPr="00E34075">
        <w:rPr>
          <w:i/>
          <w:iCs/>
          <w:color w:val="000000"/>
          <w:sz w:val="20"/>
          <w:szCs w:val="20"/>
        </w:rPr>
        <w:t>V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0,103.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Согласно формуле (17) определим остаточный срок службы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t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(5,8 - 2,16)/0,103 = 35,3 года.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Ж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Определение переходного сопротивления изоляционного покрытия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Ж.1. Общие положения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Целью определения электрического переходного сопротивления изоляционного покрытия стального газопровода является уточнение величины переходного сопротивления, измеренного с поверхности земли, и определение на его основании состояния изоляционного покрытия.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Измерения проводятся в поперечном сечении трубопровода, по центру шурфа, на поверхности, не имеющей сквозных повреждений изоляции.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Размеры шурфа должны обеспечивать возможность визуального осмотра изоляционного покрытия и проведение измерений.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Ж.2. Измерительная аппаратура и материалы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Источник постоянного тока (аккумуляторная батарея) с выходным напряжением не ниже 30 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Вольтметр, класс точности 1,5 (например, М 4202).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Микроамперметр, класс точности 1,5 (например, М 4257).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Резистор переменный с мощностью рассеивания 1 Вт и величиной сопротивления до 1,5 кОм.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Электрический соединительный провод типа БПВЛ сечением 0,75 мм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Металлический электрод-бандаж шириной не менее 0,3 м и длиной, обеспечивающей обхват газопровода по наружному диаметру (</w:t>
      </w:r>
      <w:r w:rsidRPr="00E34075">
        <w:rPr>
          <w:i/>
          <w:iCs/>
          <w:color w:val="000000"/>
          <w:sz w:val="20"/>
          <w:szCs w:val="20"/>
        </w:rPr>
        <w:t>l</w:t>
      </w:r>
      <w:r w:rsidRPr="00E34075">
        <w:rPr>
          <w:color w:val="000000"/>
          <w:sz w:val="20"/>
          <w:szCs w:val="20"/>
        </w:rPr>
        <w:t xml:space="preserve"> =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39700" cy="1524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i/>
          <w:iCs/>
          <w:color w:val="000000"/>
          <w:sz w:val="20"/>
          <w:szCs w:val="20"/>
        </w:rPr>
        <w:t>D</w:t>
      </w:r>
      <w:r w:rsidRPr="00E34075">
        <w:rPr>
          <w:color w:val="000000"/>
          <w:sz w:val="20"/>
          <w:szCs w:val="20"/>
        </w:rPr>
        <w:t xml:space="preserve">, где </w:t>
      </w:r>
      <w:r w:rsidRPr="00E34075">
        <w:rPr>
          <w:i/>
          <w:iCs/>
          <w:color w:val="000000"/>
          <w:sz w:val="20"/>
          <w:szCs w:val="20"/>
        </w:rPr>
        <w:t>D -</w:t>
      </w:r>
      <w:r w:rsidRPr="00E34075">
        <w:rPr>
          <w:color w:val="000000"/>
          <w:sz w:val="20"/>
          <w:szCs w:val="20"/>
        </w:rPr>
        <w:t xml:space="preserve"> наружный диаметр трубопровода).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Полотно тканевое площадью, равной площади электрода.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Ж.3. Подготовка к измерениям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Перед проведением испытания на участке измерения переходного сопротивления с поверхности изоляционного покрытия газопровода тщательно удаляются загрязнение и влага.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Приготавливается 3%-ный раствор соды (Na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CO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 в дистиллированной воде и им смачивается тканевое полотно.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 изоляционное покрытие </w:t>
      </w:r>
      <w:r w:rsidRPr="00E34075">
        <w:rPr>
          <w:i/>
          <w:iCs/>
          <w:color w:val="000000"/>
          <w:sz w:val="20"/>
          <w:szCs w:val="20"/>
        </w:rPr>
        <w:t>4</w:t>
      </w:r>
      <w:r w:rsidRPr="00E34075">
        <w:rPr>
          <w:color w:val="000000"/>
          <w:sz w:val="20"/>
          <w:szCs w:val="20"/>
        </w:rPr>
        <w:t xml:space="preserve"> по всему периметру накладывается смоченное тканевое полотно </w:t>
      </w:r>
      <w:r w:rsidRPr="00E34075">
        <w:rPr>
          <w:i/>
          <w:iCs/>
          <w:color w:val="000000"/>
          <w:sz w:val="20"/>
          <w:szCs w:val="20"/>
        </w:rPr>
        <w:t>3</w:t>
      </w:r>
      <w:r w:rsidRPr="00E34075">
        <w:rPr>
          <w:color w:val="000000"/>
          <w:sz w:val="20"/>
          <w:szCs w:val="20"/>
        </w:rPr>
        <w:t xml:space="preserve">. Поверх устанавливается металлический электрод-бандаж </w:t>
      </w:r>
      <w:r w:rsidRPr="00E34075">
        <w:rPr>
          <w:i/>
          <w:iCs/>
          <w:color w:val="000000"/>
          <w:sz w:val="20"/>
          <w:szCs w:val="20"/>
        </w:rPr>
        <w:t>2</w:t>
      </w:r>
      <w:r w:rsidRPr="00E34075">
        <w:rPr>
          <w:color w:val="000000"/>
          <w:sz w:val="20"/>
          <w:szCs w:val="20"/>
        </w:rPr>
        <w:t>, плотно облегающий тканевое полотно.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Собирается электрическая схема по рис. Ж.1.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Отрицательный полюс источника питания </w:t>
      </w:r>
      <w:r w:rsidRPr="00E34075">
        <w:rPr>
          <w:i/>
          <w:iCs/>
          <w:color w:val="000000"/>
          <w:sz w:val="20"/>
          <w:szCs w:val="20"/>
        </w:rPr>
        <w:t>G</w:t>
      </w:r>
      <w:r w:rsidRPr="00E34075">
        <w:rPr>
          <w:color w:val="000000"/>
          <w:sz w:val="20"/>
          <w:szCs w:val="20"/>
        </w:rPr>
        <w:t xml:space="preserve"> посредством механического контакта </w:t>
      </w:r>
      <w:r w:rsidRPr="00E34075">
        <w:rPr>
          <w:i/>
          <w:iCs/>
          <w:color w:val="000000"/>
          <w:sz w:val="20"/>
          <w:szCs w:val="20"/>
        </w:rPr>
        <w:t>1</w:t>
      </w:r>
      <w:r w:rsidRPr="00E34075">
        <w:rPr>
          <w:color w:val="000000"/>
          <w:sz w:val="20"/>
          <w:szCs w:val="20"/>
        </w:rPr>
        <w:t xml:space="preserve"> присоединяется к зачищенному до металла участку трубы </w:t>
      </w:r>
      <w:r w:rsidRPr="00E34075">
        <w:rPr>
          <w:i/>
          <w:iCs/>
          <w:color w:val="000000"/>
          <w:sz w:val="20"/>
          <w:szCs w:val="20"/>
        </w:rPr>
        <w:t>5</w:t>
      </w:r>
      <w:r w:rsidRPr="00E34075">
        <w:rPr>
          <w:color w:val="000000"/>
          <w:sz w:val="20"/>
          <w:szCs w:val="20"/>
        </w:rPr>
        <w:t xml:space="preserve">.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584700" cy="40513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Ж.1.</w:t>
      </w:r>
      <w:r w:rsidRPr="00E34075">
        <w:rPr>
          <w:color w:val="000000"/>
          <w:sz w:val="20"/>
          <w:szCs w:val="20"/>
        </w:rPr>
        <w:t xml:space="preserve"> Электрическая схема измерения переходного сопротивления изоляционного покрытия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Ж.4. Проведение измерений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Измерения проводятся по схеме, показанной на рис. Ж.1, не менее трех раз при разных режимах.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Резистором </w:t>
      </w:r>
      <w:r w:rsidRPr="00E34075">
        <w:rPr>
          <w:i/>
          <w:iCs/>
          <w:color w:val="000000"/>
          <w:sz w:val="20"/>
          <w:szCs w:val="20"/>
        </w:rPr>
        <w:t>R</w:t>
      </w:r>
      <w:r w:rsidRPr="00E34075">
        <w:rPr>
          <w:color w:val="000000"/>
          <w:sz w:val="20"/>
          <w:szCs w:val="20"/>
        </w:rPr>
        <w:t xml:space="preserve"> отбирается от источника питания </w:t>
      </w:r>
      <w:r w:rsidRPr="00E34075">
        <w:rPr>
          <w:i/>
          <w:iCs/>
          <w:color w:val="000000"/>
          <w:sz w:val="20"/>
          <w:szCs w:val="20"/>
        </w:rPr>
        <w:t>G</w:t>
      </w:r>
      <w:r w:rsidRPr="00E34075">
        <w:rPr>
          <w:color w:val="000000"/>
          <w:sz w:val="20"/>
          <w:szCs w:val="20"/>
        </w:rPr>
        <w:t xml:space="preserve"> рабочее напряжение в пределах 10-30 В, которое контролируется по вольтметру </w:t>
      </w:r>
      <w:r w:rsidRPr="00E34075">
        <w:rPr>
          <w:i/>
          <w:iCs/>
          <w:color w:val="000000"/>
          <w:sz w:val="20"/>
          <w:szCs w:val="20"/>
        </w:rPr>
        <w:t>U</w:t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По амперметру </w:t>
      </w:r>
      <w:r w:rsidRPr="00E34075">
        <w:rPr>
          <w:i/>
          <w:iCs/>
          <w:color w:val="000000"/>
          <w:sz w:val="20"/>
          <w:szCs w:val="20"/>
        </w:rPr>
        <w:t>А</w:t>
      </w:r>
      <w:r w:rsidRPr="00E34075">
        <w:rPr>
          <w:color w:val="000000"/>
          <w:sz w:val="20"/>
          <w:szCs w:val="20"/>
        </w:rPr>
        <w:t xml:space="preserve"> фиксируется сила тока.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Ж.5. Обработка результатов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Величина переходного сопротивления </w:t>
      </w:r>
      <w:r w:rsidRPr="00E34075">
        <w:rPr>
          <w:i/>
          <w:iCs/>
          <w:color w:val="000000"/>
          <w:sz w:val="20"/>
          <w:szCs w:val="20"/>
        </w:rPr>
        <w:t>R</w:t>
      </w:r>
      <w:r w:rsidRPr="00E34075">
        <w:rPr>
          <w:color w:val="000000"/>
          <w:sz w:val="20"/>
          <w:szCs w:val="20"/>
        </w:rPr>
        <w:t>, Ом·м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вычисляется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24"/>
          <w:sz w:val="20"/>
          <w:szCs w:val="20"/>
        </w:rPr>
        <w:drawing>
          <wp:inline distT="0" distB="0" distL="0" distR="0">
            <wp:extent cx="546100" cy="431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  (Ж.1)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Pr="00E34075">
        <w:rPr>
          <w:i/>
          <w:iCs/>
          <w:color w:val="000000"/>
          <w:sz w:val="20"/>
          <w:szCs w:val="20"/>
        </w:rPr>
        <w:t>U</w:t>
      </w:r>
      <w:r w:rsidRPr="00E34075">
        <w:rPr>
          <w:color w:val="000000"/>
          <w:sz w:val="20"/>
          <w:szCs w:val="20"/>
        </w:rPr>
        <w:t xml:space="preserve"> - рабочее напряжение, В;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I</w:t>
      </w:r>
      <w:r w:rsidRPr="00E34075">
        <w:rPr>
          <w:color w:val="000000"/>
          <w:sz w:val="20"/>
          <w:szCs w:val="20"/>
        </w:rPr>
        <w:t xml:space="preserve"> - cила тока, 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S</w:t>
      </w:r>
      <w:r w:rsidRPr="00E34075">
        <w:rPr>
          <w:color w:val="000000"/>
          <w:sz w:val="20"/>
          <w:szCs w:val="20"/>
        </w:rPr>
        <w:t xml:space="preserve"> - площадь металлического электрода-бандажа, 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Величина переходного сопротивления вычисляется для каждого значения измеряемой силы тока.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Результаты измерений заносятся в протокол (форма 6).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Форма 6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b/>
          <w:bCs/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Протокол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измерений переходного сопротивления изоляционного покрытия подземного газопровода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Место прокладки газопровода 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 обследования ____________________________________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Номер шурфа ________ Расположение по карте-схеме 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Наружный диаметр трубы _____ Толщина стенки трубы 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Вид, тип и конструкция изоляционного покрытия 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1425"/>
        <w:gridCol w:w="1335"/>
        <w:gridCol w:w="660"/>
        <w:gridCol w:w="1560"/>
        <w:gridCol w:w="130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Визуальная оценка изоляционного покрытия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Минимальная толщина покрытия, мм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Рабочее напряжение, В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Сила тока, 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Переходное сопротивление, Ом·м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    </w:t>
      </w: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0"/>
        <w:gridCol w:w="230"/>
        <w:gridCol w:w="2895"/>
        <w:gridCol w:w="230"/>
        <w:gridCol w:w="282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Измерения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провел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(наименование предприятия)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(наименование предприятия)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</w:tc>
      </w:tr>
    </w:tbl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З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Определение глубины дефектов металла труб и их ремонт методом абразивной зачистки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З.1. Общие положения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Целью определения глубины дефектов металла труб стального газопровода является измерение величины дефектов и последующий ремонт методом абразивной зачистки.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Настоящая методика регламентирует основные положения, касающиеся проведения работ.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З.2. Оборудование для определения дефектов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 качестве основных приборов для замера глубины дефектов используется мерительный инструмент с точностью измерений не менее 0,1 мм: штангенциркули, штангенглубиномеры, индикаторы часового типа с игловидными наконечниками и ультразвуковые толщиномеры металла (типа "Кварц", УТ-93П и др). Расстояние между соседними дефектами измеряется при помощи линейки, рулетки или штангенциркуля.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 использовании для замеров индикаторов типа ИЧ-10 следует использовать специальную оправку, эскиз которой представлен на рис. З.1.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Оправка состоит из основания </w:t>
      </w:r>
      <w:r w:rsidRPr="00E34075">
        <w:rPr>
          <w:i/>
          <w:iCs/>
          <w:color w:val="000000"/>
          <w:sz w:val="20"/>
          <w:szCs w:val="20"/>
        </w:rPr>
        <w:t>1</w:t>
      </w:r>
      <w:r w:rsidRPr="00E34075">
        <w:rPr>
          <w:color w:val="000000"/>
          <w:sz w:val="20"/>
          <w:szCs w:val="20"/>
        </w:rPr>
        <w:t xml:space="preserve">, индикатора часового типа </w:t>
      </w:r>
      <w:r w:rsidRPr="00E34075">
        <w:rPr>
          <w:i/>
          <w:iCs/>
          <w:color w:val="000000"/>
          <w:sz w:val="20"/>
          <w:szCs w:val="20"/>
        </w:rPr>
        <w:t>2</w:t>
      </w:r>
      <w:r w:rsidRPr="00E34075">
        <w:rPr>
          <w:color w:val="000000"/>
          <w:sz w:val="20"/>
          <w:szCs w:val="20"/>
        </w:rPr>
        <w:t xml:space="preserve"> с ценой деления 0,1 мм, закрепленного стопорным винтом </w:t>
      </w:r>
      <w:r w:rsidRPr="00E34075">
        <w:rPr>
          <w:i/>
          <w:iCs/>
          <w:color w:val="000000"/>
          <w:sz w:val="20"/>
          <w:szCs w:val="20"/>
        </w:rPr>
        <w:t>3</w:t>
      </w:r>
      <w:r w:rsidRPr="00E34075">
        <w:rPr>
          <w:color w:val="000000"/>
          <w:sz w:val="20"/>
          <w:szCs w:val="20"/>
        </w:rPr>
        <w:t xml:space="preserve">. При установке приспособления на трубу ножки </w:t>
      </w:r>
      <w:r w:rsidRPr="00E34075">
        <w:rPr>
          <w:i/>
          <w:iCs/>
          <w:color w:val="000000"/>
          <w:sz w:val="20"/>
          <w:szCs w:val="20"/>
        </w:rPr>
        <w:t>4</w:t>
      </w:r>
      <w:r w:rsidRPr="00E34075">
        <w:rPr>
          <w:color w:val="000000"/>
          <w:sz w:val="20"/>
          <w:szCs w:val="20"/>
        </w:rPr>
        <w:t xml:space="preserve"> не должны попадать на поврежденные места. Установку нулевого показания индикатора в приспособлении следует производить на неповрежденном месте трубы, создавая натяг с обеспечением замеров наиболее глубоких дефектов. Отсчет глубины дефектов затем производится по разнице показаний. Сменная игла </w:t>
      </w:r>
      <w:r w:rsidRPr="00E34075">
        <w:rPr>
          <w:i/>
          <w:iCs/>
          <w:color w:val="000000"/>
          <w:sz w:val="20"/>
          <w:szCs w:val="20"/>
        </w:rPr>
        <w:t>5</w:t>
      </w:r>
      <w:r w:rsidRPr="00E34075">
        <w:rPr>
          <w:color w:val="000000"/>
          <w:sz w:val="20"/>
          <w:szCs w:val="20"/>
        </w:rPr>
        <w:t xml:space="preserve"> позволяет замерять глубину трещин и язв.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3822700" cy="21209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З.1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З.3. Подготовка объекта к измерениям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Перед проведением замеров на участке повреждения изоляции с трубы газопровода удаляется изоляционное покрытие по всему периметру (ширина кольца должна составлять два диаметра трубы, но не менее 0,5 м).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Для обеспечения достоверности замеров необходимо тщательно очистить поверхность трубы от имеющихся продуктов коррозии. Удаление продуктов коррозии осуществляется шабером, металлической щеткой или шкурками с абразивом различной крупности.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З.4. Проведение измерений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Первоначально с помощью ультразвукового толщиномера измеряется фактическая толщина стенки трубы газопровода вне зоны дефекта. Замеры производятся в четырех точках поперечного сечения трубы (на 0, 90, 180, 270° от верхней точки).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Далее с помощью мерительного инструмента измеряется глубина каждого коррозионного и трещиноподобного дефекта в данном шурфе.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Значения всех измеренных величин заносятся в протокол (форма 7).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З.5. Предельные размеры локальных утонений стенок для абразивного ремонта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Ремонту подлежат следующие дефекты труб газопровода: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а) пятна коррозии (фронтальная, питтинговая, трещиноподобная);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б) задиры, царапины;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в) поверхностные трещины.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Предельно допустимые размеры локальных утонений стенок труб газопроводов определяются по табл. З.1, размеры участка зачистки 2</w:t>
      </w:r>
      <w:r w:rsidRPr="00E34075">
        <w:rPr>
          <w:i/>
          <w:iCs/>
          <w:color w:val="000000"/>
          <w:sz w:val="20"/>
          <w:szCs w:val="20"/>
        </w:rPr>
        <w:t>a</w:t>
      </w:r>
      <w:r w:rsidRPr="00E34075">
        <w:rPr>
          <w:color w:val="000000"/>
          <w:sz w:val="20"/>
          <w:szCs w:val="20"/>
        </w:rPr>
        <w:t>, 2</w:t>
      </w:r>
      <w:r w:rsidRPr="00E34075">
        <w:rPr>
          <w:i/>
          <w:iCs/>
          <w:color w:val="000000"/>
          <w:sz w:val="20"/>
          <w:szCs w:val="20"/>
        </w:rPr>
        <w:t>b</w:t>
      </w:r>
      <w:r w:rsidRPr="00E34075">
        <w:rPr>
          <w:color w:val="000000"/>
          <w:sz w:val="20"/>
          <w:szCs w:val="20"/>
        </w:rPr>
        <w:t xml:space="preserve"> в соответствии с рис. З.2.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Таблица З.1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3937000" cy="28321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Примечание. Радиус выборки контролируется специально изготовленным шаблоном.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4292600" cy="16129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З.2.</w:t>
      </w:r>
      <w:r w:rsidRPr="00E34075">
        <w:rPr>
          <w:color w:val="000000"/>
          <w:sz w:val="20"/>
          <w:szCs w:val="20"/>
        </w:rPr>
        <w:t xml:space="preserve"> Схема зачистки на трубопроводе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З.6. Проведение ремонта методом абразивной зачистки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Оборудованием для ремонта дефектов служат абразивные и другие металлорежущие инструменты: шлифмашинки, напильники и т.п, обеспечивающие шероховатость не ниже Rz = 40. Скорость резания не должна оказывать влияние на структуру металла (исключить перегрев).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Зачищенные участки должны иметь форму эллипса (рис. З.2), одна из осей которого по направлению совпадает с образующей трубы. Края зачищаемого участка плавно выводятся на поверхность трубы.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Не допускается производить зачистку продольных и кольцевых швов, а также околошовной зоны сварного соединения.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После ремонта наиболее глубокое место зачистки с помощью ультразвукового толщиномера подвергается контролю по определению остаточной толщины. Результаты замеров заносятся в протокол (форма 7).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Форма 7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Протокол измерений степени коррозионного износа поверхности металла труб подземного газопровода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Место прокладки газопровода 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 обследования ____________________________________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Номер шурфа ________ Расположение по карте-схеме 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Наружный диаметр трубы 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Толщина стенки трубы по проекту ________________________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515"/>
        <w:gridCol w:w="1485"/>
        <w:gridCol w:w="1485"/>
        <w:gridCol w:w="192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Фактическая толщина стенки, мм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0°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90°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180°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270°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Среднее значение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960"/>
        <w:gridCol w:w="1005"/>
        <w:gridCol w:w="1815"/>
        <w:gridCol w:w="1515"/>
        <w:gridCol w:w="156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Дефект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Вид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Глубина, мм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Размер, мм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Пространственная ориентация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Толщина стенки вне зоны дефекта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Остаточная толщина стенки после ремонта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4075" w:rsidRPr="00E34075" w:rsidRDefault="00E34075">
      <w:pPr>
        <w:rPr>
          <w:color w:val="000000"/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0"/>
        <w:gridCol w:w="230"/>
        <w:gridCol w:w="2865"/>
        <w:gridCol w:w="230"/>
        <w:gridCol w:w="282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Измерения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провел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(наименование предприятия)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(наименование предприятия)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</w:tc>
      </w:tr>
    </w:tbl>
    <w:p w:rsidR="00E34075" w:rsidRPr="00E34075" w:rsidRDefault="00E34075">
      <w:pPr>
        <w:rPr>
          <w:color w:val="000000"/>
          <w:sz w:val="20"/>
          <w:szCs w:val="20"/>
        </w:rPr>
      </w:pP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230"/>
        <w:gridCol w:w="2865"/>
        <w:gridCol w:w="230"/>
        <w:gridCol w:w="282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Ремонт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провел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(наименование предприятия)</w:t>
            </w:r>
          </w:p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(наименование предприятия)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(должность, Ф.И.О., подпись)</w:t>
            </w:r>
          </w:p>
        </w:tc>
      </w:tr>
    </w:tbl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Default="00E34075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И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Определение напряженно-деформированного состояния и вязкостных свойств металла трубопровода магнитно-шумовым методом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И.1. Общие положения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И.1.1. Данное приложение содержит основные положения по определению магнитно-шумовым методом неразрушающего контроля напряженно-деформированного состояния (НДС) и вязкостных свойств (ударной вязкости KCU) металла трубопровода.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И.2. Оборудование для определения НДС и ударной вязкости (KCU) металла трубопровода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И.2.1. Для определения НДС и KCU металла трубопровода в качестве основных приборов используются магнитно-шумовые приборы "Уралец" или "ПИОН-01". Возможно использование магнитно-шумового прибора "Stresscan-50". В настоящей методике описываются работы по диагностированию с использованием прибора "ПИОН-01".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И.2.2. Магнитно-шумовой прибор "ПИОН-01", представленный на рис. И.1, предназначен для неразрушающего контроля НДС и вязкостных свойств металла KCU трубопровода.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И.2.3. Технические характеристики магнитно-шумового прибора "ПИОН-01":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минимальная фиксируемая величина напряжений, МПа (кгс/мм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 ................................. 10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продолжительность одного замера, с не более .................................................................... 10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диапазон рабочих температур, °С ............................................................................................... от 50 до -20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индексация рабочего сигнала ...................................................................................................... цифровая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питание прибора .............................................................................................................................. переменный ток 220 В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габаритные размеры, мм .............................................................................................................. 270х260х110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масса, кг .............................................................................................................................................. 6,5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273800" cy="37084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И.1.</w:t>
      </w:r>
      <w:r w:rsidRPr="00E34075">
        <w:rPr>
          <w:color w:val="000000"/>
          <w:sz w:val="20"/>
          <w:szCs w:val="20"/>
        </w:rPr>
        <w:t xml:space="preserve"> Магнитно-шумовой прибор "ПИОН-01":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1 - накладной датчик (преобразователь-измеритель);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2 - соединительный кабель; 3 - прибор; 4 - кабель питания; 5 - кнопка включения питания прибора "Д"; 6 - кнопки установки коэффициента усиления; 7 - цифровой индикатор коэффициента усиления; 8 - кнопка фиксации максимального сигнала; 9 - индикаторная лампа; 10,11 - кнопки обнуления показаний датчика; 12 - цифровое табло "Е"; 13 - переключатель выбора марки стали; 14 - переключатель выбора режима работы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И.2.4. Работа с прибором "ПИОН-01" возможна при температуре стенки газопровода не ниже -10°С, а температура окружающей среды не ниже -20°С.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И.2.5. Для каждого прибора "ПИОН-01" создаются тарировочные таблицы по определению НДС (форма 8) и графики по определению KCU металла по маркам стали (рис. И.2, И.3). Графики и таблицы являются индивидуальными для конкретного прибора и для другого экземпляра "ПИОН-01" не пригодны. Тарировка осуществляется специализированными центрами.</w:t>
      </w:r>
    </w:p>
    <w:p w:rsidR="00E34075" w:rsidRPr="00E34075" w:rsidRDefault="00E34075">
      <w:pPr>
        <w:ind w:firstLine="270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4229100" cy="25654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Ударная вязкость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(KCU),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И.2.</w:t>
      </w:r>
      <w:r w:rsidRPr="00E34075">
        <w:rPr>
          <w:color w:val="000000"/>
          <w:sz w:val="20"/>
          <w:szCs w:val="20"/>
        </w:rPr>
        <w:t xml:space="preserve"> Зависимость ударной вязкости (KCU),  от магнитно-шумового сигнала. Прибор "ПИОН-01" зав. N 12. Сталь 10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533900" cy="27813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Ударная вязкость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14300" cy="1524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(KCU), Дж/см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И.3.</w:t>
      </w:r>
      <w:r w:rsidRPr="00E34075">
        <w:rPr>
          <w:color w:val="000000"/>
          <w:sz w:val="20"/>
          <w:szCs w:val="20"/>
        </w:rPr>
        <w:t xml:space="preserve"> Зависимость ударной вязкости (KCU) от магнитно-шумового сигнала. Прибор "ПИОН-01" зав. N 12. Ст 3,4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И.2.6. К работе с магнитно-шумовыми приборами допускаются лица, предварительно обученные работе с ними и прошедшие инструктаж по технике безопасности при работе с электроизмерительными приборами.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И.2.7. В процессе работы корпус прибора должен быть заземлен.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И.3. Подготовка объекта для диагностирования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И.3.1. Для проведения замеров магнитно-шумовых сигналов с трубопровода удаляют наружную изоляцию по всему периметру (ширина кольца должна быть не менее 200 мм), а поверхность замера в форме круга диаметром не менее 50 мм согласно схеме, приведенной на рис. И.4, зачищают шлифовальной шкуркой.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Зачищаемая поверхность стенки трубы для установки накладного датчика не должна иметь глубоких рисок от наждачной бумаги.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И.3.2. Места замера должны иметь привязку к проектным отметкам на схеме трубопровода.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И.4. Подготовка прибора "ПИОН-01" для диагностирования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И.4.1. Накладной датчик </w:t>
      </w:r>
      <w:r w:rsidRPr="00E34075">
        <w:rPr>
          <w:i/>
          <w:iCs/>
          <w:color w:val="000000"/>
          <w:sz w:val="20"/>
          <w:szCs w:val="20"/>
        </w:rPr>
        <w:t>1</w:t>
      </w:r>
      <w:r w:rsidRPr="00E34075">
        <w:rPr>
          <w:color w:val="000000"/>
          <w:sz w:val="20"/>
          <w:szCs w:val="20"/>
        </w:rPr>
        <w:t xml:space="preserve"> на рис. И.1 с помощью соединительного кабеля </w:t>
      </w:r>
      <w:r w:rsidRPr="00E34075">
        <w:rPr>
          <w:i/>
          <w:iCs/>
          <w:color w:val="000000"/>
          <w:sz w:val="20"/>
          <w:szCs w:val="20"/>
        </w:rPr>
        <w:t>2</w:t>
      </w:r>
      <w:r w:rsidRPr="00E34075">
        <w:rPr>
          <w:color w:val="000000"/>
          <w:sz w:val="20"/>
          <w:szCs w:val="20"/>
        </w:rPr>
        <w:t xml:space="preserve"> через соответствующие разъемы подсоединяется к прибору </w:t>
      </w:r>
      <w:r w:rsidRPr="00E34075">
        <w:rPr>
          <w:i/>
          <w:iCs/>
          <w:color w:val="000000"/>
          <w:sz w:val="20"/>
          <w:szCs w:val="20"/>
        </w:rPr>
        <w:t>3</w:t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 помощью кабеля питания </w:t>
      </w:r>
      <w:r w:rsidRPr="00E34075">
        <w:rPr>
          <w:i/>
          <w:iCs/>
          <w:color w:val="000000"/>
          <w:sz w:val="20"/>
          <w:szCs w:val="20"/>
        </w:rPr>
        <w:t>4</w:t>
      </w:r>
      <w:r w:rsidRPr="00E34075">
        <w:rPr>
          <w:color w:val="000000"/>
          <w:sz w:val="20"/>
          <w:szCs w:val="20"/>
        </w:rPr>
        <w:t xml:space="preserve"> прибор подключается к источнику питания. При нажатии кнопки </w:t>
      </w:r>
      <w:r w:rsidRPr="00E34075">
        <w:rPr>
          <w:i/>
          <w:iCs/>
          <w:color w:val="000000"/>
          <w:sz w:val="20"/>
          <w:szCs w:val="20"/>
        </w:rPr>
        <w:t>5</w:t>
      </w:r>
      <w:r w:rsidRPr="00E34075">
        <w:rPr>
          <w:color w:val="000000"/>
          <w:sz w:val="20"/>
          <w:szCs w:val="20"/>
        </w:rPr>
        <w:t xml:space="preserve"> загораются контрольная лампа и индикаторные лампы на всех цифровых табло. Для выхода прибора на рабочий режим прибор прогревается в течение 10-15 мин.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И.4.2. Измерения на реальном объекте осуществляются после проверки и настройки магнитно-шумового прибора "ПИОН-01" на эталонном образце, изготовленном из соответствующей марки стали.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И.4.3. Проверка и настройка прибора осуществляется в такой последовательности.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4102100" cy="276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И.4.</w:t>
      </w:r>
      <w:r w:rsidRPr="00E34075">
        <w:rPr>
          <w:color w:val="000000"/>
          <w:sz w:val="20"/>
          <w:szCs w:val="20"/>
        </w:rPr>
        <w:t xml:space="preserve"> Схема расположения мест замера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Переключатель выбора марки стали 13 (рис. И.1), расположенный на боковой стенке прибора, устанавливается в положение, соответствующее марке стали, указанной на эталонном образце (рис. И.5). Кнопками </w:t>
      </w:r>
      <w:r w:rsidRPr="00E34075">
        <w:rPr>
          <w:i/>
          <w:iCs/>
          <w:color w:val="000000"/>
          <w:sz w:val="20"/>
          <w:szCs w:val="20"/>
        </w:rPr>
        <w:t>6</w:t>
      </w:r>
      <w:r w:rsidRPr="00E34075">
        <w:rPr>
          <w:color w:val="000000"/>
          <w:sz w:val="20"/>
          <w:szCs w:val="20"/>
        </w:rPr>
        <w:t xml:space="preserve"> устанавливается коэффициент усиления, указанный на эталонном образце, и фиксируемый на цифровом индикаторном табло </w:t>
      </w:r>
      <w:r w:rsidRPr="00E34075">
        <w:rPr>
          <w:i/>
          <w:iCs/>
          <w:color w:val="000000"/>
          <w:sz w:val="20"/>
          <w:szCs w:val="20"/>
        </w:rPr>
        <w:t>7</w:t>
      </w:r>
      <w:r w:rsidRPr="00E34075">
        <w:rPr>
          <w:color w:val="000000"/>
          <w:sz w:val="20"/>
          <w:szCs w:val="20"/>
        </w:rPr>
        <w:t>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Нажатием кнопки </w:t>
      </w:r>
      <w:r w:rsidRPr="00E34075">
        <w:rPr>
          <w:i/>
          <w:iCs/>
          <w:color w:val="000000"/>
          <w:sz w:val="20"/>
          <w:szCs w:val="20"/>
        </w:rPr>
        <w:t>8</w:t>
      </w:r>
      <w:r w:rsidRPr="00E34075">
        <w:rPr>
          <w:color w:val="000000"/>
          <w:sz w:val="20"/>
          <w:szCs w:val="20"/>
        </w:rPr>
        <w:t xml:space="preserve"> при загорании индикаторной лампы </w:t>
      </w:r>
      <w:r w:rsidRPr="00E34075">
        <w:rPr>
          <w:i/>
          <w:iCs/>
          <w:color w:val="000000"/>
          <w:sz w:val="20"/>
          <w:szCs w:val="20"/>
        </w:rPr>
        <w:t>9</w:t>
      </w:r>
      <w:r w:rsidRPr="00E34075">
        <w:rPr>
          <w:color w:val="000000"/>
          <w:sz w:val="20"/>
          <w:szCs w:val="20"/>
        </w:rPr>
        <w:t xml:space="preserve"> (рис. И.1) устанавливается автоматический режим работы прибора для фиксации максимального сигнала. Накладной датчик </w:t>
      </w:r>
      <w:r w:rsidRPr="00E34075">
        <w:rPr>
          <w:i/>
          <w:iCs/>
          <w:color w:val="000000"/>
          <w:sz w:val="20"/>
          <w:szCs w:val="20"/>
        </w:rPr>
        <w:t>1</w:t>
      </w:r>
      <w:r w:rsidRPr="00E34075">
        <w:rPr>
          <w:color w:val="000000"/>
          <w:sz w:val="20"/>
          <w:szCs w:val="20"/>
        </w:rPr>
        <w:t xml:space="preserve"> плотно устанавливается на поверхности эталонного образца таким образом, чтобы его наибольшая ось, помеченная на датчике, располагалась вдоль оси 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 xml:space="preserve"> эталонного образца (рис. И.5), имитирующего замер магнитного шума в окружном направлении. Для произведения замера следует: нажать и отпустить кнопку </w:t>
      </w:r>
      <w:r w:rsidRPr="00E34075">
        <w:rPr>
          <w:i/>
          <w:iCs/>
          <w:color w:val="000000"/>
          <w:sz w:val="20"/>
          <w:szCs w:val="20"/>
        </w:rPr>
        <w:t>10</w:t>
      </w:r>
      <w:r w:rsidRPr="00E34075">
        <w:rPr>
          <w:color w:val="000000"/>
          <w:sz w:val="20"/>
          <w:szCs w:val="20"/>
        </w:rPr>
        <w:t xml:space="preserve"> на датчике или кнопку </w:t>
      </w:r>
      <w:r w:rsidRPr="00E34075">
        <w:rPr>
          <w:i/>
          <w:iCs/>
          <w:color w:val="000000"/>
          <w:sz w:val="20"/>
          <w:szCs w:val="20"/>
        </w:rPr>
        <w:t>11</w:t>
      </w:r>
      <w:r w:rsidRPr="00E34075">
        <w:rPr>
          <w:color w:val="000000"/>
          <w:sz w:val="20"/>
          <w:szCs w:val="20"/>
        </w:rPr>
        <w:t xml:space="preserve"> на передней панели прибора; слегка покачивая датчик, снять отсчет показаний на цифровом табло </w:t>
      </w:r>
      <w:r w:rsidRPr="00E34075">
        <w:rPr>
          <w:i/>
          <w:iCs/>
          <w:color w:val="000000"/>
          <w:sz w:val="20"/>
          <w:szCs w:val="20"/>
        </w:rPr>
        <w:t>12</w:t>
      </w:r>
      <w:r w:rsidRPr="00E34075">
        <w:rPr>
          <w:color w:val="000000"/>
          <w:sz w:val="20"/>
          <w:szCs w:val="20"/>
        </w:rPr>
        <w:t>. Эта операция должна повториться не менее трех раз. Значение сигнала МШ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 xml:space="preserve"> в фиксируемом положении датчика определяется как средняя величина по результатам не менее трех измерений. Затем датчик устанавливается на поверхность эталонного образца вдоль оси </w:t>
      </w:r>
      <w:r w:rsidRPr="00E34075">
        <w:rPr>
          <w:i/>
          <w:iCs/>
          <w:color w:val="000000"/>
          <w:sz w:val="20"/>
          <w:szCs w:val="20"/>
        </w:rPr>
        <w:t>Z</w:t>
      </w:r>
      <w:r w:rsidRPr="00E34075">
        <w:rPr>
          <w:color w:val="000000"/>
          <w:sz w:val="20"/>
          <w:szCs w:val="20"/>
        </w:rPr>
        <w:t xml:space="preserve"> перпендикулярно направлению оси 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 xml:space="preserve"> и аналогичным образом замеряются значения сигнала в направлении оси </w:t>
      </w:r>
      <w:r w:rsidRPr="00E34075">
        <w:rPr>
          <w:i/>
          <w:iCs/>
          <w:color w:val="000000"/>
          <w:sz w:val="20"/>
          <w:szCs w:val="20"/>
        </w:rPr>
        <w:t>Z</w:t>
      </w:r>
      <w:r w:rsidRPr="00E34075">
        <w:rPr>
          <w:color w:val="000000"/>
          <w:sz w:val="20"/>
          <w:szCs w:val="20"/>
        </w:rPr>
        <w:t xml:space="preserve"> (МШ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467100" cy="44958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И.5.</w:t>
      </w:r>
      <w:r w:rsidRPr="00E34075">
        <w:rPr>
          <w:color w:val="000000"/>
          <w:sz w:val="20"/>
          <w:szCs w:val="20"/>
        </w:rPr>
        <w:t xml:space="preserve"> Эскиз эталонного образца для настройки прибора "ПИОН-01"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Если полученные значения магнитно-шумовых сигналов на эталонном образце в направлении осей </w:t>
      </w:r>
      <w:r w:rsidRPr="00E34075">
        <w:rPr>
          <w:i/>
          <w:iCs/>
          <w:color w:val="000000"/>
          <w:sz w:val="20"/>
          <w:szCs w:val="20"/>
        </w:rPr>
        <w:t>t</w:t>
      </w:r>
      <w:r w:rsidRPr="00E34075">
        <w:rPr>
          <w:color w:val="000000"/>
          <w:sz w:val="20"/>
          <w:szCs w:val="20"/>
        </w:rPr>
        <w:t xml:space="preserve"> и </w:t>
      </w:r>
      <w:r w:rsidRPr="00E34075">
        <w:rPr>
          <w:i/>
          <w:iCs/>
          <w:color w:val="000000"/>
          <w:sz w:val="20"/>
          <w:szCs w:val="20"/>
        </w:rPr>
        <w:t>Z</w:t>
      </w:r>
      <w:r w:rsidRPr="00E34075">
        <w:rPr>
          <w:color w:val="000000"/>
          <w:sz w:val="20"/>
          <w:szCs w:val="20"/>
        </w:rPr>
        <w:t xml:space="preserve"> не отличаются от указанных на эталонном образце более чем на семь единиц магнитно-шумового сигнала, прибор готов к выполнению работ по диагностированию объекта обследования. При отклонении показаний за пределы данных диапазонов прибор отправляют на переаттестацию.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И.5. Проведение замеров и обработка результатов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И.5.1. Перед проведением замеров прибором "ПИОН-01" в целях выявления дефектов (утонения, расслоения) стенки трубопровода с помощью толщиномера УТ-93П или другого прибора проводятся контрольные измерения толщины стенки в подготовленных зонах.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И.5.2. Определение НДС.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Переключателями выбора марки стали </w:t>
      </w:r>
      <w:r w:rsidRPr="00E34075">
        <w:rPr>
          <w:i/>
          <w:iCs/>
          <w:color w:val="000000"/>
          <w:sz w:val="20"/>
          <w:szCs w:val="20"/>
        </w:rPr>
        <w:t>13</w:t>
      </w:r>
      <w:r w:rsidRPr="00E34075">
        <w:rPr>
          <w:color w:val="000000"/>
          <w:sz w:val="20"/>
          <w:szCs w:val="20"/>
        </w:rPr>
        <w:t xml:space="preserve"> и выбора режима </w:t>
      </w:r>
      <w:r w:rsidRPr="00E34075">
        <w:rPr>
          <w:i/>
          <w:iCs/>
          <w:color w:val="000000"/>
          <w:sz w:val="20"/>
          <w:szCs w:val="20"/>
        </w:rPr>
        <w:t>14</w:t>
      </w:r>
      <w:r w:rsidRPr="00E34075">
        <w:rPr>
          <w:color w:val="000000"/>
          <w:sz w:val="20"/>
          <w:szCs w:val="20"/>
        </w:rPr>
        <w:t xml:space="preserve"> и кнопкой установки коэффициента усиления </w:t>
      </w:r>
      <w:r w:rsidRPr="00E34075">
        <w:rPr>
          <w:i/>
          <w:iCs/>
          <w:color w:val="000000"/>
          <w:sz w:val="20"/>
          <w:szCs w:val="20"/>
        </w:rPr>
        <w:t>6</w:t>
      </w:r>
      <w:r w:rsidRPr="00E34075">
        <w:rPr>
          <w:color w:val="000000"/>
          <w:sz w:val="20"/>
          <w:szCs w:val="20"/>
        </w:rPr>
        <w:t xml:space="preserve"> (рис. И.1) по таблице соответствия магнитно-шумового сигнала и НДС в стенке трубы, приведенной в форме 8, устанавливается режим замера НДС.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И.5.3. Измерение НДС в трубопроводе прибором "ПИОН-01" осуществляется в каждой точке замера (рис. И.4), при этом выполняются следующие операции: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накладной датчик </w:t>
      </w:r>
      <w:r w:rsidRPr="00E34075">
        <w:rPr>
          <w:i/>
          <w:iCs/>
          <w:color w:val="000000"/>
          <w:sz w:val="20"/>
          <w:szCs w:val="20"/>
        </w:rPr>
        <w:t>1</w:t>
      </w:r>
      <w:r w:rsidRPr="00E34075">
        <w:rPr>
          <w:color w:val="000000"/>
          <w:sz w:val="20"/>
          <w:szCs w:val="20"/>
        </w:rPr>
        <w:t xml:space="preserve"> (рис. И.1) своей наибольшей осью устанавливается на подготовленную поверхность контролируемой зоны трубопровода в кольцевом, затем в осевом направлении, как это показано на рис. И.6;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кнопкой </w:t>
      </w:r>
      <w:r w:rsidRPr="00E34075">
        <w:rPr>
          <w:i/>
          <w:iCs/>
          <w:color w:val="000000"/>
          <w:sz w:val="20"/>
          <w:szCs w:val="20"/>
        </w:rPr>
        <w:t>11</w:t>
      </w:r>
      <w:r w:rsidRPr="00E34075">
        <w:rPr>
          <w:color w:val="000000"/>
          <w:sz w:val="20"/>
          <w:szCs w:val="20"/>
        </w:rPr>
        <w:t xml:space="preserve"> на передней панели прибора или </w:t>
      </w:r>
      <w:r w:rsidRPr="00E34075">
        <w:rPr>
          <w:i/>
          <w:iCs/>
          <w:color w:val="000000"/>
          <w:sz w:val="20"/>
          <w:szCs w:val="20"/>
        </w:rPr>
        <w:t>10</w:t>
      </w:r>
      <w:r w:rsidRPr="00E34075">
        <w:rPr>
          <w:color w:val="000000"/>
          <w:sz w:val="20"/>
          <w:szCs w:val="20"/>
        </w:rPr>
        <w:t xml:space="preserve"> на накладном датчике следует обнулить показания прибора;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кнопкой </w:t>
      </w:r>
      <w:r w:rsidRPr="00E34075">
        <w:rPr>
          <w:i/>
          <w:iCs/>
          <w:color w:val="000000"/>
          <w:sz w:val="20"/>
          <w:szCs w:val="20"/>
        </w:rPr>
        <w:t>8</w:t>
      </w:r>
      <w:r w:rsidRPr="00E34075">
        <w:rPr>
          <w:color w:val="000000"/>
          <w:sz w:val="20"/>
          <w:szCs w:val="20"/>
        </w:rPr>
        <w:t xml:space="preserve"> установить автоматический режим;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слегка покачивая датчик, снять показания значений максимального сигнала на цифровом табло </w:t>
      </w:r>
      <w:r w:rsidRPr="00E34075">
        <w:rPr>
          <w:i/>
          <w:iCs/>
          <w:color w:val="000000"/>
          <w:sz w:val="20"/>
          <w:szCs w:val="20"/>
        </w:rPr>
        <w:t>12</w:t>
      </w:r>
      <w:r w:rsidRPr="00E34075">
        <w:rPr>
          <w:color w:val="000000"/>
          <w:sz w:val="20"/>
          <w:szCs w:val="20"/>
        </w:rPr>
        <w:t xml:space="preserve"> прибора при горящей индикаторной лампе </w:t>
      </w:r>
      <w:r w:rsidRPr="00E34075">
        <w:rPr>
          <w:i/>
          <w:iCs/>
          <w:color w:val="000000"/>
          <w:sz w:val="20"/>
          <w:szCs w:val="20"/>
        </w:rPr>
        <w:t>9</w:t>
      </w:r>
      <w:r w:rsidRPr="00E34075">
        <w:rPr>
          <w:color w:val="000000"/>
          <w:sz w:val="20"/>
          <w:szCs w:val="20"/>
        </w:rPr>
        <w:t xml:space="preserve"> на передней панели прибора;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отвести накладной датчик </w:t>
      </w:r>
      <w:r w:rsidRPr="00E34075">
        <w:rPr>
          <w:i/>
          <w:iCs/>
          <w:color w:val="000000"/>
          <w:sz w:val="20"/>
          <w:szCs w:val="20"/>
        </w:rPr>
        <w:t>1</w:t>
      </w:r>
      <w:r w:rsidRPr="00E34075">
        <w:rPr>
          <w:color w:val="000000"/>
          <w:sz w:val="20"/>
          <w:szCs w:val="20"/>
        </w:rPr>
        <w:t xml:space="preserve"> от поверхности трубы;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операции повторяются не менее трех раз по каждой оси замера;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полученные фактические значения замеров толщины стенки, магнитно-шумовых сигналов и определение НДС по таблице формы 8 заносятся в протокол N 1 формы 9. Графу и строку для определения НДС выбирают по максимальной из средних величин замеров 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в четырех точках.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И.5.4. Определение ударной вязкости (KCU).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Переключателем выбора режима </w:t>
      </w:r>
      <w:r w:rsidRPr="00E34075">
        <w:rPr>
          <w:i/>
          <w:iCs/>
          <w:color w:val="000000"/>
          <w:sz w:val="20"/>
          <w:szCs w:val="20"/>
        </w:rPr>
        <w:t>14</w:t>
      </w:r>
      <w:r w:rsidRPr="00E34075">
        <w:rPr>
          <w:color w:val="000000"/>
          <w:sz w:val="20"/>
          <w:szCs w:val="20"/>
        </w:rPr>
        <w:t xml:space="preserve"> и кнопкой установки коэффициента усиления </w:t>
      </w:r>
      <w:r w:rsidRPr="00E34075">
        <w:rPr>
          <w:i/>
          <w:iCs/>
          <w:color w:val="000000"/>
          <w:sz w:val="20"/>
          <w:szCs w:val="20"/>
        </w:rPr>
        <w:t>6</w:t>
      </w:r>
      <w:r w:rsidRPr="00E34075">
        <w:rPr>
          <w:color w:val="000000"/>
          <w:sz w:val="20"/>
          <w:szCs w:val="20"/>
        </w:rPr>
        <w:t xml:space="preserve"> в соответствии с графиками зависимости ударной вязкости металла трубы от магнитно-шумового сигнала (рис. И.2, И.3) устанавливается режим замеров для той марки стали, из которой изготовлен обследуемый трубопровод.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И.5.5. Измерение значений KCU в трубопроводе осуществляется в каждой точке замера (рис. И.4) в последовательности, приведенной в п. 6.3, но только в одном кольцевом направлении, как показано на рис. И.6.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И.5.6. Полученные фактические значения замеров магнитно-шумовых сигналов и ударной вязкости заносятся в протоколы N 1, 2 (формы 9, 10).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И.5.7. Результаты, полученные по протоколам N 1 и 2, учитываются при расчете остаточного ресурса трубопровода согласно настоящей Инструкции.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И.6. Пример расчета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Величина НДС </w:t>
      </w:r>
      <w:r w:rsidR="00AD7FF6">
        <w:rPr>
          <w:noProof/>
          <w:color w:val="000000"/>
          <w:position w:val="-12"/>
          <w:sz w:val="20"/>
          <w:szCs w:val="20"/>
        </w:rPr>
        <w:drawing>
          <wp:inline distT="0" distB="0" distL="0" distR="0">
            <wp:extent cx="177800" cy="24130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,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15900" cy="215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 МПа, определяется в ячейке на пересечении полученных значений магнитно-шумовых сигналов 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(в вертикальных графах) и 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(в горизонтальных строках) (см. форму 8).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Так, например, при замерах получены значения: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  <w:r w:rsidRPr="00E34075">
        <w:rPr>
          <w:i/>
          <w:iCs/>
          <w:color w:val="000000"/>
          <w:sz w:val="20"/>
          <w:szCs w:val="20"/>
        </w:rPr>
        <w:t>=</w:t>
      </w:r>
      <w:r w:rsidRPr="00E34075">
        <w:rPr>
          <w:color w:val="000000"/>
          <w:sz w:val="20"/>
          <w:szCs w:val="20"/>
        </w:rPr>
        <w:t xml:space="preserve"> 48; 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96.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Тогда из ячейки на пересечении "графа - строка" формы 8 получаем: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215900" cy="215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 = 157 МПа; </w:t>
      </w:r>
      <w:r w:rsidR="00AD7FF6">
        <w:rPr>
          <w:noProof/>
          <w:color w:val="000000"/>
          <w:position w:val="-4"/>
          <w:sz w:val="20"/>
          <w:szCs w:val="20"/>
        </w:rPr>
        <w:drawing>
          <wp:inline distT="0" distB="0" distL="0" distR="0">
            <wp:extent cx="177800" cy="24130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57 МПа.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Отсутствие знака перед цифрой в ячейке означает "+" - напряжение растяжения, а знак "-" - напряжение сжатия.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00" cy="213360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Рис. И.6.</w:t>
      </w:r>
      <w:r w:rsidRPr="00E34075">
        <w:rPr>
          <w:color w:val="000000"/>
          <w:sz w:val="20"/>
          <w:szCs w:val="20"/>
        </w:rPr>
        <w:t xml:space="preserve"> Расположение датчика при замерах НДС и ударной вязкости (KCU) металла: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А - в осевом направлении для определения 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; Б - в кольцевом направлении для определения 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Форма 8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Зависимость напряжения от величины магнитно-шумового сигнала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991"/>
        <w:gridCol w:w="3483"/>
        <w:gridCol w:w="396"/>
        <w:gridCol w:w="2972"/>
      </w:tblGrid>
      <w:tr w:rsidR="00E34075" w:rsidRPr="00E34075" w:rsidTr="000B176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right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Прибор "ПИОН-01"</w:t>
            </w:r>
          </w:p>
          <w:p w:rsidR="00E34075" w:rsidRPr="00E34075" w:rsidRDefault="00E34075">
            <w:pPr>
              <w:jc w:val="right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Зав. N 12 </w:t>
            </w:r>
          </w:p>
        </w:tc>
      </w:tr>
      <w:tr w:rsidR="00E34075" w:rsidRPr="00E34075" w:rsidTr="000B176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z,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МПа </w:t>
            </w:r>
          </w:p>
        </w:tc>
        <w:tc>
          <w:tcPr>
            <w:tcW w:w="34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Напряжение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Режим работы прибора </w:t>
            </w:r>
          </w:p>
        </w:tc>
      </w:tr>
      <w:tr w:rsidR="00E34075" w:rsidRPr="00E34075" w:rsidTr="000B176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осевом направлении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J = 1 </w:t>
            </w:r>
          </w:p>
        </w:tc>
      </w:tr>
      <w:tr w:rsidR="00E34075" w:rsidRPr="00E34075" w:rsidTr="000B176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t,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Мпа </w:t>
            </w:r>
          </w:p>
        </w:tc>
        <w:tc>
          <w:tcPr>
            <w:tcW w:w="34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напряжение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V = 5 </w:t>
            </w:r>
          </w:p>
        </w:tc>
      </w:tr>
      <w:tr w:rsidR="00E34075" w:rsidRPr="00E34075" w:rsidTr="000B176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кольцевом направлении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Коэффициент усиления </w:t>
            </w:r>
          </w:p>
        </w:tc>
      </w:tr>
      <w:tr w:rsidR="00E34075" w:rsidRPr="00E34075" w:rsidTr="000B176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 = 80 </w:t>
            </w: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0B176C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</w:t>
      </w:r>
    </w:p>
    <w:p w:rsidR="000B176C" w:rsidRDefault="000B176C">
      <w:pPr>
        <w:jc w:val="center"/>
        <w:rPr>
          <w:color w:val="000000"/>
          <w:sz w:val="20"/>
          <w:szCs w:val="20"/>
        </w:rPr>
      </w:pPr>
    </w:p>
    <w:p w:rsidR="000B176C" w:rsidRDefault="000B176C">
      <w:pPr>
        <w:jc w:val="center"/>
        <w:rPr>
          <w:color w:val="000000"/>
          <w:sz w:val="20"/>
          <w:szCs w:val="20"/>
        </w:rPr>
      </w:pPr>
    </w:p>
    <w:p w:rsidR="000B176C" w:rsidRDefault="000B176C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Магнитно-шумовой сигнал в кольцевом направлении, МШ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50800" cy="1524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</w:t>
      </w: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578600" cy="716280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Примечания: 1. В таблице на пересечении значений магнитно-шумового сигнала в осевом и кольцевом направлениях указан уровень осевых и кольцевых напряжений в трубе объекта.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2. Если на пересечении значений магнитно-шумового сигнала в осевом и кольцевом направлениях значения напряжений не указаны, то уровень напряжений в трубе превышает нормативный предел текучести.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3. Знак "-" перед значением означает напряжение сжатия.</w:t>
      </w: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0B176C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</w:t>
      </w:r>
    </w:p>
    <w:p w:rsidR="000B176C" w:rsidRDefault="000B176C">
      <w:pPr>
        <w:jc w:val="right"/>
        <w:rPr>
          <w:color w:val="000000"/>
          <w:sz w:val="20"/>
          <w:szCs w:val="20"/>
        </w:rPr>
      </w:pPr>
    </w:p>
    <w:p w:rsidR="000B176C" w:rsidRDefault="000B176C">
      <w:pPr>
        <w:jc w:val="right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</w:t>
      </w:r>
      <w:r w:rsidRPr="00E34075">
        <w:rPr>
          <w:b/>
          <w:bCs/>
          <w:color w:val="000000"/>
          <w:sz w:val="20"/>
          <w:szCs w:val="20"/>
        </w:rPr>
        <w:t>Форма 9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    </w:t>
      </w:r>
    </w:p>
    <w:p w:rsidR="00E34075" w:rsidRPr="00E34075" w:rsidRDefault="00E34075">
      <w:pPr>
        <w:jc w:val="center"/>
        <w:rPr>
          <w:b/>
          <w:bCs/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b/>
          <w:bCs/>
          <w:color w:val="000000"/>
          <w:sz w:val="20"/>
          <w:szCs w:val="20"/>
        </w:rPr>
        <w:t>Протокол N 1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 xml:space="preserve">     замеров и расчета напряженно-деформированного состояния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Наименование объекта 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 обследования ____________________________________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Номер шурфа ________________________________________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Проектная отметка места шурфования 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Магнитно-шумовой прибор: марка ___________ зав. N 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Диаметр трубы _____________ Марка стали трубы 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Результаты замеров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525"/>
        <w:gridCol w:w="570"/>
        <w:gridCol w:w="585"/>
        <w:gridCol w:w="55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Фактическая толщина стенки в точке замера, мм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1245"/>
        <w:gridCol w:w="1800"/>
        <w:gridCol w:w="201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Положение клавиш настройки при замере напряженно-деформированного состояния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Стока силы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Частоты магнитного поля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Коэффициента усиления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575"/>
        <w:gridCol w:w="825"/>
        <w:gridCol w:w="870"/>
        <w:gridCol w:w="990"/>
        <w:gridCol w:w="69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Результаты замеров магнитно-шумового сигнала при  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Точка замера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определении НДС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продольном 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1-й замер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направлении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2-й замер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МШ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3500" cy="152400"/>
                  <wp:effectExtent l="0" t="0" r="0" b="0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3-й замер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Среднее значение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кольцевом 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1-й замер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направлении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2-й замер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МШ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3-й замер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Среднее значение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Результаты определения НДС (средние значения)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3195"/>
        <w:gridCol w:w="318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Точка замера </w:t>
            </w:r>
          </w:p>
        </w:tc>
        <w:tc>
          <w:tcPr>
            <w:tcW w:w="6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Напряжение в стенке трубы, МПа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продольном направлении,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4000" cy="215900"/>
                  <wp:effectExtent l="0" t="0" r="0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кольцевом направлении, 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6700" cy="228600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0" w:type="auto"/>
        <w:tblInd w:w="5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240"/>
        <w:gridCol w:w="1860"/>
        <w:gridCol w:w="255"/>
        <w:gridCol w:w="2820"/>
        <w:gridCol w:w="25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Подпись лица,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проводившего замеры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/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(Фамилия И.О.)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Подпись лица,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проводившего замеры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/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(Фамилия И.О.)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Форма 10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jc w:val="center"/>
        <w:rPr>
          <w:b/>
          <w:bCs/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Протокол N 2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замеров и расчета ударной вязкости (KCU) металла труб</w:t>
      </w:r>
      <w:r w:rsidRPr="00E34075">
        <w:rPr>
          <w:color w:val="000000"/>
          <w:sz w:val="20"/>
          <w:szCs w:val="20"/>
        </w:rPr>
        <w:t xml:space="preserve">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Наименование объекта ________________________________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Дата обследования ____________ Номер шурфа 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Проектная отметка места шурфования ____________________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Магнитно-шумовой прибор: марка ______________ зав. N ___    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Диаметр трубы _____________ Марка стали трубы __________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  <w:r w:rsidRPr="00E34075">
        <w:rPr>
          <w:i/>
          <w:iCs/>
          <w:color w:val="000000"/>
          <w:sz w:val="20"/>
          <w:szCs w:val="20"/>
        </w:rPr>
        <w:t>Результаты замеров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1815"/>
        <w:gridCol w:w="1485"/>
        <w:gridCol w:w="145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Положение клавиш настройки при замере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Режим работы (KCU)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Марка стали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Коэффициент усиления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KCU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575"/>
        <w:gridCol w:w="930"/>
        <w:gridCol w:w="720"/>
        <w:gridCol w:w="750"/>
        <w:gridCol w:w="870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Результаты замеров магнитно-шумового сигнала при </w:t>
            </w:r>
          </w:p>
        </w:tc>
        <w:tc>
          <w:tcPr>
            <w:tcW w:w="3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Точка замера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определении KCU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4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В кольцевом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1-й замер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направлении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2-й замер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МШ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3-й замер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Среднее значение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Результаты расчета KCU по графикам рис. И.2, И.3, Дж/см</w:t>
            </w:r>
            <w:r w:rsidR="00AD7FF6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0800" cy="152400"/>
                  <wp:effectExtent l="0" t="0" r="0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</w:t>
      </w:r>
    </w:p>
    <w:tbl>
      <w:tblPr>
        <w:tblW w:w="0" w:type="auto"/>
        <w:tblInd w:w="5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40"/>
        <w:gridCol w:w="1860"/>
        <w:gridCol w:w="315"/>
        <w:gridCol w:w="2820"/>
        <w:gridCol w:w="315"/>
      </w:tblGrid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Подпись лица,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проводившего замеры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/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(Фамилия И.О.)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>Подпись лица,</w:t>
            </w: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проводившего замеры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4075" w:rsidRPr="00E34075" w:rsidRDefault="00E34075">
            <w:pPr>
              <w:jc w:val="both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/ </w:t>
            </w:r>
          </w:p>
        </w:tc>
      </w:tr>
      <w:tr w:rsidR="00E34075" w:rsidRPr="00E34075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jc w:val="center"/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(Фамилия И.О.)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34075" w:rsidRPr="00E34075" w:rsidRDefault="00E34075">
            <w:pPr>
              <w:rPr>
                <w:color w:val="000000"/>
                <w:sz w:val="20"/>
                <w:szCs w:val="20"/>
              </w:rPr>
            </w:pPr>
            <w:r w:rsidRPr="00E3407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0B176C" w:rsidRDefault="000B176C">
      <w:pPr>
        <w:jc w:val="right"/>
        <w:rPr>
          <w:b/>
          <w:bCs/>
          <w:color w:val="000000"/>
          <w:sz w:val="20"/>
          <w:szCs w:val="20"/>
        </w:rPr>
      </w:pPr>
    </w:p>
    <w:p w:rsidR="00E34075" w:rsidRPr="00E34075" w:rsidRDefault="00E34075">
      <w:pPr>
        <w:jc w:val="right"/>
        <w:rPr>
          <w:color w:val="000000"/>
          <w:sz w:val="20"/>
          <w:szCs w:val="20"/>
        </w:rPr>
      </w:pPr>
      <w:r w:rsidRPr="00E34075">
        <w:rPr>
          <w:b/>
          <w:bCs/>
          <w:color w:val="000000"/>
          <w:sz w:val="20"/>
          <w:szCs w:val="20"/>
        </w:rPr>
        <w:t>Приложение К</w:t>
      </w:r>
      <w:r w:rsidRPr="00E34075">
        <w:rPr>
          <w:color w:val="000000"/>
          <w:sz w:val="20"/>
          <w:szCs w:val="20"/>
        </w:rPr>
        <w:t xml:space="preserve">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     </w:t>
      </w:r>
    </w:p>
    <w:p w:rsidR="00E34075" w:rsidRPr="00E34075" w:rsidRDefault="00E34075">
      <w:pPr>
        <w:pStyle w:val="Heading"/>
        <w:jc w:val="center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Определение механических свойств основного металла газопровода с помощью переносного твердомера 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К.1. Методика используется для определения временного сопротивления 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предела текучести </w:t>
      </w:r>
      <w:r w:rsidR="00AD7FF6"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77800" cy="2413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газопровода по показателям твердости металла.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К.2. Для замера твердости используются переносные твердомеры ИТ50, ДИТ-02, Темп-2 и EQVOTIP швейцарской фирмы "Процек". Технические характеристики, рекомендации по проверке и обслуживанию приборов для замера твердости приведены в инструкциях на них. Использование переносных твердомеров других конструкций разрешается при условии проведения предварительной тарировки прибора и корректировки расчетных зависимостей по определению механических свойств.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К.3. Поверхность трубы очищается от изоляции, масла, грязи и окалины для снижения возможности ошибочных измерений. Глубина зачистки поверхности не должна превышать 1-2% толщины стенки. Зачистку поверхности можно производить шлифовальным кругом, напильником, шкуркой. При этом необходимо принять меры против возможного нагрева поверхности, чтобы не изменилась твердость замеряемой зоны.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Чистота обработки поверхности должна быть не более Rа = 2 мкм, не допускаются на поверхности риски от воздействия инструмента.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К.4. Изменение твердости производится по периметру трубы газопровода или в локальных зонах по ее длине. Количество замеров твердости в локальной зоне должно быть не менее трех. Измерение твердости не производится дважды в одной точке. Если разброс показаний прибора превышает ±15 единиц твердости, проверяется правильность подготовки поверхности и установки датчика.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К.5. Фактическая твердость </w:t>
      </w:r>
      <w:r w:rsidRPr="00E34075">
        <w:rPr>
          <w:i/>
          <w:iCs/>
          <w:color w:val="000000"/>
          <w:sz w:val="20"/>
          <w:szCs w:val="20"/>
        </w:rPr>
        <w:t>L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(по Лейбу) материала газопровода рассчитывается по формуле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L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Pr="00E34075">
        <w:rPr>
          <w:i/>
          <w:iCs/>
          <w:color w:val="000000"/>
          <w:sz w:val="20"/>
          <w:szCs w:val="20"/>
        </w:rPr>
        <w:t>L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+ 2,21(</w:t>
      </w:r>
      <w:r w:rsidRPr="00E34075">
        <w:rPr>
          <w:i/>
          <w:iCs/>
          <w:color w:val="000000"/>
          <w:sz w:val="20"/>
          <w:szCs w:val="20"/>
        </w:rPr>
        <w:t>D</w:t>
      </w:r>
      <w:r w:rsidRPr="00E34075">
        <w:rPr>
          <w:color w:val="000000"/>
          <w:sz w:val="20"/>
          <w:szCs w:val="20"/>
        </w:rPr>
        <w:t>/</w:t>
      </w:r>
      <w:r w:rsidRPr="00E34075">
        <w:rPr>
          <w:i/>
          <w:iCs/>
          <w:color w:val="000000"/>
          <w:sz w:val="20"/>
          <w:szCs w:val="20"/>
        </w:rPr>
        <w:t>S</w:t>
      </w:r>
      <w:r w:rsidRPr="00E34075">
        <w:rPr>
          <w:color w:val="000000"/>
          <w:sz w:val="20"/>
          <w:szCs w:val="20"/>
        </w:rPr>
        <w:t xml:space="preserve"> - 12,7). (К.1)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Если </w:t>
      </w:r>
      <w:r w:rsidRPr="00E34075">
        <w:rPr>
          <w:i/>
          <w:iCs/>
          <w:color w:val="000000"/>
          <w:sz w:val="20"/>
          <w:szCs w:val="20"/>
        </w:rPr>
        <w:t>D</w:t>
      </w:r>
      <w:r w:rsidRPr="00E34075">
        <w:rPr>
          <w:color w:val="000000"/>
          <w:sz w:val="20"/>
          <w:szCs w:val="20"/>
        </w:rPr>
        <w:t>/</w:t>
      </w:r>
      <w:r w:rsidRPr="00E34075">
        <w:rPr>
          <w:i/>
          <w:iCs/>
          <w:color w:val="000000"/>
          <w:sz w:val="20"/>
          <w:szCs w:val="20"/>
        </w:rPr>
        <w:t>S</w:t>
      </w:r>
      <w:r w:rsidRPr="00E34075">
        <w:rPr>
          <w:color w:val="000000"/>
          <w:sz w:val="20"/>
          <w:szCs w:val="20"/>
        </w:rPr>
        <w:t xml:space="preserve"> = 12,7, то </w:t>
      </w:r>
      <w:r w:rsidRPr="00E34075">
        <w:rPr>
          <w:i/>
          <w:iCs/>
          <w:color w:val="000000"/>
          <w:sz w:val="20"/>
          <w:szCs w:val="20"/>
        </w:rPr>
        <w:t>L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88900" cy="1524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= </w:t>
      </w:r>
      <w:r w:rsidRPr="00E34075">
        <w:rPr>
          <w:i/>
          <w:iCs/>
          <w:color w:val="000000"/>
          <w:sz w:val="20"/>
          <w:szCs w:val="20"/>
        </w:rPr>
        <w:t>L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>,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Pr="00E34075">
        <w:rPr>
          <w:i/>
          <w:iCs/>
          <w:color w:val="000000"/>
          <w:sz w:val="20"/>
          <w:szCs w:val="20"/>
        </w:rPr>
        <w:t>L</w:t>
      </w:r>
      <w:r w:rsidR="00AD7FF6">
        <w:rPr>
          <w:noProof/>
          <w:color w:val="000000"/>
          <w:sz w:val="20"/>
          <w:szCs w:val="20"/>
        </w:rPr>
        <w:drawing>
          <wp:inline distT="0" distB="0" distL="0" distR="0">
            <wp:extent cx="63500" cy="1524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- среднее арифметическое значение твердости, замеренной непосредственно на газопроводе;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D</w:t>
      </w:r>
      <w:r w:rsidRPr="00E34075">
        <w:rPr>
          <w:color w:val="000000"/>
          <w:sz w:val="20"/>
          <w:szCs w:val="20"/>
        </w:rPr>
        <w:t xml:space="preserve"> - наружный газопровод, мм;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i/>
          <w:iCs/>
          <w:color w:val="000000"/>
          <w:sz w:val="20"/>
          <w:szCs w:val="20"/>
        </w:rPr>
        <w:t>S</w:t>
      </w:r>
      <w:r w:rsidRPr="00E34075">
        <w:rPr>
          <w:color w:val="000000"/>
          <w:sz w:val="20"/>
          <w:szCs w:val="20"/>
        </w:rPr>
        <w:t xml:space="preserve"> - толщина стенки трубы, мм.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К.6. Временное сопротивление </w:t>
      </w:r>
      <w:r w:rsidR="00AD7FF6">
        <w:rPr>
          <w:noProof/>
          <w:color w:val="000000"/>
          <w:position w:val="-7"/>
          <w:sz w:val="20"/>
          <w:szCs w:val="20"/>
        </w:rPr>
        <w:drawing>
          <wp:inline distT="0" distB="0" distL="0" distR="0">
            <wp:extent cx="177800" cy="2159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и предел текучести </w:t>
      </w:r>
      <w:r w:rsidR="00AD7FF6">
        <w:rPr>
          <w:noProof/>
          <w:color w:val="000000"/>
          <w:position w:val="-6"/>
          <w:sz w:val="20"/>
          <w:szCs w:val="20"/>
        </w:rPr>
        <w:drawing>
          <wp:inline distT="0" distB="0" distL="0" distR="0">
            <wp:extent cx="292100" cy="22860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металла по величине твердости (по Лейбу) рассчитывают по следующим формулам: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13"/>
          <w:sz w:val="20"/>
          <w:szCs w:val="20"/>
        </w:rPr>
        <w:drawing>
          <wp:inline distT="0" distB="0" distL="0" distR="0">
            <wp:extent cx="5549900" cy="2794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>; (К.2)</w:t>
      </w:r>
    </w:p>
    <w:p w:rsidR="00E34075" w:rsidRPr="00E34075" w:rsidRDefault="00E34075">
      <w:pPr>
        <w:jc w:val="center"/>
        <w:rPr>
          <w:color w:val="000000"/>
          <w:sz w:val="20"/>
          <w:szCs w:val="20"/>
        </w:rPr>
      </w:pPr>
    </w:p>
    <w:p w:rsidR="00E34075" w:rsidRPr="00E34075" w:rsidRDefault="00AD7FF6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position w:val="-10"/>
          <w:sz w:val="20"/>
          <w:szCs w:val="20"/>
        </w:rPr>
        <w:drawing>
          <wp:inline distT="0" distB="0" distL="0" distR="0">
            <wp:extent cx="4597400" cy="2794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075" w:rsidRPr="00E34075">
        <w:rPr>
          <w:color w:val="000000"/>
          <w:sz w:val="20"/>
          <w:szCs w:val="20"/>
        </w:rPr>
        <w:t xml:space="preserve">, (К.3)  </w:t>
      </w:r>
    </w:p>
    <w:p w:rsidR="00E34075" w:rsidRPr="00E34075" w:rsidRDefault="00E34075">
      <w:pPr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где </w:t>
      </w:r>
      <w:r w:rsidRPr="00E34075">
        <w:rPr>
          <w:i/>
          <w:iCs/>
          <w:color w:val="000000"/>
          <w:sz w:val="20"/>
          <w:szCs w:val="20"/>
        </w:rPr>
        <w:t>К</w:t>
      </w:r>
      <w:r w:rsidRPr="00E34075">
        <w:rPr>
          <w:color w:val="000000"/>
          <w:sz w:val="20"/>
          <w:szCs w:val="20"/>
        </w:rPr>
        <w:t xml:space="preserve"> = 0,2 - для углеродистых сталей.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>К.7. Результаты замеров твердости и расчетов по определению механических свойств материала трубопровода заносятся в протокол замеров (форма 5 приложения Д настоящей Инструкции).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  <w:r w:rsidRPr="00E34075">
        <w:rPr>
          <w:color w:val="000000"/>
          <w:sz w:val="20"/>
          <w:szCs w:val="20"/>
        </w:rPr>
        <w:t xml:space="preserve">К.8. С помощью прибора Темп-2 определяют временное сопротивление </w:t>
      </w:r>
      <w:r w:rsidR="00AD7FF6">
        <w:rPr>
          <w:noProof/>
          <w:color w:val="000000"/>
          <w:position w:val="-9"/>
          <w:sz w:val="20"/>
          <w:szCs w:val="20"/>
        </w:rPr>
        <w:drawing>
          <wp:inline distT="0" distB="0" distL="0" distR="0">
            <wp:extent cx="203200" cy="25400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075">
        <w:rPr>
          <w:color w:val="000000"/>
          <w:sz w:val="20"/>
          <w:szCs w:val="20"/>
        </w:rPr>
        <w:t xml:space="preserve"> по показаниям твердости по программе, заложенной в память прибора.</w:t>
      </w:r>
    </w:p>
    <w:p w:rsidR="00E34075" w:rsidRPr="00E34075" w:rsidRDefault="00E34075">
      <w:pPr>
        <w:ind w:firstLine="225"/>
        <w:jc w:val="both"/>
        <w:rPr>
          <w:color w:val="000000"/>
          <w:sz w:val="20"/>
          <w:szCs w:val="20"/>
        </w:rPr>
      </w:pPr>
    </w:p>
    <w:sectPr w:rsidR="00E34075" w:rsidRPr="00E34075" w:rsidSect="00E34075">
      <w:pgSz w:w="12240" w:h="15840"/>
      <w:pgMar w:top="851" w:right="851" w:bottom="85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E0"/>
    <w:rsid w:val="000B176C"/>
    <w:rsid w:val="002B6B81"/>
    <w:rsid w:val="00A823E0"/>
    <w:rsid w:val="00AD7FF6"/>
    <w:rsid w:val="00E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theme" Target="theme/theme1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16277</Words>
  <Characters>92784</Characters>
  <Application>Microsoft Office Word</Application>
  <DocSecurity>0</DocSecurity>
  <Lines>773</Lines>
  <Paragraphs>217</Paragraphs>
  <ScaleCrop>false</ScaleCrop>
  <Company/>
  <LinksUpToDate>false</LinksUpToDate>
  <CharactersWithSpaces>108844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Андрей Дементев</cp:lastModifiedBy>
  <cp:revision>3</cp:revision>
  <dcterms:created xsi:type="dcterms:W3CDTF">2019-10-02T07:08:00Z</dcterms:created>
  <dcterms:modified xsi:type="dcterms:W3CDTF">2019-10-02T07:08:00Z</dcterms:modified>
</cp:coreProperties>
</file>