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A0" w:rsidRDefault="00DB55A0" w:rsidP="00DB55A0">
      <w:pPr>
        <w:rPr>
          <w:color w:val="000000"/>
        </w:rPr>
      </w:pPr>
      <w:bookmarkStart w:id="0" w:name="_GoBack"/>
      <w:bookmarkEnd w:id="0"/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ФЕДЕРАЛЬНАЯ СЛУЖБА ПО ЭКОЛОГИЧЕСКОМУ,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ТЕХНОЛОГИЧЕСКОМУ И АТОМНОМУ НАДЗОРУ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ПРИКАЗ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от 12 января 2007 года N 7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и введении в действие </w:t>
      </w:r>
      <w:r>
        <w:rPr>
          <w:vanish/>
          <w:color w:val="000000"/>
        </w:rPr>
        <w:t>#M12293 0 902025503 0 0 0 0 0 0 0 1012763275</w:t>
      </w:r>
      <w:r>
        <w:rPr>
          <w:color w:val="000000"/>
        </w:rPr>
        <w:t xml:space="preserve">Порядка ведения общего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(или) специального журнала учета выполнения работ при строительстве,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реконструкции, капитальном ремонте объектов капитального строительства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Утвердить и ввести в действие прилагаемый </w:t>
      </w:r>
      <w:r>
        <w:rPr>
          <w:vanish/>
          <w:color w:val="000000"/>
        </w:rPr>
        <w:t>#M12293 0 902025503 0 0 0 0 0 0 0 1012763275</w:t>
      </w:r>
      <w:r>
        <w:rPr>
          <w:color w:val="000000"/>
        </w:rP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И.о.руководителя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 xml:space="preserve">К.Л.Чайка 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>Зарегистрировано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>в Министерстве юстиции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>Российской Федерации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>6 марта 2007 года,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>регистрационный N 9051</w:t>
      </w:r>
    </w:p>
    <w:p w:rsidR="00DB55A0" w:rsidRDefault="00DB55A0" w:rsidP="00DB55A0">
      <w:pPr>
        <w:rPr>
          <w:color w:val="000000"/>
        </w:rPr>
      </w:pPr>
    </w:p>
    <w:p w:rsidR="00DB55A0" w:rsidRDefault="00DB55A0" w:rsidP="00DB55A0">
      <w:pPr>
        <w:rPr>
          <w:color w:val="000000"/>
        </w:rPr>
      </w:pP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jc w:val="right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lastRenderedPageBreak/>
        <w:t>УТВЕРЖДЕНЫ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приказом Федеральной службы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по экологическому, технологическому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и атомному надзору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 xml:space="preserve">от 12 января 2007 года N 7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ПОРЯДОК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ведения общего и (или) специального журнала учета выполнения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работ при строительстве, реконструкции, капитальном ремонте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объектов капитального строительства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РД-11-05-2007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I. Общие положения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 w:rsidRPr="007655A4">
        <w:rPr>
          <w:color w:val="000000"/>
        </w:rPr>
        <w:t xml:space="preserve">1. Настоящий Порядок </w:t>
      </w:r>
      <w:r w:rsidRPr="007655A4">
        <w:rPr>
          <w:color w:val="000000"/>
          <w:highlight w:val="yellow"/>
        </w:rPr>
        <w:t xml:space="preserve">разработан на основании </w:t>
      </w:r>
      <w:r w:rsidRPr="007655A4">
        <w:rPr>
          <w:vanish/>
          <w:color w:val="000000"/>
          <w:highlight w:val="yellow"/>
        </w:rPr>
        <w:t>#M12293 0 901919338 0 0 0 0 0 0 0 2279482694</w:t>
      </w:r>
      <w:r w:rsidRPr="007655A4">
        <w:rPr>
          <w:color w:val="000000"/>
          <w:highlight w:val="yellow"/>
        </w:rPr>
        <w:t>статьи 54 Градостроительного кодекса Российской Федерации</w:t>
      </w:r>
      <w:r w:rsidRPr="007655A4">
        <w:rPr>
          <w:vanish/>
          <w:color w:val="000000"/>
          <w:highlight w:val="yellow"/>
        </w:rPr>
        <w:t>#S</w:t>
      </w:r>
      <w:r w:rsidR="00FC280F">
        <w:rPr>
          <w:noProof/>
          <w:color w:val="000000"/>
          <w:position w:val="-3"/>
        </w:rPr>
        <w:drawing>
          <wp:inline distT="0" distB="0" distL="0" distR="0">
            <wp:extent cx="857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>
        <w:rPr>
          <w:vanish/>
          <w:color w:val="000000"/>
        </w:rPr>
        <w:t>#M12293 1 901967210 24257 4291814449 2054173439 658433211 189230239 565808390 1595444638 3659132489</w:t>
      </w:r>
      <w:r>
        <w:rPr>
          <w:color w:val="000000"/>
        </w:rPr>
        <w:t xml:space="preserve">подпункта </w:t>
      </w:r>
      <w:r w:rsidRPr="007655A4">
        <w:rPr>
          <w:color w:val="000000"/>
          <w:highlight w:val="yellow"/>
        </w:rPr>
        <w:t>"б" пункта 13 Положения об осуществлении государственного строительного надзора в Российской Федерации</w:t>
      </w:r>
      <w:r w:rsidRPr="007655A4">
        <w:rPr>
          <w:vanish/>
          <w:color w:val="000000"/>
          <w:highlight w:val="yellow"/>
        </w:rPr>
        <w:t>#S</w:t>
      </w:r>
      <w:r w:rsidRPr="007655A4">
        <w:rPr>
          <w:color w:val="000000"/>
          <w:highlight w:val="yellow"/>
        </w:rPr>
        <w:t xml:space="preserve">, утвержденного </w:t>
      </w:r>
      <w:r w:rsidRPr="007655A4">
        <w:rPr>
          <w:vanish/>
          <w:color w:val="000000"/>
          <w:highlight w:val="yellow"/>
        </w:rPr>
        <w:t>#M12291 901967210</w:t>
      </w:r>
      <w:r w:rsidRPr="007655A4">
        <w:rPr>
          <w:color w:val="000000"/>
          <w:highlight w:val="yellow"/>
        </w:rPr>
        <w:t>постановлением Правительства Российской Федерации от 1 февраля 2006 года N 54 "О государственном строительном надзоре в Российской Федерации"</w:t>
      </w:r>
      <w:r w:rsidRPr="007655A4">
        <w:rPr>
          <w:vanish/>
          <w:color w:val="000000"/>
          <w:highlight w:val="yellow"/>
        </w:rPr>
        <w:t>#S</w:t>
      </w:r>
      <w:r w:rsidR="00FC280F">
        <w:rPr>
          <w:noProof/>
          <w:color w:val="000000"/>
          <w:position w:val="-3"/>
        </w:rPr>
        <w:drawing>
          <wp:inline distT="0" distB="0" distL="0" distR="0">
            <wp:extent cx="1047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DB55A0" w:rsidRDefault="00FC280F" w:rsidP="00DB55A0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857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5A0">
        <w:rPr>
          <w:color w:val="000000"/>
        </w:rPr>
        <w:t xml:space="preserve"> Собрание законодательства Российской Федерации, 2005, N 1, ст.16; N 30, ст.3128; 2006, N 1, ст.10, 21; N 23, ст.2380; 2006, N 31, ст.3442; N 50, ст.5279; N 52, ст.5498; 2007, N 1, ст.21.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FC280F" w:rsidP="00DB55A0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5A0">
        <w:rPr>
          <w:color w:val="000000"/>
        </w:rPr>
        <w:t xml:space="preserve"> Собрание законодательства Российской Федерации, 2006, N 7, ст.774.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2. Настоящий Порядок устанавливает порядок ведения общего и (или) специального журнала, в которых ведется учет выполнения работ при строительстве, реконструкции, капитальном ремонте объектов капитального строительства.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Общий журнал работ, в котором ведется учет выполнения работ при строительстве, реконструкции, капитальном ремонте объекта капитального строительства (далее - общий журнал работ), </w:t>
      </w:r>
      <w:r w:rsidRPr="007655A4">
        <w:rPr>
          <w:color w:val="000000"/>
          <w:highlight w:val="yellow"/>
        </w:rPr>
        <w:t>является основным документом, отражающим последовательность осуществления строительства, реконструкции, капитального ремонта объекта капитального строительства, в том числе сроки и условия выполнения всех работ при строительстве, реконструкции, капитальном ремонте объекта капитального строительства, а также сведения о строительном контроле и государственном строительном надзоре</w:t>
      </w:r>
      <w:r>
        <w:rPr>
          <w:color w:val="000000"/>
        </w:rPr>
        <w:t>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Специальные журналы работ, в которых ведется учет выполнения работ при строительстве, реконструкции, капитальном ремонте объекта капитального строительства (далее - специальные журналы работ), являются документами, отражающими выполнение отдельных видов работ по строительству, реконструкции, капитальному ремонту объекта капитального строительства.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Общие и (или) специальные журналы работ (далее - журналы работ) подлежат передаче застройщиком или заказчиком заблаговременно, но не позднее чем за семь рабочих дней до </w:t>
      </w:r>
      <w:r>
        <w:rPr>
          <w:color w:val="000000"/>
        </w:rPr>
        <w:lastRenderedPageBreak/>
        <w:t xml:space="preserve">начала строительства, реконструкции, капитального ремонта объекта капитального строительства одновременно с извещением, направляемым в соответствии с </w:t>
      </w:r>
      <w:r>
        <w:rPr>
          <w:vanish/>
          <w:color w:val="000000"/>
        </w:rPr>
        <w:t>#M12293 2 901919338 0 0 0 0 0 0 0 3329317576</w:t>
      </w:r>
      <w:r>
        <w:rPr>
          <w:color w:val="000000"/>
        </w:rPr>
        <w:t>частью 5 статьи 52 Градостроительного кодекса Российской Федерации</w:t>
      </w:r>
      <w:r>
        <w:rPr>
          <w:vanish/>
          <w:color w:val="000000"/>
        </w:rPr>
        <w:t>#S</w:t>
      </w:r>
      <w:r>
        <w:rPr>
          <w:color w:val="000000"/>
        </w:rPr>
        <w:t xml:space="preserve">, в орган государственного строительного надзора в случаях, если в соответствии с </w:t>
      </w:r>
      <w:r>
        <w:rPr>
          <w:vanish/>
          <w:color w:val="000000"/>
        </w:rPr>
        <w:t>#M12293 3 901919338 0 0 0 0 0 0 0 2279482694</w:t>
      </w:r>
      <w:r>
        <w:rPr>
          <w:color w:val="000000"/>
        </w:rPr>
        <w:t>частью 1 статьи 54 Градостроительного кодекса Российской Федерации</w:t>
      </w:r>
      <w:r>
        <w:rPr>
          <w:vanish/>
          <w:color w:val="000000"/>
        </w:rPr>
        <w:t>#S</w:t>
      </w:r>
      <w:r>
        <w:rPr>
          <w:color w:val="000000"/>
        </w:rPr>
        <w:t xml:space="preserve"> при осуществлении строительства, реконструкции, капитального ремонта объекта капитального строительства предусмотрен государственный строительный надзор.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заказчиком, титульные листы указанных журналов должны быть заполнены.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Орган государственного строительного надзора скрепляет поступившие в соответствии с </w:t>
      </w:r>
      <w:r>
        <w:rPr>
          <w:vanish/>
          <w:color w:val="000000"/>
        </w:rPr>
        <w:t>#M12293 4 902025503 0 0 0 0 0 0 0 2316176833</w:t>
      </w:r>
      <w:r>
        <w:rPr>
          <w:color w:val="000000"/>
        </w:rPr>
        <w:t>пунктом 3 настоящего Порядка</w:t>
      </w:r>
      <w:r>
        <w:rPr>
          <w:vanish/>
          <w:color w:val="000000"/>
        </w:rPr>
        <w:t>#S</w:t>
      </w:r>
      <w:r>
        <w:rPr>
          <w:color w:val="000000"/>
        </w:rPr>
        <w:t xml:space="preserve"> журналы работ печатью,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строительству, реконструкции, капитальному ремонту объекта капитального строительства. По окончанию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"1", "2" и т.д.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6.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журналы работ передаются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журналов работ передаются застройщику или заказчику на постоянное хранение.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II. Порядок ведения общего журнала работ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 Общий журнал работ выпускается типографским способом в формате А4 по образцу, приведенному в </w:t>
      </w:r>
      <w:r>
        <w:rPr>
          <w:vanish/>
          <w:color w:val="000000"/>
        </w:rPr>
        <w:t>#M12293 0 902025503 0 0 0 0 0 0 0 2890537181</w:t>
      </w:r>
      <w:r>
        <w:rPr>
          <w:color w:val="000000"/>
        </w:rPr>
        <w:t>приложении N 1 к настоящему Порядку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 Разделы общего журнала работ ведутся уполномоченными на ведение такого журнала представителями застройщика или заказчика, лица, осуществляющего строительство, органа государственного строительного надзора и иных лиц путем заполнения его граф в соответствии с </w:t>
      </w:r>
      <w:r>
        <w:rPr>
          <w:vanish/>
          <w:color w:val="000000"/>
        </w:rPr>
        <w:t>#M12293 1 902025503 0 0 0 0 0 0 0 2293440220</w:t>
      </w:r>
      <w:r>
        <w:rPr>
          <w:color w:val="000000"/>
        </w:rPr>
        <w:t>подпунктами 8.1</w:t>
      </w:r>
      <w:r>
        <w:rPr>
          <w:vanish/>
          <w:color w:val="000000"/>
        </w:rPr>
        <w:t>#S</w:t>
      </w:r>
      <w:r>
        <w:rPr>
          <w:color w:val="000000"/>
        </w:rPr>
        <w:t>-</w:t>
      </w:r>
      <w:r>
        <w:rPr>
          <w:vanish/>
          <w:color w:val="000000"/>
        </w:rPr>
        <w:t>#M12293 2 902025503 0 0 0 0 0 0 0 2293440220</w:t>
      </w:r>
      <w:r>
        <w:rPr>
          <w:color w:val="000000"/>
        </w:rPr>
        <w:t>8.7 настоящего Порядка</w:t>
      </w:r>
      <w:r>
        <w:rPr>
          <w:vanish/>
          <w:color w:val="000000"/>
        </w:rPr>
        <w:t>#S</w:t>
      </w:r>
      <w:r>
        <w:rPr>
          <w:color w:val="000000"/>
        </w:rPr>
        <w:t>. Перечень уполномоченных на ведение разделов общего журнала работ представителей указанных лиц отражается на Титульном листе журнала.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Записи в общий журнал вносятся с даты начала выполнения работ по строительству, реконструкции, капитальному ремонту объекта капитального строительства до даты фактического окончания выполнения работ по строительству, реконструкции, капитальному ремонту объекта капитального строительства.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7655A4">
        <w:rPr>
          <w:color w:val="000000"/>
          <w:highlight w:val="yellow"/>
        </w:rPr>
        <w:t>Раздел 1</w:t>
      </w:r>
      <w:r>
        <w:rPr>
          <w:color w:val="000000"/>
        </w:rPr>
        <w:t xml:space="preserve"> "Список инженерно-технического персонала лица, осуществляющего строительство, занятого при строительстве, реконструкции, капитальном ремонте объекта капитального строительства" заполняется уполномоченным представителем лица, осуществляющего строительство. </w:t>
      </w:r>
      <w:r w:rsidRPr="007655A4">
        <w:rPr>
          <w:color w:val="000000"/>
          <w:highlight w:val="yellow"/>
        </w:rPr>
        <w:t>В раздел вносят данные обо всех представителях инженерно-технического персонала, занятых при строительстве, реконструкции, капитальном ремонте объекта капитального строительства.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8.2</w:t>
      </w:r>
      <w:r w:rsidRPr="007655A4">
        <w:rPr>
          <w:color w:val="000000"/>
          <w:highlight w:val="yellow"/>
        </w:rPr>
        <w:t>. Раздел 2</w:t>
      </w:r>
      <w:r>
        <w:rPr>
          <w:color w:val="000000"/>
        </w:rPr>
        <w:t xml:space="preserve"> "Перечень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документации" заполняется уполномоченным представителем застройщика или заказчика, лица, осуществляющего строительство, а в случае привлечения застройщиком или заказчиком по своей инициативе лица, осуществляющего подготовку проектной документации, для проверки соответствия выполняемых работ проектной документации, также представителем лица, осуществляющего подготовку проектной документации.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8.3. </w:t>
      </w:r>
      <w:r w:rsidRPr="007655A4">
        <w:rPr>
          <w:color w:val="000000"/>
          <w:highlight w:val="yellow"/>
        </w:rPr>
        <w:t>Раздел 3</w:t>
      </w:r>
      <w:r>
        <w:rPr>
          <w:color w:val="000000"/>
        </w:rPr>
        <w:t xml:space="preserve"> "Сведения о выполнении работ в процессе строительства, реконструкции, капитального ремонта объекта капитального строительства" заполняется уполномоченным представителем лица, осуществляющего строительство. В указанный раздел включаются данные о выполнении всех работ при строительстве, реконструкции, капитальном ремонте объекта капитального строительства.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Данные о работах, выполняемых при строительстве, реконструкции, капитальном ремонте объекта капитального строительства, должны содержать сведения о начале и окончании работы и отражать ход ее выполнения. Описание работ должно производиться применительно к конструктивным элементам здания, строения или сооружения с указанием осей, рядов, отметок, этажей, ярусов, секций, помещений, где работы выполнялись. Здесь же должны приводиться краткие сведения о методах выполнения работ, применяемых строительных материалах, изделиях и конструкциях, проведенных испытаниях конструкций,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8.4. </w:t>
      </w:r>
      <w:r w:rsidRPr="007655A4">
        <w:rPr>
          <w:color w:val="000000"/>
          <w:highlight w:val="yellow"/>
        </w:rPr>
        <w:t>Раздел 4</w:t>
      </w:r>
      <w:r>
        <w:rPr>
          <w:color w:val="000000"/>
        </w:rPr>
        <w:t xml:space="preserve"> "Сведения о строительном контроле </w:t>
      </w:r>
      <w:r w:rsidRPr="007655A4">
        <w:rPr>
          <w:color w:val="000000"/>
          <w:highlight w:val="red"/>
        </w:rPr>
        <w:t>застройщика или заказчика</w:t>
      </w:r>
      <w:r>
        <w:rPr>
          <w:color w:val="000000"/>
        </w:rPr>
        <w:t xml:space="preserve"> в процессе строительства, реконструкции, капитального ремонта объекта капитального строительства" заполняется уполномоченным представителем застройщика или заказчика. </w:t>
      </w:r>
      <w:r w:rsidRPr="007655A4">
        <w:rPr>
          <w:color w:val="000000"/>
          <w:highlight w:val="yellow"/>
        </w:rPr>
        <w:t>В указанный раздел включаются все данные о выявленных строительным контролем недостатках при выполнении работ по строительству, реконструкции, капитальному ремонту объекта капитального строительства, а также сведения об устранении указанных недостатков</w:t>
      </w:r>
      <w:r>
        <w:rPr>
          <w:color w:val="000000"/>
        </w:rPr>
        <w:t>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8.5. </w:t>
      </w:r>
      <w:r w:rsidRPr="007655A4">
        <w:rPr>
          <w:color w:val="000000"/>
          <w:highlight w:val="yellow"/>
        </w:rPr>
        <w:t>Раздел 5</w:t>
      </w:r>
      <w:r>
        <w:rPr>
          <w:color w:val="000000"/>
        </w:rPr>
        <w:t xml:space="preserve"> "Сведения о строительном контроле лица, </w:t>
      </w:r>
      <w:r w:rsidRPr="007655A4">
        <w:rPr>
          <w:color w:val="000000"/>
          <w:highlight w:val="red"/>
        </w:rPr>
        <w:t>осуществляющего строительство</w:t>
      </w:r>
      <w:r>
        <w:rPr>
          <w:color w:val="000000"/>
        </w:rPr>
        <w:t>, в процессе строительства реконструкции, капитального ремонта объекта капитального строительства" заполняется уполномоченным представителем лица, осуществляющего строительство. В указанный раздел включаются все данные о выявленных строительным контролем недостатков при выполнении работ по строительству, реконструкции, капитальному ремонту объекта капитального строительства, сведения об устранении указанных недостатков, а также о применяемых строительным контролем схемах контроля выполнения работ при строительстве, реконструкции, капитальном ремонте объекта капитального строительства.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8.6. </w:t>
      </w:r>
      <w:r w:rsidRPr="007655A4">
        <w:rPr>
          <w:color w:val="000000"/>
          <w:highlight w:val="yellow"/>
        </w:rPr>
        <w:t>Раздел 6</w:t>
      </w:r>
      <w:r>
        <w:rPr>
          <w:color w:val="000000"/>
        </w:rPr>
        <w:t xml:space="preserve"> "Перечень исполнительной документации при строительстве, реконструкции, капитальном ремонте объекта капитального строительства" заполняется уполномоченным представителем лица, осуществляющего строительство. В указанном разделе приводится перечень всех актов освидетельствования работ, конструкций, участков сетей инженерно-технического обеспечения, образов (проб) применяемых строительных материалов, результатов проведения обследований, испытаний, экспертиз выполненных работ и применяемых строительных материалов </w:t>
      </w:r>
      <w:r w:rsidRPr="007655A4">
        <w:rPr>
          <w:color w:val="000000"/>
          <w:highlight w:val="yellow"/>
        </w:rPr>
        <w:t>в хронологическом порядке</w:t>
      </w:r>
      <w:r>
        <w:rPr>
          <w:color w:val="000000"/>
        </w:rPr>
        <w:t>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8.7. </w:t>
      </w:r>
      <w:r w:rsidRPr="007655A4">
        <w:rPr>
          <w:color w:val="000000"/>
          <w:highlight w:val="yellow"/>
        </w:rPr>
        <w:t>Раздел 7</w:t>
      </w:r>
      <w:r>
        <w:rPr>
          <w:color w:val="000000"/>
        </w:rPr>
        <w:t xml:space="preserve"> "Сведения о </w:t>
      </w:r>
      <w:r w:rsidRPr="007655A4">
        <w:rPr>
          <w:color w:val="000000"/>
          <w:highlight w:val="red"/>
        </w:rPr>
        <w:t>государственном строительном надзоре при строительстве</w:t>
      </w:r>
      <w:r>
        <w:rPr>
          <w:color w:val="000000"/>
        </w:rPr>
        <w:t>, реконструкции, капитальном ремонте объекта капитального строительства" ведется должностным лицом (должностными лицами) органа государственного строительного надзора, уполномоченного (уполномоченными) на основании соответствующего распоряжения (приказа) органа государственного строительного надзора и от его имени осуществлять такой надзор. 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(норм и правил), иных нормативных правовых актов и проектной документации, выявленных нарушениях соответствия выполняемых работ требованиям технических регламентов (норм и правил), иных нормативных правовых актов и проектной документации, предписаниях об устранении выявленных нарушений, сведения о выполнении таких предписаний, а также данные о выдаче заключения о соответствии построенного, реконструированного, отремонтированного объекта капитального строительства названным требованиям или решении об отказе в выдаче такого заключения.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 Записи в общий журнал работ вносятся в текстовой форме и подписываются соответствующими уполномоченными представителями лиц, указанных в </w:t>
      </w:r>
      <w:r>
        <w:rPr>
          <w:vanish/>
          <w:color w:val="000000"/>
        </w:rPr>
        <w:t>#M12293 3 902025503 0 0 0 0 0 0 0 2293440220</w:t>
      </w:r>
      <w:r>
        <w:rPr>
          <w:color w:val="000000"/>
        </w:rPr>
        <w:t>подпунктах 8.1</w:t>
      </w:r>
      <w:r>
        <w:rPr>
          <w:vanish/>
          <w:color w:val="000000"/>
        </w:rPr>
        <w:t>#S</w:t>
      </w:r>
      <w:r>
        <w:rPr>
          <w:color w:val="000000"/>
        </w:rPr>
        <w:t>-</w:t>
      </w:r>
      <w:r>
        <w:rPr>
          <w:vanish/>
          <w:color w:val="000000"/>
        </w:rPr>
        <w:t>#M12293 4 902025503 0 0 0 0 0 0 0 2293440220</w:t>
      </w:r>
      <w:r>
        <w:rPr>
          <w:color w:val="000000"/>
        </w:rPr>
        <w:t>8.7 пункта 8 настоящего Порядка</w:t>
      </w:r>
      <w:r>
        <w:rPr>
          <w:vanish/>
          <w:color w:val="000000"/>
        </w:rPr>
        <w:t>#S</w:t>
      </w:r>
      <w:r>
        <w:rPr>
          <w:color w:val="000000"/>
        </w:rPr>
        <w:t>, сведения о которых отражены на Титульном листе общего журнала работ.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III. Порядок ведения специальных журналов работ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>10. Специальные журналы работ ведет уполномоченный представитель лица, осуществляющего строительство путем заполнения его граф начиная с даты выполнения отдельного вида работ по строительству, реконструкции, капитальному ремонту объекта капитального строительства до даты фактического окончания выполнения отдельного вида таких работ.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 После завершения выполнения отдельных видов работ по строительству, реконструкции, капитальному ремонту объекта капитального строительства заполненные </w:t>
      </w:r>
      <w:r w:rsidRPr="007655A4">
        <w:rPr>
          <w:color w:val="000000"/>
          <w:highlight w:val="red"/>
        </w:rPr>
        <w:t>специальные журналы работ передаются застройщику или заказчику.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7655A4" w:rsidP="00DB55A0">
      <w:pPr>
        <w:jc w:val="right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Приложение N 1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к Порядку ведения общего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и (или) специального журнала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учета выполнения работ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при строительстве, реконструкции,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капитальном ремонте объектов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капитального строительства,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утвержденному приказом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Федеральной службы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по экологическому, технологическому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и атомному надзору</w:t>
      </w: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от 12 января 2007 года N 7</w:t>
      </w:r>
    </w:p>
    <w:p w:rsidR="00DB55A0" w:rsidRDefault="00DB55A0" w:rsidP="00DB55A0">
      <w:pPr>
        <w:jc w:val="right"/>
        <w:rPr>
          <w:color w:val="000000"/>
        </w:rPr>
      </w:pPr>
    </w:p>
    <w:p w:rsidR="00DB55A0" w:rsidRDefault="00DB55A0" w:rsidP="00DB55A0">
      <w:pPr>
        <w:jc w:val="right"/>
        <w:rPr>
          <w:color w:val="000000"/>
        </w:rPr>
      </w:pPr>
      <w:r>
        <w:rPr>
          <w:color w:val="000000"/>
        </w:rPr>
        <w:t>(Образец)</w:t>
      </w:r>
    </w:p>
    <w:p w:rsidR="00DB55A0" w:rsidRDefault="00DB55A0" w:rsidP="00DB55A0">
      <w:pPr>
        <w:jc w:val="right"/>
        <w:rPr>
          <w:color w:val="000000"/>
        </w:rPr>
      </w:pPr>
    </w:p>
    <w:p w:rsidR="00DB55A0" w:rsidRDefault="00DB55A0" w:rsidP="00DB55A0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0"/>
        <w:gridCol w:w="825"/>
        <w:gridCol w:w="2805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pStyle w:val="Heading"/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ОБЩИЙ ЖУРНАЛ РАБОТ N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900"/>
        <w:gridCol w:w="693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по 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(указать строительство, реконструкция, капитальный ремонт)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объекта капитального строительства, его почтовый или строительный адрес)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Застройщик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застройщика,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номер и дата выдачи свидетельства о государственной регистрации, ОГРН, ИНН,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почтовые реквизиты, телефон/факс - для юридических лиц;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 застройщика,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паспортные данные, место проживания, телефон/факс - для физических лиц)</w:t>
            </w:r>
            <w:r>
              <w:rPr>
                <w:color w:val="000000"/>
              </w:rPr>
              <w:t xml:space="preserve"> </w:t>
            </w: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5"/>
        <w:gridCol w:w="1755"/>
        <w:gridCol w:w="1560"/>
        <w:gridCol w:w="2550"/>
        <w:gridCol w:w="156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Уполномоченный представитель застройщика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дата,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номер документа,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подтверждающего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720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Заказчик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заказчика,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номер и дата выдачи свидетельства о государственной регистрации, ОГРН, ИНН,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почтовые реквизиты, телефон/факс - для юридических лиц;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 заказчика,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паспортные данные, место проживания, телефон/факс - для физических лиц)</w:t>
            </w:r>
            <w:r>
              <w:rPr>
                <w:color w:val="000000"/>
              </w:rPr>
              <w:t xml:space="preserve"> </w:t>
            </w: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1635"/>
        <w:gridCol w:w="1560"/>
        <w:gridCol w:w="2265"/>
        <w:gridCol w:w="198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Уполномоченный представитель заказчика </w:t>
            </w:r>
          </w:p>
          <w:p w:rsidR="00DB55A0" w:rsidRDefault="00DB55A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дата,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номер документа,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подтверждающего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5"/>
        <w:gridCol w:w="3225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Сведения о выданном разрешении на строительство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дата выдачи разрешения,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органа исполнительной власти или органа местного самоуправления, выдавшего разрешение)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подготовку проектной документации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лиц, осуществляющих подготовку проектной документации,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 лиц, осуществляющих подготовку проектной документации,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паспортные данные, место проживания, телефон/факс - для физических лиц,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разделах проектной документации, подготовленных лицами, осуществляющими подготовку проектной документации)</w:t>
            </w:r>
            <w:r>
              <w:rPr>
                <w:color w:val="000000"/>
              </w:rPr>
              <w:t xml:space="preserve"> </w:t>
            </w: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3495"/>
        <w:gridCol w:w="1410"/>
        <w:gridCol w:w="1710"/>
        <w:gridCol w:w="1125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Уполномоченный представитель лица, осуществляющего подготовку проектной документации, по вопросам проверки соответствия выполняемых работ проектной документации (далее - авторского надзора)</w:t>
            </w:r>
          </w:p>
          <w:p w:rsidR="00DB55A0" w:rsidRDefault="00DB55A0">
            <w:pPr>
              <w:ind w:firstLine="225"/>
              <w:jc w:val="both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осуществляющего подготовку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проектной документации,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разделах проектной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документации, подготовленных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этим лицом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имя,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отчество,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дата, номер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документа,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Сведения о государственной экспертизе проектной документации в случаях, предусмотренных </w:t>
            </w:r>
            <w:r>
              <w:rPr>
                <w:vanish/>
                <w:color w:val="000000"/>
              </w:rPr>
              <w:t>#M12293 0 901919338 0 0 0 0 0 0 0 1111510559</w:t>
            </w:r>
            <w:r>
              <w:rPr>
                <w:color w:val="000000"/>
              </w:rPr>
              <w:t>статьей 49 Градостроительного кодекса Российской Федерации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(номер, дата заключения,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органа исполнительной власти, выдавшего заключение)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Лицо, осуществляющее строительство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лица, осуществляющего строительство, номер и дата выдачи свидетельства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государственной регистрации, ОГРН, ИНН, почтовые реквизиты, телефон/факс - для юридических лиц,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 отчество лица, осуществляющего строительство, являющегося физическим лицом,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паспортные данные, место проживания, телефон/факс)</w:t>
            </w:r>
            <w:r>
              <w:rPr>
                <w:color w:val="000000"/>
              </w:rPr>
              <w:t xml:space="preserve"> </w:t>
            </w: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905"/>
        <w:gridCol w:w="1425"/>
        <w:gridCol w:w="2970"/>
        <w:gridCol w:w="156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Уполномоченный представитель лица, осуществляющего строительство </w:t>
            </w:r>
          </w:p>
          <w:p w:rsidR="00DB55A0" w:rsidRDefault="00DB55A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дата,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номер документа,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подтверждающего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905"/>
        <w:gridCol w:w="1425"/>
        <w:gridCol w:w="2970"/>
        <w:gridCol w:w="156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Уполномоченный представитель застройщика или заказчика по вопросам строительного контроля </w:t>
            </w:r>
          </w:p>
          <w:p w:rsidR="00DB55A0" w:rsidRDefault="00DB55A0">
            <w:pPr>
              <w:ind w:firstLine="225"/>
              <w:jc w:val="both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</w:t>
            </w:r>
          </w:p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дата, номер</w:t>
            </w:r>
          </w:p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документа,</w:t>
            </w:r>
          </w:p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подтверждающего</w:t>
            </w:r>
          </w:p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1890"/>
        <w:gridCol w:w="1425"/>
        <w:gridCol w:w="2970"/>
        <w:gridCol w:w="156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Уполномоченный представитель лица, осуществляющего строительство, по вопросам строительного контроля </w:t>
            </w:r>
          </w:p>
          <w:p w:rsidR="00DB55A0" w:rsidRDefault="00DB55A0">
            <w:pPr>
              <w:ind w:firstLine="225"/>
              <w:jc w:val="both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 имя,</w:t>
            </w:r>
          </w:p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отчество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дата, номер</w:t>
            </w:r>
          </w:p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документа,</w:t>
            </w:r>
          </w:p>
          <w:p w:rsidR="00DB55A0" w:rsidRDefault="00DB55A0">
            <w:pPr>
              <w:ind w:firstLine="225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подтверждающего</w:t>
            </w:r>
          </w:p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ind w:firstLine="225"/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1995"/>
        <w:gridCol w:w="1560"/>
        <w:gridCol w:w="2265"/>
        <w:gridCol w:w="198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Другие лица, осуществляющие строительство, их уполномоченные представители </w:t>
            </w:r>
          </w:p>
          <w:p w:rsidR="00DB55A0" w:rsidRDefault="00DB55A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щего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номер и дата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выдачи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свидетельства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 государст-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венной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регистрации,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ОГРН, ИНН,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почтовые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реквизиты,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телефон/факс 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для юридических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лиц; фамилия,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имя, отчество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щего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паспортные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данные, место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проживания,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телефон/факс 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для физических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лиц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имя,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отчество,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уполномочен-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теля 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ющего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ство,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ние, дата,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номер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документа,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подтвержда-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Выполняемые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работы по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строительству,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реконструкции,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капитальному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ремонту объекта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уполномоченного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представителя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570"/>
        <w:gridCol w:w="705"/>
        <w:gridCol w:w="150"/>
        <w:gridCol w:w="570"/>
        <w:gridCol w:w="1695"/>
        <w:gridCol w:w="420"/>
        <w:gridCol w:w="309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Сведения о государственном строительном надзоре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органа государственного строительного надзора,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почтовые реквизиты, телефон/факс, фамилия, имя, отчество, должность должностного лица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(должностных лиц) органа государственного строительного надзора, номер, дата приказа (распоряжения)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 об объекте капитального строительства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(наименование объекта капитального строительства,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краткие проектные характеристики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объекта капитального строительства)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Начало     строительства,    реконструкции,  капитального    ремонта     объекта     капитального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строительства </w:t>
            </w:r>
          </w:p>
        </w:tc>
        <w:tc>
          <w:tcPr>
            <w:tcW w:w="6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(дата)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Окончание     строительства,     реконструкции,     капитального  ремонта объекта капитального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строительства </w:t>
            </w:r>
          </w:p>
        </w:tc>
        <w:tc>
          <w:tcPr>
            <w:tcW w:w="66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(дата)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настоящем журнале 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страниц.      Журнал   пронумерован,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сброшюрован    и    скреплен    печатью. В    журнале   содержится    учет    выполнения   работ в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период с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(заполняется     в   случае,   если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 процессе строительства, реконструкции, капитального ремонта велось несколько журналов).</w:t>
            </w:r>
            <w:r>
              <w:rPr>
                <w:color w:val="000000"/>
              </w:rPr>
              <w:t xml:space="preserve"> </w:t>
            </w: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285"/>
        <w:gridCol w:w="1695"/>
        <w:gridCol w:w="990"/>
        <w:gridCol w:w="705"/>
        <w:gridCol w:w="2805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61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(личная подпись)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(расшифровка подписи)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righ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 - для застройщика или заказчика, являющегося юридическим лицом)</w:t>
            </w:r>
          </w:p>
          <w:p w:rsidR="00DB55A0" w:rsidRDefault="00DB55A0">
            <w:pPr>
              <w:jc w:val="right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М.П.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(для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застройщика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или заказчика,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являющегося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юридическим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лицом)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Регистрационная надпись органа государственного строительного надзора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(заполняется должностным лицом органа государственного строительного надзора)</w:t>
            </w:r>
          </w:p>
          <w:p w:rsidR="00DB55A0" w:rsidRDefault="00DB55A0">
            <w:pPr>
              <w:jc w:val="both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дела (регистрационный номер)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285"/>
        <w:gridCol w:w="2970"/>
        <w:gridCol w:w="285"/>
        <w:gridCol w:w="180"/>
        <w:gridCol w:w="285"/>
        <w:gridCol w:w="1275"/>
        <w:gridCol w:w="285"/>
        <w:gridCol w:w="435"/>
        <w:gridCol w:w="525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(личная подпись)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(расшифровка подписи)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(должность)</w:t>
            </w:r>
          </w:p>
          <w:p w:rsidR="00DB55A0" w:rsidRDefault="00DB55A0">
            <w:pPr>
              <w:jc w:val="center"/>
              <w:rPr>
                <w:color w:val="000000"/>
              </w:rPr>
            </w:pP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0"/>
        <w:gridCol w:w="930"/>
        <w:gridCol w:w="2415"/>
        <w:gridCol w:w="2835"/>
        <w:gridCol w:w="141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4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B55A0" w:rsidRDefault="00DB55A0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Сведения об изменениях в записях Титульного листа общего журнала работ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Изменения в записях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 указанием основания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 инициалы,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лица, внесшего изменения,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наименование, дата,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номер документа,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подтверждающего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полномочие лица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Раздел 1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Список инженерно-технического персонала лица, осуществляющего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строительство, занятого при строительстве, реконструкции, капитальном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ремонте объекта капитального строительства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1860"/>
        <w:gridCol w:w="2010"/>
        <w:gridCol w:w="1815"/>
        <w:gridCol w:w="1815"/>
        <w:gridCol w:w="201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инициалы,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 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входящего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список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инженерно-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технического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персонала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начала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работ на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объекте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 указанием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вида работ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окончания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работ на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объекте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инициалы,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уполномоченного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представителя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осуществляюще-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Раздел 2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Перечень специальных журналов, в которых ведется учет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выполнения работ, а также журналов авторского надзора лица,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осуществляющего подготовку проектной документации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490"/>
        <w:gridCol w:w="3450"/>
        <w:gridCol w:w="1650"/>
        <w:gridCol w:w="1995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специального журнала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(журнала авторского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надзора) и дата 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выдачи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осуществляющего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(лица,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осуществляющего подготовку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проектной документации),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ведущих журнал,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их уполномоченных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представителей с указанием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должности, фамилии, инициалов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передачи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застройщику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или заказчику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журнала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уполномоченного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представителя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застройщика или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заказчика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Раздел 3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Сведения о выполнении работ в процессе строительства,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реконструкции, капитального ремонта объекта капитального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строительства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1785"/>
        <w:gridCol w:w="4515"/>
        <w:gridCol w:w="3285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выполнения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работ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работ, выполняемых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процессе строительства, реконструкции,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капитального ремонта объекта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капитального строительства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Должность, фамилия,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инициалы, подпись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уполномоченного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представителя 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Раздел 4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Сведения о строительном контроле застройщика или заказчика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в процессе строительства, реконструкции, капитального ремонта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объекта капитального строительства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3780"/>
        <w:gridCol w:w="1245"/>
        <w:gridCol w:w="1290"/>
        <w:gridCol w:w="1200"/>
        <w:gridCol w:w="207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проведении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строительного контроля при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строительстве, реконструкции,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капитальному ремонту объекта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капитального строительства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ные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не-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достатки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Срок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устране-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ных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достат-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устране-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ния не-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достат-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инициалы, подпись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уполномоченного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представителя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застройщика или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заказчика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Раздел 5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Сведения о строительном контроле лица, осуществляющего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строительство, в процессе строительства, реконструкции,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капитального ремонта объекта капитального строительства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3780"/>
        <w:gridCol w:w="1440"/>
        <w:gridCol w:w="1365"/>
        <w:gridCol w:w="1200"/>
        <w:gridCol w:w="180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Сведения о проведении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строительного контроля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процессе выполнения работ по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строительству, реконструкции,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капитальному ремонту объекта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капитального строительства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Выявленные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недостатки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Срок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устранения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ных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недостат-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устране-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недос-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татков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инициалы,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подпись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уполномочен-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представителя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лица,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осуществля-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ющего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Раздел 6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Перечень исполнительной документации при строительстве,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реконструкции, капитальном ремонте объекта капитального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строительства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6300"/>
        <w:gridCol w:w="318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исполнительной документации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(с указанием вида работ, места расположения конструкций,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участков сетей инженерно-технического обеспечения и т.д.)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подписания акта,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должности, фамилии,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инициалы лиц, подписавших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акты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ind w:firstLine="225"/>
        <w:jc w:val="both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7655A4" w:rsidP="00DB55A0">
      <w:pPr>
        <w:pStyle w:val="Heading"/>
        <w:jc w:val="center"/>
        <w:rPr>
          <w:color w:val="000000"/>
        </w:rPr>
      </w:pPr>
      <w:r>
        <w:rPr>
          <w:color w:val="000000"/>
        </w:rPr>
        <w:br w:type="page"/>
      </w:r>
      <w:r w:rsidR="00DB55A0">
        <w:rPr>
          <w:color w:val="000000"/>
        </w:rPr>
        <w:t>Раздел 7</w:t>
      </w:r>
    </w:p>
    <w:p w:rsidR="00DB55A0" w:rsidRDefault="00DB55A0" w:rsidP="00DB55A0">
      <w:pPr>
        <w:pStyle w:val="Heading"/>
        <w:jc w:val="center"/>
        <w:rPr>
          <w:color w:val="000000"/>
        </w:rPr>
      </w:pP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>Сведения о государственном строительном надзоре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при строительстве, реконструкции, капитальном ремонте </w:t>
      </w:r>
    </w:p>
    <w:p w:rsidR="00DB55A0" w:rsidRDefault="00DB55A0" w:rsidP="00DB55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объекта капитального строительства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1860"/>
        <w:gridCol w:w="1725"/>
        <w:gridCol w:w="2040"/>
      </w:tblGrid>
      <w:tr w:rsidR="00DB55A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i/>
                <w:iCs/>
                <w:color w:val="000000"/>
              </w:rPr>
              <w:t>NN/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Данные о проведенных органом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государственного строительного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надзора проверках, включая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итоговую проверку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Срок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устранения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выявленных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Фактическая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устранения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выявленных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фамилия,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инициалы, подпись</w:t>
            </w:r>
          </w:p>
          <w:p w:rsidR="00DB55A0" w:rsidRDefault="00DB55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должностного</w:t>
            </w:r>
          </w:p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лица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</w:tr>
      <w:tr w:rsidR="00DB55A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5A0" w:rsidRDefault="00DB55A0">
            <w:pPr>
              <w:rPr>
                <w:color w:val="000000"/>
              </w:rPr>
            </w:pPr>
          </w:p>
        </w:tc>
      </w:tr>
    </w:tbl>
    <w:p w:rsidR="00DB55A0" w:rsidRDefault="00DB55A0" w:rsidP="00DB55A0">
      <w:pPr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 xml:space="preserve">     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>Текст документа сверен по:</w:t>
      </w:r>
    </w:p>
    <w:p w:rsidR="00DB55A0" w:rsidRDefault="00DB55A0" w:rsidP="00DB55A0">
      <w:pPr>
        <w:rPr>
          <w:color w:val="000000"/>
        </w:rPr>
      </w:pPr>
      <w:r>
        <w:rPr>
          <w:color w:val="000000"/>
        </w:rPr>
        <w:t xml:space="preserve">рассылка </w:t>
      </w:r>
    </w:p>
    <w:p w:rsidR="00DB55A0" w:rsidRDefault="00DB55A0" w:rsidP="00DB55A0">
      <w:pPr>
        <w:ind w:firstLine="225"/>
        <w:jc w:val="both"/>
        <w:rPr>
          <w:color w:val="000000"/>
        </w:rPr>
      </w:pPr>
    </w:p>
    <w:p w:rsidR="00B3609B" w:rsidRDefault="00B3609B"/>
    <w:sectPr w:rsidR="00B3609B" w:rsidSect="00DB55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4201E0"/>
    <w:rsid w:val="00552CF6"/>
    <w:rsid w:val="00563777"/>
    <w:rsid w:val="007655A4"/>
    <w:rsid w:val="009C6426"/>
    <w:rsid w:val="00B3609B"/>
    <w:rsid w:val="00C40A52"/>
    <w:rsid w:val="00CB4C86"/>
    <w:rsid w:val="00DB55A0"/>
    <w:rsid w:val="00F80AC7"/>
    <w:rsid w:val="00FC280F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B55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DB55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61AA-5134-4A35-ABC8-4B45162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paklin</dc:creator>
  <cp:keywords/>
  <dc:description/>
  <cp:lastModifiedBy>Андрей Дементев</cp:lastModifiedBy>
  <cp:revision>3</cp:revision>
  <cp:lastPrinted>2007-05-22T10:38:00Z</cp:lastPrinted>
  <dcterms:created xsi:type="dcterms:W3CDTF">2019-10-02T07:08:00Z</dcterms:created>
  <dcterms:modified xsi:type="dcterms:W3CDTF">2019-10-02T07:08:00Z</dcterms:modified>
</cp:coreProperties>
</file>