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CBF" w:rsidRDefault="00B32B8A" w:rsidP="00BA1CBF">
      <w:pPr>
        <w:ind w:firstLine="6521"/>
      </w:pPr>
      <w:r>
        <w:rPr>
          <w:b/>
          <w:noProof/>
          <w:sz w:val="24"/>
          <w:szCs w:val="24"/>
        </w:rPr>
        <w:t xml:space="preserve"> </w:t>
      </w:r>
    </w:p>
    <w:tbl>
      <w:tblPr>
        <w:tblW w:w="9922" w:type="dxa"/>
        <w:tblInd w:w="959" w:type="dxa"/>
        <w:tblBorders>
          <w:insideH w:val="single" w:sz="4" w:space="0" w:color="auto"/>
        </w:tblBorders>
        <w:tblLook w:val="01E0" w:firstRow="1" w:lastRow="1" w:firstColumn="1" w:lastColumn="1" w:noHBand="0" w:noVBand="0"/>
      </w:tblPr>
      <w:tblGrid>
        <w:gridCol w:w="9922"/>
      </w:tblGrid>
      <w:tr w:rsidR="009008DD" w:rsidRPr="002D5CE3" w:rsidTr="003329F0">
        <w:tc>
          <w:tcPr>
            <w:tcW w:w="9922" w:type="dxa"/>
          </w:tcPr>
          <w:p w:rsidR="00BA1CBF" w:rsidRPr="00BA1CBF" w:rsidRDefault="00BA1CBF" w:rsidP="00BA1CBF">
            <w:pPr>
              <w:pStyle w:val="a9"/>
              <w:jc w:val="right"/>
              <w:rPr>
                <w:rFonts w:ascii="Garamond" w:hAnsi="Garamond" w:cs="Arial"/>
                <w:b/>
                <w:bCs/>
                <w:sz w:val="18"/>
                <w:szCs w:val="24"/>
              </w:rPr>
            </w:pPr>
          </w:p>
        </w:tc>
      </w:tr>
    </w:tbl>
    <w:p w:rsidR="009E6640" w:rsidRDefault="009E6640" w:rsidP="00BA1CBF">
      <w:pPr>
        <w:pStyle w:val="affffffffc"/>
        <w:ind w:right="0" w:firstLine="1276"/>
        <w:rPr>
          <w:b/>
          <w:sz w:val="44"/>
          <w:szCs w:val="44"/>
        </w:rPr>
      </w:pPr>
    </w:p>
    <w:p w:rsidR="009008DD" w:rsidRPr="002D5CE3" w:rsidRDefault="009008DD" w:rsidP="000616A3">
      <w:pPr>
        <w:ind w:left="851" w:right="290" w:firstLine="850"/>
        <w:jc w:val="center"/>
        <w:rPr>
          <w:b/>
          <w:bCs/>
          <w:caps/>
          <w:sz w:val="32"/>
          <w:szCs w:val="32"/>
        </w:rPr>
      </w:pPr>
    </w:p>
    <w:p w:rsidR="009008DD" w:rsidRPr="002D5CE3" w:rsidRDefault="009008DD" w:rsidP="000616A3">
      <w:pPr>
        <w:ind w:left="851" w:right="290" w:firstLine="850"/>
        <w:jc w:val="center"/>
        <w:rPr>
          <w:b/>
          <w:bCs/>
          <w:caps/>
          <w:sz w:val="32"/>
          <w:szCs w:val="32"/>
        </w:rPr>
      </w:pPr>
    </w:p>
    <w:p w:rsidR="009008DD" w:rsidRPr="002D5CE3" w:rsidRDefault="009008DD" w:rsidP="002D6251">
      <w:pPr>
        <w:ind w:left="993" w:right="289" w:firstLine="850"/>
        <w:jc w:val="center"/>
        <w:rPr>
          <w:b/>
          <w:bCs/>
          <w:caps/>
          <w:sz w:val="32"/>
          <w:szCs w:val="32"/>
        </w:rPr>
      </w:pPr>
      <w:bookmarkStart w:id="0" w:name="_Toc327301718"/>
      <w:r w:rsidRPr="002D5CE3">
        <w:rPr>
          <w:b/>
          <w:bCs/>
          <w:caps/>
          <w:sz w:val="32"/>
          <w:szCs w:val="32"/>
        </w:rPr>
        <w:t>ПРоект производства работ</w:t>
      </w:r>
      <w:bookmarkEnd w:id="0"/>
      <w:r w:rsidR="00444A80">
        <w:rPr>
          <w:b/>
          <w:bCs/>
          <w:caps/>
          <w:sz w:val="32"/>
          <w:szCs w:val="32"/>
        </w:rPr>
        <w:t xml:space="preserve"> КРАНАМИ</w:t>
      </w:r>
    </w:p>
    <w:p w:rsidR="009008DD" w:rsidRPr="002D5CE3" w:rsidRDefault="009008DD" w:rsidP="000616A3">
      <w:pPr>
        <w:ind w:left="851" w:right="290" w:firstLine="850"/>
        <w:jc w:val="center"/>
        <w:rPr>
          <w:b/>
          <w:bCs/>
          <w:caps/>
          <w:sz w:val="32"/>
          <w:szCs w:val="32"/>
        </w:rPr>
      </w:pPr>
    </w:p>
    <w:p w:rsidR="009008DD" w:rsidRPr="002D5CE3" w:rsidRDefault="009008DD" w:rsidP="000616A3">
      <w:pPr>
        <w:ind w:left="851" w:right="290" w:firstLine="850"/>
        <w:rPr>
          <w:b/>
          <w:bCs/>
          <w:caps/>
          <w:sz w:val="32"/>
          <w:szCs w:val="32"/>
        </w:rPr>
      </w:pPr>
    </w:p>
    <w:p w:rsidR="009008DD" w:rsidRPr="002D5CE3" w:rsidRDefault="009008DD" w:rsidP="000616A3">
      <w:pPr>
        <w:ind w:left="851" w:right="290" w:firstLine="850"/>
        <w:jc w:val="center"/>
        <w:rPr>
          <w:b/>
          <w:bCs/>
          <w:caps/>
          <w:sz w:val="32"/>
          <w:szCs w:val="32"/>
        </w:rPr>
      </w:pPr>
    </w:p>
    <w:p w:rsidR="009008DD" w:rsidRPr="002D5CE3" w:rsidRDefault="009008DD" w:rsidP="000616A3">
      <w:pPr>
        <w:ind w:left="851" w:right="290" w:firstLine="850"/>
        <w:jc w:val="center"/>
        <w:rPr>
          <w:b/>
          <w:bCs/>
          <w:caps/>
          <w:sz w:val="32"/>
          <w:szCs w:val="32"/>
        </w:rPr>
      </w:pPr>
    </w:p>
    <w:p w:rsidR="00444A80" w:rsidRDefault="00444A80" w:rsidP="009E6640">
      <w:pPr>
        <w:ind w:right="290"/>
        <w:rPr>
          <w:b/>
          <w:bCs/>
          <w:caps/>
          <w:sz w:val="32"/>
          <w:szCs w:val="32"/>
        </w:rPr>
      </w:pPr>
    </w:p>
    <w:p w:rsidR="00444A80" w:rsidRPr="002D5CE3" w:rsidRDefault="00444A80" w:rsidP="000616A3">
      <w:pPr>
        <w:ind w:left="851" w:right="290" w:firstLine="850"/>
        <w:jc w:val="center"/>
        <w:rPr>
          <w:b/>
          <w:bCs/>
          <w:caps/>
          <w:sz w:val="32"/>
          <w:szCs w:val="32"/>
        </w:rPr>
      </w:pPr>
    </w:p>
    <w:p w:rsidR="009E6640" w:rsidRDefault="009E6640" w:rsidP="000616A3">
      <w:pPr>
        <w:ind w:left="851" w:right="290" w:firstLine="850"/>
        <w:jc w:val="center"/>
        <w:rPr>
          <w:b/>
          <w:bCs/>
          <w:sz w:val="24"/>
          <w:szCs w:val="24"/>
        </w:rPr>
      </w:pPr>
    </w:p>
    <w:p w:rsidR="00BA1CBF" w:rsidRPr="00BA1CBF" w:rsidRDefault="00BA1CBF" w:rsidP="00BA1CBF">
      <w:pPr>
        <w:pStyle w:val="20"/>
        <w:spacing w:line="240" w:lineRule="auto"/>
        <w:jc w:val="center"/>
        <w:rPr>
          <w:rFonts w:ascii="Times New Roman" w:hAnsi="Times New Roman"/>
          <w:b w:val="0"/>
          <w:sz w:val="16"/>
          <w:szCs w:val="16"/>
        </w:rPr>
        <w:sectPr w:rsidR="00BA1CBF" w:rsidRPr="00BA1CBF" w:rsidSect="009E6640">
          <w:headerReference w:type="default" r:id="rId9"/>
          <w:footerReference w:type="default" r:id="rId10"/>
          <w:pgSz w:w="11906" w:h="16838" w:code="9"/>
          <w:pgMar w:top="851" w:right="454" w:bottom="567" w:left="397" w:header="720" w:footer="227" w:gutter="0"/>
          <w:pgNumType w:start="2"/>
          <w:cols w:space="720"/>
        </w:sectPr>
      </w:pPr>
    </w:p>
    <w:tbl>
      <w:tblPr>
        <w:tblpPr w:leftFromText="180" w:rightFromText="180" w:vertAnchor="page" w:horzAnchor="margin" w:tblpXSpec="center" w:tblpY="1861"/>
        <w:tblW w:w="9639" w:type="dxa"/>
        <w:tblLayout w:type="fixed"/>
        <w:tblCellMar>
          <w:left w:w="40" w:type="dxa"/>
          <w:right w:w="40" w:type="dxa"/>
        </w:tblCellMar>
        <w:tblLook w:val="0000" w:firstRow="0" w:lastRow="0" w:firstColumn="0" w:lastColumn="0" w:noHBand="0" w:noVBand="0"/>
      </w:tblPr>
      <w:tblGrid>
        <w:gridCol w:w="749"/>
        <w:gridCol w:w="1701"/>
        <w:gridCol w:w="6379"/>
        <w:gridCol w:w="810"/>
      </w:tblGrid>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jc w:val="center"/>
              <w:rPr>
                <w:rStyle w:val="FontStyle136"/>
                <w:b/>
                <w:lang w:eastAsia="en-US"/>
              </w:rPr>
            </w:pPr>
            <w:bookmarkStart w:id="1" w:name="_Toc187806457"/>
            <w:bookmarkStart w:id="2" w:name="_Toc327303115"/>
            <w:r w:rsidRPr="00D06653">
              <w:rPr>
                <w:rStyle w:val="FontStyle136"/>
                <w:b/>
                <w:lang w:eastAsia="en-US"/>
              </w:rPr>
              <w:lastRenderedPageBreak/>
              <w:t>№</w:t>
            </w:r>
          </w:p>
          <w:p w:rsidR="00D06653" w:rsidRPr="00D06653" w:rsidRDefault="00D06653" w:rsidP="00D06653">
            <w:pPr>
              <w:pStyle w:val="Style7"/>
              <w:widowControl/>
              <w:jc w:val="center"/>
              <w:rPr>
                <w:rStyle w:val="FontStyle136"/>
                <w:b/>
                <w:lang w:eastAsia="en-US"/>
              </w:rPr>
            </w:pPr>
            <w:r w:rsidRPr="00D06653">
              <w:rPr>
                <w:rStyle w:val="FontStyle136"/>
                <w:b/>
                <w:lang w:eastAsia="en-US"/>
              </w:rPr>
              <w:t>п/п</w:t>
            </w: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ind w:left="-184"/>
              <w:jc w:val="center"/>
              <w:rPr>
                <w:rStyle w:val="FontStyle136"/>
                <w:b/>
              </w:rPr>
            </w:pPr>
            <w:r w:rsidRPr="00D06653">
              <w:rPr>
                <w:rStyle w:val="FontStyle136"/>
                <w:b/>
              </w:rPr>
              <w:t>Обозначение</w:t>
            </w:r>
          </w:p>
          <w:p w:rsidR="00D06653" w:rsidRPr="00D06653" w:rsidRDefault="00D06653" w:rsidP="00D06653">
            <w:pPr>
              <w:pStyle w:val="Style7"/>
              <w:widowControl/>
              <w:ind w:left="-184"/>
              <w:jc w:val="center"/>
              <w:rPr>
                <w:rStyle w:val="FontStyle136"/>
                <w:b/>
              </w:rPr>
            </w:pP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2D6251">
            <w:pPr>
              <w:pStyle w:val="Style7"/>
              <w:widowControl/>
              <w:ind w:left="-181" w:firstLine="181"/>
              <w:jc w:val="center"/>
              <w:rPr>
                <w:rStyle w:val="FontStyle136"/>
                <w:b/>
              </w:rPr>
            </w:pPr>
            <w:r w:rsidRPr="00D06653">
              <w:rPr>
                <w:rStyle w:val="FontStyle136"/>
                <w:b/>
              </w:rPr>
              <w:t>Наименование</w:t>
            </w:r>
          </w:p>
        </w:tc>
        <w:tc>
          <w:tcPr>
            <w:tcW w:w="810"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ind w:left="92" w:hanging="92"/>
              <w:jc w:val="center"/>
              <w:rPr>
                <w:rStyle w:val="FontStyle136"/>
                <w:b/>
              </w:rPr>
            </w:pPr>
            <w:r w:rsidRPr="00D06653">
              <w:rPr>
                <w:rStyle w:val="FontStyle136"/>
                <w:b/>
              </w:rPr>
              <w:t>№ стр.</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numPr>
                <w:ilvl w:val="0"/>
                <w:numId w:val="33"/>
              </w:numPr>
              <w:ind w:left="3" w:hanging="10"/>
              <w:rPr>
                <w:rStyle w:val="FontStyle136"/>
                <w:sz w:val="24"/>
                <w:szCs w:val="24"/>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sz w:val="24"/>
                <w:szCs w:val="24"/>
              </w:rPr>
            </w:pPr>
            <w:r w:rsidRPr="00D06653">
              <w:rPr>
                <w:snapToGrid w:val="0"/>
              </w:rPr>
              <w:t>Общие данные к ППРк</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5</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numPr>
                <w:ilvl w:val="0"/>
                <w:numId w:val="33"/>
              </w:numPr>
              <w:ind w:left="3" w:hanging="10"/>
              <w:rPr>
                <w:rStyle w:val="FontStyle136"/>
                <w:sz w:val="24"/>
                <w:szCs w:val="24"/>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sz w:val="24"/>
                <w:szCs w:val="24"/>
              </w:rPr>
            </w:pPr>
            <w:r w:rsidRPr="00D06653">
              <w:rPr>
                <w:snapToGrid w:val="0"/>
              </w:rPr>
              <w:t>Технические характеристики монтажных кранов</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6</w:t>
            </w:r>
          </w:p>
        </w:tc>
      </w:tr>
      <w:tr w:rsidR="00D06653" w:rsidRPr="002B1829" w:rsidTr="002D6251">
        <w:trPr>
          <w:trHeight w:val="203"/>
        </w:trPr>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numPr>
                <w:ilvl w:val="0"/>
                <w:numId w:val="33"/>
              </w:numPr>
              <w:ind w:left="3" w:hanging="10"/>
              <w:rPr>
                <w:rStyle w:val="FontStyle136"/>
                <w:sz w:val="24"/>
                <w:szCs w:val="24"/>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5"/>
              <w:spacing w:line="240" w:lineRule="auto"/>
              <w:ind w:left="0" w:firstLine="0"/>
              <w:jc w:val="left"/>
              <w:rPr>
                <w:rStyle w:val="FontStyle136"/>
                <w:b w:val="0"/>
                <w:kern w:val="32"/>
                <w:sz w:val="24"/>
                <w:szCs w:val="24"/>
              </w:rPr>
            </w:pPr>
            <w:r>
              <w:rPr>
                <w:rFonts w:ascii="Times New Roman" w:hAnsi="Times New Roman"/>
                <w:b w:val="0"/>
                <w:kern w:val="32"/>
                <w:szCs w:val="24"/>
              </w:rPr>
              <w:t>Г</w:t>
            </w:r>
            <w:r w:rsidRPr="00D06653">
              <w:rPr>
                <w:rFonts w:ascii="Times New Roman" w:hAnsi="Times New Roman"/>
                <w:b w:val="0"/>
                <w:kern w:val="32"/>
                <w:szCs w:val="24"/>
              </w:rPr>
              <w:t>рузовые ха</w:t>
            </w:r>
            <w:r>
              <w:rPr>
                <w:rFonts w:ascii="Times New Roman" w:hAnsi="Times New Roman"/>
                <w:b w:val="0"/>
                <w:kern w:val="32"/>
                <w:szCs w:val="24"/>
              </w:rPr>
              <w:t>рактеристики крана стрелового  автомобильн</w:t>
            </w:r>
            <w:r>
              <w:rPr>
                <w:rFonts w:ascii="Times New Roman" w:hAnsi="Times New Roman"/>
                <w:b w:val="0"/>
                <w:kern w:val="32"/>
                <w:szCs w:val="24"/>
              </w:rPr>
              <w:t>о</w:t>
            </w:r>
            <w:r w:rsidRPr="00D06653">
              <w:rPr>
                <w:rFonts w:ascii="Times New Roman" w:hAnsi="Times New Roman"/>
                <w:b w:val="0"/>
                <w:kern w:val="32"/>
                <w:szCs w:val="24"/>
              </w:rPr>
              <w:t>крана кс-45717</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7</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numPr>
                <w:ilvl w:val="0"/>
                <w:numId w:val="33"/>
              </w:numPr>
              <w:ind w:left="3" w:hanging="10"/>
              <w:rPr>
                <w:rStyle w:val="FontStyle136"/>
                <w:sz w:val="24"/>
                <w:szCs w:val="24"/>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sz w:val="24"/>
                <w:szCs w:val="24"/>
              </w:rPr>
            </w:pPr>
            <w:r>
              <w:rPr>
                <w:bCs/>
                <w:kern w:val="32"/>
              </w:rPr>
              <w:t>Г</w:t>
            </w:r>
            <w:r w:rsidRPr="00D06653">
              <w:rPr>
                <w:bCs/>
                <w:kern w:val="32"/>
              </w:rPr>
              <w:t xml:space="preserve">рафик грузоподъёмности крана-трубоукладчика </w:t>
            </w:r>
            <w:r>
              <w:rPr>
                <w:bCs/>
                <w:kern w:val="32"/>
              </w:rPr>
              <w:t>К</w:t>
            </w:r>
            <w:r w:rsidRPr="00D06653">
              <w:rPr>
                <w:bCs/>
                <w:kern w:val="32"/>
                <w:lang w:val="en-US"/>
              </w:rPr>
              <w:t>omatsu</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8</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numPr>
                <w:ilvl w:val="0"/>
                <w:numId w:val="33"/>
              </w:numPr>
              <w:ind w:left="3" w:hanging="10"/>
              <w:rPr>
                <w:rStyle w:val="FontStyle136"/>
                <w:sz w:val="24"/>
                <w:szCs w:val="24"/>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sz w:val="24"/>
                <w:szCs w:val="24"/>
              </w:rPr>
            </w:pPr>
            <w:r>
              <w:rPr>
                <w:bCs/>
                <w:kern w:val="32"/>
              </w:rPr>
              <w:t>Г</w:t>
            </w:r>
            <w:r w:rsidRPr="00D06653">
              <w:rPr>
                <w:bCs/>
                <w:kern w:val="32"/>
              </w:rPr>
              <w:t xml:space="preserve">рафик грузоподъёмности крана-трубоукладчика </w:t>
            </w:r>
            <w:r>
              <w:rPr>
                <w:bCs/>
                <w:kern w:val="32"/>
              </w:rPr>
              <w:t>С</w:t>
            </w:r>
            <w:r w:rsidRPr="00D06653">
              <w:rPr>
                <w:bCs/>
                <w:kern w:val="32"/>
                <w:lang w:val="en-US"/>
              </w:rPr>
              <w:t>aterpillar</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8</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numPr>
                <w:ilvl w:val="0"/>
                <w:numId w:val="33"/>
              </w:numPr>
              <w:ind w:left="3" w:hanging="10"/>
              <w:rPr>
                <w:rStyle w:val="FontStyle136"/>
                <w:sz w:val="24"/>
                <w:szCs w:val="24"/>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sz w:val="24"/>
                <w:szCs w:val="24"/>
              </w:rPr>
            </w:pPr>
            <w:r>
              <w:t>О</w:t>
            </w:r>
            <w:r w:rsidRPr="00D06653">
              <w:t>писание площадки производства работ</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9</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numPr>
                <w:ilvl w:val="0"/>
                <w:numId w:val="33"/>
              </w:numPr>
              <w:ind w:left="3" w:hanging="10"/>
              <w:rPr>
                <w:rStyle w:val="FontStyle136"/>
                <w:sz w:val="24"/>
                <w:szCs w:val="24"/>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sz w:val="24"/>
                <w:szCs w:val="24"/>
              </w:rPr>
            </w:pPr>
            <w:r w:rsidRPr="00D06653">
              <w:rPr>
                <w:snapToGrid w:val="0"/>
              </w:rPr>
              <w:t>Указания по производству работ</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10</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numPr>
                <w:ilvl w:val="0"/>
                <w:numId w:val="33"/>
              </w:numPr>
              <w:ind w:left="3" w:hanging="10"/>
              <w:rPr>
                <w:rStyle w:val="FontStyle136"/>
                <w:sz w:val="24"/>
                <w:szCs w:val="24"/>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color w:val="000000"/>
                <w:sz w:val="24"/>
                <w:szCs w:val="24"/>
              </w:rPr>
            </w:pPr>
            <w:r>
              <w:t>П</w:t>
            </w:r>
            <w:r w:rsidRPr="00D06653">
              <w:t>ожарная безопасность</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12</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numPr>
                <w:ilvl w:val="0"/>
                <w:numId w:val="33"/>
              </w:numPr>
              <w:ind w:left="3" w:hanging="10"/>
              <w:rPr>
                <w:rStyle w:val="FontStyle136"/>
                <w:sz w:val="24"/>
                <w:szCs w:val="24"/>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5"/>
              <w:tabs>
                <w:tab w:val="left" w:pos="105"/>
              </w:tabs>
              <w:ind w:hanging="749"/>
              <w:jc w:val="left"/>
              <w:rPr>
                <w:rStyle w:val="FontStyle136"/>
                <w:b w:val="0"/>
                <w:bCs/>
                <w:i/>
                <w:color w:val="000000"/>
                <w:kern w:val="32"/>
                <w:sz w:val="24"/>
                <w:szCs w:val="24"/>
              </w:rPr>
            </w:pPr>
            <w:r>
              <w:rPr>
                <w:rFonts w:ascii="Times New Roman" w:hAnsi="Times New Roman"/>
                <w:b w:val="0"/>
                <w:bCs/>
                <w:kern w:val="32"/>
                <w:szCs w:val="24"/>
              </w:rPr>
              <w:t xml:space="preserve"> О</w:t>
            </w:r>
            <w:r w:rsidRPr="00D06653">
              <w:rPr>
                <w:rFonts w:ascii="Times New Roman" w:hAnsi="Times New Roman"/>
                <w:b w:val="0"/>
                <w:bCs/>
                <w:kern w:val="32"/>
                <w:szCs w:val="24"/>
              </w:rPr>
              <w:t>храна окружающей среды</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14</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numPr>
                <w:ilvl w:val="0"/>
                <w:numId w:val="33"/>
              </w:numPr>
              <w:ind w:left="3" w:hanging="10"/>
              <w:rPr>
                <w:rStyle w:val="FontStyle136"/>
                <w:sz w:val="24"/>
                <w:szCs w:val="24"/>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5"/>
              <w:jc w:val="left"/>
              <w:rPr>
                <w:rStyle w:val="FontStyle136"/>
                <w:b w:val="0"/>
                <w:bCs/>
                <w:i/>
                <w:kern w:val="32"/>
                <w:sz w:val="24"/>
                <w:szCs w:val="24"/>
              </w:rPr>
            </w:pPr>
            <w:r>
              <w:rPr>
                <w:rFonts w:ascii="Times New Roman" w:hAnsi="Times New Roman"/>
                <w:b w:val="0"/>
                <w:szCs w:val="24"/>
              </w:rPr>
              <w:t>Э</w:t>
            </w:r>
            <w:r w:rsidRPr="00D06653">
              <w:rPr>
                <w:rFonts w:ascii="Times New Roman" w:hAnsi="Times New Roman"/>
                <w:b w:val="0"/>
                <w:szCs w:val="24"/>
              </w:rPr>
              <w:t>лектробезопасность</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15</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sz w:val="24"/>
                <w:szCs w:val="24"/>
              </w:rPr>
            </w:pPr>
            <w:r>
              <w:t>П</w:t>
            </w:r>
            <w:r w:rsidRPr="00D06653">
              <w:t>огрузо-разгрузочные работы и транспортные работы</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17</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sz w:val="24"/>
                <w:szCs w:val="24"/>
              </w:rPr>
            </w:pPr>
            <w:r>
              <w:t>У</w:t>
            </w:r>
            <w:r w:rsidRPr="00D06653">
              <w:t>казания по охране труда</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19</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tabs>
                <w:tab w:val="left" w:pos="9090"/>
              </w:tabs>
              <w:rPr>
                <w:rStyle w:val="FontStyle136"/>
                <w:sz w:val="24"/>
                <w:szCs w:val="24"/>
              </w:rPr>
            </w:pPr>
            <w:r>
              <w:rPr>
                <w:sz w:val="24"/>
                <w:szCs w:val="24"/>
              </w:rPr>
              <w:t>Т</w:t>
            </w:r>
            <w:r w:rsidRPr="00D06653">
              <w:rPr>
                <w:sz w:val="24"/>
                <w:szCs w:val="24"/>
              </w:rPr>
              <w:t>иповая технологическая карта на погрузо-разгрузочные р</w:t>
            </w:r>
            <w:r w:rsidRPr="00D06653">
              <w:rPr>
                <w:sz w:val="24"/>
                <w:szCs w:val="24"/>
              </w:rPr>
              <w:t>а</w:t>
            </w:r>
            <w:r w:rsidRPr="00D06653">
              <w:rPr>
                <w:sz w:val="24"/>
                <w:szCs w:val="24"/>
              </w:rPr>
              <w:t>боты</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r w:rsidRPr="007A2A48">
              <w:rPr>
                <w:rStyle w:val="FontStyle136"/>
                <w:sz w:val="24"/>
                <w:szCs w:val="24"/>
              </w:rPr>
              <w:t>23</w:t>
            </w:r>
          </w:p>
        </w:tc>
      </w:tr>
      <w:tr w:rsidR="00D06653" w:rsidRPr="002B1829" w:rsidTr="002D6251">
        <w:trPr>
          <w:trHeight w:val="339"/>
        </w:trPr>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ind w:left="3"/>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jc w:val="center"/>
              <w:rPr>
                <w:rStyle w:val="FontStyle136"/>
                <w:b/>
                <w:sz w:val="24"/>
                <w:szCs w:val="24"/>
              </w:rPr>
            </w:pPr>
            <w:r w:rsidRPr="00D06653">
              <w:rPr>
                <w:rStyle w:val="FontStyle136"/>
                <w:b/>
                <w:sz w:val="24"/>
                <w:szCs w:val="24"/>
              </w:rPr>
              <w:t>Приложения</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D06653" w:rsidP="007A2A48">
            <w:pPr>
              <w:pStyle w:val="Style7"/>
              <w:widowControl/>
              <w:jc w:val="center"/>
              <w:rPr>
                <w:rStyle w:val="FontStyle136"/>
                <w:sz w:val="24"/>
                <w:szCs w:val="24"/>
              </w:rPr>
            </w:pP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sz w:val="24"/>
                <w:szCs w:val="24"/>
              </w:rPr>
            </w:pPr>
            <w:r w:rsidRPr="00D06653">
              <w:t>Рекомендуемая знаковая сигнализация</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7A2A48" w:rsidP="007A2A48">
            <w:pPr>
              <w:pStyle w:val="Style7"/>
              <w:widowControl/>
              <w:jc w:val="center"/>
              <w:rPr>
                <w:rStyle w:val="FontStyle136"/>
                <w:sz w:val="24"/>
                <w:szCs w:val="24"/>
              </w:rPr>
            </w:pPr>
            <w:r w:rsidRPr="007A2A48">
              <w:rPr>
                <w:rStyle w:val="FontStyle136"/>
                <w:sz w:val="24"/>
                <w:szCs w:val="24"/>
              </w:rPr>
              <w:t>32</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7"/>
              <w:widowControl/>
              <w:rPr>
                <w:rStyle w:val="FontStyle136"/>
                <w:sz w:val="24"/>
                <w:szCs w:val="24"/>
              </w:rPr>
            </w:pPr>
            <w:r w:rsidRPr="00D06653">
              <w:t>Табл: грузозахватные приспособления и тара</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7A2A48" w:rsidP="007A2A48">
            <w:pPr>
              <w:pStyle w:val="Style18"/>
              <w:widowControl/>
              <w:jc w:val="center"/>
              <w:rPr>
                <w:rFonts w:ascii="Times New Roman" w:hAnsi="Times New Roman"/>
              </w:rPr>
            </w:pPr>
            <w:r w:rsidRPr="007A2A48">
              <w:rPr>
                <w:rFonts w:ascii="Times New Roman" w:hAnsi="Times New Roman"/>
              </w:rPr>
              <w:t>33</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rPr>
                <w:rFonts w:ascii="Times New Roman" w:hAnsi="Times New Roman"/>
              </w:rPr>
            </w:pPr>
            <w:r w:rsidRPr="00D06653">
              <w:rPr>
                <w:rFonts w:ascii="Times New Roman" w:hAnsi="Times New Roman"/>
              </w:rPr>
              <w:t>Массы основных перемещаемых грузов</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7A2A48" w:rsidP="007A2A48">
            <w:pPr>
              <w:pStyle w:val="Style18"/>
              <w:widowControl/>
              <w:jc w:val="center"/>
              <w:rPr>
                <w:rFonts w:ascii="Times New Roman" w:hAnsi="Times New Roman"/>
              </w:rPr>
            </w:pPr>
            <w:r w:rsidRPr="007A2A48">
              <w:rPr>
                <w:rFonts w:ascii="Times New Roman" w:hAnsi="Times New Roman"/>
              </w:rPr>
              <w:t>33</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rPr>
                <w:rFonts w:ascii="Times New Roman" w:hAnsi="Times New Roman"/>
                <w:color w:val="000000"/>
              </w:rPr>
            </w:pPr>
            <w:r w:rsidRPr="00D06653">
              <w:rPr>
                <w:rFonts w:ascii="Times New Roman" w:hAnsi="Times New Roman"/>
              </w:rPr>
              <w:t>Ведомость основных механизмов, инструмента и оборуд</w:t>
            </w:r>
            <w:r w:rsidRPr="00D06653">
              <w:rPr>
                <w:rFonts w:ascii="Times New Roman" w:hAnsi="Times New Roman"/>
              </w:rPr>
              <w:t>о</w:t>
            </w:r>
            <w:r w:rsidRPr="00D06653">
              <w:rPr>
                <w:rFonts w:ascii="Times New Roman" w:hAnsi="Times New Roman"/>
              </w:rPr>
              <w:t>вания</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7A2A48" w:rsidP="007A2A48">
            <w:pPr>
              <w:pStyle w:val="Style18"/>
              <w:widowControl/>
              <w:jc w:val="center"/>
              <w:rPr>
                <w:rFonts w:ascii="Times New Roman" w:hAnsi="Times New Roman"/>
              </w:rPr>
            </w:pPr>
            <w:r w:rsidRPr="007A2A48">
              <w:rPr>
                <w:rFonts w:ascii="Times New Roman" w:hAnsi="Times New Roman"/>
              </w:rPr>
              <w:t>34</w:t>
            </w:r>
          </w:p>
        </w:tc>
      </w:tr>
      <w:tr w:rsidR="00D06653" w:rsidRPr="002B1829" w:rsidTr="002D6251">
        <w:tc>
          <w:tcPr>
            <w:tcW w:w="74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D06653" w:rsidRPr="00D06653" w:rsidRDefault="00D06653" w:rsidP="00D06653">
            <w:pPr>
              <w:pStyle w:val="Style18"/>
              <w:widowControl/>
              <w:rPr>
                <w:rFonts w:ascii="Times New Roman" w:hAnsi="Times New Roman"/>
                <w:color w:val="000000"/>
              </w:rPr>
            </w:pPr>
            <w:r w:rsidRPr="00D06653">
              <w:rPr>
                <w:rFonts w:ascii="Times New Roman" w:hAnsi="Times New Roman"/>
              </w:rPr>
              <w:t>Схемы строповки</w:t>
            </w:r>
          </w:p>
        </w:tc>
        <w:tc>
          <w:tcPr>
            <w:tcW w:w="810" w:type="dxa"/>
            <w:tcBorders>
              <w:top w:val="single" w:sz="6" w:space="0" w:color="auto"/>
              <w:left w:val="single" w:sz="6" w:space="0" w:color="auto"/>
              <w:bottom w:val="single" w:sz="6" w:space="0" w:color="auto"/>
              <w:right w:val="single" w:sz="6" w:space="0" w:color="auto"/>
            </w:tcBorders>
          </w:tcPr>
          <w:p w:rsidR="00D06653" w:rsidRPr="007A2A48" w:rsidRDefault="007A2A48" w:rsidP="007A2A48">
            <w:pPr>
              <w:pStyle w:val="Style18"/>
              <w:widowControl/>
              <w:jc w:val="center"/>
              <w:rPr>
                <w:rFonts w:ascii="Times New Roman" w:hAnsi="Times New Roman"/>
              </w:rPr>
            </w:pPr>
            <w:r w:rsidRPr="007A2A48">
              <w:rPr>
                <w:rFonts w:ascii="Times New Roman" w:hAnsi="Times New Roman"/>
              </w:rPr>
              <w:t>35</w:t>
            </w:r>
          </w:p>
        </w:tc>
      </w:tr>
      <w:tr w:rsidR="007A3E02" w:rsidRPr="002B1829" w:rsidTr="002D6251">
        <w:tc>
          <w:tcPr>
            <w:tcW w:w="749" w:type="dxa"/>
            <w:tcBorders>
              <w:top w:val="single" w:sz="6" w:space="0" w:color="auto"/>
              <w:left w:val="single" w:sz="6" w:space="0" w:color="auto"/>
              <w:bottom w:val="single" w:sz="6" w:space="0" w:color="auto"/>
              <w:right w:val="single" w:sz="6" w:space="0" w:color="auto"/>
            </w:tcBorders>
          </w:tcPr>
          <w:p w:rsidR="007A3E02" w:rsidRPr="00D06653" w:rsidRDefault="007A3E02"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7A3E02" w:rsidRPr="00D06653" w:rsidRDefault="007A3E02"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7A3E02" w:rsidRPr="00D06653" w:rsidRDefault="007A3E02" w:rsidP="00D06653">
            <w:pPr>
              <w:pStyle w:val="Style18"/>
              <w:widowControl/>
              <w:rPr>
                <w:rFonts w:ascii="Times New Roman" w:hAnsi="Times New Roman"/>
              </w:rPr>
            </w:pPr>
            <w:r>
              <w:rPr>
                <w:rFonts w:ascii="Times New Roman" w:hAnsi="Times New Roman"/>
              </w:rPr>
              <w:t>Используемая нормативная документация</w:t>
            </w:r>
          </w:p>
        </w:tc>
        <w:tc>
          <w:tcPr>
            <w:tcW w:w="810" w:type="dxa"/>
            <w:tcBorders>
              <w:top w:val="single" w:sz="6" w:space="0" w:color="auto"/>
              <w:left w:val="single" w:sz="6" w:space="0" w:color="auto"/>
              <w:bottom w:val="single" w:sz="6" w:space="0" w:color="auto"/>
              <w:right w:val="single" w:sz="6" w:space="0" w:color="auto"/>
            </w:tcBorders>
          </w:tcPr>
          <w:p w:rsidR="007A3E02" w:rsidRPr="007A2A48" w:rsidRDefault="007A3E02" w:rsidP="007A2A48">
            <w:pPr>
              <w:pStyle w:val="Style18"/>
              <w:widowControl/>
              <w:jc w:val="center"/>
              <w:rPr>
                <w:rFonts w:ascii="Times New Roman" w:hAnsi="Times New Roman"/>
              </w:rPr>
            </w:pPr>
            <w:r>
              <w:rPr>
                <w:rFonts w:ascii="Times New Roman" w:hAnsi="Times New Roman"/>
              </w:rPr>
              <w:t>38</w:t>
            </w:r>
          </w:p>
        </w:tc>
      </w:tr>
      <w:tr w:rsidR="0079522D" w:rsidRPr="002B1829" w:rsidTr="002D6251">
        <w:tc>
          <w:tcPr>
            <w:tcW w:w="749" w:type="dxa"/>
            <w:tcBorders>
              <w:top w:val="single" w:sz="6" w:space="0" w:color="auto"/>
              <w:left w:val="single" w:sz="6" w:space="0" w:color="auto"/>
              <w:bottom w:val="single" w:sz="6" w:space="0" w:color="auto"/>
              <w:right w:val="single" w:sz="6" w:space="0" w:color="auto"/>
            </w:tcBorders>
          </w:tcPr>
          <w:p w:rsidR="0079522D" w:rsidRPr="00D06653" w:rsidRDefault="0079522D"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79522D" w:rsidRPr="00D06653" w:rsidRDefault="0079522D"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79522D" w:rsidRDefault="0079522D" w:rsidP="00D06653">
            <w:pPr>
              <w:pStyle w:val="Style18"/>
              <w:widowControl/>
              <w:rPr>
                <w:rFonts w:ascii="Times New Roman" w:hAnsi="Times New Roman"/>
              </w:rPr>
            </w:pPr>
            <w:r>
              <w:rPr>
                <w:rFonts w:ascii="Times New Roman" w:hAnsi="Times New Roman"/>
              </w:rPr>
              <w:t>Разработчики проекта</w:t>
            </w:r>
          </w:p>
        </w:tc>
        <w:tc>
          <w:tcPr>
            <w:tcW w:w="810" w:type="dxa"/>
            <w:tcBorders>
              <w:top w:val="single" w:sz="6" w:space="0" w:color="auto"/>
              <w:left w:val="single" w:sz="6" w:space="0" w:color="auto"/>
              <w:bottom w:val="single" w:sz="6" w:space="0" w:color="auto"/>
              <w:right w:val="single" w:sz="6" w:space="0" w:color="auto"/>
            </w:tcBorders>
          </w:tcPr>
          <w:p w:rsidR="0079522D" w:rsidRDefault="0079522D" w:rsidP="007A2A48">
            <w:pPr>
              <w:pStyle w:val="Style18"/>
              <w:widowControl/>
              <w:jc w:val="center"/>
              <w:rPr>
                <w:rFonts w:ascii="Times New Roman" w:hAnsi="Times New Roman"/>
              </w:rPr>
            </w:pPr>
            <w:r>
              <w:rPr>
                <w:rFonts w:ascii="Times New Roman" w:hAnsi="Times New Roman"/>
              </w:rPr>
              <w:t>40</w:t>
            </w:r>
          </w:p>
        </w:tc>
      </w:tr>
      <w:tr w:rsidR="0079522D" w:rsidRPr="002B1829" w:rsidTr="002D6251">
        <w:tc>
          <w:tcPr>
            <w:tcW w:w="749" w:type="dxa"/>
            <w:tcBorders>
              <w:top w:val="single" w:sz="6" w:space="0" w:color="auto"/>
              <w:left w:val="single" w:sz="6" w:space="0" w:color="auto"/>
              <w:bottom w:val="single" w:sz="6" w:space="0" w:color="auto"/>
              <w:right w:val="single" w:sz="6" w:space="0" w:color="auto"/>
            </w:tcBorders>
          </w:tcPr>
          <w:p w:rsidR="0079522D" w:rsidRPr="00D06653" w:rsidRDefault="0079522D" w:rsidP="00D06653">
            <w:pPr>
              <w:pStyle w:val="Style18"/>
              <w:widowControl/>
              <w:numPr>
                <w:ilvl w:val="0"/>
                <w:numId w:val="33"/>
              </w:numPr>
              <w:ind w:left="3" w:hanging="1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79522D" w:rsidRPr="00D06653" w:rsidRDefault="0079522D" w:rsidP="00D06653">
            <w:pPr>
              <w:rPr>
                <w:rStyle w:val="FontStyle136"/>
                <w:sz w:val="24"/>
                <w:szCs w:val="24"/>
              </w:rPr>
            </w:pPr>
            <w:r w:rsidRPr="00D06653">
              <w:rPr>
                <w:rStyle w:val="FontStyle136"/>
                <w:sz w:val="24"/>
                <w:szCs w:val="24"/>
              </w:rPr>
              <w:t>ППРк-2-00-000</w:t>
            </w:r>
          </w:p>
        </w:tc>
        <w:tc>
          <w:tcPr>
            <w:tcW w:w="6379" w:type="dxa"/>
            <w:tcBorders>
              <w:top w:val="single" w:sz="6" w:space="0" w:color="auto"/>
              <w:left w:val="single" w:sz="6" w:space="0" w:color="auto"/>
              <w:bottom w:val="single" w:sz="6" w:space="0" w:color="auto"/>
              <w:right w:val="single" w:sz="6" w:space="0" w:color="auto"/>
            </w:tcBorders>
          </w:tcPr>
          <w:p w:rsidR="0079522D" w:rsidRDefault="0079522D" w:rsidP="00D06653">
            <w:pPr>
              <w:pStyle w:val="Style18"/>
              <w:widowControl/>
              <w:rPr>
                <w:rFonts w:ascii="Times New Roman" w:hAnsi="Times New Roman"/>
              </w:rPr>
            </w:pPr>
            <w:r>
              <w:rPr>
                <w:rFonts w:ascii="Times New Roman" w:hAnsi="Times New Roman"/>
              </w:rPr>
              <w:t>Лист ознакомления с ППРк</w:t>
            </w:r>
          </w:p>
        </w:tc>
        <w:tc>
          <w:tcPr>
            <w:tcW w:w="810" w:type="dxa"/>
            <w:tcBorders>
              <w:top w:val="single" w:sz="6" w:space="0" w:color="auto"/>
              <w:left w:val="single" w:sz="6" w:space="0" w:color="auto"/>
              <w:bottom w:val="single" w:sz="6" w:space="0" w:color="auto"/>
              <w:right w:val="single" w:sz="6" w:space="0" w:color="auto"/>
            </w:tcBorders>
          </w:tcPr>
          <w:p w:rsidR="0079522D" w:rsidRDefault="0079522D" w:rsidP="007A2A48">
            <w:pPr>
              <w:pStyle w:val="Style18"/>
              <w:widowControl/>
              <w:jc w:val="center"/>
              <w:rPr>
                <w:rFonts w:ascii="Times New Roman" w:hAnsi="Times New Roman"/>
              </w:rPr>
            </w:pPr>
            <w:r>
              <w:rPr>
                <w:rFonts w:ascii="Times New Roman" w:hAnsi="Times New Roman"/>
              </w:rPr>
              <w:t>41</w:t>
            </w:r>
          </w:p>
        </w:tc>
      </w:tr>
    </w:tbl>
    <w:p w:rsidR="00B50C9E" w:rsidRDefault="00D06653" w:rsidP="00D06653">
      <w:pPr>
        <w:shd w:val="clear" w:color="auto" w:fill="FFFFFF"/>
        <w:spacing w:line="360" w:lineRule="auto"/>
        <w:ind w:right="113"/>
        <w:jc w:val="center"/>
        <w:rPr>
          <w:b/>
          <w:sz w:val="24"/>
          <w:szCs w:val="24"/>
        </w:rPr>
      </w:pPr>
      <w:r>
        <w:rPr>
          <w:b/>
          <w:sz w:val="24"/>
          <w:szCs w:val="24"/>
        </w:rPr>
        <w:t>СОДЕРЖАНИЕ</w:t>
      </w: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Default="00D06653" w:rsidP="00B50C9E">
      <w:pPr>
        <w:shd w:val="clear" w:color="auto" w:fill="FFFFFF"/>
        <w:spacing w:line="360" w:lineRule="auto"/>
        <w:ind w:right="113"/>
        <w:rPr>
          <w:b/>
          <w:sz w:val="24"/>
          <w:szCs w:val="24"/>
        </w:rPr>
      </w:pPr>
    </w:p>
    <w:p w:rsidR="00D06653" w:rsidRPr="00304DE3" w:rsidRDefault="00D06653" w:rsidP="00B50C9E">
      <w:pPr>
        <w:shd w:val="clear" w:color="auto" w:fill="FFFFFF"/>
        <w:spacing w:line="360" w:lineRule="auto"/>
        <w:ind w:right="113"/>
        <w:rPr>
          <w:b/>
          <w:sz w:val="24"/>
          <w:szCs w:val="24"/>
        </w:rPr>
      </w:pPr>
    </w:p>
    <w:p w:rsidR="00EF1D32" w:rsidRPr="00304DE3" w:rsidRDefault="00EF1D32" w:rsidP="00B50C9E">
      <w:pPr>
        <w:shd w:val="clear" w:color="auto" w:fill="FFFFFF"/>
        <w:spacing w:line="360" w:lineRule="auto"/>
        <w:ind w:right="113"/>
        <w:rPr>
          <w:b/>
          <w:sz w:val="24"/>
          <w:szCs w:val="24"/>
        </w:rPr>
      </w:pPr>
    </w:p>
    <w:p w:rsidR="00EF1D32" w:rsidRPr="00304DE3" w:rsidRDefault="00EF1D32" w:rsidP="00B50C9E">
      <w:pPr>
        <w:shd w:val="clear" w:color="auto" w:fill="FFFFFF"/>
        <w:spacing w:line="360" w:lineRule="auto"/>
        <w:ind w:right="113"/>
        <w:rPr>
          <w:b/>
          <w:sz w:val="24"/>
          <w:szCs w:val="24"/>
        </w:rPr>
      </w:pPr>
    </w:p>
    <w:p w:rsidR="00EF1D32" w:rsidRPr="00304DE3" w:rsidRDefault="00EF1D32" w:rsidP="00EF1D32">
      <w:pPr>
        <w:shd w:val="clear" w:color="auto" w:fill="FFFFFF"/>
        <w:spacing w:line="360" w:lineRule="auto"/>
        <w:ind w:right="113"/>
        <w:rPr>
          <w:b/>
          <w:sz w:val="24"/>
          <w:szCs w:val="24"/>
        </w:rPr>
      </w:pPr>
    </w:p>
    <w:p w:rsidR="00575162" w:rsidRDefault="00575162" w:rsidP="006E72F3">
      <w:pPr>
        <w:pStyle w:val="5"/>
        <w:ind w:firstLine="142"/>
        <w:rPr>
          <w:rFonts w:ascii="Times New Roman" w:hAnsi="Times New Roman"/>
          <w:snapToGrid w:val="0"/>
          <w:szCs w:val="24"/>
        </w:rPr>
      </w:pPr>
      <w:bookmarkStart w:id="3" w:name="_Toc350957131"/>
    </w:p>
    <w:p w:rsidR="00575162" w:rsidRDefault="00575162" w:rsidP="00575162">
      <w:pPr>
        <w:pStyle w:val="13"/>
        <w:spacing w:line="240" w:lineRule="auto"/>
        <w:ind w:left="851" w:right="113" w:firstLine="850"/>
        <w:jc w:val="center"/>
        <w:rPr>
          <w:rFonts w:ascii="Times New Roman" w:hAnsi="Times New Roman"/>
          <w:snapToGrid w:val="0"/>
          <w:sz w:val="24"/>
          <w:szCs w:val="24"/>
        </w:rPr>
      </w:pPr>
    </w:p>
    <w:p w:rsidR="00575162" w:rsidRDefault="00575162" w:rsidP="00575162">
      <w:pPr>
        <w:pStyle w:val="13"/>
        <w:spacing w:line="240" w:lineRule="auto"/>
        <w:ind w:left="851" w:right="113" w:firstLine="850"/>
        <w:jc w:val="center"/>
        <w:rPr>
          <w:rFonts w:ascii="Times New Roman" w:hAnsi="Times New Roman"/>
          <w:snapToGrid w:val="0"/>
          <w:sz w:val="24"/>
          <w:szCs w:val="24"/>
        </w:rPr>
      </w:pPr>
    </w:p>
    <w:p w:rsidR="00575162" w:rsidRDefault="00575162" w:rsidP="00575162">
      <w:pPr>
        <w:pStyle w:val="13"/>
        <w:spacing w:line="240" w:lineRule="auto"/>
        <w:ind w:left="851" w:right="113" w:firstLine="850"/>
        <w:jc w:val="center"/>
        <w:rPr>
          <w:rFonts w:ascii="Times New Roman" w:hAnsi="Times New Roman"/>
          <w:snapToGrid w:val="0"/>
          <w:sz w:val="24"/>
          <w:szCs w:val="24"/>
        </w:rPr>
      </w:pPr>
    </w:p>
    <w:p w:rsidR="00575162" w:rsidRDefault="00575162" w:rsidP="00575162">
      <w:pPr>
        <w:pStyle w:val="13"/>
        <w:spacing w:line="240" w:lineRule="auto"/>
        <w:ind w:left="851" w:right="113" w:firstLine="850"/>
        <w:jc w:val="center"/>
        <w:rPr>
          <w:rFonts w:ascii="Times New Roman" w:hAnsi="Times New Roman"/>
          <w:snapToGrid w:val="0"/>
          <w:sz w:val="24"/>
          <w:szCs w:val="24"/>
        </w:rPr>
      </w:pPr>
    </w:p>
    <w:p w:rsidR="00575162" w:rsidRDefault="00575162" w:rsidP="00575162">
      <w:pPr>
        <w:pStyle w:val="13"/>
        <w:spacing w:line="240" w:lineRule="auto"/>
        <w:ind w:left="851" w:right="113" w:firstLine="850"/>
        <w:jc w:val="center"/>
        <w:rPr>
          <w:rFonts w:ascii="Times New Roman" w:hAnsi="Times New Roman"/>
          <w:snapToGrid w:val="0"/>
          <w:sz w:val="24"/>
          <w:szCs w:val="24"/>
        </w:rPr>
      </w:pPr>
    </w:p>
    <w:p w:rsidR="008A4A18" w:rsidRDefault="008A4A18" w:rsidP="008A4A18"/>
    <w:p w:rsidR="008A4A18" w:rsidRDefault="008A4A18" w:rsidP="008A4A18"/>
    <w:p w:rsidR="008A4A18" w:rsidRDefault="008A4A18" w:rsidP="008A4A18"/>
    <w:p w:rsidR="008A4A18" w:rsidRDefault="008A4A18" w:rsidP="008A4A18"/>
    <w:p w:rsidR="006E72F3" w:rsidRDefault="006E72F3" w:rsidP="008A4A18"/>
    <w:p w:rsidR="006E72F3" w:rsidRDefault="006E72F3" w:rsidP="008A4A18"/>
    <w:p w:rsidR="006E72F3" w:rsidRPr="008A4A18" w:rsidRDefault="006E72F3" w:rsidP="008A4A18"/>
    <w:p w:rsidR="00575162" w:rsidRDefault="00575162" w:rsidP="00575162"/>
    <w:p w:rsidR="00575162" w:rsidRDefault="00575162" w:rsidP="00575162"/>
    <w:p w:rsidR="00575162" w:rsidRDefault="00575162" w:rsidP="00575162"/>
    <w:p w:rsidR="00953882" w:rsidRPr="0079522D" w:rsidRDefault="006A514E" w:rsidP="0079522D">
      <w:pPr>
        <w:pStyle w:val="13"/>
        <w:spacing w:line="240" w:lineRule="auto"/>
        <w:ind w:left="0" w:right="113"/>
        <w:jc w:val="center"/>
        <w:rPr>
          <w:rFonts w:ascii="Times New Roman" w:hAnsi="Times New Roman"/>
          <w:snapToGrid w:val="0"/>
          <w:szCs w:val="28"/>
        </w:rPr>
      </w:pPr>
      <w:r w:rsidRPr="0079522D">
        <w:rPr>
          <w:rFonts w:ascii="Times New Roman" w:hAnsi="Times New Roman"/>
          <w:snapToGrid w:val="0"/>
          <w:szCs w:val="28"/>
        </w:rPr>
        <w:t xml:space="preserve">1 </w:t>
      </w:r>
      <w:r w:rsidR="004C3D04" w:rsidRPr="0079522D">
        <w:rPr>
          <w:rFonts w:ascii="Times New Roman" w:hAnsi="Times New Roman"/>
          <w:snapToGrid w:val="0"/>
          <w:szCs w:val="28"/>
        </w:rPr>
        <w:t>О</w:t>
      </w:r>
      <w:r w:rsidR="008067AF" w:rsidRPr="0079522D">
        <w:rPr>
          <w:rFonts w:ascii="Times New Roman" w:hAnsi="Times New Roman"/>
          <w:snapToGrid w:val="0"/>
          <w:szCs w:val="28"/>
        </w:rPr>
        <w:t xml:space="preserve">бщие </w:t>
      </w:r>
      <w:bookmarkEnd w:id="1"/>
      <w:bookmarkEnd w:id="2"/>
      <w:bookmarkEnd w:id="3"/>
      <w:r w:rsidR="003A5B77" w:rsidRPr="0079522D">
        <w:rPr>
          <w:rFonts w:ascii="Times New Roman" w:hAnsi="Times New Roman"/>
          <w:snapToGrid w:val="0"/>
          <w:szCs w:val="28"/>
        </w:rPr>
        <w:t>данные к ППР</w:t>
      </w:r>
      <w:r w:rsidR="00480041" w:rsidRPr="00480041">
        <w:rPr>
          <w:rFonts w:ascii="Times New Roman" w:hAnsi="Times New Roman"/>
          <w:snapToGrid w:val="0"/>
          <w:sz w:val="18"/>
          <w:szCs w:val="28"/>
        </w:rPr>
        <w:t>к</w:t>
      </w:r>
    </w:p>
    <w:p w:rsidR="0079522D" w:rsidRPr="0079522D" w:rsidRDefault="0079522D" w:rsidP="0079522D"/>
    <w:p w:rsidR="00CE5E11" w:rsidRPr="009F4278" w:rsidRDefault="005B5087" w:rsidP="0079522D">
      <w:pPr>
        <w:pStyle w:val="22"/>
        <w:ind w:left="993" w:right="596" w:firstLine="851"/>
        <w:rPr>
          <w:rFonts w:ascii="Times New Roman" w:hAnsi="Times New Roman"/>
          <w:szCs w:val="24"/>
        </w:rPr>
      </w:pPr>
      <w:r w:rsidRPr="002D5CE3">
        <w:rPr>
          <w:rFonts w:ascii="Times New Roman" w:hAnsi="Times New Roman"/>
          <w:snapToGrid w:val="0"/>
          <w:szCs w:val="24"/>
        </w:rPr>
        <w:t xml:space="preserve"> </w:t>
      </w:r>
      <w:r w:rsidR="00CD3B76" w:rsidRPr="009F4278">
        <w:rPr>
          <w:rFonts w:ascii="Times New Roman" w:hAnsi="Times New Roman"/>
          <w:szCs w:val="24"/>
        </w:rPr>
        <w:t>Настоящий проект производства работ</w:t>
      </w:r>
      <w:r w:rsidR="00CE5E11" w:rsidRPr="009F4278">
        <w:rPr>
          <w:rFonts w:ascii="Times New Roman" w:hAnsi="Times New Roman"/>
          <w:szCs w:val="24"/>
        </w:rPr>
        <w:t xml:space="preserve"> кранами</w:t>
      </w:r>
      <w:r w:rsidR="00B32B8A">
        <w:rPr>
          <w:rFonts w:ascii="Times New Roman" w:hAnsi="Times New Roman"/>
          <w:szCs w:val="24"/>
        </w:rPr>
        <w:t xml:space="preserve"> </w:t>
      </w:r>
      <w:r w:rsidR="00CD3B76" w:rsidRPr="009F4278">
        <w:rPr>
          <w:rFonts w:ascii="Times New Roman" w:hAnsi="Times New Roman"/>
          <w:szCs w:val="24"/>
        </w:rPr>
        <w:t>(ППР</w:t>
      </w:r>
      <w:r w:rsidR="00CE5E11" w:rsidRPr="009F4278">
        <w:rPr>
          <w:rFonts w:ascii="Times New Roman" w:hAnsi="Times New Roman"/>
          <w:szCs w:val="24"/>
        </w:rPr>
        <w:t>к</w:t>
      </w:r>
      <w:r w:rsidR="00CD3B76" w:rsidRPr="009F4278">
        <w:rPr>
          <w:rFonts w:ascii="Times New Roman" w:hAnsi="Times New Roman"/>
          <w:szCs w:val="24"/>
        </w:rPr>
        <w:t xml:space="preserve">) </w:t>
      </w:r>
      <w:r w:rsidR="00CE5E11" w:rsidRPr="009F4278">
        <w:rPr>
          <w:rFonts w:ascii="Times New Roman" w:hAnsi="Times New Roman"/>
          <w:szCs w:val="24"/>
        </w:rPr>
        <w:t xml:space="preserve">разработан на основании </w:t>
      </w:r>
      <w:r w:rsidR="007A2A48">
        <w:rPr>
          <w:rFonts w:ascii="Times New Roman" w:hAnsi="Times New Roman"/>
          <w:szCs w:val="24"/>
        </w:rPr>
        <w:t>проекта 024/31-2011/2-01-000</w:t>
      </w:r>
      <w:r w:rsidR="00CE5E11" w:rsidRPr="009F4278">
        <w:rPr>
          <w:rFonts w:ascii="Times New Roman" w:hAnsi="Times New Roman"/>
          <w:szCs w:val="24"/>
        </w:rPr>
        <w:t xml:space="preserve"> и в соответствии с техническим заданием</w:t>
      </w:r>
      <w:r w:rsidR="00BA12CA" w:rsidRPr="009F4278">
        <w:rPr>
          <w:rFonts w:ascii="Times New Roman" w:hAnsi="Times New Roman"/>
          <w:szCs w:val="24"/>
        </w:rPr>
        <w:t>.</w:t>
      </w:r>
      <w:r w:rsidR="00CE5E11" w:rsidRPr="009F4278">
        <w:rPr>
          <w:rFonts w:ascii="Times New Roman" w:hAnsi="Times New Roman"/>
          <w:szCs w:val="24"/>
        </w:rPr>
        <w:t xml:space="preserve"> </w:t>
      </w:r>
    </w:p>
    <w:p w:rsidR="00CD3B76" w:rsidRPr="009F4278" w:rsidRDefault="00CE5E11" w:rsidP="0079522D">
      <w:pPr>
        <w:pStyle w:val="22"/>
        <w:ind w:left="993" w:right="596" w:firstLine="851"/>
        <w:rPr>
          <w:rFonts w:ascii="Times New Roman" w:hAnsi="Times New Roman"/>
          <w:szCs w:val="24"/>
        </w:rPr>
      </w:pPr>
      <w:r w:rsidRPr="009F4278">
        <w:rPr>
          <w:rFonts w:ascii="Times New Roman" w:hAnsi="Times New Roman"/>
          <w:szCs w:val="24"/>
        </w:rPr>
        <w:t xml:space="preserve">Проект разработан </w:t>
      </w:r>
      <w:r w:rsidR="00B32B8A">
        <w:rPr>
          <w:rFonts w:ascii="Times New Roman" w:hAnsi="Times New Roman"/>
          <w:szCs w:val="24"/>
        </w:rPr>
        <w:t xml:space="preserve"> </w:t>
      </w:r>
      <w:r w:rsidRPr="009F4278">
        <w:rPr>
          <w:rFonts w:ascii="Times New Roman" w:hAnsi="Times New Roman"/>
          <w:szCs w:val="24"/>
        </w:rPr>
        <w:t xml:space="preserve"> для комплексной организации на монтаж </w:t>
      </w:r>
      <w:r w:rsidR="00BA12CA" w:rsidRPr="009F4278">
        <w:rPr>
          <w:rFonts w:ascii="Times New Roman" w:hAnsi="Times New Roman"/>
          <w:szCs w:val="24"/>
        </w:rPr>
        <w:t>нефтепровода-отвода на</w:t>
      </w:r>
      <w:r w:rsidR="00CD3B76" w:rsidRPr="009F4278">
        <w:rPr>
          <w:rFonts w:ascii="Times New Roman" w:hAnsi="Times New Roman"/>
          <w:szCs w:val="24"/>
        </w:rPr>
        <w:t xml:space="preserve"> объект</w:t>
      </w:r>
      <w:r w:rsidR="00BA12CA" w:rsidRPr="009F4278">
        <w:rPr>
          <w:rFonts w:ascii="Times New Roman" w:hAnsi="Times New Roman"/>
          <w:szCs w:val="24"/>
        </w:rPr>
        <w:t>е строительства</w:t>
      </w:r>
      <w:r w:rsidR="00CD3B76" w:rsidRPr="009F4278">
        <w:rPr>
          <w:rFonts w:ascii="Times New Roman" w:hAnsi="Times New Roman"/>
          <w:szCs w:val="24"/>
        </w:rPr>
        <w:t xml:space="preserve">: </w:t>
      </w:r>
      <w:r w:rsidR="00B32B8A">
        <w:rPr>
          <w:rFonts w:ascii="Times New Roman" w:hAnsi="Times New Roman"/>
          <w:szCs w:val="24"/>
        </w:rPr>
        <w:t xml:space="preserve"> </w:t>
      </w:r>
      <w:r w:rsidR="00CD3B76" w:rsidRPr="009F4278">
        <w:rPr>
          <w:rFonts w:ascii="Times New Roman" w:hAnsi="Times New Roman"/>
          <w:szCs w:val="24"/>
        </w:rPr>
        <w:t xml:space="preserve">            </w:t>
      </w:r>
    </w:p>
    <w:p w:rsidR="00CD0305" w:rsidRPr="009F4278" w:rsidRDefault="003A1FDF" w:rsidP="0079522D">
      <w:pPr>
        <w:pStyle w:val="12b"/>
        <w:spacing w:line="360" w:lineRule="auto"/>
        <w:ind w:left="993" w:right="596" w:firstLine="851"/>
      </w:pPr>
      <w:r w:rsidRPr="009F4278">
        <w:t>В административном отношении участок трассы проектируемого нефтепровода отн</w:t>
      </w:r>
      <w:r w:rsidRPr="009F4278">
        <w:t>о</w:t>
      </w:r>
      <w:r w:rsidRPr="009F4278">
        <w:t xml:space="preserve">ситься к центральной части Дальнего Востока, Южной части Хабаровского края и находиться на территории города Хабаровска и Хабаровского муниципального района. </w:t>
      </w:r>
      <w:r w:rsidR="00CD0305" w:rsidRPr="009F4278">
        <w:t>Трасса проектир</w:t>
      </w:r>
      <w:r w:rsidR="00CD0305" w:rsidRPr="009F4278">
        <w:t>у</w:t>
      </w:r>
      <w:r w:rsidR="00CD0305" w:rsidRPr="009F4278">
        <w:t>емого нефтепровода-отвода проходит в направлении с востока на запад, началом трассы явл</w:t>
      </w:r>
      <w:r w:rsidR="00CD0305" w:rsidRPr="009F4278">
        <w:t>я</w:t>
      </w:r>
      <w:r w:rsidR="00CD0305" w:rsidRPr="009F4278">
        <w:t>ется врезка в магистральный нефтепровод</w:t>
      </w:r>
      <w:r w:rsidR="00B32B8A">
        <w:t xml:space="preserve"> </w:t>
      </w:r>
    </w:p>
    <w:p w:rsidR="00CD0305" w:rsidRDefault="00B32B8A" w:rsidP="0079522D">
      <w:pPr>
        <w:pStyle w:val="12b"/>
        <w:spacing w:line="360" w:lineRule="auto"/>
        <w:ind w:left="993" w:right="596" w:firstLine="851"/>
      </w:pPr>
      <w:r>
        <w:t xml:space="preserve"> </w:t>
      </w:r>
    </w:p>
    <w:p w:rsidR="00F22695" w:rsidRPr="008A4A18" w:rsidRDefault="00B32B8A" w:rsidP="0079522D">
      <w:pPr>
        <w:pStyle w:val="12b"/>
        <w:spacing w:line="360" w:lineRule="auto"/>
        <w:ind w:left="993" w:right="596" w:firstLine="851"/>
        <w:rPr>
          <w:color w:val="000000"/>
        </w:rPr>
      </w:pPr>
      <w:r>
        <w:rPr>
          <w:color w:val="000000"/>
        </w:rPr>
        <w:t xml:space="preserve"> </w:t>
      </w:r>
    </w:p>
    <w:p w:rsidR="00932517" w:rsidRPr="002D5CE3" w:rsidRDefault="00932517" w:rsidP="0079522D">
      <w:pPr>
        <w:pStyle w:val="22"/>
        <w:ind w:left="851" w:right="140" w:firstLine="851"/>
        <w:rPr>
          <w:rFonts w:ascii="Times New Roman" w:hAnsi="Times New Roman"/>
          <w:szCs w:val="24"/>
        </w:rPr>
      </w:pPr>
    </w:p>
    <w:p w:rsidR="00932517" w:rsidRPr="002D5CE3" w:rsidRDefault="00932517" w:rsidP="0079522D">
      <w:pPr>
        <w:pStyle w:val="22"/>
        <w:ind w:left="851" w:right="140" w:firstLine="851"/>
        <w:rPr>
          <w:rFonts w:ascii="Times New Roman" w:hAnsi="Times New Roman"/>
          <w:szCs w:val="24"/>
        </w:rPr>
      </w:pPr>
    </w:p>
    <w:p w:rsidR="00932517" w:rsidRPr="002D5CE3" w:rsidRDefault="00932517" w:rsidP="0079522D">
      <w:pPr>
        <w:pStyle w:val="22"/>
        <w:ind w:left="851" w:right="140" w:firstLine="851"/>
        <w:rPr>
          <w:rFonts w:ascii="Times New Roman" w:hAnsi="Times New Roman"/>
          <w:szCs w:val="24"/>
        </w:rPr>
      </w:pPr>
    </w:p>
    <w:p w:rsidR="00932517" w:rsidRPr="002D5CE3" w:rsidRDefault="00932517" w:rsidP="000616A3">
      <w:pPr>
        <w:pStyle w:val="22"/>
        <w:ind w:left="851" w:right="140" w:firstLine="850"/>
        <w:rPr>
          <w:rFonts w:ascii="Times New Roman" w:hAnsi="Times New Roman"/>
          <w:szCs w:val="24"/>
        </w:rPr>
      </w:pPr>
    </w:p>
    <w:p w:rsidR="00932517" w:rsidRPr="002D5CE3" w:rsidRDefault="00932517" w:rsidP="000616A3">
      <w:pPr>
        <w:pStyle w:val="22"/>
        <w:ind w:left="851" w:right="140" w:firstLine="850"/>
        <w:rPr>
          <w:rFonts w:ascii="Times New Roman" w:hAnsi="Times New Roman"/>
          <w:szCs w:val="24"/>
        </w:rPr>
      </w:pPr>
    </w:p>
    <w:p w:rsidR="00932517" w:rsidRPr="002D5CE3" w:rsidRDefault="00932517" w:rsidP="000616A3">
      <w:pPr>
        <w:pStyle w:val="22"/>
        <w:ind w:left="851" w:right="140" w:firstLine="850"/>
        <w:rPr>
          <w:rFonts w:ascii="Times New Roman" w:hAnsi="Times New Roman"/>
          <w:szCs w:val="24"/>
        </w:rPr>
      </w:pPr>
    </w:p>
    <w:p w:rsidR="00932517" w:rsidRPr="002D5CE3" w:rsidRDefault="00932517" w:rsidP="000616A3">
      <w:pPr>
        <w:pStyle w:val="22"/>
        <w:ind w:left="851" w:right="140" w:firstLine="850"/>
        <w:rPr>
          <w:rFonts w:ascii="Times New Roman" w:hAnsi="Times New Roman"/>
          <w:szCs w:val="24"/>
        </w:rPr>
      </w:pPr>
    </w:p>
    <w:p w:rsidR="00932517" w:rsidRPr="002D5CE3" w:rsidRDefault="00932517" w:rsidP="000616A3">
      <w:pPr>
        <w:pStyle w:val="22"/>
        <w:ind w:left="851" w:right="140" w:firstLine="850"/>
        <w:rPr>
          <w:rFonts w:ascii="Times New Roman" w:hAnsi="Times New Roman"/>
          <w:szCs w:val="24"/>
        </w:rPr>
      </w:pPr>
    </w:p>
    <w:p w:rsidR="00932517" w:rsidRPr="002D5CE3" w:rsidRDefault="00932517" w:rsidP="000616A3">
      <w:pPr>
        <w:pStyle w:val="22"/>
        <w:ind w:left="851" w:right="140" w:firstLine="850"/>
        <w:rPr>
          <w:rFonts w:ascii="Times New Roman" w:hAnsi="Times New Roman"/>
          <w:szCs w:val="24"/>
        </w:rPr>
      </w:pPr>
    </w:p>
    <w:p w:rsidR="00041BED" w:rsidRPr="002D5CE3" w:rsidRDefault="00041BED" w:rsidP="008A4A18">
      <w:pPr>
        <w:pStyle w:val="13"/>
        <w:ind w:left="0" w:right="113"/>
        <w:jc w:val="both"/>
        <w:rPr>
          <w:rFonts w:ascii="Times New Roman" w:hAnsi="Times New Roman"/>
          <w:snapToGrid w:val="0"/>
          <w:sz w:val="24"/>
          <w:szCs w:val="24"/>
        </w:rPr>
        <w:sectPr w:rsidR="00041BED" w:rsidRPr="002D5CE3" w:rsidSect="00EF1D32">
          <w:headerReference w:type="default" r:id="rId11"/>
          <w:footerReference w:type="default" r:id="rId12"/>
          <w:pgSz w:w="11906" w:h="16838" w:code="9"/>
          <w:pgMar w:top="284" w:right="140" w:bottom="426" w:left="397" w:header="720" w:footer="227" w:gutter="0"/>
          <w:cols w:space="720"/>
        </w:sectPr>
      </w:pPr>
      <w:bookmarkStart w:id="4" w:name="_Toc140590192"/>
    </w:p>
    <w:p w:rsidR="0062693B" w:rsidRPr="0079522D" w:rsidRDefault="0062693B" w:rsidP="00074A48">
      <w:pPr>
        <w:pStyle w:val="13"/>
        <w:ind w:left="851" w:right="113" w:firstLine="850"/>
        <w:jc w:val="center"/>
        <w:rPr>
          <w:rFonts w:ascii="Times New Roman" w:hAnsi="Times New Roman"/>
          <w:snapToGrid w:val="0"/>
          <w:sz w:val="24"/>
          <w:szCs w:val="24"/>
        </w:rPr>
      </w:pPr>
      <w:bookmarkStart w:id="5" w:name="_Toc327303116"/>
      <w:bookmarkStart w:id="6" w:name="_Toc350957132"/>
      <w:r w:rsidRPr="0079522D">
        <w:rPr>
          <w:rFonts w:ascii="Times New Roman" w:hAnsi="Times New Roman"/>
          <w:snapToGrid w:val="0"/>
          <w:sz w:val="24"/>
          <w:szCs w:val="24"/>
        </w:rPr>
        <w:lastRenderedPageBreak/>
        <w:t xml:space="preserve">2 </w:t>
      </w:r>
      <w:bookmarkEnd w:id="5"/>
      <w:r w:rsidR="00F22695" w:rsidRPr="0079522D">
        <w:rPr>
          <w:rFonts w:ascii="Times New Roman" w:hAnsi="Times New Roman"/>
          <w:snapToGrid w:val="0"/>
          <w:sz w:val="24"/>
          <w:szCs w:val="24"/>
        </w:rPr>
        <w:t>технические характеристики монтажных кранов</w:t>
      </w:r>
      <w:bookmarkEnd w:id="6"/>
    </w:p>
    <w:p w:rsidR="00016987" w:rsidRPr="00016987" w:rsidRDefault="00016987" w:rsidP="00016987"/>
    <w:p w:rsidR="004C5037" w:rsidRPr="004C5037" w:rsidRDefault="004C5037" w:rsidP="004C5037"/>
    <w:p w:rsidR="004C5037" w:rsidRPr="004C5037" w:rsidRDefault="0062009B" w:rsidP="0062009B">
      <w:pPr>
        <w:ind w:firstLine="1134"/>
        <w:rPr>
          <w:b/>
          <w:sz w:val="24"/>
          <w:szCs w:val="24"/>
        </w:rPr>
      </w:pPr>
      <w:r w:rsidRPr="004C5037">
        <w:rPr>
          <w:b/>
          <w:sz w:val="24"/>
          <w:szCs w:val="24"/>
        </w:rPr>
        <w:t>Кран с</w:t>
      </w:r>
      <w:r w:rsidR="004C5037">
        <w:rPr>
          <w:b/>
          <w:sz w:val="24"/>
          <w:szCs w:val="24"/>
        </w:rPr>
        <w:t>треловой автомобильный КС 45717</w:t>
      </w:r>
      <w:r w:rsidRPr="004C5037">
        <w:rPr>
          <w:b/>
          <w:sz w:val="24"/>
          <w:szCs w:val="24"/>
        </w:rPr>
        <w:t xml:space="preserve"> </w:t>
      </w:r>
    </w:p>
    <w:p w:rsidR="003A5B77" w:rsidRPr="004C5037" w:rsidRDefault="0062009B" w:rsidP="0062009B">
      <w:pPr>
        <w:ind w:firstLine="1134"/>
        <w:rPr>
          <w:b/>
          <w:sz w:val="24"/>
          <w:szCs w:val="24"/>
        </w:rPr>
      </w:pPr>
      <w:r w:rsidRPr="004C5037">
        <w:rPr>
          <w:b/>
          <w:sz w:val="24"/>
          <w:szCs w:val="24"/>
        </w:rPr>
        <w:t>имеет следующие технические характеристики:</w:t>
      </w:r>
    </w:p>
    <w:p w:rsidR="0062009B" w:rsidRDefault="0062009B" w:rsidP="0062009B">
      <w:pPr>
        <w:ind w:firstLine="1134"/>
        <w:rPr>
          <w:sz w:val="24"/>
          <w:szCs w:val="24"/>
        </w:rPr>
      </w:pPr>
    </w:p>
    <w:p w:rsidR="0062009B" w:rsidRDefault="0062009B" w:rsidP="0062009B">
      <w:pPr>
        <w:ind w:firstLine="1134"/>
        <w:rPr>
          <w:sz w:val="24"/>
          <w:szCs w:val="24"/>
        </w:rPr>
      </w:pPr>
      <w:r>
        <w:rPr>
          <w:sz w:val="24"/>
          <w:szCs w:val="24"/>
        </w:rPr>
        <w:t xml:space="preserve">Грузоподъемность максимальная, т                                                      </w:t>
      </w:r>
      <w:r w:rsidR="004C5037">
        <w:rPr>
          <w:sz w:val="24"/>
          <w:szCs w:val="24"/>
        </w:rPr>
        <w:t xml:space="preserve">                               </w:t>
      </w:r>
      <w:r>
        <w:rPr>
          <w:sz w:val="24"/>
          <w:szCs w:val="24"/>
        </w:rPr>
        <w:t>25,0</w:t>
      </w:r>
    </w:p>
    <w:p w:rsidR="008A2AB6" w:rsidRDefault="008A2AB6" w:rsidP="0062009B">
      <w:pPr>
        <w:ind w:firstLine="1134"/>
        <w:rPr>
          <w:sz w:val="24"/>
          <w:szCs w:val="24"/>
        </w:rPr>
      </w:pPr>
      <w:r>
        <w:rPr>
          <w:sz w:val="24"/>
          <w:szCs w:val="24"/>
        </w:rPr>
        <w:t xml:space="preserve">Максимальный грузовой момент, т/м                                                    </w:t>
      </w:r>
      <w:r w:rsidR="004C5037">
        <w:rPr>
          <w:sz w:val="24"/>
          <w:szCs w:val="24"/>
        </w:rPr>
        <w:t xml:space="preserve">                              </w:t>
      </w:r>
      <w:r>
        <w:rPr>
          <w:sz w:val="24"/>
          <w:szCs w:val="24"/>
        </w:rPr>
        <w:t>75</w:t>
      </w:r>
      <w:r w:rsidR="00774AE6">
        <w:rPr>
          <w:sz w:val="24"/>
          <w:szCs w:val="24"/>
        </w:rPr>
        <w:t>,0</w:t>
      </w:r>
    </w:p>
    <w:p w:rsidR="00774AE6" w:rsidRDefault="00774AE6" w:rsidP="0062009B">
      <w:pPr>
        <w:ind w:firstLine="1134"/>
        <w:rPr>
          <w:sz w:val="24"/>
          <w:szCs w:val="24"/>
        </w:rPr>
      </w:pPr>
      <w:r>
        <w:rPr>
          <w:sz w:val="24"/>
          <w:szCs w:val="24"/>
        </w:rPr>
        <w:t xml:space="preserve">Длина трехсекционной телескопической стрелы, м                               </w:t>
      </w:r>
      <w:r w:rsidR="004C5037">
        <w:rPr>
          <w:sz w:val="24"/>
          <w:szCs w:val="24"/>
        </w:rPr>
        <w:t xml:space="preserve">                            </w:t>
      </w:r>
      <w:r>
        <w:rPr>
          <w:sz w:val="24"/>
          <w:szCs w:val="24"/>
        </w:rPr>
        <w:t>9,0-21,0</w:t>
      </w:r>
    </w:p>
    <w:p w:rsidR="00774AE6" w:rsidRDefault="00774AE6" w:rsidP="0062009B">
      <w:pPr>
        <w:ind w:firstLine="1134"/>
        <w:rPr>
          <w:sz w:val="24"/>
          <w:szCs w:val="24"/>
        </w:rPr>
      </w:pPr>
      <w:r>
        <w:rPr>
          <w:sz w:val="24"/>
          <w:szCs w:val="24"/>
        </w:rPr>
        <w:t xml:space="preserve">Вылет стрелы, м                                                                                     </w:t>
      </w:r>
      <w:r w:rsidR="004C5037">
        <w:rPr>
          <w:sz w:val="24"/>
          <w:szCs w:val="24"/>
        </w:rPr>
        <w:t xml:space="preserve">                                </w:t>
      </w:r>
      <w:r>
        <w:rPr>
          <w:sz w:val="24"/>
          <w:szCs w:val="24"/>
        </w:rPr>
        <w:t xml:space="preserve"> 2,0-19,7</w:t>
      </w:r>
    </w:p>
    <w:p w:rsidR="004C5037" w:rsidRDefault="004C5037" w:rsidP="0062009B">
      <w:pPr>
        <w:ind w:firstLine="1134"/>
        <w:rPr>
          <w:sz w:val="24"/>
          <w:szCs w:val="24"/>
        </w:rPr>
      </w:pPr>
      <w:r>
        <w:rPr>
          <w:sz w:val="24"/>
          <w:szCs w:val="24"/>
        </w:rPr>
        <w:t>Высота подъема груза, м:</w:t>
      </w:r>
    </w:p>
    <w:p w:rsidR="004C5037" w:rsidRDefault="004C5037" w:rsidP="0062009B">
      <w:pPr>
        <w:ind w:firstLine="1134"/>
        <w:rPr>
          <w:sz w:val="24"/>
          <w:szCs w:val="24"/>
        </w:rPr>
      </w:pPr>
      <w:r>
        <w:rPr>
          <w:sz w:val="24"/>
          <w:szCs w:val="24"/>
        </w:rPr>
        <w:t>С основной стрелой                                                                                                               10,0-21,3</w:t>
      </w:r>
    </w:p>
    <w:p w:rsidR="004C5037" w:rsidRDefault="004C5037" w:rsidP="0062009B">
      <w:pPr>
        <w:ind w:firstLine="1134"/>
        <w:rPr>
          <w:sz w:val="24"/>
          <w:szCs w:val="24"/>
        </w:rPr>
      </w:pPr>
      <w:r>
        <w:rPr>
          <w:sz w:val="24"/>
          <w:szCs w:val="24"/>
        </w:rPr>
        <w:t>С основной стрелой и гуськом до                                                                                        28,2</w:t>
      </w:r>
    </w:p>
    <w:p w:rsidR="00774AE6" w:rsidRDefault="00774AE6" w:rsidP="0062009B">
      <w:pPr>
        <w:ind w:firstLine="1134"/>
        <w:rPr>
          <w:sz w:val="24"/>
          <w:szCs w:val="24"/>
        </w:rPr>
      </w:pPr>
    </w:p>
    <w:p w:rsidR="004C5037" w:rsidRPr="004C5037" w:rsidRDefault="004C5037" w:rsidP="0062009B">
      <w:pPr>
        <w:ind w:firstLine="1134"/>
        <w:rPr>
          <w:b/>
          <w:sz w:val="24"/>
          <w:szCs w:val="24"/>
        </w:rPr>
      </w:pPr>
      <w:r w:rsidRPr="004C5037">
        <w:rPr>
          <w:b/>
          <w:sz w:val="24"/>
          <w:szCs w:val="24"/>
        </w:rPr>
        <w:t xml:space="preserve">Кран-трубоукладчик </w:t>
      </w:r>
      <w:r w:rsidRPr="004C5037">
        <w:rPr>
          <w:b/>
          <w:sz w:val="24"/>
          <w:szCs w:val="24"/>
          <w:lang w:val="en-US"/>
        </w:rPr>
        <w:t>Caterpi</w:t>
      </w:r>
      <w:r>
        <w:rPr>
          <w:b/>
          <w:sz w:val="24"/>
          <w:szCs w:val="24"/>
          <w:lang w:val="en-US"/>
        </w:rPr>
        <w:t>l</w:t>
      </w:r>
      <w:r w:rsidRPr="004C5037">
        <w:rPr>
          <w:b/>
          <w:sz w:val="24"/>
          <w:szCs w:val="24"/>
          <w:lang w:val="en-US"/>
        </w:rPr>
        <w:t>lar</w:t>
      </w:r>
      <w:r w:rsidRPr="004C5037">
        <w:rPr>
          <w:b/>
          <w:sz w:val="24"/>
          <w:szCs w:val="24"/>
        </w:rPr>
        <w:t>-572</w:t>
      </w:r>
      <w:r w:rsidRPr="004C5037">
        <w:rPr>
          <w:b/>
          <w:sz w:val="24"/>
          <w:szCs w:val="24"/>
          <w:lang w:val="en-US"/>
        </w:rPr>
        <w:t>RII</w:t>
      </w:r>
      <w:r w:rsidRPr="004C5037">
        <w:rPr>
          <w:b/>
          <w:sz w:val="24"/>
          <w:szCs w:val="24"/>
        </w:rPr>
        <w:t xml:space="preserve"> </w:t>
      </w:r>
    </w:p>
    <w:p w:rsidR="004C5037" w:rsidRDefault="004C5037" w:rsidP="0062009B">
      <w:pPr>
        <w:ind w:firstLine="1134"/>
        <w:rPr>
          <w:b/>
          <w:sz w:val="24"/>
          <w:szCs w:val="24"/>
        </w:rPr>
      </w:pPr>
      <w:r w:rsidRPr="004C5037">
        <w:rPr>
          <w:b/>
          <w:sz w:val="24"/>
          <w:szCs w:val="24"/>
        </w:rPr>
        <w:t>имеет следующие технические характеристики:</w:t>
      </w:r>
    </w:p>
    <w:p w:rsidR="00016987" w:rsidRDefault="00016987" w:rsidP="0062009B">
      <w:pPr>
        <w:ind w:firstLine="1134"/>
        <w:rPr>
          <w:b/>
          <w:sz w:val="24"/>
          <w:szCs w:val="24"/>
        </w:rPr>
      </w:pPr>
    </w:p>
    <w:p w:rsidR="004C5037" w:rsidRDefault="004C5037" w:rsidP="0062009B">
      <w:pPr>
        <w:ind w:firstLine="1134"/>
        <w:rPr>
          <w:sz w:val="24"/>
          <w:szCs w:val="24"/>
        </w:rPr>
      </w:pPr>
      <w:r>
        <w:rPr>
          <w:sz w:val="24"/>
          <w:szCs w:val="24"/>
        </w:rPr>
        <w:t>Грузоподъемность максимальная, т                                                                                     40,8</w:t>
      </w:r>
    </w:p>
    <w:p w:rsidR="004C5037" w:rsidRDefault="004C5037" w:rsidP="0062009B">
      <w:pPr>
        <w:ind w:firstLine="1134"/>
        <w:rPr>
          <w:sz w:val="24"/>
          <w:szCs w:val="24"/>
        </w:rPr>
      </w:pPr>
      <w:r>
        <w:rPr>
          <w:sz w:val="24"/>
          <w:szCs w:val="24"/>
        </w:rPr>
        <w:t>Длина стрелы, м                                                                                                                      6,1</w:t>
      </w:r>
    </w:p>
    <w:p w:rsidR="004C5037" w:rsidRDefault="004C5037" w:rsidP="0062009B">
      <w:pPr>
        <w:ind w:firstLine="1134"/>
        <w:rPr>
          <w:sz w:val="24"/>
          <w:szCs w:val="24"/>
        </w:rPr>
      </w:pPr>
      <w:r>
        <w:rPr>
          <w:sz w:val="24"/>
          <w:szCs w:val="24"/>
        </w:rPr>
        <w:t>Высота подъема груза, м                                                                                                        6,1</w:t>
      </w:r>
    </w:p>
    <w:p w:rsidR="004C5037" w:rsidRDefault="004C5037" w:rsidP="0062009B">
      <w:pPr>
        <w:ind w:firstLine="1134"/>
        <w:rPr>
          <w:sz w:val="24"/>
          <w:szCs w:val="24"/>
        </w:rPr>
      </w:pPr>
    </w:p>
    <w:p w:rsidR="004C5037" w:rsidRPr="004C5037" w:rsidRDefault="004C5037" w:rsidP="0062009B">
      <w:pPr>
        <w:ind w:firstLine="1134"/>
        <w:rPr>
          <w:b/>
          <w:sz w:val="24"/>
          <w:szCs w:val="24"/>
        </w:rPr>
      </w:pPr>
      <w:r w:rsidRPr="004C5037">
        <w:rPr>
          <w:b/>
          <w:sz w:val="24"/>
          <w:szCs w:val="24"/>
        </w:rPr>
        <w:t xml:space="preserve">Кран трубоукладчик </w:t>
      </w:r>
      <w:r w:rsidRPr="004C5037">
        <w:rPr>
          <w:b/>
          <w:sz w:val="24"/>
          <w:szCs w:val="24"/>
          <w:lang w:val="en-US"/>
        </w:rPr>
        <w:t>KomatsuC</w:t>
      </w:r>
      <w:r w:rsidRPr="007950A8">
        <w:rPr>
          <w:b/>
          <w:sz w:val="24"/>
          <w:szCs w:val="24"/>
        </w:rPr>
        <w:t xml:space="preserve">-3 </w:t>
      </w:r>
    </w:p>
    <w:p w:rsidR="004C5037" w:rsidRDefault="004C5037" w:rsidP="0062009B">
      <w:pPr>
        <w:ind w:firstLine="1134"/>
        <w:rPr>
          <w:b/>
          <w:sz w:val="24"/>
          <w:szCs w:val="24"/>
        </w:rPr>
      </w:pPr>
      <w:r w:rsidRPr="004C5037">
        <w:rPr>
          <w:b/>
          <w:sz w:val="24"/>
          <w:szCs w:val="24"/>
        </w:rPr>
        <w:t>Имеет следующие технические характеристики:</w:t>
      </w:r>
    </w:p>
    <w:p w:rsidR="004C5037" w:rsidRDefault="004C5037" w:rsidP="0062009B">
      <w:pPr>
        <w:ind w:firstLine="1134"/>
        <w:rPr>
          <w:b/>
          <w:sz w:val="24"/>
          <w:szCs w:val="24"/>
        </w:rPr>
      </w:pPr>
    </w:p>
    <w:p w:rsidR="004C5037" w:rsidRDefault="00A5395A" w:rsidP="0062009B">
      <w:pPr>
        <w:ind w:firstLine="1134"/>
        <w:rPr>
          <w:sz w:val="24"/>
          <w:szCs w:val="24"/>
        </w:rPr>
      </w:pPr>
      <w:r>
        <w:rPr>
          <w:sz w:val="24"/>
          <w:szCs w:val="24"/>
        </w:rPr>
        <w:t>Грузоподъемность максимальная, т                                                                                      92,0</w:t>
      </w:r>
    </w:p>
    <w:p w:rsidR="00A5395A" w:rsidRDefault="00A5395A" w:rsidP="0062009B">
      <w:pPr>
        <w:ind w:firstLine="1134"/>
        <w:rPr>
          <w:sz w:val="24"/>
          <w:szCs w:val="24"/>
        </w:rPr>
      </w:pPr>
      <w:r>
        <w:rPr>
          <w:sz w:val="24"/>
          <w:szCs w:val="24"/>
        </w:rPr>
        <w:t>Вылет стрелы максимальный, м                                                                                            7,3</w:t>
      </w:r>
    </w:p>
    <w:p w:rsidR="00A5395A" w:rsidRPr="004C5037" w:rsidRDefault="00A5395A" w:rsidP="0062009B">
      <w:pPr>
        <w:ind w:firstLine="1134"/>
        <w:rPr>
          <w:sz w:val="24"/>
          <w:szCs w:val="24"/>
        </w:rPr>
      </w:pPr>
      <w:r>
        <w:rPr>
          <w:sz w:val="24"/>
          <w:szCs w:val="24"/>
        </w:rPr>
        <w:t>Высота подъема груза, м                                                                                                        7,3</w:t>
      </w:r>
    </w:p>
    <w:p w:rsidR="0062009B" w:rsidRPr="004C5037" w:rsidRDefault="004C5037" w:rsidP="0062009B">
      <w:pPr>
        <w:ind w:firstLine="1134"/>
        <w:rPr>
          <w:b/>
          <w:sz w:val="24"/>
          <w:szCs w:val="24"/>
        </w:rPr>
      </w:pPr>
      <w:r w:rsidRPr="004C5037">
        <w:rPr>
          <w:b/>
          <w:sz w:val="24"/>
          <w:szCs w:val="24"/>
        </w:rPr>
        <w:t xml:space="preserve"> </w:t>
      </w:r>
    </w:p>
    <w:p w:rsidR="0062693B" w:rsidRPr="0062009B" w:rsidRDefault="0062693B" w:rsidP="000616A3">
      <w:pPr>
        <w:pStyle w:val="12b"/>
        <w:spacing w:line="240" w:lineRule="auto"/>
        <w:ind w:left="851" w:firstLine="850"/>
      </w:pPr>
    </w:p>
    <w:p w:rsidR="003010CB" w:rsidRPr="0062009B" w:rsidRDefault="004F18BA" w:rsidP="00074A48">
      <w:pPr>
        <w:pStyle w:val="-1f3"/>
        <w:keepNext/>
        <w:ind w:left="851" w:firstLine="850"/>
        <w:jc w:val="center"/>
        <w:outlineLvl w:val="0"/>
        <w:rPr>
          <w:rFonts w:ascii="Times New Roman" w:hAnsi="Times New Roman" w:cs="Times New Roman"/>
          <w:kern w:val="32"/>
          <w:sz w:val="24"/>
          <w:szCs w:val="24"/>
        </w:rPr>
      </w:pPr>
      <w:r w:rsidRPr="0062009B">
        <w:rPr>
          <w:rFonts w:ascii="Times New Roman" w:hAnsi="Times New Roman" w:cs="Times New Roman"/>
          <w:kern w:val="32"/>
          <w:sz w:val="24"/>
          <w:szCs w:val="24"/>
        </w:rPr>
        <w:fldChar w:fldCharType="begin"/>
      </w:r>
      <w:r w:rsidRPr="0062009B">
        <w:rPr>
          <w:rFonts w:ascii="Times New Roman" w:hAnsi="Times New Roman" w:cs="Times New Roman"/>
          <w:sz w:val="24"/>
          <w:szCs w:val="24"/>
        </w:rPr>
        <w:instrText xml:space="preserve"> TC "</w:instrText>
      </w:r>
      <w:r w:rsidRPr="0062009B">
        <w:rPr>
          <w:rFonts w:ascii="Times New Roman" w:hAnsi="Times New Roman" w:cs="Times New Roman"/>
          <w:kern w:val="32"/>
          <w:sz w:val="24"/>
          <w:szCs w:val="24"/>
        </w:rPr>
        <w:instrText>3 КЛИМАТИЧЕСКИЕ ХАРАКТЕРИСТИКИ</w:instrText>
      </w:r>
      <w:r w:rsidRPr="0062009B">
        <w:rPr>
          <w:rFonts w:ascii="Times New Roman" w:hAnsi="Times New Roman" w:cs="Times New Roman"/>
          <w:sz w:val="24"/>
          <w:szCs w:val="24"/>
        </w:rPr>
        <w:instrText xml:space="preserve">" \f A \l "1" </w:instrText>
      </w:r>
      <w:r w:rsidRPr="0062009B">
        <w:rPr>
          <w:rFonts w:ascii="Times New Roman" w:hAnsi="Times New Roman" w:cs="Times New Roman"/>
          <w:kern w:val="32"/>
          <w:sz w:val="24"/>
          <w:szCs w:val="24"/>
        </w:rPr>
        <w:fldChar w:fldCharType="end"/>
      </w:r>
    </w:p>
    <w:p w:rsidR="00967E7B" w:rsidRPr="0062009B" w:rsidRDefault="00967E7B" w:rsidP="000616A3">
      <w:pPr>
        <w:spacing w:before="200" w:after="300"/>
        <w:ind w:left="851" w:firstLine="850"/>
        <w:jc w:val="both"/>
        <w:rPr>
          <w:b/>
          <w:bCs/>
          <w:kern w:val="32"/>
          <w:sz w:val="24"/>
          <w:szCs w:val="24"/>
        </w:rPr>
      </w:pPr>
    </w:p>
    <w:p w:rsidR="00444A80" w:rsidRPr="0062009B" w:rsidRDefault="00444A80" w:rsidP="000616A3">
      <w:pPr>
        <w:spacing w:before="200" w:after="300"/>
        <w:ind w:left="851" w:firstLine="850"/>
        <w:jc w:val="both"/>
        <w:rPr>
          <w:b/>
          <w:bCs/>
          <w:kern w:val="32"/>
          <w:sz w:val="24"/>
          <w:szCs w:val="24"/>
        </w:rPr>
      </w:pPr>
    </w:p>
    <w:p w:rsidR="00444A80" w:rsidRDefault="00444A80" w:rsidP="000616A3">
      <w:pPr>
        <w:spacing w:before="200" w:after="300"/>
        <w:ind w:left="851" w:firstLine="850"/>
        <w:jc w:val="both"/>
        <w:rPr>
          <w:b/>
          <w:bCs/>
          <w:kern w:val="32"/>
          <w:sz w:val="24"/>
          <w:szCs w:val="24"/>
        </w:rPr>
      </w:pPr>
    </w:p>
    <w:p w:rsidR="00444A80" w:rsidRDefault="00444A80" w:rsidP="000616A3">
      <w:pPr>
        <w:spacing w:before="200" w:after="300"/>
        <w:ind w:left="851" w:firstLine="850"/>
        <w:jc w:val="both"/>
        <w:rPr>
          <w:b/>
          <w:bCs/>
          <w:kern w:val="32"/>
          <w:sz w:val="24"/>
          <w:szCs w:val="24"/>
        </w:rPr>
      </w:pPr>
    </w:p>
    <w:p w:rsidR="00444A80" w:rsidRDefault="00444A80" w:rsidP="000616A3">
      <w:pPr>
        <w:spacing w:before="200" w:after="300"/>
        <w:ind w:left="851" w:firstLine="850"/>
        <w:jc w:val="both"/>
        <w:rPr>
          <w:b/>
          <w:bCs/>
          <w:kern w:val="32"/>
          <w:sz w:val="24"/>
          <w:szCs w:val="24"/>
        </w:rPr>
      </w:pPr>
    </w:p>
    <w:p w:rsidR="00444A80" w:rsidRDefault="00444A80" w:rsidP="000616A3">
      <w:pPr>
        <w:spacing w:before="200" w:after="300"/>
        <w:ind w:left="851" w:firstLine="850"/>
        <w:jc w:val="both"/>
        <w:rPr>
          <w:b/>
          <w:bCs/>
          <w:kern w:val="32"/>
          <w:sz w:val="24"/>
          <w:szCs w:val="24"/>
        </w:rPr>
      </w:pPr>
    </w:p>
    <w:p w:rsidR="00016987" w:rsidRPr="002D5CE3" w:rsidRDefault="00016987" w:rsidP="000616A3">
      <w:pPr>
        <w:spacing w:before="200" w:after="300"/>
        <w:ind w:left="851" w:firstLine="850"/>
        <w:jc w:val="both"/>
        <w:rPr>
          <w:b/>
          <w:bCs/>
          <w:kern w:val="32"/>
          <w:sz w:val="24"/>
          <w:szCs w:val="24"/>
        </w:rPr>
      </w:pPr>
    </w:p>
    <w:p w:rsidR="003010CB" w:rsidRPr="002D5CE3" w:rsidRDefault="00444A80" w:rsidP="000616A3">
      <w:pPr>
        <w:keepNext/>
        <w:spacing w:before="200" w:after="300"/>
        <w:ind w:left="851" w:firstLine="850"/>
        <w:jc w:val="center"/>
        <w:outlineLvl w:val="0"/>
        <w:rPr>
          <w:b/>
          <w:bCs/>
          <w:kern w:val="32"/>
          <w:sz w:val="24"/>
          <w:szCs w:val="24"/>
        </w:rPr>
      </w:pPr>
      <w:bookmarkStart w:id="7" w:name="_Toc327303118"/>
      <w:bookmarkStart w:id="8" w:name="_Toc350957133"/>
      <w:r>
        <w:rPr>
          <w:b/>
          <w:bCs/>
          <w:kern w:val="32"/>
          <w:sz w:val="24"/>
          <w:szCs w:val="24"/>
        </w:rPr>
        <w:lastRenderedPageBreak/>
        <w:t>3</w:t>
      </w:r>
      <w:r w:rsidR="00C372C6" w:rsidRPr="002D5CE3">
        <w:rPr>
          <w:b/>
          <w:bCs/>
          <w:kern w:val="32"/>
          <w:sz w:val="24"/>
          <w:szCs w:val="24"/>
        </w:rPr>
        <w:t xml:space="preserve"> </w:t>
      </w:r>
      <w:r w:rsidR="00D225CD" w:rsidRPr="002D5CE3">
        <w:rPr>
          <w:b/>
          <w:bCs/>
          <w:kern w:val="32"/>
          <w:sz w:val="24"/>
          <w:szCs w:val="24"/>
        </w:rPr>
        <w:t xml:space="preserve"> </w:t>
      </w:r>
      <w:r w:rsidR="004F6D8F">
        <w:rPr>
          <w:b/>
          <w:bCs/>
          <w:kern w:val="32"/>
          <w:sz w:val="24"/>
          <w:szCs w:val="24"/>
        </w:rPr>
        <w:t>ГРУЗОВЫЕ</w:t>
      </w:r>
      <w:r w:rsidR="00C372C6" w:rsidRPr="002D5CE3">
        <w:rPr>
          <w:b/>
          <w:bCs/>
          <w:kern w:val="32"/>
          <w:sz w:val="24"/>
          <w:szCs w:val="24"/>
        </w:rPr>
        <w:t xml:space="preserve"> ХАРАКТЕРИСТИКИ</w:t>
      </w:r>
      <w:bookmarkEnd w:id="7"/>
      <w:r w:rsidR="004F6D8F">
        <w:rPr>
          <w:b/>
          <w:bCs/>
          <w:kern w:val="32"/>
          <w:sz w:val="24"/>
          <w:szCs w:val="24"/>
        </w:rPr>
        <w:t xml:space="preserve"> КРАНА</w:t>
      </w:r>
      <w:r>
        <w:rPr>
          <w:b/>
          <w:bCs/>
          <w:kern w:val="32"/>
          <w:sz w:val="24"/>
          <w:szCs w:val="24"/>
        </w:rPr>
        <w:t xml:space="preserve"> СТРЕЛОВОГО АВТОМОБИЛЬНОГО</w:t>
      </w:r>
      <w:r w:rsidR="00EA4929">
        <w:rPr>
          <w:b/>
          <w:bCs/>
          <w:kern w:val="32"/>
          <w:sz w:val="24"/>
          <w:szCs w:val="24"/>
        </w:rPr>
        <w:t xml:space="preserve"> крана</w:t>
      </w:r>
      <w:r>
        <w:rPr>
          <w:b/>
          <w:bCs/>
          <w:kern w:val="32"/>
          <w:sz w:val="24"/>
          <w:szCs w:val="24"/>
        </w:rPr>
        <w:t xml:space="preserve"> кс-45717</w:t>
      </w:r>
      <w:bookmarkEnd w:id="8"/>
    </w:p>
    <w:p w:rsidR="00B3324D" w:rsidRPr="002D5CE3" w:rsidRDefault="00BA704C" w:rsidP="00444A80">
      <w:pPr>
        <w:pStyle w:val="af0"/>
        <w:tabs>
          <w:tab w:val="num" w:pos="709"/>
        </w:tabs>
        <w:ind w:left="851" w:firstLine="142"/>
        <w:jc w:val="both"/>
        <w:rPr>
          <w:szCs w:val="24"/>
        </w:rPr>
      </w:pPr>
      <w:r>
        <w:rPr>
          <w:noProof/>
          <w:szCs w:val="24"/>
        </w:rPr>
        <w:drawing>
          <wp:inline distT="0" distB="0" distL="0" distR="0">
            <wp:extent cx="6381750" cy="7200900"/>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0" cy="7200900"/>
                    </a:xfrm>
                    <a:prstGeom prst="rect">
                      <a:avLst/>
                    </a:prstGeom>
                    <a:noFill/>
                    <a:ln>
                      <a:noFill/>
                    </a:ln>
                  </pic:spPr>
                </pic:pic>
              </a:graphicData>
            </a:graphic>
          </wp:inline>
        </w:drawing>
      </w:r>
    </w:p>
    <w:p w:rsidR="0062693B" w:rsidRPr="004F6D8F" w:rsidRDefault="00444A80" w:rsidP="000616A3">
      <w:pPr>
        <w:keepNext/>
        <w:spacing w:before="200" w:after="300"/>
        <w:ind w:left="851" w:firstLine="850"/>
        <w:jc w:val="center"/>
        <w:outlineLvl w:val="0"/>
        <w:rPr>
          <w:b/>
          <w:bCs/>
          <w:kern w:val="32"/>
          <w:sz w:val="24"/>
          <w:szCs w:val="24"/>
        </w:rPr>
      </w:pPr>
      <w:bookmarkStart w:id="9" w:name="_Toc327303119"/>
      <w:bookmarkStart w:id="10" w:name="_Toc350957134"/>
      <w:r>
        <w:rPr>
          <w:b/>
          <w:bCs/>
          <w:kern w:val="32"/>
          <w:sz w:val="24"/>
          <w:szCs w:val="24"/>
        </w:rPr>
        <w:lastRenderedPageBreak/>
        <w:t>4</w:t>
      </w:r>
      <w:r w:rsidR="00D225CD" w:rsidRPr="002D5CE3">
        <w:rPr>
          <w:b/>
          <w:bCs/>
          <w:kern w:val="32"/>
          <w:sz w:val="24"/>
          <w:szCs w:val="24"/>
        </w:rPr>
        <w:t xml:space="preserve"> </w:t>
      </w:r>
      <w:bookmarkEnd w:id="9"/>
      <w:r w:rsidR="004F6D8F">
        <w:rPr>
          <w:b/>
          <w:bCs/>
          <w:kern w:val="32"/>
          <w:sz w:val="24"/>
          <w:szCs w:val="24"/>
        </w:rPr>
        <w:t xml:space="preserve">ГРАФИК ГРУЗОПОДЪЁМНОСТИ КРАНА-ТРУБОУКЛАДЧИКА </w:t>
      </w:r>
      <w:r w:rsidR="004F6D8F">
        <w:rPr>
          <w:b/>
          <w:bCs/>
          <w:kern w:val="32"/>
          <w:sz w:val="24"/>
          <w:szCs w:val="24"/>
          <w:lang w:val="en-US"/>
        </w:rPr>
        <w:t>KOMATSU</w:t>
      </w:r>
      <w:bookmarkEnd w:id="10"/>
    </w:p>
    <w:p w:rsidR="004F6D8F" w:rsidRDefault="00BA704C" w:rsidP="000616A3">
      <w:pPr>
        <w:keepNext/>
        <w:tabs>
          <w:tab w:val="left" w:pos="1740"/>
        </w:tabs>
        <w:ind w:left="851" w:firstLine="850"/>
        <w:jc w:val="center"/>
        <w:outlineLvl w:val="0"/>
        <w:rPr>
          <w:b/>
          <w:sz w:val="24"/>
          <w:szCs w:val="24"/>
          <w:lang w:val="en-US"/>
        </w:rPr>
      </w:pPr>
      <w:bookmarkStart w:id="11" w:name="_Toc327303120"/>
      <w:r>
        <w:rPr>
          <w:b/>
          <w:noProof/>
          <w:sz w:val="24"/>
          <w:szCs w:val="24"/>
        </w:rPr>
        <w:drawing>
          <wp:inline distT="0" distB="0" distL="0" distR="0">
            <wp:extent cx="4810125" cy="4552950"/>
            <wp:effectExtent l="0" t="0" r="952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4552950"/>
                    </a:xfrm>
                    <a:prstGeom prst="rect">
                      <a:avLst/>
                    </a:prstGeom>
                    <a:noFill/>
                    <a:ln>
                      <a:noFill/>
                    </a:ln>
                  </pic:spPr>
                </pic:pic>
              </a:graphicData>
            </a:graphic>
          </wp:inline>
        </w:drawing>
      </w:r>
    </w:p>
    <w:p w:rsidR="004F6D8F" w:rsidRPr="00444A80" w:rsidRDefault="004F6D8F" w:rsidP="000616A3">
      <w:pPr>
        <w:keepNext/>
        <w:tabs>
          <w:tab w:val="left" w:pos="1740"/>
        </w:tabs>
        <w:ind w:left="851" w:firstLine="850"/>
        <w:jc w:val="center"/>
        <w:outlineLvl w:val="0"/>
        <w:rPr>
          <w:b/>
          <w:sz w:val="24"/>
          <w:szCs w:val="24"/>
        </w:rPr>
      </w:pPr>
    </w:p>
    <w:p w:rsidR="00462CC9" w:rsidRPr="002D5CE3" w:rsidRDefault="00444A80" w:rsidP="000616A3">
      <w:pPr>
        <w:keepNext/>
        <w:tabs>
          <w:tab w:val="left" w:pos="1740"/>
        </w:tabs>
        <w:ind w:left="851" w:firstLine="850"/>
        <w:jc w:val="center"/>
        <w:outlineLvl w:val="0"/>
        <w:rPr>
          <w:b/>
          <w:sz w:val="24"/>
          <w:szCs w:val="24"/>
        </w:rPr>
      </w:pPr>
      <w:bookmarkStart w:id="12" w:name="_Toc350957135"/>
      <w:r>
        <w:rPr>
          <w:b/>
          <w:sz w:val="24"/>
          <w:szCs w:val="24"/>
        </w:rPr>
        <w:t>5</w:t>
      </w:r>
      <w:r w:rsidR="00701C42" w:rsidRPr="002D5CE3">
        <w:rPr>
          <w:b/>
          <w:sz w:val="24"/>
          <w:szCs w:val="24"/>
        </w:rPr>
        <w:t xml:space="preserve"> </w:t>
      </w:r>
      <w:bookmarkEnd w:id="11"/>
      <w:r w:rsidR="004F6D8F">
        <w:rPr>
          <w:b/>
          <w:bCs/>
          <w:kern w:val="32"/>
          <w:sz w:val="24"/>
          <w:szCs w:val="24"/>
        </w:rPr>
        <w:t xml:space="preserve">ГРАФИК ГРУЗОПОДЪЁМНОСТИ КРАНА-ТРУБОУКЛАДЧИКА </w:t>
      </w:r>
      <w:r w:rsidR="004F6D8F">
        <w:rPr>
          <w:b/>
          <w:bCs/>
          <w:kern w:val="32"/>
          <w:sz w:val="24"/>
          <w:szCs w:val="24"/>
          <w:lang w:val="en-US"/>
        </w:rPr>
        <w:t>CATERPILLAR</w:t>
      </w:r>
      <w:bookmarkEnd w:id="12"/>
    </w:p>
    <w:p w:rsidR="00462CC9" w:rsidRPr="002D5CE3" w:rsidRDefault="00462CC9" w:rsidP="000616A3">
      <w:pPr>
        <w:ind w:left="851" w:firstLine="850"/>
        <w:rPr>
          <w:sz w:val="24"/>
          <w:szCs w:val="24"/>
        </w:rPr>
      </w:pPr>
    </w:p>
    <w:p w:rsidR="00022961" w:rsidRPr="002D5CE3" w:rsidRDefault="00022961" w:rsidP="000616A3">
      <w:pPr>
        <w:tabs>
          <w:tab w:val="left" w:pos="1320"/>
        </w:tabs>
        <w:ind w:left="851" w:firstLine="850"/>
        <w:rPr>
          <w:sz w:val="24"/>
          <w:szCs w:val="24"/>
        </w:rPr>
      </w:pPr>
    </w:p>
    <w:p w:rsidR="00022961" w:rsidRPr="002D5CE3" w:rsidRDefault="00BA704C" w:rsidP="00444A80">
      <w:pPr>
        <w:tabs>
          <w:tab w:val="left" w:pos="1320"/>
        </w:tabs>
        <w:ind w:left="851" w:firstLine="142"/>
        <w:rPr>
          <w:sz w:val="24"/>
          <w:szCs w:val="24"/>
        </w:rPr>
      </w:pPr>
      <w:r>
        <w:rPr>
          <w:noProof/>
          <w:sz w:val="24"/>
          <w:szCs w:val="24"/>
        </w:rPr>
        <w:drawing>
          <wp:inline distT="0" distB="0" distL="0" distR="0">
            <wp:extent cx="6334125" cy="2886075"/>
            <wp:effectExtent l="0" t="0" r="9525" b="9525"/>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2886075"/>
                    </a:xfrm>
                    <a:prstGeom prst="rect">
                      <a:avLst/>
                    </a:prstGeom>
                    <a:noFill/>
                    <a:ln>
                      <a:noFill/>
                    </a:ln>
                  </pic:spPr>
                </pic:pic>
              </a:graphicData>
            </a:graphic>
          </wp:inline>
        </w:drawing>
      </w:r>
    </w:p>
    <w:p w:rsidR="0063024B" w:rsidRPr="00EF6706" w:rsidRDefault="00444A80" w:rsidP="00444A80">
      <w:pPr>
        <w:tabs>
          <w:tab w:val="left" w:pos="4065"/>
        </w:tabs>
        <w:ind w:left="851" w:firstLine="850"/>
        <w:jc w:val="center"/>
        <w:rPr>
          <w:b/>
          <w:sz w:val="24"/>
          <w:szCs w:val="24"/>
        </w:rPr>
      </w:pPr>
      <w:bookmarkStart w:id="13" w:name="_Toc327303121"/>
      <w:r>
        <w:rPr>
          <w:b/>
          <w:sz w:val="24"/>
          <w:szCs w:val="24"/>
        </w:rPr>
        <w:lastRenderedPageBreak/>
        <w:t>6</w:t>
      </w:r>
      <w:r w:rsidR="0063024B" w:rsidRPr="002D5CE3">
        <w:rPr>
          <w:b/>
          <w:sz w:val="24"/>
          <w:szCs w:val="24"/>
        </w:rPr>
        <w:t xml:space="preserve"> </w:t>
      </w:r>
      <w:bookmarkEnd w:id="13"/>
      <w:r w:rsidR="00EF6706">
        <w:rPr>
          <w:b/>
          <w:sz w:val="24"/>
          <w:szCs w:val="24"/>
        </w:rPr>
        <w:t>ОПИСАНИЕ ПЛОЩАДКИ ПРОИЗВОДСТВА РАБОТ</w:t>
      </w:r>
    </w:p>
    <w:p w:rsidR="0063024B" w:rsidRPr="002D5CE3" w:rsidRDefault="0063024B" w:rsidP="000616A3">
      <w:pPr>
        <w:ind w:left="851" w:firstLine="850"/>
        <w:rPr>
          <w:sz w:val="24"/>
          <w:szCs w:val="24"/>
        </w:rPr>
      </w:pPr>
    </w:p>
    <w:p w:rsidR="0063024B" w:rsidRDefault="00AB3D46" w:rsidP="0079522D">
      <w:pPr>
        <w:pStyle w:val="af0"/>
        <w:ind w:left="851" w:firstLine="851"/>
        <w:jc w:val="both"/>
        <w:rPr>
          <w:szCs w:val="24"/>
        </w:rPr>
      </w:pPr>
      <w:r>
        <w:rPr>
          <w:szCs w:val="24"/>
        </w:rPr>
        <w:t xml:space="preserve">Строительная площадка расположена </w:t>
      </w:r>
      <w:r w:rsidR="008F61E0">
        <w:rPr>
          <w:szCs w:val="24"/>
        </w:rPr>
        <w:t>на территории Хабаровского муниципального района</w:t>
      </w:r>
      <w:r>
        <w:rPr>
          <w:szCs w:val="24"/>
        </w:rPr>
        <w:t>. В границах полосы отвода организовать строительный г</w:t>
      </w:r>
      <w:r w:rsidR="00A83998">
        <w:rPr>
          <w:szCs w:val="24"/>
        </w:rPr>
        <w:t>ородок и производственную б</w:t>
      </w:r>
      <w:r w:rsidR="00A83998">
        <w:rPr>
          <w:szCs w:val="24"/>
        </w:rPr>
        <w:t>а</w:t>
      </w:r>
      <w:r w:rsidR="00A83998">
        <w:rPr>
          <w:szCs w:val="24"/>
        </w:rPr>
        <w:t>зу (см. стройгенплан).</w:t>
      </w:r>
    </w:p>
    <w:p w:rsidR="00A83998" w:rsidRDefault="00A83998" w:rsidP="0079522D">
      <w:pPr>
        <w:pStyle w:val="af0"/>
        <w:ind w:left="851" w:firstLine="851"/>
        <w:jc w:val="both"/>
        <w:rPr>
          <w:szCs w:val="24"/>
        </w:rPr>
      </w:pPr>
      <w:r>
        <w:rPr>
          <w:szCs w:val="24"/>
        </w:rPr>
        <w:t>Устроить сигнальные ограждения стройплощадки, удовлетворяющим требованиям ГОСТ 23407-78 «Ограждения инвентарные строительных площадок и участков производства СМР. Технические условия».</w:t>
      </w:r>
    </w:p>
    <w:p w:rsidR="00A83998" w:rsidRDefault="00A83998" w:rsidP="0079522D">
      <w:pPr>
        <w:pStyle w:val="af0"/>
        <w:ind w:left="851" w:firstLine="851"/>
        <w:jc w:val="both"/>
        <w:rPr>
          <w:szCs w:val="24"/>
        </w:rPr>
      </w:pPr>
      <w:r>
        <w:rPr>
          <w:szCs w:val="24"/>
        </w:rPr>
        <w:t>Временные здания (бытов</w:t>
      </w:r>
      <w:r w:rsidR="00A70980">
        <w:rPr>
          <w:szCs w:val="24"/>
        </w:rPr>
        <w:t>ки) располагать вне опасных зон от действия кранов работ</w:t>
      </w:r>
      <w:r w:rsidR="00A70980">
        <w:rPr>
          <w:szCs w:val="24"/>
        </w:rPr>
        <w:t>а</w:t>
      </w:r>
      <w:r w:rsidR="00A70980">
        <w:rPr>
          <w:szCs w:val="24"/>
        </w:rPr>
        <w:t>ющих на площадке производства работ с учетом требований СНиП 3.01.01-85* «Организация строительного производства» и ПБ 01-03 «Правил пожарной безопасности в РФ».</w:t>
      </w:r>
    </w:p>
    <w:p w:rsidR="00A70980" w:rsidRDefault="00A70980" w:rsidP="0079522D">
      <w:pPr>
        <w:pStyle w:val="af0"/>
        <w:ind w:left="851" w:firstLine="851"/>
        <w:jc w:val="both"/>
        <w:rPr>
          <w:szCs w:val="24"/>
        </w:rPr>
      </w:pPr>
      <w:r>
        <w:rPr>
          <w:szCs w:val="24"/>
        </w:rPr>
        <w:t xml:space="preserve">Строительная площадка </w:t>
      </w:r>
      <w:r w:rsidR="005D732F">
        <w:rPr>
          <w:szCs w:val="24"/>
        </w:rPr>
        <w:t>должна быть обеспечена противопожарным инвентарем: п</w:t>
      </w:r>
      <w:r w:rsidR="005D732F">
        <w:rPr>
          <w:szCs w:val="24"/>
        </w:rPr>
        <w:t>о</w:t>
      </w:r>
      <w:r w:rsidR="005D732F">
        <w:rPr>
          <w:szCs w:val="24"/>
        </w:rPr>
        <w:t>жарный щит типа ЩПП, оснащенный огнетушителями, ломом, ведром, асбестовым полотном, лопатой штыковой.</w:t>
      </w:r>
    </w:p>
    <w:p w:rsidR="005D732F" w:rsidRDefault="005D732F" w:rsidP="0079522D">
      <w:pPr>
        <w:pStyle w:val="af0"/>
        <w:ind w:left="851" w:firstLine="851"/>
        <w:jc w:val="both"/>
        <w:rPr>
          <w:szCs w:val="24"/>
        </w:rPr>
      </w:pPr>
      <w:r>
        <w:rPr>
          <w:szCs w:val="24"/>
        </w:rPr>
        <w:t>Оградить опасную зону на каждой стоянке кранов предупредительными знаками, флажками по ГОСТ 12.04.026-76. Присутствие в зоне посторонних лиц, проезд машин и мех</w:t>
      </w:r>
      <w:r>
        <w:rPr>
          <w:szCs w:val="24"/>
        </w:rPr>
        <w:t>а</w:t>
      </w:r>
      <w:r>
        <w:rPr>
          <w:szCs w:val="24"/>
        </w:rPr>
        <w:t>низмов запрещается.</w:t>
      </w:r>
    </w:p>
    <w:p w:rsidR="005D732F" w:rsidRDefault="005D732F" w:rsidP="0079522D">
      <w:pPr>
        <w:pStyle w:val="af0"/>
        <w:ind w:left="851" w:firstLine="851"/>
        <w:jc w:val="both"/>
        <w:rPr>
          <w:szCs w:val="24"/>
        </w:rPr>
      </w:pPr>
      <w:r>
        <w:rPr>
          <w:szCs w:val="24"/>
        </w:rPr>
        <w:t>Запрещаются работы при понижении температуры ниже указанной в паспорте кранов, в дождь, снег, туман, гололедицу и при плохой видимости.</w:t>
      </w:r>
    </w:p>
    <w:p w:rsidR="005D732F" w:rsidRDefault="005D732F" w:rsidP="0079522D">
      <w:pPr>
        <w:pStyle w:val="af0"/>
        <w:ind w:left="851" w:firstLine="851"/>
        <w:jc w:val="both"/>
        <w:rPr>
          <w:szCs w:val="24"/>
        </w:rPr>
      </w:pPr>
      <w:r>
        <w:rPr>
          <w:szCs w:val="24"/>
        </w:rPr>
        <w:t>Для</w:t>
      </w:r>
      <w:r w:rsidR="00960853">
        <w:rPr>
          <w:szCs w:val="24"/>
        </w:rPr>
        <w:t xml:space="preserve"> доставки грузов и</w:t>
      </w:r>
      <w:r>
        <w:rPr>
          <w:szCs w:val="24"/>
        </w:rPr>
        <w:t xml:space="preserve"> проезда к участкам производства работ использовать </w:t>
      </w:r>
      <w:r w:rsidR="00960853">
        <w:rPr>
          <w:szCs w:val="24"/>
        </w:rPr>
        <w:t>существ</w:t>
      </w:r>
      <w:r w:rsidR="00960853">
        <w:rPr>
          <w:szCs w:val="24"/>
        </w:rPr>
        <w:t>у</w:t>
      </w:r>
      <w:r w:rsidR="00960853">
        <w:rPr>
          <w:szCs w:val="24"/>
        </w:rPr>
        <w:t>ющие дороги и временный вдольтрассовый технологический проезд.</w:t>
      </w:r>
    </w:p>
    <w:p w:rsidR="00960853" w:rsidRDefault="00960853" w:rsidP="0079522D">
      <w:pPr>
        <w:pStyle w:val="af0"/>
        <w:ind w:left="851" w:firstLine="851"/>
        <w:jc w:val="both"/>
        <w:rPr>
          <w:szCs w:val="24"/>
        </w:rPr>
      </w:pPr>
      <w:r>
        <w:rPr>
          <w:szCs w:val="24"/>
        </w:rPr>
        <w:t>Тщательно спланировать поверхность грунта в зоне работы кранов, очистив ее от м</w:t>
      </w:r>
      <w:r>
        <w:rPr>
          <w:szCs w:val="24"/>
        </w:rPr>
        <w:t>у</w:t>
      </w:r>
      <w:r>
        <w:rPr>
          <w:szCs w:val="24"/>
        </w:rPr>
        <w:t>сора и посторонних предметов. Допустимый уклон площадок для установки кранов не должен превышать значений, указанных в паспортах грузоподъемных кранов, производящих работы.</w:t>
      </w:r>
    </w:p>
    <w:p w:rsidR="00891140" w:rsidRDefault="00960853" w:rsidP="0079522D">
      <w:pPr>
        <w:pStyle w:val="af0"/>
        <w:ind w:left="851" w:firstLine="851"/>
        <w:jc w:val="both"/>
        <w:rPr>
          <w:szCs w:val="24"/>
        </w:rPr>
      </w:pPr>
      <w:r>
        <w:rPr>
          <w:szCs w:val="24"/>
        </w:rPr>
        <w:t>Расстояние от зданий и сооружений до поворотной час</w:t>
      </w:r>
      <w:r w:rsidR="00777FB7">
        <w:rPr>
          <w:szCs w:val="24"/>
        </w:rPr>
        <w:t>ти</w:t>
      </w:r>
      <w:r w:rsidR="008F61E0">
        <w:rPr>
          <w:szCs w:val="24"/>
        </w:rPr>
        <w:t xml:space="preserve"> крана </w:t>
      </w:r>
      <w:r w:rsidR="00891140">
        <w:rPr>
          <w:szCs w:val="24"/>
        </w:rPr>
        <w:t>должно быть не менее 1м.</w:t>
      </w:r>
    </w:p>
    <w:p w:rsidR="00960853" w:rsidRPr="008A4A18" w:rsidRDefault="00891140" w:rsidP="0079522D">
      <w:pPr>
        <w:pStyle w:val="af0"/>
        <w:ind w:left="851" w:firstLine="851"/>
        <w:jc w:val="both"/>
        <w:rPr>
          <w:szCs w:val="24"/>
        </w:rPr>
      </w:pPr>
      <w:r>
        <w:rPr>
          <w:szCs w:val="24"/>
        </w:rPr>
        <w:t xml:space="preserve"> П</w:t>
      </w:r>
      <w:r w:rsidR="00777FB7">
        <w:rPr>
          <w:szCs w:val="24"/>
        </w:rPr>
        <w:t xml:space="preserve">одготовить площадки складирования оборудования, тщательно спланировав </w:t>
      </w:r>
      <w:r w:rsidR="00777FB7" w:rsidRPr="008A4A18">
        <w:rPr>
          <w:szCs w:val="24"/>
        </w:rPr>
        <w:t>их и очистив от мусора. Складирование материалов осуществляется в зоне действия кранов. Пл</w:t>
      </w:r>
      <w:r w:rsidR="00777FB7" w:rsidRPr="008A4A18">
        <w:rPr>
          <w:szCs w:val="24"/>
        </w:rPr>
        <w:t>о</w:t>
      </w:r>
      <w:r w:rsidR="00777FB7" w:rsidRPr="008A4A18">
        <w:rPr>
          <w:szCs w:val="24"/>
        </w:rPr>
        <w:t xml:space="preserve">щадки под складирование материалов должны быть отсыпаны щебнем слоем в 100-200 мм. </w:t>
      </w:r>
    </w:p>
    <w:p w:rsidR="00777FB7" w:rsidRPr="008A4A18" w:rsidRDefault="00777FB7" w:rsidP="0079522D">
      <w:pPr>
        <w:pStyle w:val="af0"/>
        <w:ind w:left="851" w:firstLine="851"/>
        <w:jc w:val="both"/>
        <w:rPr>
          <w:szCs w:val="24"/>
        </w:rPr>
      </w:pPr>
      <w:r w:rsidRPr="008A4A18">
        <w:rPr>
          <w:szCs w:val="24"/>
        </w:rPr>
        <w:t>Подготовить площадку для сборки плетей нефтепровода следующем образом:</w:t>
      </w:r>
    </w:p>
    <w:p w:rsidR="00777FB7" w:rsidRPr="008A4A18" w:rsidRDefault="00777FB7" w:rsidP="0079522D">
      <w:pPr>
        <w:pStyle w:val="af0"/>
        <w:ind w:left="851" w:firstLine="851"/>
        <w:jc w:val="both"/>
        <w:rPr>
          <w:szCs w:val="24"/>
        </w:rPr>
      </w:pPr>
      <w:r w:rsidRPr="008A4A18">
        <w:rPr>
          <w:szCs w:val="24"/>
        </w:rPr>
        <w:t>- произвести планировку площадки;</w:t>
      </w:r>
    </w:p>
    <w:p w:rsidR="00777FB7" w:rsidRDefault="00777FB7" w:rsidP="0079522D">
      <w:pPr>
        <w:pStyle w:val="af0"/>
        <w:ind w:left="851" w:firstLine="851"/>
        <w:jc w:val="both"/>
        <w:rPr>
          <w:szCs w:val="24"/>
        </w:rPr>
      </w:pPr>
      <w:r w:rsidRPr="008A4A18">
        <w:rPr>
          <w:szCs w:val="24"/>
        </w:rPr>
        <w:t xml:space="preserve">- отсыпать щебнем </w:t>
      </w:r>
      <w:r w:rsidRPr="008A4A18">
        <w:rPr>
          <w:szCs w:val="24"/>
          <w:lang w:val="en-US"/>
        </w:rPr>
        <w:t>h</w:t>
      </w:r>
      <w:r w:rsidRPr="008A4A18">
        <w:rPr>
          <w:szCs w:val="24"/>
        </w:rPr>
        <w:t>=150 мм;</w:t>
      </w:r>
    </w:p>
    <w:p w:rsidR="00777FB7" w:rsidRDefault="00777FB7" w:rsidP="0079522D">
      <w:pPr>
        <w:pStyle w:val="af0"/>
        <w:ind w:left="851" w:firstLine="851"/>
        <w:jc w:val="both"/>
        <w:rPr>
          <w:szCs w:val="24"/>
        </w:rPr>
      </w:pPr>
      <w:r>
        <w:rPr>
          <w:szCs w:val="24"/>
        </w:rPr>
        <w:t>- уплотнить катками.</w:t>
      </w:r>
    </w:p>
    <w:p w:rsidR="00777FB7" w:rsidRDefault="00777FB7" w:rsidP="0079522D">
      <w:pPr>
        <w:pStyle w:val="af0"/>
        <w:ind w:left="851" w:firstLine="851"/>
        <w:jc w:val="both"/>
        <w:rPr>
          <w:szCs w:val="24"/>
        </w:rPr>
      </w:pPr>
      <w:r>
        <w:rPr>
          <w:szCs w:val="24"/>
        </w:rPr>
        <w:t>По периметру площадки производства работ необходимо выставить сигнальное огра</w:t>
      </w:r>
      <w:r>
        <w:rPr>
          <w:szCs w:val="24"/>
        </w:rPr>
        <w:t>ж</w:t>
      </w:r>
      <w:r>
        <w:rPr>
          <w:szCs w:val="24"/>
        </w:rPr>
        <w:t>дение и вывесить запрещающие и предупреждающие плакаты и знаки.</w:t>
      </w:r>
    </w:p>
    <w:p w:rsidR="00777FB7" w:rsidRDefault="00777FB7" w:rsidP="00201ABE">
      <w:pPr>
        <w:pStyle w:val="af0"/>
        <w:ind w:left="851" w:firstLine="851"/>
        <w:jc w:val="both"/>
        <w:rPr>
          <w:szCs w:val="24"/>
        </w:rPr>
      </w:pPr>
      <w:r>
        <w:rPr>
          <w:szCs w:val="24"/>
        </w:rPr>
        <w:t>Рабочие на строительной площадке должны регулярно снабжаться питьевой водой, должен иметься туалет, отвечающий санитарным нормам.</w:t>
      </w:r>
    </w:p>
    <w:p w:rsidR="009F6D1E" w:rsidRPr="009F6D1E" w:rsidRDefault="009F6D1E" w:rsidP="00201ABE"/>
    <w:p w:rsidR="0079522D" w:rsidRDefault="0079522D" w:rsidP="00201ABE">
      <w:pPr>
        <w:pStyle w:val="13"/>
        <w:spacing w:line="240" w:lineRule="auto"/>
        <w:ind w:left="851" w:right="113" w:firstLine="850"/>
        <w:jc w:val="center"/>
        <w:rPr>
          <w:rFonts w:ascii="Times New Roman" w:hAnsi="Times New Roman"/>
          <w:snapToGrid w:val="0"/>
          <w:sz w:val="24"/>
          <w:szCs w:val="24"/>
        </w:rPr>
      </w:pPr>
      <w:bookmarkStart w:id="14" w:name="_Toc327303122"/>
      <w:bookmarkStart w:id="15" w:name="_Toc350957136"/>
    </w:p>
    <w:p w:rsidR="0079522D" w:rsidRDefault="0079522D" w:rsidP="00201ABE">
      <w:pPr>
        <w:pStyle w:val="13"/>
        <w:spacing w:line="240" w:lineRule="auto"/>
        <w:ind w:left="851" w:right="113" w:firstLine="850"/>
        <w:jc w:val="center"/>
        <w:rPr>
          <w:rFonts w:ascii="Times New Roman" w:hAnsi="Times New Roman"/>
          <w:snapToGrid w:val="0"/>
          <w:sz w:val="24"/>
          <w:szCs w:val="24"/>
        </w:rPr>
      </w:pPr>
    </w:p>
    <w:p w:rsidR="0079522D" w:rsidRDefault="0079522D" w:rsidP="00201ABE">
      <w:pPr>
        <w:pStyle w:val="13"/>
        <w:spacing w:line="240" w:lineRule="auto"/>
        <w:ind w:left="851" w:right="113" w:firstLine="850"/>
        <w:jc w:val="center"/>
        <w:rPr>
          <w:rFonts w:ascii="Times New Roman" w:hAnsi="Times New Roman"/>
          <w:snapToGrid w:val="0"/>
          <w:sz w:val="24"/>
          <w:szCs w:val="24"/>
        </w:rPr>
      </w:pPr>
    </w:p>
    <w:p w:rsidR="00201ABE" w:rsidRDefault="00201ABE" w:rsidP="00201ABE"/>
    <w:p w:rsidR="00201ABE" w:rsidRDefault="00201ABE" w:rsidP="00201ABE"/>
    <w:p w:rsidR="00201ABE" w:rsidRDefault="00201ABE" w:rsidP="00201ABE"/>
    <w:p w:rsidR="00201ABE" w:rsidRDefault="00201ABE" w:rsidP="00201ABE"/>
    <w:p w:rsidR="00201ABE" w:rsidRPr="00201ABE" w:rsidRDefault="00201ABE" w:rsidP="00201ABE"/>
    <w:p w:rsidR="0079522D" w:rsidRDefault="0079522D" w:rsidP="00201ABE">
      <w:pPr>
        <w:pStyle w:val="13"/>
        <w:spacing w:line="240" w:lineRule="auto"/>
        <w:ind w:left="851" w:right="113" w:firstLine="850"/>
        <w:jc w:val="center"/>
        <w:rPr>
          <w:rFonts w:ascii="Times New Roman" w:hAnsi="Times New Roman"/>
          <w:snapToGrid w:val="0"/>
          <w:sz w:val="24"/>
          <w:szCs w:val="24"/>
        </w:rPr>
      </w:pPr>
    </w:p>
    <w:p w:rsidR="0079522D" w:rsidRDefault="0079522D" w:rsidP="00201ABE">
      <w:pPr>
        <w:pStyle w:val="13"/>
        <w:spacing w:line="240" w:lineRule="auto"/>
        <w:ind w:left="851" w:right="113" w:firstLine="850"/>
        <w:jc w:val="center"/>
        <w:rPr>
          <w:rFonts w:ascii="Times New Roman" w:hAnsi="Times New Roman"/>
          <w:snapToGrid w:val="0"/>
          <w:sz w:val="24"/>
          <w:szCs w:val="24"/>
        </w:rPr>
      </w:pPr>
    </w:p>
    <w:p w:rsidR="00201ABE" w:rsidRPr="00201ABE" w:rsidRDefault="00201ABE" w:rsidP="00201ABE"/>
    <w:p w:rsidR="0079522D" w:rsidRDefault="0079522D" w:rsidP="00201ABE">
      <w:pPr>
        <w:pStyle w:val="13"/>
        <w:spacing w:line="240" w:lineRule="auto"/>
        <w:ind w:left="851" w:right="113" w:firstLine="850"/>
        <w:jc w:val="center"/>
        <w:rPr>
          <w:rFonts w:ascii="Times New Roman" w:hAnsi="Times New Roman"/>
          <w:snapToGrid w:val="0"/>
          <w:sz w:val="24"/>
          <w:szCs w:val="24"/>
        </w:rPr>
      </w:pPr>
    </w:p>
    <w:p w:rsidR="00E3547B" w:rsidRDefault="00444A80" w:rsidP="00201ABE">
      <w:pPr>
        <w:pStyle w:val="13"/>
        <w:spacing w:line="240" w:lineRule="auto"/>
        <w:ind w:left="851" w:right="113" w:firstLine="850"/>
        <w:jc w:val="center"/>
        <w:rPr>
          <w:rFonts w:ascii="Times New Roman" w:hAnsi="Times New Roman"/>
          <w:snapToGrid w:val="0"/>
          <w:sz w:val="24"/>
          <w:szCs w:val="24"/>
        </w:rPr>
      </w:pPr>
      <w:r>
        <w:rPr>
          <w:rFonts w:ascii="Times New Roman" w:hAnsi="Times New Roman"/>
          <w:snapToGrid w:val="0"/>
          <w:sz w:val="24"/>
          <w:szCs w:val="24"/>
        </w:rPr>
        <w:t>7</w:t>
      </w:r>
      <w:r w:rsidR="00714A09" w:rsidRPr="002D5CE3">
        <w:rPr>
          <w:rFonts w:ascii="Times New Roman" w:hAnsi="Times New Roman"/>
          <w:snapToGrid w:val="0"/>
          <w:sz w:val="24"/>
          <w:szCs w:val="24"/>
        </w:rPr>
        <w:t xml:space="preserve"> </w:t>
      </w:r>
      <w:bookmarkEnd w:id="14"/>
      <w:r w:rsidR="00777FB7">
        <w:rPr>
          <w:rFonts w:ascii="Times New Roman" w:hAnsi="Times New Roman"/>
          <w:snapToGrid w:val="0"/>
          <w:sz w:val="24"/>
          <w:szCs w:val="24"/>
        </w:rPr>
        <w:t>Указания по производству работ</w:t>
      </w:r>
      <w:bookmarkEnd w:id="15"/>
    </w:p>
    <w:p w:rsidR="00777FB7" w:rsidRPr="00777FB7" w:rsidRDefault="00777FB7" w:rsidP="00777FB7"/>
    <w:p w:rsidR="00014F3D" w:rsidRDefault="003A2496" w:rsidP="000616A3">
      <w:pPr>
        <w:tabs>
          <w:tab w:val="left" w:pos="1620"/>
        </w:tabs>
        <w:ind w:left="851" w:firstLine="850"/>
        <w:jc w:val="both"/>
        <w:rPr>
          <w:sz w:val="24"/>
          <w:szCs w:val="24"/>
        </w:rPr>
      </w:pPr>
      <w:r>
        <w:rPr>
          <w:sz w:val="24"/>
          <w:szCs w:val="24"/>
        </w:rPr>
        <w:t xml:space="preserve">Проектом организации строительства, ППР и настоящим проектом, в соответствии с </w:t>
      </w:r>
      <w:r w:rsidRPr="007F1B1C">
        <w:rPr>
          <w:sz w:val="24"/>
          <w:szCs w:val="24"/>
        </w:rPr>
        <w:t>техническим заданием,</w:t>
      </w:r>
      <w:r>
        <w:rPr>
          <w:sz w:val="24"/>
          <w:szCs w:val="24"/>
        </w:rPr>
        <w:t xml:space="preserve"> предусматривается:</w:t>
      </w:r>
    </w:p>
    <w:p w:rsidR="008F7996" w:rsidRDefault="003A2496" w:rsidP="00A67FB9">
      <w:pPr>
        <w:pStyle w:val="affffffffff2"/>
        <w:numPr>
          <w:ilvl w:val="0"/>
          <w:numId w:val="19"/>
        </w:numPr>
        <w:spacing w:after="0" w:line="240" w:lineRule="auto"/>
        <w:jc w:val="both"/>
        <w:rPr>
          <w:rFonts w:ascii="Times New Roman" w:hAnsi="Times New Roman"/>
          <w:sz w:val="24"/>
          <w:szCs w:val="24"/>
        </w:rPr>
      </w:pPr>
      <w:r w:rsidRPr="003A2496">
        <w:rPr>
          <w:rFonts w:ascii="Times New Roman" w:hAnsi="Times New Roman"/>
          <w:sz w:val="24"/>
          <w:szCs w:val="24"/>
        </w:rPr>
        <w:t>Прокладка нефтепровода-отвода</w:t>
      </w:r>
      <w:r w:rsidR="008F7996">
        <w:rPr>
          <w:rFonts w:ascii="Times New Roman" w:hAnsi="Times New Roman"/>
          <w:sz w:val="24"/>
          <w:szCs w:val="24"/>
        </w:rPr>
        <w:t xml:space="preserve">: </w:t>
      </w:r>
    </w:p>
    <w:p w:rsidR="003A2496" w:rsidRPr="003A2496" w:rsidRDefault="008F7996" w:rsidP="008F7996">
      <w:pPr>
        <w:pStyle w:val="affffffffff2"/>
        <w:spacing w:after="0" w:line="240" w:lineRule="auto"/>
        <w:ind w:left="2061"/>
        <w:jc w:val="both"/>
        <w:rPr>
          <w:rFonts w:ascii="Times New Roman" w:hAnsi="Times New Roman"/>
          <w:sz w:val="24"/>
          <w:szCs w:val="24"/>
        </w:rPr>
      </w:pPr>
      <w:r>
        <w:rPr>
          <w:rFonts w:ascii="Times New Roman" w:hAnsi="Times New Roman"/>
          <w:sz w:val="24"/>
          <w:szCs w:val="24"/>
        </w:rPr>
        <w:t>-</w:t>
      </w:r>
      <w:r w:rsidR="003A2496" w:rsidRPr="003A2496">
        <w:rPr>
          <w:rFonts w:ascii="Times New Roman" w:hAnsi="Times New Roman"/>
          <w:sz w:val="24"/>
          <w:szCs w:val="24"/>
        </w:rPr>
        <w:t xml:space="preserve"> традиционным траншейным способом;</w:t>
      </w:r>
    </w:p>
    <w:p w:rsidR="003A2496" w:rsidRPr="003A2496" w:rsidRDefault="008F7996" w:rsidP="003A2496">
      <w:pPr>
        <w:ind w:left="851" w:firstLine="850"/>
        <w:jc w:val="both"/>
        <w:rPr>
          <w:sz w:val="24"/>
          <w:szCs w:val="24"/>
        </w:rPr>
      </w:pPr>
      <w:r>
        <w:rPr>
          <w:sz w:val="24"/>
          <w:szCs w:val="24"/>
        </w:rPr>
        <w:t xml:space="preserve">     </w:t>
      </w:r>
      <w:r w:rsidR="003A2496" w:rsidRPr="003A2496">
        <w:rPr>
          <w:sz w:val="24"/>
          <w:szCs w:val="24"/>
        </w:rPr>
        <w:t xml:space="preserve">- в траншее методом «труба в трубе»;   </w:t>
      </w:r>
    </w:p>
    <w:p w:rsidR="003A2496" w:rsidRDefault="008F7996" w:rsidP="003A2496">
      <w:pPr>
        <w:ind w:left="851" w:firstLine="850"/>
        <w:jc w:val="both"/>
        <w:rPr>
          <w:sz w:val="24"/>
          <w:szCs w:val="24"/>
        </w:rPr>
      </w:pPr>
      <w:r>
        <w:rPr>
          <w:sz w:val="24"/>
          <w:szCs w:val="24"/>
        </w:rPr>
        <w:t xml:space="preserve">     </w:t>
      </w:r>
      <w:r w:rsidR="003A2496" w:rsidRPr="003A2496">
        <w:rPr>
          <w:sz w:val="24"/>
          <w:szCs w:val="24"/>
        </w:rPr>
        <w:t>- методом микротоннелирования</w:t>
      </w:r>
      <w:r>
        <w:rPr>
          <w:sz w:val="24"/>
          <w:szCs w:val="24"/>
        </w:rPr>
        <w:t>;</w:t>
      </w:r>
    </w:p>
    <w:p w:rsidR="008F7996" w:rsidRDefault="00B32B8A" w:rsidP="00ED3475">
      <w:pPr>
        <w:ind w:left="2127"/>
        <w:jc w:val="both"/>
        <w:rPr>
          <w:sz w:val="24"/>
          <w:szCs w:val="24"/>
        </w:rPr>
      </w:pPr>
      <w:r>
        <w:rPr>
          <w:sz w:val="24"/>
          <w:szCs w:val="24"/>
        </w:rPr>
        <w:t xml:space="preserve"> </w:t>
      </w:r>
    </w:p>
    <w:p w:rsidR="00ED3475" w:rsidRDefault="00ED3475" w:rsidP="00A67FB9">
      <w:pPr>
        <w:numPr>
          <w:ilvl w:val="0"/>
          <w:numId w:val="19"/>
        </w:numPr>
        <w:jc w:val="both"/>
        <w:rPr>
          <w:sz w:val="24"/>
          <w:szCs w:val="24"/>
        </w:rPr>
      </w:pPr>
      <w:r>
        <w:rPr>
          <w:sz w:val="24"/>
          <w:szCs w:val="24"/>
        </w:rPr>
        <w:t>Подъем и укладку трубопровода осуществлять трубоукладчиками с помощью мя</w:t>
      </w:r>
      <w:r>
        <w:rPr>
          <w:sz w:val="24"/>
          <w:szCs w:val="24"/>
        </w:rPr>
        <w:t>г</w:t>
      </w:r>
      <w:r>
        <w:rPr>
          <w:sz w:val="24"/>
          <w:szCs w:val="24"/>
        </w:rPr>
        <w:t>ких полотенец, соблюдая меры предосторожности против повреждения изоляцио</w:t>
      </w:r>
      <w:r>
        <w:rPr>
          <w:sz w:val="24"/>
          <w:szCs w:val="24"/>
        </w:rPr>
        <w:t>н</w:t>
      </w:r>
      <w:r>
        <w:rPr>
          <w:sz w:val="24"/>
          <w:szCs w:val="24"/>
        </w:rPr>
        <w:t xml:space="preserve">ного покрытия. </w:t>
      </w:r>
    </w:p>
    <w:p w:rsidR="00E027B3" w:rsidRPr="00E027B3" w:rsidRDefault="00E027B3" w:rsidP="00B32B8A">
      <w:pPr>
        <w:pStyle w:val="affffffffff2"/>
        <w:spacing w:after="0" w:line="240" w:lineRule="auto"/>
        <w:ind w:left="2061"/>
        <w:jc w:val="both"/>
        <w:rPr>
          <w:rFonts w:ascii="Times New Roman" w:hAnsi="Times New Roman"/>
          <w:sz w:val="24"/>
          <w:szCs w:val="24"/>
        </w:rPr>
      </w:pPr>
    </w:p>
    <w:p w:rsidR="00E027B3" w:rsidRDefault="00E027B3" w:rsidP="00A67FB9">
      <w:pPr>
        <w:numPr>
          <w:ilvl w:val="0"/>
          <w:numId w:val="19"/>
        </w:numPr>
        <w:jc w:val="both"/>
        <w:rPr>
          <w:sz w:val="24"/>
          <w:szCs w:val="24"/>
        </w:rPr>
      </w:pPr>
      <w:r>
        <w:rPr>
          <w:sz w:val="24"/>
          <w:szCs w:val="24"/>
        </w:rPr>
        <w:t>В основной период проводятся следующие работы:</w:t>
      </w:r>
    </w:p>
    <w:p w:rsidR="002B45FA" w:rsidRDefault="002B45FA" w:rsidP="002B45FA">
      <w:pPr>
        <w:ind w:left="2061"/>
        <w:jc w:val="both"/>
        <w:rPr>
          <w:sz w:val="24"/>
          <w:szCs w:val="24"/>
        </w:rPr>
      </w:pPr>
      <w:r>
        <w:rPr>
          <w:sz w:val="24"/>
          <w:szCs w:val="24"/>
        </w:rPr>
        <w:t>- монтажные работы (подготовка плети нефтепровода на монтажной площадке);</w:t>
      </w:r>
    </w:p>
    <w:p w:rsidR="002B45FA" w:rsidRDefault="002B45FA" w:rsidP="002B45FA">
      <w:pPr>
        <w:ind w:left="2061"/>
        <w:jc w:val="both"/>
        <w:rPr>
          <w:sz w:val="24"/>
          <w:szCs w:val="24"/>
        </w:rPr>
      </w:pPr>
      <w:r>
        <w:rPr>
          <w:sz w:val="24"/>
          <w:szCs w:val="24"/>
        </w:rPr>
        <w:t>- изоляционные работы;</w:t>
      </w:r>
    </w:p>
    <w:p w:rsidR="002B45FA" w:rsidRDefault="002B45FA" w:rsidP="002B45FA">
      <w:pPr>
        <w:ind w:left="2061"/>
        <w:jc w:val="both"/>
        <w:rPr>
          <w:sz w:val="24"/>
          <w:szCs w:val="24"/>
        </w:rPr>
      </w:pPr>
      <w:r>
        <w:rPr>
          <w:sz w:val="24"/>
          <w:szCs w:val="24"/>
        </w:rPr>
        <w:t>- балластировка нефтепровода;</w:t>
      </w:r>
    </w:p>
    <w:p w:rsidR="002B45FA" w:rsidRDefault="002B45FA" w:rsidP="002B45FA">
      <w:pPr>
        <w:ind w:left="2061"/>
        <w:jc w:val="both"/>
        <w:rPr>
          <w:sz w:val="24"/>
          <w:szCs w:val="24"/>
        </w:rPr>
      </w:pPr>
      <w:r>
        <w:rPr>
          <w:sz w:val="24"/>
          <w:szCs w:val="24"/>
        </w:rPr>
        <w:t>- укладка трубопровода</w:t>
      </w:r>
      <w:r w:rsidR="00AE6056">
        <w:rPr>
          <w:sz w:val="24"/>
          <w:szCs w:val="24"/>
        </w:rPr>
        <w:t xml:space="preserve"> и кожуха защитного</w:t>
      </w:r>
      <w:r>
        <w:rPr>
          <w:sz w:val="24"/>
          <w:szCs w:val="24"/>
        </w:rPr>
        <w:t>;</w:t>
      </w:r>
    </w:p>
    <w:p w:rsidR="002B45FA" w:rsidRDefault="002B45FA" w:rsidP="002B45FA">
      <w:pPr>
        <w:ind w:left="2061"/>
        <w:jc w:val="both"/>
        <w:rPr>
          <w:sz w:val="24"/>
          <w:szCs w:val="24"/>
        </w:rPr>
      </w:pPr>
      <w:r>
        <w:rPr>
          <w:sz w:val="24"/>
          <w:szCs w:val="24"/>
        </w:rPr>
        <w:t>- строительство узлов СОД.</w:t>
      </w:r>
    </w:p>
    <w:p w:rsidR="002B45FA" w:rsidRDefault="002B45FA" w:rsidP="00A67FB9">
      <w:pPr>
        <w:numPr>
          <w:ilvl w:val="0"/>
          <w:numId w:val="19"/>
        </w:numPr>
        <w:jc w:val="both"/>
        <w:rPr>
          <w:sz w:val="24"/>
          <w:szCs w:val="24"/>
        </w:rPr>
      </w:pPr>
      <w:r>
        <w:rPr>
          <w:sz w:val="24"/>
          <w:szCs w:val="24"/>
        </w:rPr>
        <w:t>Для обеспечения безопасности и качества работ рекомендуется все работы произв</w:t>
      </w:r>
      <w:r>
        <w:rPr>
          <w:sz w:val="24"/>
          <w:szCs w:val="24"/>
        </w:rPr>
        <w:t>о</w:t>
      </w:r>
      <w:r>
        <w:rPr>
          <w:sz w:val="24"/>
          <w:szCs w:val="24"/>
        </w:rPr>
        <w:t>дить специализированными бригадами.</w:t>
      </w:r>
    </w:p>
    <w:p w:rsidR="002B45FA" w:rsidRDefault="000B524C" w:rsidP="00A67FB9">
      <w:pPr>
        <w:numPr>
          <w:ilvl w:val="0"/>
          <w:numId w:val="19"/>
        </w:numPr>
        <w:jc w:val="both"/>
        <w:rPr>
          <w:sz w:val="24"/>
          <w:szCs w:val="24"/>
        </w:rPr>
      </w:pPr>
      <w:r>
        <w:rPr>
          <w:sz w:val="24"/>
          <w:szCs w:val="24"/>
        </w:rPr>
        <w:t>Все работы по монтажу конструкций необходимо выполнять в строгом соотве</w:t>
      </w:r>
      <w:r>
        <w:rPr>
          <w:sz w:val="24"/>
          <w:szCs w:val="24"/>
        </w:rPr>
        <w:t>т</w:t>
      </w:r>
      <w:r>
        <w:rPr>
          <w:sz w:val="24"/>
          <w:szCs w:val="24"/>
        </w:rPr>
        <w:t>ствии с проектом производства сварочно-монтажных работ при соблюдении треб</w:t>
      </w:r>
      <w:r>
        <w:rPr>
          <w:sz w:val="24"/>
          <w:szCs w:val="24"/>
        </w:rPr>
        <w:t>о</w:t>
      </w:r>
      <w:r>
        <w:rPr>
          <w:sz w:val="24"/>
          <w:szCs w:val="24"/>
        </w:rPr>
        <w:t>ваний безопасности СНиП 12-03-2001 и СНиП 12-04-2002.</w:t>
      </w:r>
    </w:p>
    <w:p w:rsidR="000B524C" w:rsidRDefault="000B524C" w:rsidP="00A67FB9">
      <w:pPr>
        <w:numPr>
          <w:ilvl w:val="0"/>
          <w:numId w:val="19"/>
        </w:numPr>
        <w:jc w:val="both"/>
        <w:rPr>
          <w:sz w:val="24"/>
          <w:szCs w:val="24"/>
        </w:rPr>
      </w:pPr>
      <w:r>
        <w:rPr>
          <w:sz w:val="24"/>
          <w:szCs w:val="24"/>
        </w:rPr>
        <w:t>До начала работ по укладке плети трубопровода в траншею, секции труб доставл</w:t>
      </w:r>
      <w:r>
        <w:rPr>
          <w:sz w:val="24"/>
          <w:szCs w:val="24"/>
        </w:rPr>
        <w:t>я</w:t>
      </w:r>
      <w:r>
        <w:rPr>
          <w:sz w:val="24"/>
          <w:szCs w:val="24"/>
        </w:rPr>
        <w:t>ются автотранспортом на площадку сборки плети и разгружаются автокраном на расстоянии 1,5 м от бровки траншеи, работы производить в соответствии с технол</w:t>
      </w:r>
      <w:r>
        <w:rPr>
          <w:sz w:val="24"/>
          <w:szCs w:val="24"/>
        </w:rPr>
        <w:t>о</w:t>
      </w:r>
      <w:r>
        <w:rPr>
          <w:sz w:val="24"/>
          <w:szCs w:val="24"/>
        </w:rPr>
        <w:t>гической картой на погрузо-</w:t>
      </w:r>
      <w:r w:rsidR="00F648D3">
        <w:rPr>
          <w:sz w:val="24"/>
          <w:szCs w:val="24"/>
        </w:rPr>
        <w:t>разгрузочные работы. После чего секции труб сварив</w:t>
      </w:r>
      <w:r w:rsidR="00F648D3">
        <w:rPr>
          <w:sz w:val="24"/>
          <w:szCs w:val="24"/>
        </w:rPr>
        <w:t>а</w:t>
      </w:r>
      <w:r w:rsidR="00F648D3">
        <w:rPr>
          <w:sz w:val="24"/>
          <w:szCs w:val="24"/>
        </w:rPr>
        <w:t xml:space="preserve">ют в плеть. Затем производят укладку плети </w:t>
      </w:r>
      <w:r w:rsidR="00F648D3" w:rsidRPr="003B3474">
        <w:rPr>
          <w:sz w:val="24"/>
          <w:szCs w:val="24"/>
        </w:rPr>
        <w:t>трубопровода в траншею. Схему раб</w:t>
      </w:r>
      <w:r w:rsidR="00F648D3" w:rsidRPr="003B3474">
        <w:rPr>
          <w:sz w:val="24"/>
          <w:szCs w:val="24"/>
        </w:rPr>
        <w:t>о</w:t>
      </w:r>
      <w:r w:rsidR="00F648D3" w:rsidRPr="003B3474">
        <w:rPr>
          <w:sz w:val="24"/>
          <w:szCs w:val="24"/>
        </w:rPr>
        <w:t>ты трубоукладчика при сварке трубопровода в нитку см.</w:t>
      </w:r>
      <w:r w:rsidR="007F1B1C" w:rsidRPr="003B3474">
        <w:rPr>
          <w:sz w:val="24"/>
          <w:szCs w:val="24"/>
        </w:rPr>
        <w:t>графическую</w:t>
      </w:r>
      <w:r w:rsidR="007F1B1C">
        <w:rPr>
          <w:sz w:val="24"/>
          <w:szCs w:val="24"/>
        </w:rPr>
        <w:t>чать</w:t>
      </w:r>
    </w:p>
    <w:p w:rsidR="00F648D3" w:rsidRDefault="008E2B64" w:rsidP="00A67FB9">
      <w:pPr>
        <w:numPr>
          <w:ilvl w:val="0"/>
          <w:numId w:val="19"/>
        </w:numPr>
        <w:jc w:val="both"/>
        <w:rPr>
          <w:sz w:val="24"/>
          <w:szCs w:val="24"/>
        </w:rPr>
      </w:pPr>
      <w:r>
        <w:rPr>
          <w:sz w:val="24"/>
          <w:szCs w:val="24"/>
        </w:rPr>
        <w:t>Технологическая схема на укладку изолированного нефтепровода-отвода</w:t>
      </w:r>
      <w:r w:rsidR="00AE6056">
        <w:rPr>
          <w:sz w:val="24"/>
          <w:szCs w:val="24"/>
        </w:rPr>
        <w:t xml:space="preserve"> и кожуха защитного</w:t>
      </w:r>
      <w:r>
        <w:rPr>
          <w:sz w:val="24"/>
          <w:szCs w:val="24"/>
        </w:rPr>
        <w:t xml:space="preserve"> в траншею (традиционным способом) предусматривает следующий с</w:t>
      </w:r>
      <w:r>
        <w:rPr>
          <w:sz w:val="24"/>
          <w:szCs w:val="24"/>
        </w:rPr>
        <w:t>о</w:t>
      </w:r>
      <w:r>
        <w:rPr>
          <w:sz w:val="24"/>
          <w:szCs w:val="24"/>
        </w:rPr>
        <w:t>став работ:</w:t>
      </w:r>
    </w:p>
    <w:p w:rsidR="008E2B64" w:rsidRDefault="008E2B64" w:rsidP="008E2B64">
      <w:pPr>
        <w:ind w:left="2061"/>
        <w:jc w:val="both"/>
        <w:rPr>
          <w:sz w:val="24"/>
          <w:szCs w:val="24"/>
        </w:rPr>
      </w:pPr>
      <w:r>
        <w:rPr>
          <w:sz w:val="24"/>
          <w:szCs w:val="24"/>
        </w:rPr>
        <w:t>- строповка и подъем плети трубопровода;</w:t>
      </w:r>
    </w:p>
    <w:p w:rsidR="008E2B64" w:rsidRDefault="008E2B64" w:rsidP="008E2B64">
      <w:pPr>
        <w:ind w:left="2061"/>
        <w:jc w:val="both"/>
        <w:rPr>
          <w:sz w:val="24"/>
          <w:szCs w:val="24"/>
        </w:rPr>
      </w:pPr>
      <w:r>
        <w:rPr>
          <w:sz w:val="24"/>
          <w:szCs w:val="24"/>
        </w:rPr>
        <w:t>- опускание плети трубопровода в траншею последовательными захватками и ра</w:t>
      </w:r>
      <w:r>
        <w:rPr>
          <w:sz w:val="24"/>
          <w:szCs w:val="24"/>
        </w:rPr>
        <w:t>с</w:t>
      </w:r>
      <w:r>
        <w:rPr>
          <w:sz w:val="24"/>
          <w:szCs w:val="24"/>
        </w:rPr>
        <w:t>строповка;</w:t>
      </w:r>
    </w:p>
    <w:p w:rsidR="008E2B64" w:rsidRDefault="008E2B64" w:rsidP="008E2B64">
      <w:pPr>
        <w:ind w:left="2061"/>
        <w:jc w:val="both"/>
        <w:rPr>
          <w:sz w:val="24"/>
          <w:szCs w:val="24"/>
        </w:rPr>
      </w:pPr>
      <w:r>
        <w:rPr>
          <w:sz w:val="24"/>
          <w:szCs w:val="24"/>
        </w:rPr>
        <w:t>- подчистка обвалов траншеи.</w:t>
      </w:r>
    </w:p>
    <w:p w:rsidR="00AE6056" w:rsidRDefault="00AE6056" w:rsidP="00A67FB9">
      <w:pPr>
        <w:numPr>
          <w:ilvl w:val="0"/>
          <w:numId w:val="19"/>
        </w:numPr>
        <w:jc w:val="both"/>
        <w:rPr>
          <w:sz w:val="24"/>
          <w:szCs w:val="24"/>
        </w:rPr>
      </w:pPr>
      <w:r>
        <w:rPr>
          <w:sz w:val="24"/>
          <w:szCs w:val="24"/>
        </w:rPr>
        <w:t>Технологическая схема на укладку изолированного и балластированного нефтепр</w:t>
      </w:r>
      <w:r>
        <w:rPr>
          <w:sz w:val="24"/>
          <w:szCs w:val="24"/>
        </w:rPr>
        <w:t>о</w:t>
      </w:r>
      <w:r>
        <w:rPr>
          <w:sz w:val="24"/>
          <w:szCs w:val="24"/>
        </w:rPr>
        <w:t>вода-отвода в траншею (методом «труба в трубе») предусматривает следующий с</w:t>
      </w:r>
      <w:r>
        <w:rPr>
          <w:sz w:val="24"/>
          <w:szCs w:val="24"/>
        </w:rPr>
        <w:t>о</w:t>
      </w:r>
      <w:r>
        <w:rPr>
          <w:sz w:val="24"/>
          <w:szCs w:val="24"/>
        </w:rPr>
        <w:t>став работ:</w:t>
      </w:r>
    </w:p>
    <w:p w:rsidR="00AE6056" w:rsidRDefault="00AE6056" w:rsidP="00AE6056">
      <w:pPr>
        <w:ind w:left="2061"/>
        <w:jc w:val="both"/>
        <w:rPr>
          <w:sz w:val="24"/>
          <w:szCs w:val="24"/>
        </w:rPr>
      </w:pPr>
      <w:r>
        <w:rPr>
          <w:sz w:val="24"/>
          <w:szCs w:val="24"/>
        </w:rPr>
        <w:t>- строповка и подъем плети трубопровода;</w:t>
      </w:r>
    </w:p>
    <w:p w:rsidR="00AE6056" w:rsidRDefault="00AE6056" w:rsidP="00AE6056">
      <w:pPr>
        <w:ind w:left="2061"/>
        <w:jc w:val="both"/>
        <w:rPr>
          <w:sz w:val="24"/>
          <w:szCs w:val="24"/>
        </w:rPr>
      </w:pPr>
      <w:r>
        <w:rPr>
          <w:sz w:val="24"/>
          <w:szCs w:val="24"/>
        </w:rPr>
        <w:t>- опускание плети трубопровода в траншею последовательными захватками и ра</w:t>
      </w:r>
      <w:r>
        <w:rPr>
          <w:sz w:val="24"/>
          <w:szCs w:val="24"/>
        </w:rPr>
        <w:t>с</w:t>
      </w:r>
      <w:r>
        <w:rPr>
          <w:sz w:val="24"/>
          <w:szCs w:val="24"/>
        </w:rPr>
        <w:t>строповка;</w:t>
      </w:r>
    </w:p>
    <w:p w:rsidR="00AE6056" w:rsidRDefault="00AE6056" w:rsidP="00AE6056">
      <w:pPr>
        <w:ind w:left="2061"/>
        <w:jc w:val="both"/>
        <w:rPr>
          <w:sz w:val="24"/>
          <w:szCs w:val="24"/>
        </w:rPr>
      </w:pPr>
      <w:r>
        <w:rPr>
          <w:sz w:val="24"/>
          <w:szCs w:val="24"/>
        </w:rPr>
        <w:t>- проталкивание рабочего трубопровода в кожух .</w:t>
      </w:r>
    </w:p>
    <w:p w:rsidR="008E2B64" w:rsidRDefault="008E2B64" w:rsidP="003B3474">
      <w:pPr>
        <w:jc w:val="both"/>
        <w:rPr>
          <w:sz w:val="24"/>
          <w:szCs w:val="24"/>
        </w:rPr>
      </w:pPr>
    </w:p>
    <w:p w:rsidR="00FC5C58" w:rsidRDefault="00AE6056" w:rsidP="00A67FB9">
      <w:pPr>
        <w:numPr>
          <w:ilvl w:val="0"/>
          <w:numId w:val="19"/>
        </w:numPr>
        <w:jc w:val="both"/>
        <w:rPr>
          <w:sz w:val="24"/>
          <w:szCs w:val="24"/>
        </w:rPr>
      </w:pPr>
      <w:r>
        <w:rPr>
          <w:sz w:val="24"/>
          <w:szCs w:val="24"/>
        </w:rPr>
        <w:t>Укладку трубопровода в траншею следует выполнять кранами трубоукладчиками путем подъема плети</w:t>
      </w:r>
      <w:r w:rsidR="00B36738">
        <w:rPr>
          <w:sz w:val="24"/>
          <w:szCs w:val="24"/>
        </w:rPr>
        <w:t>, перемещением в траншею и свободной укладкой  на дно</w:t>
      </w:r>
      <w:r w:rsidR="00FC5C58">
        <w:rPr>
          <w:sz w:val="24"/>
          <w:szCs w:val="24"/>
        </w:rPr>
        <w:t xml:space="preserve"> траншеи согласно требованиям ВСН-004-88 «Строительство магистральных труб</w:t>
      </w:r>
      <w:r w:rsidR="00FC5C58">
        <w:rPr>
          <w:sz w:val="24"/>
          <w:szCs w:val="24"/>
        </w:rPr>
        <w:t>о</w:t>
      </w:r>
      <w:r w:rsidR="00FC5C58">
        <w:rPr>
          <w:sz w:val="24"/>
          <w:szCs w:val="24"/>
        </w:rPr>
        <w:t xml:space="preserve">проводов. Технология и организация». Темп укладки трубопровода на различных </w:t>
      </w:r>
      <w:r w:rsidR="00FC5C58">
        <w:rPr>
          <w:sz w:val="24"/>
          <w:szCs w:val="24"/>
        </w:rPr>
        <w:lastRenderedPageBreak/>
        <w:t>участках принимается 100-200 м в смену. Сваренный в плеть и полностью заизол</w:t>
      </w:r>
      <w:r w:rsidR="00FC5C58">
        <w:rPr>
          <w:sz w:val="24"/>
          <w:szCs w:val="24"/>
        </w:rPr>
        <w:t>и</w:t>
      </w:r>
      <w:r w:rsidR="00FC5C58">
        <w:rPr>
          <w:sz w:val="24"/>
          <w:szCs w:val="24"/>
        </w:rPr>
        <w:t>рованный трубопровод приподнимается над строительной полосой на высоту не б</w:t>
      </w:r>
      <w:r w:rsidR="00FC5C58">
        <w:rPr>
          <w:sz w:val="24"/>
          <w:szCs w:val="24"/>
        </w:rPr>
        <w:t>о</w:t>
      </w:r>
      <w:r w:rsidR="00FC5C58">
        <w:rPr>
          <w:sz w:val="24"/>
          <w:szCs w:val="24"/>
        </w:rPr>
        <w:t>лее 0,5-0,7 м с помощью 4-х трубоукладчиков. При укладке трубопровода использ</w:t>
      </w:r>
      <w:r w:rsidR="00FC5C58">
        <w:rPr>
          <w:sz w:val="24"/>
          <w:szCs w:val="24"/>
        </w:rPr>
        <w:t>о</w:t>
      </w:r>
      <w:r w:rsidR="00FC5C58">
        <w:rPr>
          <w:sz w:val="24"/>
          <w:szCs w:val="24"/>
        </w:rPr>
        <w:t>вать способ «переезда» когда последний (освободившийся от нагрузки в конце оч</w:t>
      </w:r>
      <w:r w:rsidR="00FC5C58">
        <w:rPr>
          <w:sz w:val="24"/>
          <w:szCs w:val="24"/>
        </w:rPr>
        <w:t>е</w:t>
      </w:r>
      <w:r w:rsidR="00FC5C58">
        <w:rPr>
          <w:sz w:val="24"/>
          <w:szCs w:val="24"/>
        </w:rPr>
        <w:t>редного цикла) трубоукладчик, огибая колонну, перемещается в её головную часть и включается в работу.</w:t>
      </w:r>
    </w:p>
    <w:p w:rsidR="00AE5650" w:rsidRDefault="00AE5650" w:rsidP="00AE5650">
      <w:pPr>
        <w:ind w:left="2061"/>
        <w:jc w:val="both"/>
        <w:rPr>
          <w:sz w:val="24"/>
          <w:szCs w:val="24"/>
        </w:rPr>
      </w:pPr>
      <w:r>
        <w:rPr>
          <w:sz w:val="24"/>
          <w:szCs w:val="24"/>
        </w:rPr>
        <w:t>При использовании такого способа не следует осуществлять захват трубопровода в местах где находиться зона кольцевых стыков (в пределах расположения изолир</w:t>
      </w:r>
      <w:r>
        <w:rPr>
          <w:sz w:val="24"/>
          <w:szCs w:val="24"/>
        </w:rPr>
        <w:t>у</w:t>
      </w:r>
      <w:r>
        <w:rPr>
          <w:sz w:val="24"/>
          <w:szCs w:val="24"/>
        </w:rPr>
        <w:t>ющих манжет), а так же в местах, где был обнаружен не устраненный дефект изол</w:t>
      </w:r>
      <w:r>
        <w:rPr>
          <w:sz w:val="24"/>
          <w:szCs w:val="24"/>
        </w:rPr>
        <w:t>я</w:t>
      </w:r>
      <w:r>
        <w:rPr>
          <w:sz w:val="24"/>
          <w:szCs w:val="24"/>
        </w:rPr>
        <w:t>ции.</w:t>
      </w:r>
    </w:p>
    <w:p w:rsidR="008E2B64" w:rsidRDefault="00FC5C58" w:rsidP="00A67FB9">
      <w:pPr>
        <w:numPr>
          <w:ilvl w:val="0"/>
          <w:numId w:val="19"/>
        </w:numPr>
        <w:jc w:val="both"/>
        <w:rPr>
          <w:sz w:val="24"/>
          <w:szCs w:val="24"/>
        </w:rPr>
      </w:pPr>
      <w:r>
        <w:rPr>
          <w:sz w:val="24"/>
          <w:szCs w:val="24"/>
        </w:rPr>
        <w:t xml:space="preserve"> </w:t>
      </w:r>
      <w:r w:rsidR="00AE6056">
        <w:rPr>
          <w:sz w:val="24"/>
          <w:szCs w:val="24"/>
        </w:rPr>
        <w:t xml:space="preserve"> </w:t>
      </w:r>
      <w:r w:rsidR="00CC7255">
        <w:rPr>
          <w:sz w:val="24"/>
          <w:szCs w:val="24"/>
        </w:rPr>
        <w:t>Для предупреждения повреждений изоляционного покрытия трубопровода при опуске, перемещение и укладка трубопровода в траншею должны осуществляться с применением мягких монтажных полотенец.</w:t>
      </w:r>
    </w:p>
    <w:p w:rsidR="00F62986" w:rsidRDefault="00CC7255" w:rsidP="00A67FB9">
      <w:pPr>
        <w:numPr>
          <w:ilvl w:val="0"/>
          <w:numId w:val="19"/>
        </w:numPr>
        <w:jc w:val="both"/>
        <w:rPr>
          <w:sz w:val="24"/>
          <w:szCs w:val="24"/>
        </w:rPr>
      </w:pPr>
      <w:r>
        <w:rPr>
          <w:sz w:val="24"/>
          <w:szCs w:val="24"/>
        </w:rPr>
        <w:t>Укладку изолированного трубопровода в зимнее время выполнять с уменьшением расстояния между кранами-трубоукладчиками на 20-30% увеличивая количество трубоукладчиков на 1 шт.</w:t>
      </w:r>
    </w:p>
    <w:p w:rsidR="00F20260" w:rsidRDefault="00041942" w:rsidP="00A67FB9">
      <w:pPr>
        <w:numPr>
          <w:ilvl w:val="0"/>
          <w:numId w:val="19"/>
        </w:numPr>
        <w:jc w:val="both"/>
        <w:rPr>
          <w:sz w:val="24"/>
          <w:szCs w:val="24"/>
        </w:rPr>
      </w:pPr>
      <w:r>
        <w:rPr>
          <w:sz w:val="24"/>
          <w:szCs w:val="24"/>
        </w:rPr>
        <w:t>Схема монтажа задвижки представлена в граф.части проекта</w:t>
      </w:r>
    </w:p>
    <w:p w:rsidR="00CC7255" w:rsidRDefault="00F20260" w:rsidP="00A67FB9">
      <w:pPr>
        <w:numPr>
          <w:ilvl w:val="0"/>
          <w:numId w:val="19"/>
        </w:numPr>
        <w:jc w:val="both"/>
        <w:rPr>
          <w:sz w:val="24"/>
          <w:szCs w:val="24"/>
        </w:rPr>
      </w:pPr>
      <w:r>
        <w:rPr>
          <w:sz w:val="24"/>
          <w:szCs w:val="24"/>
        </w:rPr>
        <w:t xml:space="preserve">Опасные зоны (опасная зона от </w:t>
      </w:r>
      <w:r w:rsidR="00CC7255">
        <w:rPr>
          <w:sz w:val="24"/>
          <w:szCs w:val="24"/>
        </w:rPr>
        <w:t xml:space="preserve"> </w:t>
      </w:r>
      <w:r>
        <w:rPr>
          <w:sz w:val="24"/>
          <w:szCs w:val="24"/>
        </w:rPr>
        <w:t>падения, перемещаемого краном груза и опасная зона от возможного падения предметов или грузов) рассчитаны на основе прилож</w:t>
      </w:r>
      <w:r>
        <w:rPr>
          <w:sz w:val="24"/>
          <w:szCs w:val="24"/>
        </w:rPr>
        <w:t>е</w:t>
      </w:r>
      <w:r>
        <w:rPr>
          <w:sz w:val="24"/>
          <w:szCs w:val="24"/>
        </w:rPr>
        <w:t>ния Г СНиП 12-03-01 «Безопасность труда в строительстве». Значения опасных зон см. схемы данного проекта. Опасную зону возможного падения предметов (грузов) на открытых участках площадки производства работ следует оградить сигнальным ограждением. При прохождении опасной зоны по проездам автотранспорта следует обозначит ее предупредительными плакатами и знаками по ГОСТ Р 12.4.026-2001</w:t>
      </w:r>
    </w:p>
    <w:p w:rsidR="008D2E82" w:rsidRDefault="00F20260" w:rsidP="008D2E82">
      <w:pPr>
        <w:ind w:left="2061"/>
        <w:jc w:val="both"/>
        <w:rPr>
          <w:sz w:val="24"/>
          <w:szCs w:val="24"/>
        </w:rPr>
      </w:pPr>
      <w:r>
        <w:rPr>
          <w:sz w:val="24"/>
          <w:szCs w:val="24"/>
        </w:rPr>
        <w:t>Нахождение людей в опасной зоне за</w:t>
      </w:r>
      <w:r w:rsidR="008D2E82">
        <w:rPr>
          <w:sz w:val="24"/>
          <w:szCs w:val="24"/>
        </w:rPr>
        <w:t>прещено (допускается только орга</w:t>
      </w:r>
      <w:r>
        <w:rPr>
          <w:sz w:val="24"/>
          <w:szCs w:val="24"/>
        </w:rPr>
        <w:t>низованный проход людей к месту производства работ)</w:t>
      </w:r>
      <w:r w:rsidR="008D2E82">
        <w:rPr>
          <w:sz w:val="24"/>
          <w:szCs w:val="24"/>
        </w:rPr>
        <w:t>.</w:t>
      </w:r>
    </w:p>
    <w:p w:rsidR="008D2E82" w:rsidRDefault="008D2E82" w:rsidP="00A67FB9">
      <w:pPr>
        <w:numPr>
          <w:ilvl w:val="0"/>
          <w:numId w:val="19"/>
        </w:numPr>
        <w:jc w:val="both"/>
        <w:rPr>
          <w:sz w:val="24"/>
          <w:szCs w:val="24"/>
        </w:rPr>
      </w:pPr>
      <w:r>
        <w:rPr>
          <w:sz w:val="24"/>
          <w:szCs w:val="24"/>
        </w:rPr>
        <w:t>При разгрузке длинномерных грузов и дальнейшем их перемещении применять и</w:t>
      </w:r>
      <w:r>
        <w:rPr>
          <w:sz w:val="24"/>
          <w:szCs w:val="24"/>
        </w:rPr>
        <w:t>н</w:t>
      </w:r>
      <w:r>
        <w:rPr>
          <w:sz w:val="24"/>
          <w:szCs w:val="24"/>
        </w:rPr>
        <w:t>вентарные оттяжки длиной, достаточной для безопасного производства погрузо-разгрузочных работ. Все виды погрузо-разгрузочных работ</w:t>
      </w:r>
      <w:r w:rsidR="00B97826">
        <w:rPr>
          <w:sz w:val="24"/>
          <w:szCs w:val="24"/>
        </w:rPr>
        <w:t xml:space="preserve"> должны выполняться в соответствии с технологическими картами.</w:t>
      </w:r>
    </w:p>
    <w:p w:rsidR="00B97826" w:rsidRDefault="00B97826" w:rsidP="00A67FB9">
      <w:pPr>
        <w:numPr>
          <w:ilvl w:val="0"/>
          <w:numId w:val="19"/>
        </w:numPr>
        <w:jc w:val="both"/>
        <w:rPr>
          <w:sz w:val="24"/>
          <w:szCs w:val="24"/>
        </w:rPr>
      </w:pPr>
      <w:r>
        <w:rPr>
          <w:sz w:val="24"/>
          <w:szCs w:val="24"/>
        </w:rPr>
        <w:t>Продолжительность проведения работ и последовательность их выполнения уст</w:t>
      </w:r>
      <w:r>
        <w:rPr>
          <w:sz w:val="24"/>
          <w:szCs w:val="24"/>
        </w:rPr>
        <w:t>а</w:t>
      </w:r>
      <w:r>
        <w:rPr>
          <w:sz w:val="24"/>
          <w:szCs w:val="24"/>
        </w:rPr>
        <w:t>навливается календарным графиком строительства, утвержденным директором ге</w:t>
      </w:r>
      <w:r>
        <w:rPr>
          <w:sz w:val="24"/>
          <w:szCs w:val="24"/>
        </w:rPr>
        <w:t>н</w:t>
      </w:r>
      <w:r>
        <w:rPr>
          <w:sz w:val="24"/>
          <w:szCs w:val="24"/>
        </w:rPr>
        <w:t>подрядной организации.</w:t>
      </w:r>
    </w:p>
    <w:p w:rsidR="008E2B64" w:rsidRDefault="008E2B64" w:rsidP="008E2B64">
      <w:pPr>
        <w:ind w:left="2061"/>
        <w:jc w:val="both"/>
        <w:rPr>
          <w:sz w:val="24"/>
          <w:szCs w:val="24"/>
        </w:rPr>
      </w:pPr>
    </w:p>
    <w:p w:rsidR="00E47AD7" w:rsidRPr="002D5CE3" w:rsidRDefault="00E47AD7" w:rsidP="00B97826">
      <w:pPr>
        <w:tabs>
          <w:tab w:val="left" w:pos="3345"/>
        </w:tabs>
        <w:rPr>
          <w:b/>
          <w:sz w:val="24"/>
          <w:szCs w:val="24"/>
        </w:rPr>
      </w:pPr>
    </w:p>
    <w:p w:rsidR="00014F3D" w:rsidRPr="002D5CE3" w:rsidRDefault="00D527B3" w:rsidP="000616A3">
      <w:pPr>
        <w:keepNext/>
        <w:tabs>
          <w:tab w:val="left" w:pos="3345"/>
        </w:tabs>
        <w:ind w:left="851" w:firstLine="850"/>
        <w:jc w:val="center"/>
        <w:outlineLvl w:val="0"/>
        <w:rPr>
          <w:b/>
          <w:sz w:val="24"/>
          <w:szCs w:val="24"/>
        </w:rPr>
      </w:pPr>
      <w:bookmarkStart w:id="16" w:name="_Toc327303123"/>
      <w:bookmarkStart w:id="17" w:name="_Toc350957137"/>
      <w:r>
        <w:rPr>
          <w:b/>
          <w:sz w:val="24"/>
          <w:szCs w:val="24"/>
        </w:rPr>
        <w:t>8</w:t>
      </w:r>
      <w:r w:rsidR="00E47AD7" w:rsidRPr="002D5CE3">
        <w:rPr>
          <w:b/>
          <w:sz w:val="24"/>
          <w:szCs w:val="24"/>
        </w:rPr>
        <w:t xml:space="preserve"> </w:t>
      </w:r>
      <w:bookmarkEnd w:id="16"/>
      <w:bookmarkEnd w:id="17"/>
      <w:r w:rsidR="00EA1FEA">
        <w:rPr>
          <w:b/>
          <w:sz w:val="24"/>
          <w:szCs w:val="24"/>
        </w:rPr>
        <w:t>ПОЖАРНАЯ БЕЗОПАСНОСТЬ</w:t>
      </w:r>
    </w:p>
    <w:p w:rsidR="00D96667" w:rsidRPr="002D5CE3" w:rsidRDefault="00D96667" w:rsidP="000616A3">
      <w:pPr>
        <w:keepNext/>
        <w:tabs>
          <w:tab w:val="left" w:pos="3345"/>
        </w:tabs>
        <w:ind w:left="851" w:firstLine="850"/>
        <w:jc w:val="center"/>
        <w:outlineLvl w:val="0"/>
        <w:rPr>
          <w:b/>
          <w:sz w:val="24"/>
          <w:szCs w:val="24"/>
        </w:rPr>
      </w:pPr>
    </w:p>
    <w:bookmarkEnd w:id="4"/>
    <w:p w:rsidR="00C554CC" w:rsidRDefault="009F6D1E" w:rsidP="00A67FB9">
      <w:pPr>
        <w:numPr>
          <w:ilvl w:val="0"/>
          <w:numId w:val="23"/>
        </w:numPr>
        <w:shd w:val="clear" w:color="auto" w:fill="FFFFFF"/>
        <w:spacing w:line="360" w:lineRule="auto"/>
        <w:ind w:right="113"/>
        <w:jc w:val="both"/>
        <w:rPr>
          <w:sz w:val="24"/>
          <w:szCs w:val="24"/>
        </w:rPr>
      </w:pPr>
      <w:r>
        <w:rPr>
          <w:sz w:val="24"/>
          <w:szCs w:val="24"/>
        </w:rPr>
        <w:t>Работы на объекте должны выполняться с соблюдением противопожарных треб</w:t>
      </w:r>
      <w:r>
        <w:rPr>
          <w:sz w:val="24"/>
          <w:szCs w:val="24"/>
        </w:rPr>
        <w:t>о</w:t>
      </w:r>
      <w:r>
        <w:rPr>
          <w:sz w:val="24"/>
          <w:szCs w:val="24"/>
        </w:rPr>
        <w:t>ваний СНиП 21-01-97* «Пожарная безопасность зданий и сооружений», Правил пожарной безопасности в Российской Федерации ППБ 01-03.</w:t>
      </w:r>
    </w:p>
    <w:p w:rsidR="009F6D1E" w:rsidRDefault="009F6D1E" w:rsidP="00A67FB9">
      <w:pPr>
        <w:numPr>
          <w:ilvl w:val="0"/>
          <w:numId w:val="23"/>
        </w:numPr>
        <w:shd w:val="clear" w:color="auto" w:fill="FFFFFF"/>
        <w:spacing w:line="360" w:lineRule="auto"/>
        <w:ind w:right="113"/>
        <w:jc w:val="both"/>
        <w:rPr>
          <w:sz w:val="24"/>
          <w:szCs w:val="24"/>
        </w:rPr>
      </w:pPr>
      <w:r>
        <w:rPr>
          <w:sz w:val="24"/>
          <w:szCs w:val="24"/>
        </w:rPr>
        <w:t xml:space="preserve">Ответственность за безопасное производство </w:t>
      </w:r>
      <w:r w:rsidR="00C533C5">
        <w:rPr>
          <w:sz w:val="24"/>
          <w:szCs w:val="24"/>
        </w:rPr>
        <w:t>огневых работ возлагается на рук</w:t>
      </w:r>
      <w:r w:rsidR="00C533C5">
        <w:rPr>
          <w:sz w:val="24"/>
          <w:szCs w:val="24"/>
        </w:rPr>
        <w:t>о</w:t>
      </w:r>
      <w:r w:rsidR="00C533C5">
        <w:rPr>
          <w:sz w:val="24"/>
          <w:szCs w:val="24"/>
        </w:rPr>
        <w:t xml:space="preserve">водство ЗАО «Возрождение» </w:t>
      </w:r>
    </w:p>
    <w:p w:rsidR="00C533C5" w:rsidRDefault="00C533C5" w:rsidP="00A67FB9">
      <w:pPr>
        <w:numPr>
          <w:ilvl w:val="0"/>
          <w:numId w:val="23"/>
        </w:numPr>
        <w:shd w:val="clear" w:color="auto" w:fill="FFFFFF"/>
        <w:spacing w:line="360" w:lineRule="auto"/>
        <w:ind w:right="113"/>
        <w:jc w:val="both"/>
        <w:rPr>
          <w:sz w:val="24"/>
          <w:szCs w:val="24"/>
        </w:rPr>
      </w:pPr>
      <w:r>
        <w:rPr>
          <w:sz w:val="24"/>
          <w:szCs w:val="24"/>
        </w:rPr>
        <w:t>Всем работникам, занятым на СМР работах, до начала производства работ, нео</w:t>
      </w:r>
      <w:r>
        <w:rPr>
          <w:sz w:val="24"/>
          <w:szCs w:val="24"/>
        </w:rPr>
        <w:t>б</w:t>
      </w:r>
      <w:r>
        <w:rPr>
          <w:sz w:val="24"/>
          <w:szCs w:val="24"/>
        </w:rPr>
        <w:t>ходимо пройти инструктаж с последующей записью в журнале инструктажа.</w:t>
      </w:r>
    </w:p>
    <w:p w:rsidR="00C533C5" w:rsidRDefault="00C533C5" w:rsidP="00A67FB9">
      <w:pPr>
        <w:numPr>
          <w:ilvl w:val="0"/>
          <w:numId w:val="23"/>
        </w:numPr>
        <w:shd w:val="clear" w:color="auto" w:fill="FFFFFF"/>
        <w:spacing w:line="360" w:lineRule="auto"/>
        <w:ind w:right="113"/>
        <w:jc w:val="both"/>
        <w:rPr>
          <w:sz w:val="24"/>
          <w:szCs w:val="24"/>
        </w:rPr>
      </w:pPr>
      <w:r>
        <w:rPr>
          <w:sz w:val="24"/>
          <w:szCs w:val="24"/>
        </w:rPr>
        <w:lastRenderedPageBreak/>
        <w:t>Непосредственные исполнители огневых работ должны иметь квалификационные</w:t>
      </w:r>
      <w:r w:rsidR="00E5283C">
        <w:rPr>
          <w:sz w:val="24"/>
          <w:szCs w:val="24"/>
        </w:rPr>
        <w:t xml:space="preserve"> удостоверения на право выполнения этих работ, удостоверения о проверке знаний требованийи норм по охране труда, а так же по электробезопасности.</w:t>
      </w:r>
    </w:p>
    <w:p w:rsidR="00E5283C" w:rsidRDefault="00E5283C" w:rsidP="00A67FB9">
      <w:pPr>
        <w:numPr>
          <w:ilvl w:val="0"/>
          <w:numId w:val="23"/>
        </w:numPr>
        <w:shd w:val="clear" w:color="auto" w:fill="FFFFFF"/>
        <w:spacing w:line="360" w:lineRule="auto"/>
        <w:ind w:right="113"/>
        <w:jc w:val="both"/>
        <w:rPr>
          <w:sz w:val="24"/>
          <w:szCs w:val="24"/>
        </w:rPr>
      </w:pPr>
      <w:r>
        <w:rPr>
          <w:sz w:val="24"/>
          <w:szCs w:val="24"/>
        </w:rPr>
        <w:t>На месте производства работ устанавливается противопожарный режим.</w:t>
      </w:r>
    </w:p>
    <w:p w:rsidR="00E5283C" w:rsidRDefault="00E5283C" w:rsidP="00A67FB9">
      <w:pPr>
        <w:numPr>
          <w:ilvl w:val="0"/>
          <w:numId w:val="23"/>
        </w:numPr>
        <w:shd w:val="clear" w:color="auto" w:fill="FFFFFF"/>
        <w:spacing w:line="360" w:lineRule="auto"/>
        <w:ind w:right="113"/>
        <w:jc w:val="both"/>
        <w:rPr>
          <w:sz w:val="24"/>
          <w:szCs w:val="24"/>
        </w:rPr>
      </w:pPr>
      <w:r>
        <w:rPr>
          <w:sz w:val="24"/>
          <w:szCs w:val="24"/>
        </w:rPr>
        <w:t>Ответственный за огневые работы должен постоянно находиться на месте пров</w:t>
      </w:r>
      <w:r>
        <w:rPr>
          <w:sz w:val="24"/>
          <w:szCs w:val="24"/>
        </w:rPr>
        <w:t>е</w:t>
      </w:r>
      <w:r>
        <w:rPr>
          <w:sz w:val="24"/>
          <w:szCs w:val="24"/>
        </w:rPr>
        <w:t>дения огневых работ.</w:t>
      </w:r>
    </w:p>
    <w:p w:rsidR="00E5283C" w:rsidRDefault="00E5283C" w:rsidP="00A67FB9">
      <w:pPr>
        <w:numPr>
          <w:ilvl w:val="0"/>
          <w:numId w:val="23"/>
        </w:numPr>
        <w:shd w:val="clear" w:color="auto" w:fill="FFFFFF"/>
        <w:spacing w:line="360" w:lineRule="auto"/>
        <w:ind w:right="113"/>
        <w:jc w:val="both"/>
        <w:rPr>
          <w:sz w:val="24"/>
          <w:szCs w:val="24"/>
        </w:rPr>
      </w:pPr>
      <w:r>
        <w:rPr>
          <w:sz w:val="24"/>
          <w:szCs w:val="24"/>
        </w:rPr>
        <w:t>Производитель работ обязан проверить выполнение мер пожарной безопасности в пределах рабочей зоны.</w:t>
      </w:r>
    </w:p>
    <w:p w:rsidR="00E5283C" w:rsidRDefault="00E5283C" w:rsidP="00A67FB9">
      <w:pPr>
        <w:numPr>
          <w:ilvl w:val="0"/>
          <w:numId w:val="23"/>
        </w:numPr>
        <w:shd w:val="clear" w:color="auto" w:fill="FFFFFF"/>
        <w:spacing w:line="360" w:lineRule="auto"/>
        <w:ind w:right="113"/>
        <w:jc w:val="both"/>
        <w:rPr>
          <w:sz w:val="24"/>
          <w:szCs w:val="24"/>
        </w:rPr>
      </w:pPr>
      <w:r>
        <w:rPr>
          <w:sz w:val="24"/>
          <w:szCs w:val="24"/>
        </w:rPr>
        <w:t>Электродвигатели, светильники и др. электрооборудование должно быть во взр</w:t>
      </w:r>
      <w:r>
        <w:rPr>
          <w:sz w:val="24"/>
          <w:szCs w:val="24"/>
        </w:rPr>
        <w:t>ы</w:t>
      </w:r>
      <w:r>
        <w:rPr>
          <w:sz w:val="24"/>
          <w:szCs w:val="24"/>
        </w:rPr>
        <w:t xml:space="preserve">возащищенном исполнении. </w:t>
      </w:r>
    </w:p>
    <w:p w:rsidR="00F55C6A" w:rsidRDefault="00E5283C" w:rsidP="00A67FB9">
      <w:pPr>
        <w:numPr>
          <w:ilvl w:val="0"/>
          <w:numId w:val="23"/>
        </w:numPr>
        <w:shd w:val="clear" w:color="auto" w:fill="FFFFFF"/>
        <w:spacing w:line="360" w:lineRule="auto"/>
        <w:ind w:right="113"/>
        <w:jc w:val="both"/>
        <w:rPr>
          <w:sz w:val="24"/>
          <w:szCs w:val="24"/>
        </w:rPr>
      </w:pPr>
      <w:r>
        <w:rPr>
          <w:sz w:val="24"/>
          <w:szCs w:val="24"/>
        </w:rPr>
        <w:t xml:space="preserve">Конструкции должны быть защищены </w:t>
      </w:r>
      <w:r w:rsidR="00F55C6A">
        <w:rPr>
          <w:sz w:val="24"/>
          <w:szCs w:val="24"/>
        </w:rPr>
        <w:t>от попадания искр листами железа или а</w:t>
      </w:r>
      <w:r w:rsidR="00F55C6A">
        <w:rPr>
          <w:sz w:val="24"/>
          <w:szCs w:val="24"/>
        </w:rPr>
        <w:t>с</w:t>
      </w:r>
      <w:r w:rsidR="00F55C6A">
        <w:rPr>
          <w:sz w:val="24"/>
          <w:szCs w:val="24"/>
        </w:rPr>
        <w:t>беста</w:t>
      </w:r>
    </w:p>
    <w:p w:rsidR="00F55C6A" w:rsidRDefault="00F55C6A" w:rsidP="00A67FB9">
      <w:pPr>
        <w:numPr>
          <w:ilvl w:val="0"/>
          <w:numId w:val="23"/>
        </w:numPr>
        <w:shd w:val="clear" w:color="auto" w:fill="FFFFFF"/>
        <w:spacing w:line="360" w:lineRule="auto"/>
        <w:ind w:right="113"/>
        <w:jc w:val="both"/>
        <w:rPr>
          <w:sz w:val="24"/>
          <w:szCs w:val="24"/>
        </w:rPr>
      </w:pPr>
      <w:r>
        <w:rPr>
          <w:sz w:val="24"/>
          <w:szCs w:val="24"/>
        </w:rPr>
        <w:t>Ответственность за пожарную безопасность на участке монтажа возлагается на начальника участка, который наряду с выполнением общих требований против</w:t>
      </w:r>
      <w:r>
        <w:rPr>
          <w:sz w:val="24"/>
          <w:szCs w:val="24"/>
        </w:rPr>
        <w:t>о</w:t>
      </w:r>
      <w:r>
        <w:rPr>
          <w:sz w:val="24"/>
          <w:szCs w:val="24"/>
        </w:rPr>
        <w:t>пожарной безопасности обязан:</w:t>
      </w:r>
    </w:p>
    <w:p w:rsidR="00E5283C" w:rsidRDefault="00F55C6A" w:rsidP="00F55C6A">
      <w:pPr>
        <w:shd w:val="clear" w:color="auto" w:fill="FFFFFF"/>
        <w:spacing w:line="360" w:lineRule="auto"/>
        <w:ind w:left="2061" w:right="-141" w:hanging="501"/>
        <w:jc w:val="both"/>
        <w:rPr>
          <w:sz w:val="24"/>
          <w:szCs w:val="24"/>
        </w:rPr>
      </w:pPr>
      <w:r>
        <w:rPr>
          <w:sz w:val="24"/>
          <w:szCs w:val="24"/>
        </w:rPr>
        <w:t xml:space="preserve">      - провести противопожарный инструктаж с исполнителем работ на рабочих местах, </w:t>
      </w:r>
      <w:r w:rsidR="00E5283C">
        <w:rPr>
          <w:sz w:val="24"/>
          <w:szCs w:val="24"/>
        </w:rPr>
        <w:t xml:space="preserve"> </w:t>
      </w:r>
    </w:p>
    <w:p w:rsidR="00F55C6A" w:rsidRDefault="00F55C6A" w:rsidP="00F55C6A">
      <w:pPr>
        <w:shd w:val="clear" w:color="auto" w:fill="FFFFFF"/>
        <w:spacing w:line="360" w:lineRule="auto"/>
        <w:ind w:left="2061" w:right="-141" w:hanging="501"/>
        <w:jc w:val="both"/>
        <w:rPr>
          <w:sz w:val="24"/>
          <w:szCs w:val="24"/>
        </w:rPr>
      </w:pPr>
      <w:r>
        <w:rPr>
          <w:sz w:val="24"/>
          <w:szCs w:val="24"/>
        </w:rPr>
        <w:t xml:space="preserve">      - проводить занятия по противопожарной безопасности, </w:t>
      </w:r>
    </w:p>
    <w:p w:rsidR="00F55C6A" w:rsidRDefault="00F55C6A" w:rsidP="00F55C6A">
      <w:pPr>
        <w:shd w:val="clear" w:color="auto" w:fill="FFFFFF"/>
        <w:spacing w:line="360" w:lineRule="auto"/>
        <w:ind w:left="2061" w:right="-141" w:hanging="501"/>
        <w:jc w:val="both"/>
        <w:rPr>
          <w:sz w:val="24"/>
          <w:szCs w:val="24"/>
        </w:rPr>
      </w:pPr>
      <w:r>
        <w:rPr>
          <w:sz w:val="24"/>
          <w:szCs w:val="24"/>
        </w:rPr>
        <w:t xml:space="preserve">- руководить тушением пожара до прибытия пожарной охраны, </w:t>
      </w:r>
    </w:p>
    <w:p w:rsidR="00F55C6A" w:rsidRDefault="00F55C6A" w:rsidP="00F55C6A">
      <w:pPr>
        <w:shd w:val="clear" w:color="auto" w:fill="FFFFFF"/>
        <w:spacing w:line="360" w:lineRule="auto"/>
        <w:ind w:left="2061" w:right="-141" w:hanging="501"/>
        <w:jc w:val="both"/>
        <w:rPr>
          <w:sz w:val="24"/>
          <w:szCs w:val="24"/>
        </w:rPr>
      </w:pPr>
      <w:r>
        <w:rPr>
          <w:sz w:val="24"/>
          <w:szCs w:val="24"/>
        </w:rPr>
        <w:t xml:space="preserve">- следить за соблюдением противопожарного режима на участке, </w:t>
      </w:r>
    </w:p>
    <w:p w:rsidR="00F55C6A" w:rsidRDefault="00F55C6A" w:rsidP="00F55C6A">
      <w:pPr>
        <w:shd w:val="clear" w:color="auto" w:fill="FFFFFF"/>
        <w:spacing w:line="360" w:lineRule="auto"/>
        <w:ind w:left="2061" w:right="-141" w:hanging="501"/>
        <w:jc w:val="both"/>
        <w:rPr>
          <w:sz w:val="24"/>
          <w:szCs w:val="24"/>
        </w:rPr>
      </w:pPr>
      <w:r>
        <w:rPr>
          <w:sz w:val="24"/>
          <w:szCs w:val="24"/>
        </w:rPr>
        <w:t>- обеспечить исправность и готовность к действию первичных средств пожаротушения, находящихся на участке, замену использованных и пришедших в негодность перви</w:t>
      </w:r>
      <w:r>
        <w:rPr>
          <w:sz w:val="24"/>
          <w:szCs w:val="24"/>
        </w:rPr>
        <w:t>ч</w:t>
      </w:r>
      <w:r>
        <w:rPr>
          <w:sz w:val="24"/>
          <w:szCs w:val="24"/>
        </w:rPr>
        <w:t xml:space="preserve">ных средств пожаротушения, </w:t>
      </w:r>
    </w:p>
    <w:p w:rsidR="00F55C6A" w:rsidRDefault="00F55C6A" w:rsidP="00F55C6A">
      <w:pPr>
        <w:shd w:val="clear" w:color="auto" w:fill="FFFFFF"/>
        <w:spacing w:line="360" w:lineRule="auto"/>
        <w:ind w:left="2061" w:right="-141" w:hanging="501"/>
        <w:jc w:val="both"/>
        <w:rPr>
          <w:sz w:val="24"/>
          <w:szCs w:val="24"/>
        </w:rPr>
      </w:pPr>
      <w:r>
        <w:rPr>
          <w:sz w:val="24"/>
          <w:szCs w:val="24"/>
        </w:rPr>
        <w:t>- обеспечить исправное состояние дорог, подъездов и путей следования пожарной техн</w:t>
      </w:r>
      <w:r>
        <w:rPr>
          <w:sz w:val="24"/>
          <w:szCs w:val="24"/>
        </w:rPr>
        <w:t>и</w:t>
      </w:r>
      <w:r>
        <w:rPr>
          <w:sz w:val="24"/>
          <w:szCs w:val="24"/>
        </w:rPr>
        <w:t xml:space="preserve">ки, </w:t>
      </w:r>
    </w:p>
    <w:p w:rsidR="00F55C6A" w:rsidRDefault="00F55C6A" w:rsidP="00F55C6A">
      <w:pPr>
        <w:shd w:val="clear" w:color="auto" w:fill="FFFFFF"/>
        <w:spacing w:line="360" w:lineRule="auto"/>
        <w:ind w:left="2061" w:right="-141" w:hanging="501"/>
        <w:jc w:val="both"/>
        <w:rPr>
          <w:sz w:val="24"/>
          <w:szCs w:val="24"/>
        </w:rPr>
      </w:pPr>
      <w:r>
        <w:rPr>
          <w:sz w:val="24"/>
          <w:szCs w:val="24"/>
        </w:rPr>
        <w:t>- обеспечить немедленный вывоз пожарных подразделений в случае пожара или опасн</w:t>
      </w:r>
      <w:r>
        <w:rPr>
          <w:sz w:val="24"/>
          <w:szCs w:val="24"/>
        </w:rPr>
        <w:t>о</w:t>
      </w:r>
      <w:r>
        <w:rPr>
          <w:sz w:val="24"/>
          <w:szCs w:val="24"/>
        </w:rPr>
        <w:t xml:space="preserve">сти его возникновения при аварии, одновременно приступить к ликвидации аварии имеющимися в наличии силами и средствами, </w:t>
      </w:r>
    </w:p>
    <w:p w:rsidR="00F55C6A" w:rsidRDefault="00F55C6A" w:rsidP="00F55C6A">
      <w:pPr>
        <w:shd w:val="clear" w:color="auto" w:fill="FFFFFF"/>
        <w:spacing w:line="360" w:lineRule="auto"/>
        <w:ind w:left="2061" w:right="-141" w:hanging="501"/>
        <w:jc w:val="both"/>
        <w:rPr>
          <w:sz w:val="24"/>
          <w:szCs w:val="24"/>
        </w:rPr>
      </w:pPr>
      <w:r>
        <w:rPr>
          <w:sz w:val="24"/>
          <w:szCs w:val="24"/>
        </w:rPr>
        <w:t>- обеспечить наличие, исправность и проверку средств связи.</w:t>
      </w:r>
    </w:p>
    <w:p w:rsidR="00F55C6A" w:rsidRDefault="00F55C6A" w:rsidP="00F55C6A">
      <w:pPr>
        <w:shd w:val="clear" w:color="auto" w:fill="FFFFFF"/>
        <w:spacing w:line="360" w:lineRule="auto"/>
        <w:ind w:left="2061" w:right="-141" w:hanging="501"/>
        <w:jc w:val="both"/>
        <w:rPr>
          <w:sz w:val="24"/>
          <w:szCs w:val="24"/>
        </w:rPr>
      </w:pPr>
      <w:r>
        <w:rPr>
          <w:sz w:val="24"/>
          <w:szCs w:val="24"/>
        </w:rPr>
        <w:t xml:space="preserve">11. </w:t>
      </w:r>
      <w:r w:rsidR="009854AA">
        <w:rPr>
          <w:sz w:val="24"/>
          <w:szCs w:val="24"/>
        </w:rPr>
        <w:t>Передвижные жилые вагончики должны быть снабжены первичными средствами п</w:t>
      </w:r>
      <w:r w:rsidR="009854AA">
        <w:rPr>
          <w:sz w:val="24"/>
          <w:szCs w:val="24"/>
        </w:rPr>
        <w:t>о</w:t>
      </w:r>
      <w:r w:rsidR="009854AA">
        <w:rPr>
          <w:sz w:val="24"/>
          <w:szCs w:val="24"/>
        </w:rPr>
        <w:t>жаротушения. Жилые вагончики должны быть заземлены</w:t>
      </w:r>
    </w:p>
    <w:p w:rsidR="009854AA" w:rsidRDefault="009854AA" w:rsidP="00F55C6A">
      <w:pPr>
        <w:shd w:val="clear" w:color="auto" w:fill="FFFFFF"/>
        <w:spacing w:line="360" w:lineRule="auto"/>
        <w:ind w:left="2061" w:right="-141" w:hanging="501"/>
        <w:jc w:val="both"/>
        <w:rPr>
          <w:sz w:val="24"/>
          <w:szCs w:val="24"/>
        </w:rPr>
      </w:pPr>
      <w:r>
        <w:rPr>
          <w:sz w:val="24"/>
          <w:szCs w:val="24"/>
        </w:rPr>
        <w:t>12. Ответственность за соблюдение установленных противопожарных мероприятий на каждом рабочем месте возлагается на непосредственных исполнителей работ.</w:t>
      </w:r>
    </w:p>
    <w:p w:rsidR="009854AA" w:rsidRDefault="009854AA" w:rsidP="00F55C6A">
      <w:pPr>
        <w:shd w:val="clear" w:color="auto" w:fill="FFFFFF"/>
        <w:spacing w:line="360" w:lineRule="auto"/>
        <w:ind w:left="2061" w:right="-141" w:hanging="501"/>
        <w:jc w:val="both"/>
        <w:rPr>
          <w:sz w:val="24"/>
          <w:szCs w:val="24"/>
        </w:rPr>
      </w:pPr>
      <w:r>
        <w:rPr>
          <w:sz w:val="24"/>
          <w:szCs w:val="24"/>
        </w:rPr>
        <w:t>13.Все лица, поступающие на работу должны пройти инструктаж по вопросам пожарной безопасности на рабочем месте.</w:t>
      </w:r>
    </w:p>
    <w:p w:rsidR="009854AA" w:rsidRDefault="009854AA" w:rsidP="00F55C6A">
      <w:pPr>
        <w:shd w:val="clear" w:color="auto" w:fill="FFFFFF"/>
        <w:spacing w:line="360" w:lineRule="auto"/>
        <w:ind w:left="2061" w:right="-141" w:hanging="501"/>
        <w:jc w:val="both"/>
        <w:rPr>
          <w:sz w:val="24"/>
          <w:szCs w:val="24"/>
        </w:rPr>
      </w:pPr>
      <w:r>
        <w:rPr>
          <w:sz w:val="24"/>
          <w:szCs w:val="24"/>
        </w:rPr>
        <w:lastRenderedPageBreak/>
        <w:t>14. При введении в эксплуатацию нового оборудования, оказывающего влияние на п</w:t>
      </w:r>
      <w:r>
        <w:rPr>
          <w:sz w:val="24"/>
          <w:szCs w:val="24"/>
        </w:rPr>
        <w:t>о</w:t>
      </w:r>
      <w:r>
        <w:rPr>
          <w:sz w:val="24"/>
          <w:szCs w:val="24"/>
        </w:rPr>
        <w:t>жарную безопасность, с рабочими данного участка проводиться дополнительный и</w:t>
      </w:r>
      <w:r>
        <w:rPr>
          <w:sz w:val="24"/>
          <w:szCs w:val="24"/>
        </w:rPr>
        <w:t>н</w:t>
      </w:r>
      <w:r>
        <w:rPr>
          <w:sz w:val="24"/>
          <w:szCs w:val="24"/>
        </w:rPr>
        <w:t>структаж.</w:t>
      </w:r>
    </w:p>
    <w:p w:rsidR="009854AA" w:rsidRDefault="009854AA" w:rsidP="00F55C6A">
      <w:pPr>
        <w:shd w:val="clear" w:color="auto" w:fill="FFFFFF"/>
        <w:spacing w:line="360" w:lineRule="auto"/>
        <w:ind w:left="2061" w:right="-141" w:hanging="501"/>
        <w:jc w:val="both"/>
        <w:rPr>
          <w:sz w:val="24"/>
          <w:szCs w:val="24"/>
        </w:rPr>
      </w:pPr>
      <w:r>
        <w:rPr>
          <w:sz w:val="24"/>
          <w:szCs w:val="24"/>
        </w:rPr>
        <w:t>15. На участке должна быть инструкция «О мерах пожарной безопасности», планы ликв</w:t>
      </w:r>
      <w:r>
        <w:rPr>
          <w:sz w:val="24"/>
          <w:szCs w:val="24"/>
        </w:rPr>
        <w:t>и</w:t>
      </w:r>
      <w:r>
        <w:rPr>
          <w:sz w:val="24"/>
          <w:szCs w:val="24"/>
        </w:rPr>
        <w:t>дации аварий и тушение пожара, разработанные с учетом конкретных условий пр</w:t>
      </w:r>
      <w:r>
        <w:rPr>
          <w:sz w:val="24"/>
          <w:szCs w:val="24"/>
        </w:rPr>
        <w:t>о</w:t>
      </w:r>
      <w:r>
        <w:rPr>
          <w:sz w:val="24"/>
          <w:szCs w:val="24"/>
        </w:rPr>
        <w:t>ведения монтажных работ.</w:t>
      </w:r>
    </w:p>
    <w:p w:rsidR="009854AA" w:rsidRDefault="009854AA" w:rsidP="00F55C6A">
      <w:pPr>
        <w:shd w:val="clear" w:color="auto" w:fill="FFFFFF"/>
        <w:spacing w:line="360" w:lineRule="auto"/>
        <w:ind w:left="2061" w:right="-141" w:hanging="501"/>
        <w:jc w:val="both"/>
        <w:rPr>
          <w:sz w:val="24"/>
          <w:szCs w:val="24"/>
        </w:rPr>
      </w:pPr>
      <w:r>
        <w:rPr>
          <w:sz w:val="24"/>
          <w:szCs w:val="24"/>
        </w:rPr>
        <w:t>16. В случае возникновения пожара необходимо:</w:t>
      </w:r>
    </w:p>
    <w:p w:rsidR="00251693" w:rsidRDefault="00251693" w:rsidP="00F55C6A">
      <w:pPr>
        <w:shd w:val="clear" w:color="auto" w:fill="FFFFFF"/>
        <w:spacing w:line="360" w:lineRule="auto"/>
        <w:ind w:left="2061" w:right="-141" w:hanging="501"/>
        <w:jc w:val="both"/>
        <w:rPr>
          <w:sz w:val="24"/>
          <w:szCs w:val="24"/>
        </w:rPr>
      </w:pPr>
      <w:r>
        <w:rPr>
          <w:sz w:val="24"/>
          <w:szCs w:val="24"/>
        </w:rPr>
        <w:t>-доложить о случившимся диспетчеру, который высылает к месту пожара команду ВВО (ПЧ);</w:t>
      </w:r>
    </w:p>
    <w:p w:rsidR="00251693" w:rsidRDefault="00251693" w:rsidP="00F55C6A">
      <w:pPr>
        <w:shd w:val="clear" w:color="auto" w:fill="FFFFFF"/>
        <w:spacing w:line="360" w:lineRule="auto"/>
        <w:ind w:left="2061" w:right="-141" w:hanging="501"/>
        <w:jc w:val="both"/>
        <w:rPr>
          <w:sz w:val="24"/>
          <w:szCs w:val="24"/>
        </w:rPr>
      </w:pPr>
      <w:r>
        <w:rPr>
          <w:sz w:val="24"/>
          <w:szCs w:val="24"/>
        </w:rPr>
        <w:t>- действовать согласно плану ликвидации возможных аварий при производстве монта</w:t>
      </w:r>
      <w:r>
        <w:rPr>
          <w:sz w:val="24"/>
          <w:szCs w:val="24"/>
        </w:rPr>
        <w:t>ж</w:t>
      </w:r>
      <w:r>
        <w:rPr>
          <w:sz w:val="24"/>
          <w:szCs w:val="24"/>
        </w:rPr>
        <w:t>ных работ.</w:t>
      </w:r>
    </w:p>
    <w:p w:rsidR="00251693" w:rsidRDefault="00251693" w:rsidP="00F55C6A">
      <w:pPr>
        <w:shd w:val="clear" w:color="auto" w:fill="FFFFFF"/>
        <w:spacing w:line="360" w:lineRule="auto"/>
        <w:ind w:left="2061" w:right="-141" w:hanging="501"/>
        <w:jc w:val="both"/>
        <w:rPr>
          <w:sz w:val="24"/>
          <w:szCs w:val="24"/>
        </w:rPr>
      </w:pPr>
      <w:r>
        <w:rPr>
          <w:sz w:val="24"/>
          <w:szCs w:val="24"/>
        </w:rPr>
        <w:t>17. Места производства работ должны быть оборудованы следующими средствами пож</w:t>
      </w:r>
      <w:r>
        <w:rPr>
          <w:sz w:val="24"/>
          <w:szCs w:val="24"/>
        </w:rPr>
        <w:t>а</w:t>
      </w:r>
      <w:r>
        <w:rPr>
          <w:sz w:val="24"/>
          <w:szCs w:val="24"/>
        </w:rPr>
        <w:t>ротушения:</w:t>
      </w:r>
    </w:p>
    <w:p w:rsidR="00251693" w:rsidRDefault="00251693" w:rsidP="00F55C6A">
      <w:pPr>
        <w:shd w:val="clear" w:color="auto" w:fill="FFFFFF"/>
        <w:spacing w:line="360" w:lineRule="auto"/>
        <w:ind w:left="2061" w:right="-141" w:hanging="501"/>
        <w:jc w:val="both"/>
        <w:rPr>
          <w:sz w:val="24"/>
          <w:szCs w:val="24"/>
        </w:rPr>
      </w:pPr>
      <w:r>
        <w:rPr>
          <w:sz w:val="24"/>
          <w:szCs w:val="24"/>
        </w:rPr>
        <w:t>- кошма войлочная или асбестовое полотно размером 2 1,5 м- 2</w:t>
      </w:r>
      <w:r w:rsidR="0089588E">
        <w:rPr>
          <w:sz w:val="24"/>
          <w:szCs w:val="24"/>
        </w:rPr>
        <w:t>шт</w:t>
      </w:r>
    </w:p>
    <w:p w:rsidR="0089588E" w:rsidRDefault="0089588E" w:rsidP="00F55C6A">
      <w:pPr>
        <w:shd w:val="clear" w:color="auto" w:fill="FFFFFF"/>
        <w:spacing w:line="360" w:lineRule="auto"/>
        <w:ind w:left="2061" w:right="-141" w:hanging="501"/>
        <w:jc w:val="both"/>
        <w:rPr>
          <w:sz w:val="24"/>
          <w:szCs w:val="24"/>
        </w:rPr>
      </w:pPr>
      <w:r>
        <w:rPr>
          <w:sz w:val="24"/>
          <w:szCs w:val="24"/>
        </w:rPr>
        <w:t>-огнетушители и ведра – 2шт;</w:t>
      </w:r>
    </w:p>
    <w:p w:rsidR="0089588E" w:rsidRDefault="0089588E" w:rsidP="00F55C6A">
      <w:pPr>
        <w:shd w:val="clear" w:color="auto" w:fill="FFFFFF"/>
        <w:spacing w:line="360" w:lineRule="auto"/>
        <w:ind w:left="2061" w:right="-141" w:hanging="501"/>
        <w:jc w:val="both"/>
        <w:rPr>
          <w:sz w:val="24"/>
          <w:szCs w:val="24"/>
        </w:rPr>
      </w:pPr>
      <w:r>
        <w:rPr>
          <w:sz w:val="24"/>
          <w:szCs w:val="24"/>
        </w:rPr>
        <w:t>-лопаты  и топоры по 1шт;</w:t>
      </w:r>
    </w:p>
    <w:p w:rsidR="0089588E" w:rsidRDefault="0089588E" w:rsidP="00F55C6A">
      <w:pPr>
        <w:shd w:val="clear" w:color="auto" w:fill="FFFFFF"/>
        <w:spacing w:line="360" w:lineRule="auto"/>
        <w:ind w:left="2061" w:right="-141" w:hanging="501"/>
        <w:jc w:val="both"/>
        <w:rPr>
          <w:sz w:val="24"/>
          <w:szCs w:val="24"/>
        </w:rPr>
      </w:pPr>
      <w:r>
        <w:rPr>
          <w:sz w:val="24"/>
          <w:szCs w:val="24"/>
        </w:rPr>
        <w:t>-ведра – 2шт</w:t>
      </w:r>
    </w:p>
    <w:p w:rsidR="0089588E" w:rsidRDefault="0089588E" w:rsidP="00F55C6A">
      <w:pPr>
        <w:shd w:val="clear" w:color="auto" w:fill="FFFFFF"/>
        <w:spacing w:line="360" w:lineRule="auto"/>
        <w:ind w:left="2061" w:right="-141" w:hanging="501"/>
        <w:jc w:val="both"/>
        <w:rPr>
          <w:sz w:val="24"/>
          <w:szCs w:val="24"/>
        </w:rPr>
      </w:pPr>
      <w:r>
        <w:rPr>
          <w:sz w:val="24"/>
          <w:szCs w:val="24"/>
        </w:rPr>
        <w:t>18. Контроль за соблюдением пожарных требований на участке монтажа производится о</w:t>
      </w:r>
      <w:r>
        <w:rPr>
          <w:sz w:val="24"/>
          <w:szCs w:val="24"/>
        </w:rPr>
        <w:t>т</w:t>
      </w:r>
      <w:r>
        <w:rPr>
          <w:sz w:val="24"/>
          <w:szCs w:val="24"/>
        </w:rPr>
        <w:t>ветственным за пожарную безопасность.</w:t>
      </w:r>
    </w:p>
    <w:p w:rsidR="0089588E" w:rsidRDefault="0089588E" w:rsidP="00F55C6A">
      <w:pPr>
        <w:shd w:val="clear" w:color="auto" w:fill="FFFFFF"/>
        <w:spacing w:line="360" w:lineRule="auto"/>
        <w:ind w:left="2061" w:right="-141" w:hanging="501"/>
        <w:jc w:val="both"/>
        <w:rPr>
          <w:sz w:val="24"/>
          <w:szCs w:val="24"/>
        </w:rPr>
      </w:pPr>
      <w:r>
        <w:rPr>
          <w:sz w:val="24"/>
          <w:szCs w:val="24"/>
        </w:rPr>
        <w:t>19. При обнаружении горючих газов или нефтепродуктов прекратить все виды работ, з</w:t>
      </w:r>
      <w:r>
        <w:rPr>
          <w:sz w:val="24"/>
          <w:szCs w:val="24"/>
        </w:rPr>
        <w:t>а</w:t>
      </w:r>
      <w:r>
        <w:rPr>
          <w:sz w:val="24"/>
          <w:szCs w:val="24"/>
        </w:rPr>
        <w:t>глушить технику, отключить электрооборудование, немедленно вывести людей из опасной зоны, сообщить диспетчеру.</w:t>
      </w:r>
    </w:p>
    <w:p w:rsidR="0089588E" w:rsidRDefault="0089588E" w:rsidP="00F55C6A">
      <w:pPr>
        <w:shd w:val="clear" w:color="auto" w:fill="FFFFFF"/>
        <w:spacing w:line="360" w:lineRule="auto"/>
        <w:ind w:left="2061" w:right="-141" w:hanging="501"/>
        <w:jc w:val="both"/>
        <w:rPr>
          <w:sz w:val="24"/>
          <w:szCs w:val="24"/>
        </w:rPr>
      </w:pPr>
      <w:r>
        <w:rPr>
          <w:sz w:val="24"/>
          <w:szCs w:val="24"/>
        </w:rPr>
        <w:t>20. Работы повышенной опасности, огневые работы в охранной зоне производить, по наряду допуску, оформленному в соответствии с регламентом производства работ.</w:t>
      </w:r>
    </w:p>
    <w:p w:rsidR="00C554CC" w:rsidRPr="0089588E" w:rsidRDefault="00C554CC" w:rsidP="000616A3">
      <w:pPr>
        <w:shd w:val="clear" w:color="auto" w:fill="FFFFFF"/>
        <w:spacing w:line="360" w:lineRule="auto"/>
        <w:ind w:left="851" w:right="113" w:firstLine="850"/>
        <w:jc w:val="both"/>
        <w:rPr>
          <w:b/>
          <w:sz w:val="28"/>
          <w:szCs w:val="28"/>
        </w:rPr>
      </w:pPr>
    </w:p>
    <w:p w:rsidR="00C554CC" w:rsidRPr="0089588E" w:rsidRDefault="0089588E" w:rsidP="00D527B3">
      <w:pPr>
        <w:numPr>
          <w:ilvl w:val="0"/>
          <w:numId w:val="32"/>
        </w:numPr>
        <w:shd w:val="clear" w:color="auto" w:fill="FFFFFF"/>
        <w:spacing w:line="360" w:lineRule="auto"/>
        <w:ind w:right="113"/>
        <w:jc w:val="center"/>
        <w:rPr>
          <w:b/>
          <w:sz w:val="28"/>
          <w:szCs w:val="28"/>
        </w:rPr>
      </w:pPr>
      <w:r w:rsidRPr="0089588E">
        <w:rPr>
          <w:b/>
          <w:sz w:val="28"/>
          <w:szCs w:val="28"/>
        </w:rPr>
        <w:t>Охрана окружающей среды</w:t>
      </w:r>
    </w:p>
    <w:p w:rsidR="00C554CC" w:rsidRDefault="0089588E" w:rsidP="00A67FB9">
      <w:pPr>
        <w:numPr>
          <w:ilvl w:val="0"/>
          <w:numId w:val="24"/>
        </w:numPr>
        <w:shd w:val="clear" w:color="auto" w:fill="FFFFFF"/>
        <w:spacing w:line="360" w:lineRule="auto"/>
        <w:ind w:right="113"/>
        <w:jc w:val="both"/>
        <w:rPr>
          <w:sz w:val="24"/>
          <w:szCs w:val="24"/>
        </w:rPr>
      </w:pPr>
      <w:r>
        <w:rPr>
          <w:sz w:val="24"/>
          <w:szCs w:val="24"/>
        </w:rPr>
        <w:t>Мероприятия по охране окружающей среды выполнять согласно ВСН 014-89, СНиП2.05.06-85*</w:t>
      </w:r>
    </w:p>
    <w:p w:rsidR="0089588E" w:rsidRDefault="0089588E" w:rsidP="00A67FB9">
      <w:pPr>
        <w:numPr>
          <w:ilvl w:val="0"/>
          <w:numId w:val="24"/>
        </w:numPr>
        <w:shd w:val="clear" w:color="auto" w:fill="FFFFFF"/>
        <w:spacing w:line="360" w:lineRule="auto"/>
        <w:ind w:right="113"/>
        <w:jc w:val="both"/>
        <w:rPr>
          <w:sz w:val="24"/>
          <w:szCs w:val="24"/>
        </w:rPr>
      </w:pPr>
      <w:r>
        <w:rPr>
          <w:sz w:val="24"/>
          <w:szCs w:val="24"/>
        </w:rPr>
        <w:t>При производстве строительно-монтажных работ необходимо выполнять следу</w:t>
      </w:r>
      <w:r>
        <w:rPr>
          <w:sz w:val="24"/>
          <w:szCs w:val="24"/>
        </w:rPr>
        <w:t>ю</w:t>
      </w:r>
      <w:r>
        <w:rPr>
          <w:sz w:val="24"/>
          <w:szCs w:val="24"/>
        </w:rPr>
        <w:t>щие мероприятия по охране окружающей среды:</w:t>
      </w:r>
    </w:p>
    <w:p w:rsidR="0089588E" w:rsidRDefault="0089588E" w:rsidP="0089588E">
      <w:pPr>
        <w:shd w:val="clear" w:color="auto" w:fill="FFFFFF"/>
        <w:spacing w:line="360" w:lineRule="auto"/>
        <w:ind w:left="2061" w:right="113"/>
        <w:jc w:val="both"/>
        <w:rPr>
          <w:sz w:val="24"/>
          <w:szCs w:val="24"/>
        </w:rPr>
      </w:pPr>
      <w:r>
        <w:rPr>
          <w:sz w:val="24"/>
          <w:szCs w:val="24"/>
        </w:rPr>
        <w:t xml:space="preserve">-предотвращение повреждений и порывов </w:t>
      </w:r>
      <w:r w:rsidR="007E56F1">
        <w:rPr>
          <w:sz w:val="24"/>
          <w:szCs w:val="24"/>
        </w:rPr>
        <w:t>существующих коммуникаций от наезда транспортных средств и другой техники путем устройства переезда через них;</w:t>
      </w:r>
    </w:p>
    <w:p w:rsidR="007E56F1" w:rsidRDefault="007E56F1" w:rsidP="0089588E">
      <w:pPr>
        <w:shd w:val="clear" w:color="auto" w:fill="FFFFFF"/>
        <w:spacing w:line="360" w:lineRule="auto"/>
        <w:ind w:left="2061" w:right="113"/>
        <w:jc w:val="both"/>
        <w:rPr>
          <w:sz w:val="24"/>
          <w:szCs w:val="24"/>
        </w:rPr>
      </w:pPr>
      <w:r>
        <w:rPr>
          <w:sz w:val="24"/>
          <w:szCs w:val="24"/>
        </w:rPr>
        <w:t xml:space="preserve">-заправку техники проводить топливо заправщиком </w:t>
      </w:r>
      <w:r w:rsidR="00A17152">
        <w:rPr>
          <w:sz w:val="24"/>
          <w:szCs w:val="24"/>
        </w:rPr>
        <w:t>с исправной аппаратурой;</w:t>
      </w:r>
    </w:p>
    <w:p w:rsidR="00A17152" w:rsidRDefault="005C76E1" w:rsidP="0089588E">
      <w:pPr>
        <w:shd w:val="clear" w:color="auto" w:fill="FFFFFF"/>
        <w:spacing w:line="360" w:lineRule="auto"/>
        <w:ind w:left="2061" w:right="113"/>
        <w:jc w:val="both"/>
        <w:rPr>
          <w:sz w:val="24"/>
          <w:szCs w:val="24"/>
        </w:rPr>
      </w:pPr>
      <w:r>
        <w:rPr>
          <w:sz w:val="24"/>
          <w:szCs w:val="24"/>
        </w:rPr>
        <w:lastRenderedPageBreak/>
        <w:t>- установить на месте производства работ и на площадке стоянки техники баки для сбора бытового мусора и отходов производства.</w:t>
      </w:r>
    </w:p>
    <w:p w:rsidR="005C76E1" w:rsidRDefault="005C76E1" w:rsidP="005C76E1">
      <w:pPr>
        <w:shd w:val="clear" w:color="auto" w:fill="FFFFFF"/>
        <w:spacing w:line="360" w:lineRule="auto"/>
        <w:ind w:left="2061" w:right="113" w:hanging="360"/>
        <w:jc w:val="both"/>
        <w:rPr>
          <w:sz w:val="24"/>
          <w:szCs w:val="24"/>
        </w:rPr>
      </w:pPr>
      <w:r>
        <w:rPr>
          <w:sz w:val="24"/>
          <w:szCs w:val="24"/>
        </w:rPr>
        <w:t>3.    После окончания строительно-монтажных работ производится планировка пл</w:t>
      </w:r>
      <w:r>
        <w:rPr>
          <w:sz w:val="24"/>
          <w:szCs w:val="24"/>
        </w:rPr>
        <w:t>о</w:t>
      </w:r>
      <w:r>
        <w:rPr>
          <w:sz w:val="24"/>
          <w:szCs w:val="24"/>
        </w:rPr>
        <w:t>щадки производства работ с последующей уборкой строительного мусора и быт</w:t>
      </w:r>
      <w:r>
        <w:rPr>
          <w:sz w:val="24"/>
          <w:szCs w:val="24"/>
        </w:rPr>
        <w:t>о</w:t>
      </w:r>
      <w:r>
        <w:rPr>
          <w:sz w:val="24"/>
          <w:szCs w:val="24"/>
        </w:rPr>
        <w:t>вых отходов, которые в дальнейшем вывозятся автотранспортом на полигон отх</w:t>
      </w:r>
      <w:r>
        <w:rPr>
          <w:sz w:val="24"/>
          <w:szCs w:val="24"/>
        </w:rPr>
        <w:t>о</w:t>
      </w:r>
      <w:r>
        <w:rPr>
          <w:sz w:val="24"/>
          <w:szCs w:val="24"/>
        </w:rPr>
        <w:t>дов.</w:t>
      </w:r>
    </w:p>
    <w:p w:rsidR="005C76E1" w:rsidRDefault="005C76E1" w:rsidP="005C76E1">
      <w:pPr>
        <w:shd w:val="clear" w:color="auto" w:fill="FFFFFF"/>
        <w:spacing w:line="360" w:lineRule="auto"/>
        <w:ind w:left="2061" w:right="113" w:hanging="360"/>
        <w:jc w:val="both"/>
        <w:rPr>
          <w:sz w:val="24"/>
          <w:szCs w:val="24"/>
        </w:rPr>
      </w:pPr>
      <w:r>
        <w:rPr>
          <w:sz w:val="24"/>
          <w:szCs w:val="24"/>
        </w:rPr>
        <w:t>4. Проведение природоохранных мероприятий должно обеспечить возможность с</w:t>
      </w:r>
      <w:r>
        <w:rPr>
          <w:sz w:val="24"/>
          <w:szCs w:val="24"/>
        </w:rPr>
        <w:t>о</w:t>
      </w:r>
      <w:r>
        <w:rPr>
          <w:sz w:val="24"/>
          <w:szCs w:val="24"/>
        </w:rPr>
        <w:t>хранения существующего до начала строительства и потенциально достижимого при строительстве:</w:t>
      </w:r>
    </w:p>
    <w:p w:rsidR="005C76E1" w:rsidRDefault="005C76E1" w:rsidP="005C76E1">
      <w:pPr>
        <w:shd w:val="clear" w:color="auto" w:fill="FFFFFF"/>
        <w:spacing w:line="360" w:lineRule="auto"/>
        <w:ind w:left="2061" w:right="113" w:hanging="360"/>
        <w:jc w:val="both"/>
        <w:rPr>
          <w:sz w:val="24"/>
          <w:szCs w:val="24"/>
        </w:rPr>
      </w:pPr>
      <w:r>
        <w:rPr>
          <w:sz w:val="24"/>
          <w:szCs w:val="24"/>
        </w:rPr>
        <w:t>- уровня загрязнения природной среды (не превышающего фонового состояния)</w:t>
      </w:r>
    </w:p>
    <w:p w:rsidR="005C76E1" w:rsidRDefault="005C76E1" w:rsidP="005C76E1">
      <w:pPr>
        <w:shd w:val="clear" w:color="auto" w:fill="FFFFFF"/>
        <w:spacing w:line="360" w:lineRule="auto"/>
        <w:ind w:left="2061" w:right="113" w:hanging="360"/>
        <w:jc w:val="both"/>
        <w:rPr>
          <w:sz w:val="24"/>
          <w:szCs w:val="24"/>
        </w:rPr>
      </w:pPr>
      <w:r>
        <w:rPr>
          <w:sz w:val="24"/>
          <w:szCs w:val="24"/>
        </w:rPr>
        <w:t>- локализацию и уменьшение активности опасных природных процессов до уровня, не превышающего указанного.</w:t>
      </w:r>
    </w:p>
    <w:p w:rsidR="005C76E1" w:rsidRDefault="005C76E1" w:rsidP="005C76E1">
      <w:pPr>
        <w:shd w:val="clear" w:color="auto" w:fill="FFFFFF"/>
        <w:spacing w:line="360" w:lineRule="auto"/>
        <w:ind w:left="2061" w:right="113" w:hanging="360"/>
        <w:jc w:val="both"/>
        <w:rPr>
          <w:sz w:val="24"/>
          <w:szCs w:val="24"/>
        </w:rPr>
      </w:pPr>
      <w:r>
        <w:rPr>
          <w:sz w:val="24"/>
          <w:szCs w:val="24"/>
        </w:rPr>
        <w:t xml:space="preserve">5. </w:t>
      </w:r>
      <w:r w:rsidR="009E6640">
        <w:rPr>
          <w:sz w:val="24"/>
          <w:szCs w:val="24"/>
        </w:rPr>
        <w:t xml:space="preserve"> </w:t>
      </w:r>
      <w:r>
        <w:rPr>
          <w:sz w:val="24"/>
          <w:szCs w:val="24"/>
        </w:rPr>
        <w:t>С цел</w:t>
      </w:r>
      <w:r w:rsidR="009E6640">
        <w:rPr>
          <w:sz w:val="24"/>
          <w:szCs w:val="24"/>
        </w:rPr>
        <w:t>ь</w:t>
      </w:r>
      <w:r>
        <w:rPr>
          <w:sz w:val="24"/>
          <w:szCs w:val="24"/>
        </w:rPr>
        <w:t>ю минимизации вредного антропогенного воздействия должно быть выпо</w:t>
      </w:r>
      <w:r>
        <w:rPr>
          <w:sz w:val="24"/>
          <w:szCs w:val="24"/>
        </w:rPr>
        <w:t>л</w:t>
      </w:r>
      <w:r>
        <w:rPr>
          <w:sz w:val="24"/>
          <w:szCs w:val="24"/>
        </w:rPr>
        <w:t>нено следующее:</w:t>
      </w:r>
    </w:p>
    <w:p w:rsidR="005C76E1" w:rsidRDefault="005C76E1" w:rsidP="005C76E1">
      <w:pPr>
        <w:shd w:val="clear" w:color="auto" w:fill="FFFFFF"/>
        <w:spacing w:line="360" w:lineRule="auto"/>
        <w:ind w:left="2061" w:right="113" w:hanging="360"/>
        <w:jc w:val="both"/>
        <w:rPr>
          <w:sz w:val="24"/>
          <w:szCs w:val="24"/>
        </w:rPr>
      </w:pPr>
      <w:r>
        <w:rPr>
          <w:sz w:val="24"/>
          <w:szCs w:val="24"/>
        </w:rPr>
        <w:t>- проведены инструктажи строительного персонала по вопросам соблюдения норм и правил экологической и противопожарной безопасности, требования СЭС, озн</w:t>
      </w:r>
      <w:r>
        <w:rPr>
          <w:sz w:val="24"/>
          <w:szCs w:val="24"/>
        </w:rPr>
        <w:t>а</w:t>
      </w:r>
      <w:r>
        <w:rPr>
          <w:sz w:val="24"/>
          <w:szCs w:val="24"/>
        </w:rPr>
        <w:t>комление его с особым режимом хозяйственной и иной деятельности в водоохра</w:t>
      </w:r>
      <w:r>
        <w:rPr>
          <w:sz w:val="24"/>
          <w:szCs w:val="24"/>
        </w:rPr>
        <w:t>н</w:t>
      </w:r>
      <w:r>
        <w:rPr>
          <w:sz w:val="24"/>
          <w:szCs w:val="24"/>
        </w:rPr>
        <w:t>ных и санитарно</w:t>
      </w:r>
      <w:r w:rsidR="00A30B20">
        <w:rPr>
          <w:sz w:val="24"/>
          <w:szCs w:val="24"/>
        </w:rPr>
        <w:t>-защитных зонах водостоков и водозаборов.</w:t>
      </w:r>
    </w:p>
    <w:p w:rsidR="005C76E1" w:rsidRDefault="005C76E1" w:rsidP="005C76E1">
      <w:pPr>
        <w:shd w:val="clear" w:color="auto" w:fill="FFFFFF"/>
        <w:spacing w:line="360" w:lineRule="auto"/>
        <w:ind w:left="2061" w:right="113" w:hanging="36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A30B20" w:rsidP="009E6640">
      <w:pPr>
        <w:numPr>
          <w:ilvl w:val="0"/>
          <w:numId w:val="32"/>
        </w:numPr>
        <w:shd w:val="clear" w:color="auto" w:fill="FFFFFF"/>
        <w:ind w:right="113"/>
        <w:jc w:val="center"/>
        <w:rPr>
          <w:b/>
          <w:sz w:val="24"/>
          <w:szCs w:val="24"/>
        </w:rPr>
      </w:pPr>
      <w:r w:rsidRPr="00201ABE">
        <w:rPr>
          <w:b/>
          <w:sz w:val="24"/>
          <w:szCs w:val="24"/>
        </w:rPr>
        <w:t>Электробезопасность</w:t>
      </w:r>
    </w:p>
    <w:p w:rsidR="009E6640" w:rsidRPr="00201ABE" w:rsidRDefault="009E6640" w:rsidP="009E6640">
      <w:pPr>
        <w:shd w:val="clear" w:color="auto" w:fill="FFFFFF"/>
        <w:ind w:left="2061" w:right="113"/>
        <w:rPr>
          <w:b/>
          <w:sz w:val="24"/>
          <w:szCs w:val="24"/>
        </w:rPr>
      </w:pPr>
    </w:p>
    <w:p w:rsidR="00A30B20" w:rsidRPr="00201ABE" w:rsidRDefault="00A30B20" w:rsidP="00201ABE">
      <w:pPr>
        <w:tabs>
          <w:tab w:val="left" w:pos="567"/>
        </w:tabs>
        <w:spacing w:line="360" w:lineRule="auto"/>
        <w:ind w:left="992" w:right="284" w:firstLine="567"/>
        <w:rPr>
          <w:iCs/>
          <w:sz w:val="24"/>
          <w:szCs w:val="24"/>
        </w:rPr>
      </w:pPr>
      <w:r w:rsidRPr="00201ABE">
        <w:rPr>
          <w:iCs/>
          <w:sz w:val="24"/>
          <w:szCs w:val="24"/>
        </w:rPr>
        <w:t>Электробезопасность на строительстве должна обеспечиваться согласно требованиям ГОСТ 12.1.013-78 и СНиП 12-03-2001п. 6Л.</w:t>
      </w:r>
    </w:p>
    <w:p w:rsidR="00A30B20" w:rsidRPr="00201ABE" w:rsidRDefault="00A30B20" w:rsidP="00201ABE">
      <w:pPr>
        <w:tabs>
          <w:tab w:val="left" w:pos="313"/>
          <w:tab w:val="left" w:pos="567"/>
        </w:tabs>
        <w:spacing w:line="360" w:lineRule="auto"/>
        <w:ind w:left="992" w:right="284" w:firstLine="567"/>
        <w:rPr>
          <w:iCs/>
          <w:sz w:val="24"/>
          <w:szCs w:val="24"/>
        </w:rPr>
      </w:pPr>
      <w:r w:rsidRPr="00201ABE">
        <w:rPr>
          <w:iCs/>
          <w:sz w:val="24"/>
          <w:szCs w:val="24"/>
        </w:rPr>
        <w:t>Лица, занятые на строительно-монтажных работах, должны быть обучены безопасным способам прекращения действия электрического тока на человека и оказания первой довр</w:t>
      </w:r>
      <w:r w:rsidRPr="00201ABE">
        <w:rPr>
          <w:iCs/>
          <w:sz w:val="24"/>
          <w:szCs w:val="24"/>
        </w:rPr>
        <w:t>а</w:t>
      </w:r>
      <w:r w:rsidRPr="00201ABE">
        <w:rPr>
          <w:iCs/>
          <w:sz w:val="24"/>
          <w:szCs w:val="24"/>
        </w:rPr>
        <w:t>чебной помощи при злектротравме.</w:t>
      </w:r>
    </w:p>
    <w:p w:rsidR="00A30B20" w:rsidRPr="00201ABE" w:rsidRDefault="00A30B20" w:rsidP="00201ABE">
      <w:pPr>
        <w:tabs>
          <w:tab w:val="left" w:pos="322"/>
          <w:tab w:val="left" w:pos="567"/>
        </w:tabs>
        <w:spacing w:line="360" w:lineRule="auto"/>
        <w:ind w:left="992" w:right="284" w:firstLine="567"/>
        <w:rPr>
          <w:iCs/>
          <w:sz w:val="24"/>
          <w:szCs w:val="24"/>
        </w:rPr>
      </w:pPr>
      <w:r w:rsidRPr="00201ABE">
        <w:rPr>
          <w:iCs/>
          <w:sz w:val="24"/>
          <w:szCs w:val="24"/>
        </w:rPr>
        <w:t>В строительно-монтажной организации должен быть назначен инженерно-технический работник, имеющий квалификационную  группу по электробезопасности не ниже IV, ответственный за безопасную эксплуатацию электрохозяйства организации.</w:t>
      </w:r>
    </w:p>
    <w:p w:rsidR="00A30B20" w:rsidRPr="00201ABE" w:rsidRDefault="00A30B20" w:rsidP="00201ABE">
      <w:pPr>
        <w:tabs>
          <w:tab w:val="left" w:pos="567"/>
        </w:tabs>
        <w:spacing w:line="360" w:lineRule="auto"/>
        <w:ind w:left="992" w:right="284" w:firstLine="567"/>
        <w:rPr>
          <w:sz w:val="24"/>
          <w:szCs w:val="24"/>
        </w:rPr>
      </w:pPr>
      <w:r w:rsidRPr="00201ABE">
        <w:rPr>
          <w:iCs/>
          <w:sz w:val="24"/>
          <w:szCs w:val="24"/>
        </w:rPr>
        <w:lastRenderedPageBreak/>
        <w:t>Ответственность за безопасное производство конкретных строительно-монтажных работ с использованием электроустановок возлагается на инженерно-технических работн</w:t>
      </w:r>
      <w:r w:rsidRPr="00201ABE">
        <w:rPr>
          <w:iCs/>
          <w:sz w:val="24"/>
          <w:szCs w:val="24"/>
        </w:rPr>
        <w:t>и</w:t>
      </w:r>
      <w:r w:rsidRPr="00201ABE">
        <w:rPr>
          <w:iCs/>
          <w:sz w:val="24"/>
          <w:szCs w:val="24"/>
        </w:rPr>
        <w:t>ков, руководящих производством этих работ.</w:t>
      </w:r>
    </w:p>
    <w:p w:rsidR="00A30B20" w:rsidRPr="00201ABE" w:rsidRDefault="00A30B20" w:rsidP="00201ABE">
      <w:pPr>
        <w:tabs>
          <w:tab w:val="left" w:pos="567"/>
        </w:tabs>
        <w:spacing w:line="360" w:lineRule="auto"/>
        <w:ind w:left="992" w:right="284" w:firstLine="567"/>
        <w:rPr>
          <w:iCs/>
          <w:sz w:val="24"/>
          <w:szCs w:val="24"/>
        </w:rPr>
      </w:pPr>
      <w:r w:rsidRPr="00201ABE">
        <w:rPr>
          <w:iCs/>
          <w:sz w:val="24"/>
          <w:szCs w:val="24"/>
        </w:rPr>
        <w:t>При устройстве электрических сетей на строительной площадке необходимо пред</w:t>
      </w:r>
      <w:r w:rsidRPr="00201ABE">
        <w:rPr>
          <w:iCs/>
          <w:sz w:val="24"/>
          <w:szCs w:val="24"/>
        </w:rPr>
        <w:t>у</w:t>
      </w:r>
      <w:r w:rsidRPr="00201ABE">
        <w:rPr>
          <w:iCs/>
          <w:sz w:val="24"/>
          <w:szCs w:val="24"/>
        </w:rPr>
        <w:t>сматривать возможность отключения всех электроустановок в пределах отдельных объе</w:t>
      </w:r>
      <w:r w:rsidRPr="00201ABE">
        <w:rPr>
          <w:iCs/>
          <w:sz w:val="24"/>
          <w:szCs w:val="24"/>
        </w:rPr>
        <w:t>к</w:t>
      </w:r>
      <w:r w:rsidRPr="00201ABE">
        <w:rPr>
          <w:iCs/>
          <w:sz w:val="24"/>
          <w:szCs w:val="24"/>
        </w:rPr>
        <w:t>тов и участков работ.</w:t>
      </w:r>
    </w:p>
    <w:p w:rsidR="00A30B20" w:rsidRPr="00201ABE" w:rsidRDefault="00A30B20" w:rsidP="00201ABE">
      <w:pPr>
        <w:tabs>
          <w:tab w:val="left" w:pos="274"/>
          <w:tab w:val="left" w:pos="567"/>
        </w:tabs>
        <w:spacing w:line="360" w:lineRule="auto"/>
        <w:ind w:left="992" w:right="284" w:firstLine="567"/>
        <w:rPr>
          <w:iCs/>
          <w:sz w:val="24"/>
          <w:szCs w:val="24"/>
        </w:rPr>
      </w:pPr>
      <w:r w:rsidRPr="00201ABE">
        <w:rPr>
          <w:iCs/>
          <w:sz w:val="24"/>
          <w:szCs w:val="24"/>
        </w:rPr>
        <w:t>Работы, связанные с присоединением (отсоединением) проводов, ремонтом, наладкой, профилактикой и испытанием электроустановок, должны выполняться электротехническим персоналом, имеющим соответствующую квалификационную группу по электробезопасн</w:t>
      </w:r>
      <w:r w:rsidRPr="00201ABE">
        <w:rPr>
          <w:iCs/>
          <w:sz w:val="24"/>
          <w:szCs w:val="24"/>
        </w:rPr>
        <w:t>о</w:t>
      </w:r>
      <w:r w:rsidRPr="00201ABE">
        <w:rPr>
          <w:iCs/>
          <w:sz w:val="24"/>
          <w:szCs w:val="24"/>
        </w:rPr>
        <w:t>сти. Установка предохранителей, а также электрических ламп должна выполняться эле</w:t>
      </w:r>
      <w:r w:rsidRPr="00201ABE">
        <w:rPr>
          <w:iCs/>
          <w:sz w:val="24"/>
          <w:szCs w:val="24"/>
        </w:rPr>
        <w:t>к</w:t>
      </w:r>
      <w:r w:rsidRPr="00201ABE">
        <w:rPr>
          <w:iCs/>
          <w:sz w:val="24"/>
          <w:szCs w:val="24"/>
        </w:rPr>
        <w:t>тромонтером, применяющим средства индивидуальной защиты.</w:t>
      </w:r>
    </w:p>
    <w:p w:rsidR="00A30B20" w:rsidRPr="00201ABE" w:rsidRDefault="00A30B20" w:rsidP="00201ABE">
      <w:pPr>
        <w:tabs>
          <w:tab w:val="left" w:pos="270"/>
          <w:tab w:val="left" w:pos="567"/>
        </w:tabs>
        <w:spacing w:line="360" w:lineRule="auto"/>
        <w:ind w:left="992" w:right="284" w:firstLine="567"/>
        <w:rPr>
          <w:iCs/>
          <w:sz w:val="24"/>
          <w:szCs w:val="24"/>
        </w:rPr>
      </w:pPr>
      <w:r w:rsidRPr="00201ABE">
        <w:rPr>
          <w:iCs/>
          <w:sz w:val="24"/>
          <w:szCs w:val="24"/>
        </w:rPr>
        <w:t>Монтажные и ремонтные работы на электрических сетях и электроустановках должны производиться после полного снятия с них напряжения и при осуществлении мероприятий по обеспечению безопасного выполнения работ.</w:t>
      </w:r>
    </w:p>
    <w:p w:rsidR="00A30B20" w:rsidRPr="00201ABE" w:rsidRDefault="00A30B20" w:rsidP="00201ABE">
      <w:pPr>
        <w:tabs>
          <w:tab w:val="left" w:pos="457"/>
          <w:tab w:val="left" w:pos="567"/>
        </w:tabs>
        <w:spacing w:line="360" w:lineRule="auto"/>
        <w:ind w:left="992" w:right="284" w:firstLine="567"/>
        <w:rPr>
          <w:iCs/>
          <w:sz w:val="24"/>
          <w:szCs w:val="24"/>
        </w:rPr>
      </w:pPr>
      <w:r w:rsidRPr="00201ABE">
        <w:rPr>
          <w:iCs/>
          <w:sz w:val="24"/>
          <w:szCs w:val="24"/>
        </w:rPr>
        <w:t>Металлические конструкции электрических грузоподъемных кранов и другие мета</w:t>
      </w:r>
      <w:r w:rsidRPr="00201ABE">
        <w:rPr>
          <w:iCs/>
          <w:sz w:val="24"/>
          <w:szCs w:val="24"/>
        </w:rPr>
        <w:t>л</w:t>
      </w:r>
      <w:r w:rsidRPr="00201ABE">
        <w:rPr>
          <w:iCs/>
          <w:sz w:val="24"/>
          <w:szCs w:val="24"/>
        </w:rPr>
        <w:t>лические части строительных машин и оборудования с электроприводом должны иметь з</w:t>
      </w:r>
      <w:r w:rsidRPr="00201ABE">
        <w:rPr>
          <w:iCs/>
          <w:sz w:val="24"/>
          <w:szCs w:val="24"/>
        </w:rPr>
        <w:t>а</w:t>
      </w:r>
      <w:r w:rsidRPr="00201ABE">
        <w:rPr>
          <w:iCs/>
          <w:sz w:val="24"/>
          <w:szCs w:val="24"/>
        </w:rPr>
        <w:t>щитное заземление (зануление).</w:t>
      </w:r>
    </w:p>
    <w:p w:rsidR="00A30B20" w:rsidRPr="00201ABE" w:rsidRDefault="00A30B20" w:rsidP="00201ABE">
      <w:pPr>
        <w:tabs>
          <w:tab w:val="left" w:pos="567"/>
        </w:tabs>
        <w:spacing w:line="360" w:lineRule="auto"/>
        <w:ind w:left="992" w:right="284" w:firstLine="567"/>
        <w:rPr>
          <w:sz w:val="24"/>
          <w:szCs w:val="24"/>
        </w:rPr>
      </w:pPr>
      <w:r w:rsidRPr="00201ABE">
        <w:rPr>
          <w:iCs/>
          <w:sz w:val="24"/>
          <w:szCs w:val="24"/>
        </w:rPr>
        <w:t>В электроустановках напряжением до 1000 В с  глухозаземленной нейтралью или гл</w:t>
      </w:r>
      <w:r w:rsidRPr="00201ABE">
        <w:rPr>
          <w:iCs/>
          <w:sz w:val="24"/>
          <w:szCs w:val="24"/>
        </w:rPr>
        <w:t>у</w:t>
      </w:r>
      <w:r w:rsidRPr="00201ABE">
        <w:rPr>
          <w:iCs/>
          <w:sz w:val="24"/>
          <w:szCs w:val="24"/>
        </w:rPr>
        <w:t>хозаземленным выводом источника однофазного тока, заземление корпусов приемников электрической энергии (электротехнических изделий) без их зануления не допускается.</w:t>
      </w:r>
    </w:p>
    <w:p w:rsidR="00A30B20" w:rsidRPr="00201ABE" w:rsidRDefault="00A30B20" w:rsidP="00201ABE">
      <w:pPr>
        <w:tabs>
          <w:tab w:val="left" w:pos="457"/>
          <w:tab w:val="left" w:pos="567"/>
        </w:tabs>
        <w:spacing w:line="360" w:lineRule="auto"/>
        <w:ind w:left="992" w:right="284" w:firstLine="567"/>
        <w:rPr>
          <w:iCs/>
          <w:sz w:val="24"/>
          <w:szCs w:val="24"/>
        </w:rPr>
      </w:pPr>
      <w:r w:rsidRPr="00201ABE">
        <w:rPr>
          <w:iCs/>
          <w:sz w:val="24"/>
          <w:szCs w:val="24"/>
        </w:rPr>
        <w:t>Выключатели, рубильники и другие коммутационные электрические аппараты, пр</w:t>
      </w:r>
      <w:r w:rsidRPr="00201ABE">
        <w:rPr>
          <w:iCs/>
          <w:sz w:val="24"/>
          <w:szCs w:val="24"/>
        </w:rPr>
        <w:t>и</w:t>
      </w:r>
      <w:r w:rsidRPr="00201ABE">
        <w:rPr>
          <w:iCs/>
          <w:sz w:val="24"/>
          <w:szCs w:val="24"/>
        </w:rPr>
        <w:t>меняемые на строительной площадке или устанавливаемые на производственном стро</w:t>
      </w:r>
      <w:r w:rsidRPr="00201ABE">
        <w:rPr>
          <w:iCs/>
          <w:sz w:val="24"/>
          <w:szCs w:val="24"/>
        </w:rPr>
        <w:t>и</w:t>
      </w:r>
      <w:r w:rsidRPr="00201ABE">
        <w:rPr>
          <w:iCs/>
          <w:sz w:val="24"/>
          <w:szCs w:val="24"/>
        </w:rPr>
        <w:t>тельном оборудовании и машинах, должны быть в защищенном исполнении</w:t>
      </w:r>
    </w:p>
    <w:p w:rsidR="00A30B20" w:rsidRPr="00201ABE" w:rsidRDefault="00A30B20" w:rsidP="00201ABE">
      <w:pPr>
        <w:tabs>
          <w:tab w:val="left" w:pos="567"/>
        </w:tabs>
        <w:spacing w:line="360" w:lineRule="auto"/>
        <w:ind w:left="992" w:right="284" w:firstLine="567"/>
        <w:rPr>
          <w:iCs/>
          <w:sz w:val="24"/>
          <w:szCs w:val="24"/>
        </w:rPr>
      </w:pPr>
      <w:r w:rsidRPr="00201ABE">
        <w:rPr>
          <w:iCs/>
          <w:sz w:val="24"/>
          <w:szCs w:val="24"/>
        </w:rPr>
        <w:t xml:space="preserve">Все электропусковые устройства должны быть размещены так, чтобы исключалась возможность пуска машин, механизмов и оборудования посторонними лицами </w:t>
      </w:r>
      <w:r w:rsidR="005D5E6A">
        <w:rPr>
          <w:iCs/>
          <w:sz w:val="24"/>
          <w:szCs w:val="24"/>
        </w:rPr>
        <w:t>з</w:t>
      </w:r>
      <w:r w:rsidRPr="00201ABE">
        <w:rPr>
          <w:iCs/>
          <w:sz w:val="24"/>
          <w:szCs w:val="24"/>
        </w:rPr>
        <w:t>апрещается включение нескольких токоприемников одним пусковым устройством</w:t>
      </w:r>
    </w:p>
    <w:p w:rsidR="00C554CC" w:rsidRPr="00201ABE" w:rsidRDefault="00C554CC" w:rsidP="00201ABE">
      <w:pPr>
        <w:shd w:val="clear" w:color="auto" w:fill="FFFFFF"/>
        <w:tabs>
          <w:tab w:val="left" w:pos="567"/>
        </w:tabs>
        <w:spacing w:line="360" w:lineRule="auto"/>
        <w:ind w:left="992" w:right="284" w:firstLine="567"/>
        <w:rPr>
          <w:sz w:val="24"/>
          <w:szCs w:val="24"/>
        </w:rPr>
      </w:pPr>
    </w:p>
    <w:p w:rsidR="00911CD9" w:rsidRPr="00201ABE" w:rsidRDefault="00911CD9" w:rsidP="00201ABE">
      <w:pPr>
        <w:tabs>
          <w:tab w:val="left" w:pos="510"/>
          <w:tab w:val="left" w:pos="567"/>
        </w:tabs>
        <w:spacing w:line="360" w:lineRule="auto"/>
        <w:ind w:left="992" w:right="284" w:firstLine="567"/>
        <w:rPr>
          <w:iCs/>
          <w:sz w:val="24"/>
          <w:szCs w:val="24"/>
        </w:rPr>
      </w:pPr>
      <w:r w:rsidRPr="00201ABE">
        <w:rPr>
          <w:iCs/>
          <w:sz w:val="24"/>
          <w:szCs w:val="24"/>
        </w:rPr>
        <w:t xml:space="preserve">Токоведущие </w:t>
      </w:r>
      <w:r w:rsidR="0076794D" w:rsidRPr="00201ABE">
        <w:rPr>
          <w:iCs/>
          <w:sz w:val="24"/>
          <w:szCs w:val="24"/>
        </w:rPr>
        <w:t xml:space="preserve"> </w:t>
      </w:r>
      <w:r w:rsidRPr="00201ABE">
        <w:rPr>
          <w:iCs/>
          <w:sz w:val="24"/>
          <w:szCs w:val="24"/>
        </w:rPr>
        <w:t xml:space="preserve">части </w:t>
      </w:r>
      <w:r w:rsidR="0076794D" w:rsidRPr="00201ABE">
        <w:rPr>
          <w:iCs/>
          <w:sz w:val="24"/>
          <w:szCs w:val="24"/>
        </w:rPr>
        <w:t xml:space="preserve"> </w:t>
      </w:r>
      <w:r w:rsidRPr="00201ABE">
        <w:rPr>
          <w:iCs/>
          <w:sz w:val="24"/>
          <w:szCs w:val="24"/>
        </w:rPr>
        <w:t>электроустановок должны быть изолированы, ограждены или ра</w:t>
      </w:r>
      <w:r w:rsidR="005D5E6A">
        <w:rPr>
          <w:iCs/>
          <w:sz w:val="24"/>
          <w:szCs w:val="24"/>
        </w:rPr>
        <w:t>змещены в местах, не доступных д</w:t>
      </w:r>
      <w:r w:rsidRPr="00201ABE">
        <w:rPr>
          <w:iCs/>
          <w:sz w:val="24"/>
          <w:szCs w:val="24"/>
        </w:rPr>
        <w:t>ля прикосновения к ним</w:t>
      </w:r>
    </w:p>
    <w:p w:rsidR="00911CD9" w:rsidRPr="00201ABE" w:rsidRDefault="00911CD9" w:rsidP="00201ABE">
      <w:pPr>
        <w:tabs>
          <w:tab w:val="left" w:pos="376"/>
          <w:tab w:val="left" w:pos="567"/>
        </w:tabs>
        <w:spacing w:line="360" w:lineRule="auto"/>
        <w:ind w:left="992" w:right="284" w:firstLine="567"/>
        <w:rPr>
          <w:iCs/>
          <w:sz w:val="24"/>
          <w:szCs w:val="24"/>
        </w:rPr>
      </w:pPr>
      <w:r w:rsidRPr="00201ABE">
        <w:rPr>
          <w:iCs/>
          <w:sz w:val="24"/>
          <w:szCs w:val="24"/>
        </w:rPr>
        <w:t xml:space="preserve">Наружные электропроводки </w:t>
      </w:r>
      <w:r w:rsidR="0076794D" w:rsidRPr="00201ABE">
        <w:rPr>
          <w:iCs/>
          <w:sz w:val="24"/>
          <w:szCs w:val="24"/>
        </w:rPr>
        <w:t xml:space="preserve"> </w:t>
      </w:r>
      <w:r w:rsidR="005D5E6A">
        <w:rPr>
          <w:iCs/>
          <w:sz w:val="24"/>
          <w:szCs w:val="24"/>
        </w:rPr>
        <w:t>в</w:t>
      </w:r>
      <w:r w:rsidRPr="00201ABE">
        <w:rPr>
          <w:iCs/>
          <w:sz w:val="24"/>
          <w:szCs w:val="24"/>
        </w:rPr>
        <w:t>ременного электроснабжения должны б</w:t>
      </w:r>
      <w:r w:rsidR="005D5E6A">
        <w:rPr>
          <w:iCs/>
          <w:sz w:val="24"/>
          <w:szCs w:val="24"/>
        </w:rPr>
        <w:t>ыть выполнены изолированным пров</w:t>
      </w:r>
      <w:r w:rsidRPr="00201ABE">
        <w:rPr>
          <w:iCs/>
          <w:sz w:val="24"/>
          <w:szCs w:val="24"/>
        </w:rPr>
        <w:t xml:space="preserve">одом, размещены на опорах на </w:t>
      </w:r>
      <w:r w:rsidR="005D5E6A">
        <w:rPr>
          <w:iCs/>
          <w:sz w:val="24"/>
          <w:szCs w:val="24"/>
        </w:rPr>
        <w:t>в</w:t>
      </w:r>
      <w:r w:rsidRPr="00201ABE">
        <w:rPr>
          <w:iCs/>
          <w:sz w:val="24"/>
          <w:szCs w:val="24"/>
        </w:rPr>
        <w:t xml:space="preserve">ысоте </w:t>
      </w:r>
      <w:r w:rsidR="0076794D" w:rsidRPr="00201ABE">
        <w:rPr>
          <w:iCs/>
          <w:sz w:val="24"/>
          <w:szCs w:val="24"/>
        </w:rPr>
        <w:t xml:space="preserve"> </w:t>
      </w:r>
      <w:r w:rsidRPr="00201ABE">
        <w:rPr>
          <w:iCs/>
          <w:sz w:val="24"/>
          <w:szCs w:val="24"/>
        </w:rPr>
        <w:t xml:space="preserve">над </w:t>
      </w:r>
      <w:r w:rsidR="0076794D" w:rsidRPr="00201ABE">
        <w:rPr>
          <w:iCs/>
          <w:sz w:val="24"/>
          <w:szCs w:val="24"/>
        </w:rPr>
        <w:t xml:space="preserve"> </w:t>
      </w:r>
      <w:r w:rsidRPr="00201ABE">
        <w:rPr>
          <w:iCs/>
          <w:sz w:val="24"/>
          <w:szCs w:val="24"/>
        </w:rPr>
        <w:t>уровнем земли, пола, настила не менее, м-</w:t>
      </w:r>
    </w:p>
    <w:p w:rsidR="0076794D" w:rsidRPr="00201ABE" w:rsidRDefault="00911CD9" w:rsidP="00201ABE">
      <w:pPr>
        <w:tabs>
          <w:tab w:val="left" w:pos="567"/>
        </w:tabs>
        <w:spacing w:line="360" w:lineRule="auto"/>
        <w:ind w:left="992" w:right="284" w:firstLine="567"/>
        <w:rPr>
          <w:iCs/>
          <w:sz w:val="24"/>
          <w:szCs w:val="24"/>
        </w:rPr>
      </w:pPr>
      <w:r w:rsidRPr="00201ABE">
        <w:rPr>
          <w:iCs/>
          <w:sz w:val="24"/>
          <w:szCs w:val="24"/>
        </w:rPr>
        <w:t xml:space="preserve">2,5 - над рабочими местами, </w:t>
      </w:r>
    </w:p>
    <w:p w:rsidR="0076794D" w:rsidRPr="00201ABE" w:rsidRDefault="00911CD9" w:rsidP="00201ABE">
      <w:pPr>
        <w:tabs>
          <w:tab w:val="left" w:pos="567"/>
        </w:tabs>
        <w:spacing w:line="360" w:lineRule="auto"/>
        <w:ind w:left="992" w:right="284" w:firstLine="567"/>
        <w:rPr>
          <w:iCs/>
          <w:sz w:val="24"/>
          <w:szCs w:val="24"/>
        </w:rPr>
      </w:pPr>
      <w:r w:rsidRPr="00201ABE">
        <w:rPr>
          <w:iCs/>
          <w:sz w:val="24"/>
          <w:szCs w:val="24"/>
        </w:rPr>
        <w:t>3,5 - над  проходами,</w:t>
      </w:r>
    </w:p>
    <w:p w:rsidR="00911CD9" w:rsidRPr="00201ABE" w:rsidRDefault="00911CD9" w:rsidP="00201ABE">
      <w:pPr>
        <w:tabs>
          <w:tab w:val="left" w:pos="567"/>
        </w:tabs>
        <w:spacing w:line="360" w:lineRule="auto"/>
        <w:ind w:left="992" w:right="284" w:firstLine="567"/>
        <w:rPr>
          <w:sz w:val="24"/>
          <w:szCs w:val="24"/>
        </w:rPr>
      </w:pPr>
      <w:r w:rsidRPr="00201ABE">
        <w:rPr>
          <w:iCs/>
          <w:sz w:val="24"/>
          <w:szCs w:val="24"/>
        </w:rPr>
        <w:lastRenderedPageBreak/>
        <w:t xml:space="preserve"> 6,0 - над </w:t>
      </w:r>
      <w:r w:rsidR="0076794D" w:rsidRPr="00201ABE">
        <w:rPr>
          <w:iCs/>
          <w:sz w:val="24"/>
          <w:szCs w:val="24"/>
        </w:rPr>
        <w:t xml:space="preserve"> </w:t>
      </w:r>
      <w:r w:rsidRPr="00201ABE">
        <w:rPr>
          <w:iCs/>
          <w:sz w:val="24"/>
          <w:szCs w:val="24"/>
        </w:rPr>
        <w:t>проездами.</w:t>
      </w:r>
    </w:p>
    <w:p w:rsidR="00911CD9" w:rsidRPr="00201ABE" w:rsidRDefault="00911CD9" w:rsidP="00201ABE">
      <w:pPr>
        <w:tabs>
          <w:tab w:val="left" w:pos="462"/>
          <w:tab w:val="left" w:pos="567"/>
        </w:tabs>
        <w:spacing w:line="360" w:lineRule="auto"/>
        <w:ind w:left="992" w:right="284" w:firstLine="567"/>
        <w:rPr>
          <w:iCs/>
          <w:sz w:val="24"/>
          <w:szCs w:val="24"/>
        </w:rPr>
      </w:pPr>
      <w:r w:rsidRPr="00201ABE">
        <w:rPr>
          <w:iCs/>
          <w:sz w:val="24"/>
          <w:szCs w:val="24"/>
        </w:rPr>
        <w:t>Монтаж и эксплуатация электропроводок и электротехнических изделий должны и</w:t>
      </w:r>
      <w:r w:rsidRPr="00201ABE">
        <w:rPr>
          <w:iCs/>
          <w:sz w:val="24"/>
          <w:szCs w:val="24"/>
        </w:rPr>
        <w:t>с</w:t>
      </w:r>
      <w:r w:rsidRPr="00201ABE">
        <w:rPr>
          <w:iCs/>
          <w:sz w:val="24"/>
          <w:szCs w:val="24"/>
        </w:rPr>
        <w:t>ключать</w:t>
      </w:r>
    </w:p>
    <w:p w:rsidR="00911CD9" w:rsidRPr="00201ABE" w:rsidRDefault="00911CD9" w:rsidP="00201ABE">
      <w:pPr>
        <w:tabs>
          <w:tab w:val="left" w:pos="567"/>
        </w:tabs>
        <w:spacing w:line="360" w:lineRule="auto"/>
        <w:ind w:left="992" w:right="284" w:firstLine="567"/>
        <w:rPr>
          <w:sz w:val="24"/>
          <w:szCs w:val="24"/>
        </w:rPr>
      </w:pPr>
      <w:r w:rsidRPr="00201ABE">
        <w:rPr>
          <w:iCs/>
          <w:sz w:val="24"/>
          <w:szCs w:val="24"/>
        </w:rPr>
        <w:t xml:space="preserve">Возможность  тепловых  проявлений электрического тока, которые могут привести к загоранию изоляции или рядом находящихся горючих материалов. </w:t>
      </w:r>
    </w:p>
    <w:p w:rsidR="00911CD9" w:rsidRPr="00201ABE" w:rsidRDefault="005D5E6A" w:rsidP="00201ABE">
      <w:pPr>
        <w:tabs>
          <w:tab w:val="left" w:pos="567"/>
        </w:tabs>
        <w:spacing w:line="360" w:lineRule="auto"/>
        <w:ind w:left="992" w:right="284" w:firstLine="567"/>
        <w:rPr>
          <w:sz w:val="24"/>
          <w:szCs w:val="24"/>
        </w:rPr>
      </w:pPr>
      <w:r>
        <w:rPr>
          <w:iCs/>
          <w:sz w:val="24"/>
          <w:szCs w:val="24"/>
        </w:rPr>
        <w:t xml:space="preserve"> </w:t>
      </w:r>
      <w:r w:rsidR="00911CD9" w:rsidRPr="00201ABE">
        <w:rPr>
          <w:iCs/>
          <w:sz w:val="24"/>
          <w:szCs w:val="24"/>
        </w:rPr>
        <w:t>Следует применять светильники только промышленного изготовления</w:t>
      </w:r>
    </w:p>
    <w:p w:rsidR="00911CD9" w:rsidRPr="00201ABE" w:rsidRDefault="005D5E6A" w:rsidP="00201ABE">
      <w:pPr>
        <w:tabs>
          <w:tab w:val="left" w:pos="371"/>
          <w:tab w:val="left" w:pos="567"/>
        </w:tabs>
        <w:spacing w:line="360" w:lineRule="auto"/>
        <w:ind w:left="992" w:right="284" w:firstLine="567"/>
        <w:rPr>
          <w:iCs/>
          <w:sz w:val="24"/>
          <w:szCs w:val="24"/>
        </w:rPr>
      </w:pPr>
      <w:r>
        <w:rPr>
          <w:iCs/>
          <w:sz w:val="24"/>
          <w:szCs w:val="24"/>
        </w:rPr>
        <w:t xml:space="preserve"> </w:t>
      </w:r>
      <w:r w:rsidR="00911CD9" w:rsidRPr="00201ABE">
        <w:rPr>
          <w:iCs/>
          <w:sz w:val="24"/>
          <w:szCs w:val="24"/>
        </w:rPr>
        <w:t xml:space="preserve">Светильники общего освещения, присоединенные к источнику питания (электросети) напряжением 127 и 220 В, должны устанавливаться на </w:t>
      </w:r>
      <w:r>
        <w:rPr>
          <w:iCs/>
          <w:sz w:val="24"/>
          <w:szCs w:val="24"/>
        </w:rPr>
        <w:t>в</w:t>
      </w:r>
      <w:r w:rsidR="00911CD9" w:rsidRPr="00201ABE">
        <w:rPr>
          <w:iCs/>
          <w:sz w:val="24"/>
          <w:szCs w:val="24"/>
        </w:rPr>
        <w:t>ысоте не менее 2,5 м от уровня зе</w:t>
      </w:r>
      <w:r w:rsidR="00911CD9" w:rsidRPr="00201ABE">
        <w:rPr>
          <w:iCs/>
          <w:sz w:val="24"/>
          <w:szCs w:val="24"/>
        </w:rPr>
        <w:t>м</w:t>
      </w:r>
      <w:r w:rsidR="00911CD9" w:rsidRPr="00201ABE">
        <w:rPr>
          <w:iCs/>
          <w:sz w:val="24"/>
          <w:szCs w:val="24"/>
        </w:rPr>
        <w:t xml:space="preserve">ли, пола, настила. При </w:t>
      </w:r>
      <w:r>
        <w:rPr>
          <w:iCs/>
          <w:sz w:val="24"/>
          <w:szCs w:val="24"/>
        </w:rPr>
        <w:t>в</w:t>
      </w:r>
      <w:r w:rsidR="00911CD9" w:rsidRPr="00201ABE">
        <w:rPr>
          <w:iCs/>
          <w:sz w:val="24"/>
          <w:szCs w:val="24"/>
        </w:rPr>
        <w:t>ысоте подвеса менее 2,5 м светильники должны подсоединяться к сети напряжением не выше 42 В.</w:t>
      </w:r>
    </w:p>
    <w:p w:rsidR="00911CD9" w:rsidRPr="00201ABE" w:rsidRDefault="00911CD9" w:rsidP="00201ABE">
      <w:pPr>
        <w:tabs>
          <w:tab w:val="left" w:pos="376"/>
          <w:tab w:val="left" w:pos="567"/>
        </w:tabs>
        <w:spacing w:line="360" w:lineRule="auto"/>
        <w:ind w:left="992" w:right="284" w:firstLine="567"/>
        <w:rPr>
          <w:iCs/>
          <w:sz w:val="24"/>
          <w:szCs w:val="24"/>
        </w:rPr>
      </w:pPr>
      <w:r w:rsidRPr="00201ABE">
        <w:rPr>
          <w:iCs/>
          <w:sz w:val="24"/>
          <w:szCs w:val="24"/>
        </w:rPr>
        <w:t xml:space="preserve">При работах в особо опасных условиях должны применяться переносные светильники напряжением не </w:t>
      </w:r>
      <w:r w:rsidR="005D5E6A">
        <w:rPr>
          <w:iCs/>
          <w:sz w:val="24"/>
          <w:szCs w:val="24"/>
        </w:rPr>
        <w:t>в</w:t>
      </w:r>
      <w:r w:rsidRPr="00201ABE">
        <w:rPr>
          <w:iCs/>
          <w:sz w:val="24"/>
          <w:szCs w:val="24"/>
        </w:rPr>
        <w:t>ыше 12 В.</w:t>
      </w:r>
    </w:p>
    <w:p w:rsidR="00911CD9" w:rsidRPr="00201ABE" w:rsidRDefault="00911CD9" w:rsidP="00201ABE">
      <w:pPr>
        <w:tabs>
          <w:tab w:val="left" w:pos="567"/>
        </w:tabs>
        <w:spacing w:line="360" w:lineRule="auto"/>
        <w:ind w:left="992" w:right="284" w:firstLine="567"/>
        <w:rPr>
          <w:sz w:val="24"/>
          <w:szCs w:val="24"/>
        </w:rPr>
      </w:pPr>
      <w:r w:rsidRPr="00201ABE">
        <w:rPr>
          <w:iCs/>
          <w:sz w:val="24"/>
          <w:szCs w:val="24"/>
        </w:rPr>
        <w:t>В качестве источника питания напряжением до 42 В следует применять понижающие трансформаторы, машинные преобразователи, генераторы, аккумуляторные батареи. Не допускается применять для указанных целей автотрансформаторы.</w:t>
      </w:r>
    </w:p>
    <w:p w:rsidR="00911CD9" w:rsidRPr="00201ABE" w:rsidRDefault="00911CD9" w:rsidP="00201ABE">
      <w:pPr>
        <w:tabs>
          <w:tab w:val="left" w:pos="376"/>
          <w:tab w:val="left" w:pos="567"/>
        </w:tabs>
        <w:spacing w:line="360" w:lineRule="auto"/>
        <w:ind w:left="992" w:right="284" w:firstLine="567"/>
        <w:rPr>
          <w:iCs/>
          <w:sz w:val="24"/>
          <w:szCs w:val="24"/>
        </w:rPr>
      </w:pPr>
      <w:r w:rsidRPr="00201ABE">
        <w:rPr>
          <w:iCs/>
          <w:sz w:val="24"/>
          <w:szCs w:val="24"/>
        </w:rPr>
        <w:t>Электросварочные работы должны проводиться в соответствии с требованиями СОСТ 12.3.003-86.</w:t>
      </w:r>
    </w:p>
    <w:p w:rsidR="00911CD9" w:rsidRPr="00201ABE" w:rsidRDefault="00911CD9" w:rsidP="00201ABE">
      <w:pPr>
        <w:tabs>
          <w:tab w:val="left" w:pos="510"/>
          <w:tab w:val="left" w:pos="567"/>
        </w:tabs>
        <w:spacing w:line="360" w:lineRule="auto"/>
        <w:ind w:left="992" w:right="284" w:firstLine="567"/>
        <w:rPr>
          <w:iCs/>
          <w:sz w:val="24"/>
          <w:szCs w:val="24"/>
        </w:rPr>
      </w:pPr>
      <w:r w:rsidRPr="00201ABE">
        <w:rPr>
          <w:iCs/>
          <w:sz w:val="24"/>
          <w:szCs w:val="24"/>
        </w:rPr>
        <w:t xml:space="preserve">Машинист грузоподъемной машины должен иметь квалификационную группу по электробезопасности  не  ниже </w:t>
      </w:r>
      <w:r w:rsidR="005D5E6A">
        <w:rPr>
          <w:iCs/>
          <w:sz w:val="24"/>
          <w:szCs w:val="24"/>
        </w:rPr>
        <w:t>3р.</w:t>
      </w:r>
    </w:p>
    <w:p w:rsidR="00911CD9" w:rsidRPr="00201ABE" w:rsidRDefault="00911CD9" w:rsidP="00201ABE">
      <w:pPr>
        <w:tabs>
          <w:tab w:val="left" w:pos="376"/>
          <w:tab w:val="left" w:pos="567"/>
        </w:tabs>
        <w:spacing w:line="360" w:lineRule="auto"/>
        <w:ind w:left="992" w:right="284" w:firstLine="567"/>
        <w:rPr>
          <w:iCs/>
          <w:sz w:val="24"/>
          <w:szCs w:val="24"/>
        </w:rPr>
      </w:pPr>
      <w:r w:rsidRPr="00201ABE">
        <w:rPr>
          <w:iCs/>
          <w:sz w:val="24"/>
          <w:szCs w:val="24"/>
        </w:rPr>
        <w:t>Корпуса грузоподъемных машин, за исключением машин на гусеничном ходу, дол</w:t>
      </w:r>
      <w:r w:rsidRPr="00201ABE">
        <w:rPr>
          <w:iCs/>
          <w:sz w:val="24"/>
          <w:szCs w:val="24"/>
        </w:rPr>
        <w:t>ж</w:t>
      </w:r>
      <w:r w:rsidRPr="00201ABE">
        <w:rPr>
          <w:iCs/>
          <w:sz w:val="24"/>
          <w:szCs w:val="24"/>
        </w:rPr>
        <w:t>ны быть заземлены при помощи переносного заземления.</w:t>
      </w:r>
    </w:p>
    <w:p w:rsidR="00911CD9" w:rsidRPr="00FF4CE2" w:rsidRDefault="00D527B3" w:rsidP="00FF4CE2">
      <w:pPr>
        <w:pStyle w:val="20"/>
        <w:jc w:val="center"/>
        <w:rPr>
          <w:rFonts w:ascii="Times New Roman" w:hAnsi="Times New Roman"/>
          <w:sz w:val="28"/>
          <w:szCs w:val="28"/>
        </w:rPr>
      </w:pPr>
      <w:bookmarkStart w:id="18" w:name="bookmark0"/>
      <w:r>
        <w:rPr>
          <w:rFonts w:ascii="Times New Roman" w:hAnsi="Times New Roman"/>
          <w:sz w:val="28"/>
          <w:szCs w:val="28"/>
        </w:rPr>
        <w:lastRenderedPageBreak/>
        <w:t xml:space="preserve">11 </w:t>
      </w:r>
      <w:r w:rsidR="00911CD9" w:rsidRPr="00FF4CE2">
        <w:rPr>
          <w:rFonts w:ascii="Times New Roman" w:hAnsi="Times New Roman"/>
          <w:sz w:val="28"/>
          <w:szCs w:val="28"/>
        </w:rPr>
        <w:t xml:space="preserve">Погрузо-разгрузочные </w:t>
      </w:r>
      <w:r w:rsidR="0076794D" w:rsidRPr="00FF4CE2">
        <w:rPr>
          <w:rFonts w:ascii="Times New Roman" w:hAnsi="Times New Roman"/>
          <w:sz w:val="28"/>
          <w:szCs w:val="28"/>
        </w:rPr>
        <w:t xml:space="preserve"> </w:t>
      </w:r>
      <w:r w:rsidR="00911CD9" w:rsidRPr="00FF4CE2">
        <w:rPr>
          <w:rFonts w:ascii="Times New Roman" w:hAnsi="Times New Roman"/>
          <w:sz w:val="28"/>
          <w:szCs w:val="28"/>
        </w:rPr>
        <w:t xml:space="preserve">работы </w:t>
      </w:r>
      <w:r w:rsidR="0076794D" w:rsidRPr="00FF4CE2">
        <w:rPr>
          <w:rFonts w:ascii="Times New Roman" w:hAnsi="Times New Roman"/>
          <w:sz w:val="28"/>
          <w:szCs w:val="28"/>
        </w:rPr>
        <w:t xml:space="preserve"> </w:t>
      </w:r>
      <w:r w:rsidR="00911CD9" w:rsidRPr="00FF4CE2">
        <w:rPr>
          <w:rFonts w:ascii="Times New Roman" w:hAnsi="Times New Roman"/>
          <w:sz w:val="28"/>
          <w:szCs w:val="28"/>
        </w:rPr>
        <w:t xml:space="preserve">и </w:t>
      </w:r>
      <w:r w:rsidR="0076794D" w:rsidRPr="00FF4CE2">
        <w:rPr>
          <w:rFonts w:ascii="Times New Roman" w:hAnsi="Times New Roman"/>
          <w:sz w:val="28"/>
          <w:szCs w:val="28"/>
        </w:rPr>
        <w:t xml:space="preserve"> </w:t>
      </w:r>
      <w:r w:rsidR="00911CD9" w:rsidRPr="00FF4CE2">
        <w:rPr>
          <w:rFonts w:ascii="Times New Roman" w:hAnsi="Times New Roman"/>
          <w:sz w:val="28"/>
          <w:szCs w:val="28"/>
        </w:rPr>
        <w:t>транспортные</w:t>
      </w:r>
      <w:r w:rsidR="0076794D" w:rsidRPr="00FF4CE2">
        <w:rPr>
          <w:rFonts w:ascii="Times New Roman" w:hAnsi="Times New Roman"/>
          <w:sz w:val="28"/>
          <w:szCs w:val="28"/>
        </w:rPr>
        <w:t xml:space="preserve"> </w:t>
      </w:r>
      <w:r w:rsidR="00911CD9" w:rsidRPr="00FF4CE2">
        <w:rPr>
          <w:rFonts w:ascii="Times New Roman" w:hAnsi="Times New Roman"/>
          <w:sz w:val="28"/>
          <w:szCs w:val="28"/>
        </w:rPr>
        <w:t xml:space="preserve"> работы</w:t>
      </w:r>
      <w:bookmarkEnd w:id="18"/>
    </w:p>
    <w:p w:rsidR="00911CD9" w:rsidRPr="0076794D" w:rsidRDefault="00911CD9" w:rsidP="0076794D">
      <w:pPr>
        <w:pStyle w:val="41"/>
        <w:ind w:left="993" w:firstLine="708"/>
        <w:rPr>
          <w:rFonts w:ascii="Times New Roman" w:hAnsi="Times New Roman"/>
          <w:i w:val="0"/>
          <w:szCs w:val="24"/>
        </w:rPr>
      </w:pPr>
      <w:r w:rsidRPr="0076794D">
        <w:rPr>
          <w:rFonts w:ascii="Times New Roman" w:hAnsi="Times New Roman"/>
          <w:i w:val="0"/>
          <w:szCs w:val="24"/>
        </w:rPr>
        <w:t>Погрузо-разгрузочные работы должны производиться механизированным способом с</w:t>
      </w:r>
      <w:r w:rsidRPr="0076794D">
        <w:rPr>
          <w:rFonts w:ascii="Times New Roman" w:hAnsi="Times New Roman"/>
          <w:i w:val="0"/>
          <w:szCs w:val="24"/>
        </w:rPr>
        <w:t>о</w:t>
      </w:r>
      <w:r w:rsidRPr="0076794D">
        <w:rPr>
          <w:rFonts w:ascii="Times New Roman" w:hAnsi="Times New Roman"/>
          <w:i w:val="0"/>
          <w:szCs w:val="24"/>
        </w:rPr>
        <w:t>гласно действующим «Правилам устройства и безопасной эксплуатации кранов» ПВ 10-382-00.</w:t>
      </w:r>
    </w:p>
    <w:p w:rsidR="00C554CC" w:rsidRPr="0076794D" w:rsidRDefault="00911CD9" w:rsidP="0076794D">
      <w:pPr>
        <w:pStyle w:val="41"/>
        <w:ind w:left="993" w:firstLine="708"/>
        <w:rPr>
          <w:rFonts w:ascii="Times New Roman" w:hAnsi="Times New Roman"/>
          <w:i w:val="0"/>
          <w:szCs w:val="24"/>
        </w:rPr>
      </w:pPr>
      <w:r w:rsidRPr="0076794D">
        <w:rPr>
          <w:rFonts w:ascii="Times New Roman" w:hAnsi="Times New Roman"/>
          <w:i w:val="0"/>
          <w:szCs w:val="24"/>
        </w:rPr>
        <w:t>На месте работы машин и механизмов должно быть обеспечено хорошее обозрение р</w:t>
      </w:r>
      <w:r w:rsidRPr="0076794D">
        <w:rPr>
          <w:rFonts w:ascii="Times New Roman" w:hAnsi="Times New Roman"/>
          <w:i w:val="0"/>
          <w:szCs w:val="24"/>
        </w:rPr>
        <w:t>а</w:t>
      </w:r>
      <w:r w:rsidRPr="0076794D">
        <w:rPr>
          <w:rFonts w:ascii="Times New Roman" w:hAnsi="Times New Roman"/>
          <w:i w:val="0"/>
          <w:szCs w:val="24"/>
        </w:rPr>
        <w:t>бочей зоны и маневрирование.</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Руководитель  работ  должен  определить  схему движения и место установки машин и механизмов.</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Производить строповку грузов следует инвентарными стропами или специальными грузозахватными приспособлениями, имеющими разрешение но их промышленное примен</w:t>
      </w:r>
      <w:r w:rsidRPr="0076794D">
        <w:rPr>
          <w:rFonts w:ascii="Times New Roman" w:hAnsi="Times New Roman"/>
          <w:i w:val="0"/>
          <w:szCs w:val="24"/>
        </w:rPr>
        <w:t>е</w:t>
      </w:r>
      <w:r w:rsidRPr="0076794D">
        <w:rPr>
          <w:rFonts w:ascii="Times New Roman" w:hAnsi="Times New Roman"/>
          <w:i w:val="0"/>
          <w:szCs w:val="24"/>
        </w:rPr>
        <w:t>ние Способы строповки должны исключать падение или скольжение закрепленного груза</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Запрещается при выполнении погрузо-разгрузочных работ строповка груза, находящ</w:t>
      </w:r>
      <w:r w:rsidRPr="0076794D">
        <w:rPr>
          <w:rFonts w:ascii="Times New Roman" w:hAnsi="Times New Roman"/>
          <w:i w:val="0"/>
          <w:szCs w:val="24"/>
        </w:rPr>
        <w:t>е</w:t>
      </w:r>
      <w:r w:rsidRPr="0076794D">
        <w:rPr>
          <w:rFonts w:ascii="Times New Roman" w:hAnsi="Times New Roman"/>
          <w:i w:val="0"/>
          <w:szCs w:val="24"/>
        </w:rPr>
        <w:t>гося в неустойчивом положении, а также смещение строповочных приспособлений на пр</w:t>
      </w:r>
      <w:r w:rsidRPr="0076794D">
        <w:rPr>
          <w:rFonts w:ascii="Times New Roman" w:hAnsi="Times New Roman"/>
          <w:i w:val="0"/>
          <w:szCs w:val="24"/>
        </w:rPr>
        <w:t>и</w:t>
      </w:r>
      <w:r w:rsidRPr="0076794D">
        <w:rPr>
          <w:rFonts w:ascii="Times New Roman" w:hAnsi="Times New Roman"/>
          <w:i w:val="0"/>
          <w:szCs w:val="24"/>
        </w:rPr>
        <w:t>поднятом грузе</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Съемные грузозахватные приспособления, применяемые при погрузо-разгрузочных и монтажных работах должны быть снабжены бирками с указанием их грузоподъемности, з</w:t>
      </w:r>
      <w:r w:rsidRPr="0076794D">
        <w:rPr>
          <w:rFonts w:ascii="Times New Roman" w:hAnsi="Times New Roman"/>
          <w:i w:val="0"/>
          <w:szCs w:val="24"/>
        </w:rPr>
        <w:t>а</w:t>
      </w:r>
      <w:r w:rsidRPr="0076794D">
        <w:rPr>
          <w:rFonts w:ascii="Times New Roman" w:hAnsi="Times New Roman"/>
          <w:i w:val="0"/>
          <w:szCs w:val="24"/>
        </w:rPr>
        <w:t>водского номера и даты испытания Грузоподъемные краны должны быть снабжены табличк</w:t>
      </w:r>
      <w:r w:rsidRPr="0076794D">
        <w:rPr>
          <w:rFonts w:ascii="Times New Roman" w:hAnsi="Times New Roman"/>
          <w:i w:val="0"/>
          <w:szCs w:val="24"/>
        </w:rPr>
        <w:t>а</w:t>
      </w:r>
      <w:r w:rsidRPr="0076794D">
        <w:rPr>
          <w:rFonts w:ascii="Times New Roman" w:hAnsi="Times New Roman"/>
          <w:i w:val="0"/>
          <w:szCs w:val="24"/>
        </w:rPr>
        <w:t>ми с указанием регистрационного номера, грузоподъемности и дат очередных полного и ч</w:t>
      </w:r>
      <w:r w:rsidRPr="0076794D">
        <w:rPr>
          <w:rFonts w:ascii="Times New Roman" w:hAnsi="Times New Roman"/>
          <w:i w:val="0"/>
          <w:szCs w:val="24"/>
        </w:rPr>
        <w:t>а</w:t>
      </w:r>
      <w:r w:rsidRPr="0076794D">
        <w:rPr>
          <w:rFonts w:ascii="Times New Roman" w:hAnsi="Times New Roman"/>
          <w:i w:val="0"/>
          <w:szCs w:val="24"/>
        </w:rPr>
        <w:t>стичного технического освидетельствования</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Разворот длинномерных грузов в нужном направлении должен осуществляться при п</w:t>
      </w:r>
      <w:r w:rsidRPr="0076794D">
        <w:rPr>
          <w:rFonts w:ascii="Times New Roman" w:hAnsi="Times New Roman"/>
          <w:i w:val="0"/>
          <w:szCs w:val="24"/>
        </w:rPr>
        <w:t>о</w:t>
      </w:r>
      <w:r w:rsidRPr="0076794D">
        <w:rPr>
          <w:rFonts w:ascii="Times New Roman" w:hAnsi="Times New Roman"/>
          <w:i w:val="0"/>
          <w:szCs w:val="24"/>
        </w:rPr>
        <w:t xml:space="preserve">мощи парных оттяжек или специальных багров, при </w:t>
      </w:r>
      <w:r w:rsidR="00FF4CE2">
        <w:rPr>
          <w:rFonts w:ascii="Times New Roman" w:hAnsi="Times New Roman"/>
          <w:i w:val="0"/>
          <w:szCs w:val="24"/>
        </w:rPr>
        <w:t>э</w:t>
      </w:r>
      <w:r w:rsidRPr="0076794D">
        <w:rPr>
          <w:rFonts w:ascii="Times New Roman" w:hAnsi="Times New Roman"/>
          <w:i w:val="0"/>
          <w:szCs w:val="24"/>
        </w:rPr>
        <w:t>том трубы должны находиться на высоте не менее 0,5 м от поверхности земли</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Автотранспорт должен быть оборудован искрогасителями и заземлен</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 xml:space="preserve"> При  транспортировке и перемещении пропановых и кислородных баллонов необх</w:t>
      </w:r>
      <w:r w:rsidRPr="0076794D">
        <w:rPr>
          <w:rFonts w:ascii="Times New Roman" w:hAnsi="Times New Roman"/>
          <w:i w:val="0"/>
          <w:szCs w:val="24"/>
        </w:rPr>
        <w:t>о</w:t>
      </w:r>
      <w:r w:rsidRPr="0076794D">
        <w:rPr>
          <w:rFonts w:ascii="Times New Roman" w:hAnsi="Times New Roman"/>
          <w:i w:val="0"/>
          <w:szCs w:val="24"/>
        </w:rPr>
        <w:t>димо избегать ударных воздействий на них Вентили баллонов закрывать предохранительными колпаками</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Баллоны, наполненные газом, перевозятся на рессорном транспорте в горизонтальном положении и обязательно с прокладками между ними.</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При производстве работ по подъему и перемещению грузов необходимо соблюдать следующие правила</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лицам, не имеющим прямого отношения к работе, запрещается находиться на месте производства работ,</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lastRenderedPageBreak/>
        <w:t>перемещать груз в горизонтальном направлении следует, предварительно подняв его не менее, чем на 0,5м и выше встречающихся на пути препятствий.</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Каждый автомобиль перед началом смены должен быть подвергнут техническому осмотру механиком и водителем.</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К работе допускается только технически исправные автомобили, оборудованные и</w:t>
      </w:r>
      <w:r w:rsidRPr="0076794D">
        <w:rPr>
          <w:rFonts w:ascii="Times New Roman" w:hAnsi="Times New Roman"/>
          <w:i w:val="0"/>
          <w:szCs w:val="24"/>
        </w:rPr>
        <w:t>с</w:t>
      </w:r>
      <w:r w:rsidRPr="0076794D">
        <w:rPr>
          <w:rFonts w:ascii="Times New Roman" w:hAnsi="Times New Roman"/>
          <w:i w:val="0"/>
          <w:szCs w:val="24"/>
        </w:rPr>
        <w:t>крогасителями.</w:t>
      </w:r>
    </w:p>
    <w:p w:rsidR="0076794D" w:rsidRPr="0076794D" w:rsidRDefault="0076794D" w:rsidP="0076794D">
      <w:pPr>
        <w:pStyle w:val="41"/>
        <w:ind w:left="993" w:firstLine="708"/>
        <w:rPr>
          <w:rFonts w:ascii="Times New Roman" w:hAnsi="Times New Roman"/>
          <w:i w:val="0"/>
          <w:szCs w:val="24"/>
        </w:rPr>
      </w:pPr>
      <w:r w:rsidRPr="0076794D">
        <w:rPr>
          <w:rFonts w:ascii="Times New Roman" w:hAnsi="Times New Roman"/>
          <w:i w:val="0"/>
          <w:szCs w:val="24"/>
        </w:rPr>
        <w:t>Для перевозки людей допускаются только технически исправные автомобили. Вод</w:t>
      </w:r>
      <w:r w:rsidRPr="0076794D">
        <w:rPr>
          <w:rFonts w:ascii="Times New Roman" w:hAnsi="Times New Roman"/>
          <w:i w:val="0"/>
          <w:szCs w:val="24"/>
        </w:rPr>
        <w:t>и</w:t>
      </w:r>
      <w:r w:rsidRPr="0076794D">
        <w:rPr>
          <w:rFonts w:ascii="Times New Roman" w:hAnsi="Times New Roman"/>
          <w:i w:val="0"/>
          <w:szCs w:val="24"/>
        </w:rPr>
        <w:t>тель со стажем работы не менее 3-х лет. Водители, отработавшие смену, к перевозке людей не допускаются.</w:t>
      </w:r>
    </w:p>
    <w:p w:rsidR="0076794D" w:rsidRPr="0076794D" w:rsidRDefault="0076794D" w:rsidP="00FF4CE2">
      <w:pPr>
        <w:pStyle w:val="41"/>
        <w:ind w:left="993" w:firstLine="708"/>
        <w:rPr>
          <w:rFonts w:ascii="Times New Roman" w:hAnsi="Times New Roman"/>
          <w:i w:val="0"/>
          <w:szCs w:val="24"/>
        </w:rPr>
      </w:pPr>
      <w:r>
        <w:rPr>
          <w:rFonts w:ascii="Times New Roman" w:hAnsi="Times New Roman"/>
          <w:i w:val="0"/>
          <w:szCs w:val="24"/>
        </w:rPr>
        <w:t>Е</w:t>
      </w:r>
      <w:r w:rsidRPr="0076794D">
        <w:rPr>
          <w:rFonts w:ascii="Times New Roman" w:hAnsi="Times New Roman"/>
          <w:i w:val="0"/>
          <w:szCs w:val="24"/>
        </w:rPr>
        <w:t>жедневно, до начала рабочей смены, ответственный производитель работ должен</w:t>
      </w:r>
    </w:p>
    <w:p w:rsidR="0076794D" w:rsidRPr="00FF4CE2" w:rsidRDefault="0076794D" w:rsidP="00FF4CE2">
      <w:pPr>
        <w:pStyle w:val="41"/>
        <w:ind w:left="993" w:firstLine="708"/>
        <w:rPr>
          <w:rFonts w:ascii="Times New Roman" w:hAnsi="Times New Roman"/>
          <w:i w:val="0"/>
          <w:szCs w:val="24"/>
        </w:rPr>
      </w:pPr>
      <w:r w:rsidRPr="00FF4CE2">
        <w:rPr>
          <w:rFonts w:ascii="Times New Roman" w:hAnsi="Times New Roman"/>
          <w:i w:val="0"/>
          <w:szCs w:val="24"/>
        </w:rPr>
        <w:t>определять зоны безопасной работы кранов, о чем проинструктировать кра</w:t>
      </w:r>
      <w:r w:rsidR="00FF4CE2">
        <w:rPr>
          <w:rFonts w:ascii="Times New Roman" w:hAnsi="Times New Roman"/>
          <w:i w:val="0"/>
          <w:szCs w:val="24"/>
        </w:rPr>
        <w:t>нов</w:t>
      </w:r>
      <w:r w:rsidRPr="00FF4CE2">
        <w:rPr>
          <w:rFonts w:ascii="Times New Roman" w:hAnsi="Times New Roman"/>
          <w:i w:val="0"/>
          <w:szCs w:val="24"/>
        </w:rPr>
        <w:t>щи</w:t>
      </w:r>
      <w:r w:rsidR="00FF4CE2">
        <w:rPr>
          <w:rFonts w:ascii="Times New Roman" w:hAnsi="Times New Roman"/>
          <w:i w:val="0"/>
          <w:szCs w:val="24"/>
        </w:rPr>
        <w:t>ков</w:t>
      </w:r>
      <w:r w:rsidRPr="00FF4CE2">
        <w:rPr>
          <w:rFonts w:ascii="Times New Roman" w:hAnsi="Times New Roman"/>
          <w:i w:val="0"/>
          <w:szCs w:val="24"/>
        </w:rPr>
        <w:t xml:space="preserve"> и мон</w:t>
      </w:r>
      <w:r w:rsidR="00FF4CE2">
        <w:rPr>
          <w:rFonts w:ascii="Times New Roman" w:hAnsi="Times New Roman"/>
          <w:i w:val="0"/>
          <w:szCs w:val="24"/>
        </w:rPr>
        <w:t>тажников</w:t>
      </w:r>
    </w:p>
    <w:p w:rsidR="0076794D" w:rsidRPr="00FF4CE2" w:rsidRDefault="00FF4CE2" w:rsidP="00FF4CE2">
      <w:pPr>
        <w:pStyle w:val="41"/>
        <w:ind w:left="993" w:firstLine="708"/>
        <w:rPr>
          <w:rFonts w:ascii="Times New Roman" w:hAnsi="Times New Roman"/>
          <w:i w:val="0"/>
          <w:szCs w:val="24"/>
        </w:rPr>
      </w:pPr>
      <w:r>
        <w:rPr>
          <w:rFonts w:ascii="Times New Roman" w:hAnsi="Times New Roman"/>
          <w:i w:val="0"/>
          <w:szCs w:val="24"/>
        </w:rPr>
        <w:t>При работе кранов</w:t>
      </w:r>
      <w:r w:rsidR="0076794D" w:rsidRPr="00FF4CE2">
        <w:rPr>
          <w:rFonts w:ascii="Times New Roman" w:hAnsi="Times New Roman"/>
          <w:i w:val="0"/>
          <w:szCs w:val="24"/>
        </w:rPr>
        <w:t xml:space="preserve"> необходимо</w:t>
      </w:r>
      <w:r w:rsidRPr="00FF4CE2">
        <w:rPr>
          <w:rFonts w:ascii="Times New Roman" w:hAnsi="Times New Roman"/>
          <w:i w:val="0"/>
          <w:szCs w:val="24"/>
        </w:rPr>
        <w:t xml:space="preserve"> </w:t>
      </w:r>
      <w:r>
        <w:rPr>
          <w:rFonts w:ascii="Times New Roman" w:hAnsi="Times New Roman"/>
          <w:i w:val="0"/>
          <w:szCs w:val="24"/>
        </w:rPr>
        <w:t>в</w:t>
      </w:r>
      <w:r w:rsidRPr="00FF4CE2">
        <w:rPr>
          <w:rFonts w:ascii="Times New Roman" w:hAnsi="Times New Roman"/>
          <w:i w:val="0"/>
          <w:szCs w:val="24"/>
        </w:rPr>
        <w:t>ыполнять следующие требования</w:t>
      </w:r>
    </w:p>
    <w:p w:rsidR="0076794D" w:rsidRPr="00FF4CE2" w:rsidRDefault="0076794D" w:rsidP="00FF4CE2">
      <w:pPr>
        <w:pStyle w:val="41"/>
        <w:ind w:left="993" w:firstLine="708"/>
        <w:rPr>
          <w:rFonts w:ascii="Times New Roman" w:hAnsi="Times New Roman"/>
          <w:i w:val="0"/>
          <w:szCs w:val="24"/>
        </w:rPr>
      </w:pPr>
      <w:r w:rsidRPr="00FF4CE2">
        <w:rPr>
          <w:rFonts w:ascii="Times New Roman" w:hAnsi="Times New Roman"/>
          <w:i w:val="0"/>
          <w:szCs w:val="24"/>
        </w:rPr>
        <w:t>запрещается пронос крюка крана с грузом за ограждение строительной площадки;</w:t>
      </w:r>
    </w:p>
    <w:p w:rsidR="0076794D" w:rsidRPr="00FF4CE2" w:rsidRDefault="0076794D" w:rsidP="00FF4CE2">
      <w:pPr>
        <w:pStyle w:val="41"/>
        <w:ind w:left="993" w:firstLine="708"/>
        <w:rPr>
          <w:rFonts w:ascii="Times New Roman" w:hAnsi="Times New Roman"/>
          <w:i w:val="0"/>
          <w:szCs w:val="24"/>
        </w:rPr>
      </w:pPr>
      <w:r w:rsidRPr="00FF4CE2">
        <w:rPr>
          <w:rFonts w:ascii="Times New Roman" w:hAnsi="Times New Roman"/>
          <w:i w:val="0"/>
          <w:szCs w:val="24"/>
        </w:rPr>
        <w:t>запрещается пронос крюка крана с грузам над быто</w:t>
      </w:r>
      <w:r w:rsidR="00FF4CE2">
        <w:rPr>
          <w:rFonts w:ascii="Times New Roman" w:hAnsi="Times New Roman"/>
          <w:i w:val="0"/>
          <w:szCs w:val="24"/>
        </w:rPr>
        <w:t>в</w:t>
      </w:r>
      <w:r w:rsidRPr="00FF4CE2">
        <w:rPr>
          <w:rFonts w:ascii="Times New Roman" w:hAnsi="Times New Roman"/>
          <w:i w:val="0"/>
          <w:szCs w:val="24"/>
        </w:rPr>
        <w:t>ыми помещениями,</w:t>
      </w:r>
    </w:p>
    <w:p w:rsidR="0076794D" w:rsidRPr="00FF4CE2" w:rsidRDefault="0076794D" w:rsidP="00FF4CE2">
      <w:pPr>
        <w:pStyle w:val="41"/>
        <w:ind w:left="993" w:firstLine="708"/>
        <w:rPr>
          <w:rFonts w:ascii="Times New Roman" w:hAnsi="Times New Roman"/>
          <w:i w:val="0"/>
          <w:szCs w:val="24"/>
        </w:rPr>
      </w:pPr>
      <w:r w:rsidRPr="00FF4CE2">
        <w:rPr>
          <w:rFonts w:ascii="Times New Roman" w:hAnsi="Times New Roman"/>
          <w:i w:val="0"/>
          <w:szCs w:val="24"/>
        </w:rPr>
        <w:t>д</w:t>
      </w:r>
      <w:r w:rsidR="00FF4CE2">
        <w:rPr>
          <w:rFonts w:ascii="Times New Roman" w:hAnsi="Times New Roman"/>
          <w:i w:val="0"/>
          <w:szCs w:val="24"/>
        </w:rPr>
        <w:t>в</w:t>
      </w:r>
      <w:r w:rsidRPr="00FF4CE2">
        <w:rPr>
          <w:rFonts w:ascii="Times New Roman" w:hAnsi="Times New Roman"/>
          <w:i w:val="0"/>
          <w:szCs w:val="24"/>
        </w:rPr>
        <w:t xml:space="preserve">ижение крана (поборот стрелы и </w:t>
      </w:r>
      <w:r w:rsidR="00FF4CE2">
        <w:rPr>
          <w:rFonts w:ascii="Times New Roman" w:hAnsi="Times New Roman"/>
          <w:i w:val="0"/>
          <w:szCs w:val="24"/>
        </w:rPr>
        <w:t>в</w:t>
      </w:r>
      <w:r w:rsidRPr="00FF4CE2">
        <w:rPr>
          <w:rFonts w:ascii="Times New Roman" w:hAnsi="Times New Roman"/>
          <w:i w:val="0"/>
          <w:szCs w:val="24"/>
        </w:rPr>
        <w:t xml:space="preserve">ынос крюка) не должны </w:t>
      </w:r>
      <w:r w:rsidR="00FF4CE2">
        <w:rPr>
          <w:rFonts w:ascii="Times New Roman" w:hAnsi="Times New Roman"/>
          <w:i w:val="0"/>
          <w:szCs w:val="24"/>
        </w:rPr>
        <w:t>в</w:t>
      </w:r>
      <w:r w:rsidRPr="00FF4CE2">
        <w:rPr>
          <w:rFonts w:ascii="Times New Roman" w:hAnsi="Times New Roman"/>
          <w:i w:val="0"/>
          <w:szCs w:val="24"/>
        </w:rPr>
        <w:t>ыходить за пределы мо</w:t>
      </w:r>
      <w:r w:rsidRPr="00FF4CE2">
        <w:rPr>
          <w:rFonts w:ascii="Times New Roman" w:hAnsi="Times New Roman"/>
          <w:i w:val="0"/>
          <w:szCs w:val="24"/>
        </w:rPr>
        <w:t>н</w:t>
      </w:r>
      <w:r w:rsidRPr="00FF4CE2">
        <w:rPr>
          <w:rFonts w:ascii="Times New Roman" w:hAnsi="Times New Roman"/>
          <w:i w:val="0"/>
          <w:szCs w:val="24"/>
        </w:rPr>
        <w:t>тажной зоны крана, указанной на схеме,</w:t>
      </w:r>
    </w:p>
    <w:p w:rsidR="0076794D" w:rsidRPr="00FF4CE2" w:rsidRDefault="0076794D" w:rsidP="00FF4CE2">
      <w:pPr>
        <w:pStyle w:val="41"/>
        <w:ind w:left="993" w:firstLine="708"/>
        <w:rPr>
          <w:rFonts w:ascii="Times New Roman" w:hAnsi="Times New Roman"/>
          <w:i w:val="0"/>
          <w:szCs w:val="24"/>
        </w:rPr>
      </w:pPr>
      <w:r w:rsidRPr="00FF4CE2">
        <w:rPr>
          <w:rFonts w:ascii="Times New Roman" w:hAnsi="Times New Roman"/>
          <w:i w:val="0"/>
          <w:szCs w:val="24"/>
        </w:rPr>
        <w:t>Скорость д</w:t>
      </w:r>
      <w:r w:rsidR="00FF4CE2">
        <w:rPr>
          <w:rFonts w:ascii="Times New Roman" w:hAnsi="Times New Roman"/>
          <w:i w:val="0"/>
          <w:szCs w:val="24"/>
        </w:rPr>
        <w:t>в</w:t>
      </w:r>
      <w:r w:rsidRPr="00FF4CE2">
        <w:rPr>
          <w:rFonts w:ascii="Times New Roman" w:hAnsi="Times New Roman"/>
          <w:i w:val="0"/>
          <w:szCs w:val="24"/>
        </w:rPr>
        <w:t>ижения а</w:t>
      </w:r>
      <w:r w:rsidR="00FF4CE2">
        <w:rPr>
          <w:rFonts w:ascii="Times New Roman" w:hAnsi="Times New Roman"/>
          <w:i w:val="0"/>
          <w:szCs w:val="24"/>
        </w:rPr>
        <w:t>в</w:t>
      </w:r>
      <w:r w:rsidRPr="00FF4CE2">
        <w:rPr>
          <w:rFonts w:ascii="Times New Roman" w:hAnsi="Times New Roman"/>
          <w:i w:val="0"/>
          <w:szCs w:val="24"/>
        </w:rPr>
        <w:t xml:space="preserve">тотранспорта по строительной площадке и </w:t>
      </w:r>
      <w:r w:rsidR="00FF4CE2">
        <w:rPr>
          <w:rFonts w:ascii="Times New Roman" w:hAnsi="Times New Roman"/>
          <w:i w:val="0"/>
          <w:szCs w:val="24"/>
        </w:rPr>
        <w:t>в</w:t>
      </w:r>
      <w:r w:rsidRPr="00FF4CE2">
        <w:rPr>
          <w:rFonts w:ascii="Times New Roman" w:hAnsi="Times New Roman"/>
          <w:i w:val="0"/>
          <w:szCs w:val="24"/>
        </w:rPr>
        <w:t>близи мест прои</w:t>
      </w:r>
      <w:r w:rsidRPr="00FF4CE2">
        <w:rPr>
          <w:rFonts w:ascii="Times New Roman" w:hAnsi="Times New Roman"/>
          <w:i w:val="0"/>
          <w:szCs w:val="24"/>
        </w:rPr>
        <w:t>з</w:t>
      </w:r>
      <w:r w:rsidR="00FF4CE2">
        <w:rPr>
          <w:rFonts w:ascii="Times New Roman" w:hAnsi="Times New Roman"/>
          <w:i w:val="0"/>
          <w:szCs w:val="24"/>
        </w:rPr>
        <w:t>в</w:t>
      </w:r>
      <w:r w:rsidRPr="00FF4CE2">
        <w:rPr>
          <w:rFonts w:ascii="Times New Roman" w:hAnsi="Times New Roman"/>
          <w:i w:val="0"/>
          <w:szCs w:val="24"/>
        </w:rPr>
        <w:t>одст</w:t>
      </w:r>
      <w:r w:rsidR="00FF4CE2">
        <w:rPr>
          <w:rFonts w:ascii="Times New Roman" w:hAnsi="Times New Roman"/>
          <w:i w:val="0"/>
          <w:szCs w:val="24"/>
        </w:rPr>
        <w:t>в</w:t>
      </w:r>
      <w:r w:rsidRPr="00FF4CE2">
        <w:rPr>
          <w:rFonts w:ascii="Times New Roman" w:hAnsi="Times New Roman"/>
          <w:i w:val="0"/>
          <w:szCs w:val="24"/>
        </w:rPr>
        <w:t>а работ не должна пре</w:t>
      </w:r>
      <w:r w:rsidR="00FF4CE2">
        <w:rPr>
          <w:rFonts w:ascii="Times New Roman" w:hAnsi="Times New Roman"/>
          <w:i w:val="0"/>
          <w:szCs w:val="24"/>
        </w:rPr>
        <w:t>в</w:t>
      </w:r>
      <w:r w:rsidRPr="00FF4CE2">
        <w:rPr>
          <w:rFonts w:ascii="Times New Roman" w:hAnsi="Times New Roman"/>
          <w:i w:val="0"/>
          <w:szCs w:val="24"/>
        </w:rPr>
        <w:t>ышать 5 км/час. К упра</w:t>
      </w:r>
      <w:r w:rsidR="00FF4CE2">
        <w:rPr>
          <w:rFonts w:ascii="Times New Roman" w:hAnsi="Times New Roman"/>
          <w:i w:val="0"/>
          <w:szCs w:val="24"/>
        </w:rPr>
        <w:t>в</w:t>
      </w:r>
      <w:r w:rsidRPr="00FF4CE2">
        <w:rPr>
          <w:rFonts w:ascii="Times New Roman" w:hAnsi="Times New Roman"/>
          <w:i w:val="0"/>
          <w:szCs w:val="24"/>
        </w:rPr>
        <w:t>лению и техническому обслужи</w:t>
      </w:r>
      <w:r w:rsidR="00FF4CE2">
        <w:rPr>
          <w:rFonts w:ascii="Times New Roman" w:hAnsi="Times New Roman"/>
          <w:i w:val="0"/>
          <w:szCs w:val="24"/>
        </w:rPr>
        <w:t>в</w:t>
      </w:r>
      <w:r w:rsidRPr="00FF4CE2">
        <w:rPr>
          <w:rFonts w:ascii="Times New Roman" w:hAnsi="Times New Roman"/>
          <w:i w:val="0"/>
          <w:szCs w:val="24"/>
        </w:rPr>
        <w:t>анию машин допускаются лица, имеющие проба на упра</w:t>
      </w:r>
      <w:r w:rsidR="00FF4CE2">
        <w:rPr>
          <w:rFonts w:ascii="Times New Roman" w:hAnsi="Times New Roman"/>
          <w:i w:val="0"/>
          <w:szCs w:val="24"/>
        </w:rPr>
        <w:t>в</w:t>
      </w:r>
      <w:r w:rsidRPr="00FF4CE2">
        <w:rPr>
          <w:rFonts w:ascii="Times New Roman" w:hAnsi="Times New Roman"/>
          <w:i w:val="0"/>
          <w:szCs w:val="24"/>
        </w:rPr>
        <w:t>ление машиной данного типа</w:t>
      </w:r>
    </w:p>
    <w:p w:rsidR="0076794D" w:rsidRPr="00FF4CE2" w:rsidRDefault="0076794D" w:rsidP="00FF4CE2">
      <w:pPr>
        <w:pStyle w:val="41"/>
        <w:ind w:left="993" w:firstLine="708"/>
        <w:rPr>
          <w:rFonts w:ascii="Times New Roman" w:hAnsi="Times New Roman"/>
          <w:i w:val="0"/>
          <w:szCs w:val="24"/>
        </w:rPr>
      </w:pPr>
      <w:r w:rsidRPr="00FF4CE2">
        <w:rPr>
          <w:rFonts w:ascii="Times New Roman" w:hAnsi="Times New Roman"/>
          <w:i w:val="0"/>
          <w:szCs w:val="24"/>
        </w:rPr>
        <w:t>Запрещается отдых людей б кабинах грузо</w:t>
      </w:r>
      <w:r w:rsidR="00FF4CE2">
        <w:rPr>
          <w:rFonts w:ascii="Times New Roman" w:hAnsi="Times New Roman"/>
          <w:i w:val="0"/>
          <w:szCs w:val="24"/>
        </w:rPr>
        <w:t>в</w:t>
      </w:r>
      <w:r w:rsidRPr="00FF4CE2">
        <w:rPr>
          <w:rFonts w:ascii="Times New Roman" w:hAnsi="Times New Roman"/>
          <w:i w:val="0"/>
          <w:szCs w:val="24"/>
        </w:rPr>
        <w:t>ых и легко</w:t>
      </w:r>
      <w:r w:rsidR="00FF4CE2">
        <w:rPr>
          <w:rFonts w:ascii="Times New Roman" w:hAnsi="Times New Roman"/>
          <w:i w:val="0"/>
          <w:szCs w:val="24"/>
        </w:rPr>
        <w:t>в</w:t>
      </w:r>
      <w:r w:rsidRPr="00FF4CE2">
        <w:rPr>
          <w:rFonts w:ascii="Times New Roman" w:hAnsi="Times New Roman"/>
          <w:i w:val="0"/>
          <w:szCs w:val="24"/>
        </w:rPr>
        <w:t>ых а</w:t>
      </w:r>
      <w:r w:rsidR="00FF4CE2">
        <w:rPr>
          <w:rFonts w:ascii="Times New Roman" w:hAnsi="Times New Roman"/>
          <w:i w:val="0"/>
          <w:szCs w:val="24"/>
        </w:rPr>
        <w:t>в</w:t>
      </w:r>
      <w:r w:rsidRPr="00FF4CE2">
        <w:rPr>
          <w:rFonts w:ascii="Times New Roman" w:hAnsi="Times New Roman"/>
          <w:i w:val="0"/>
          <w:szCs w:val="24"/>
        </w:rPr>
        <w:t>томобилей, а</w:t>
      </w:r>
      <w:r w:rsidR="00FF4CE2">
        <w:rPr>
          <w:rFonts w:ascii="Times New Roman" w:hAnsi="Times New Roman"/>
          <w:i w:val="0"/>
          <w:szCs w:val="24"/>
        </w:rPr>
        <w:t>в</w:t>
      </w:r>
      <w:r w:rsidRPr="00FF4CE2">
        <w:rPr>
          <w:rFonts w:ascii="Times New Roman" w:hAnsi="Times New Roman"/>
          <w:i w:val="0"/>
          <w:szCs w:val="24"/>
        </w:rPr>
        <w:t>тобусах, б кузо</w:t>
      </w:r>
      <w:r w:rsidR="00FF4CE2">
        <w:rPr>
          <w:rFonts w:ascii="Times New Roman" w:hAnsi="Times New Roman"/>
          <w:i w:val="0"/>
          <w:szCs w:val="24"/>
        </w:rPr>
        <w:t>в</w:t>
      </w:r>
      <w:r w:rsidRPr="00FF4CE2">
        <w:rPr>
          <w:rFonts w:ascii="Times New Roman" w:hAnsi="Times New Roman"/>
          <w:i w:val="0"/>
          <w:szCs w:val="24"/>
        </w:rPr>
        <w:t>ах машин и прицепо</w:t>
      </w:r>
      <w:r w:rsidR="00FF4CE2">
        <w:rPr>
          <w:rFonts w:ascii="Times New Roman" w:hAnsi="Times New Roman"/>
          <w:i w:val="0"/>
          <w:szCs w:val="24"/>
        </w:rPr>
        <w:t>в</w:t>
      </w:r>
      <w:r w:rsidR="005D5E6A">
        <w:rPr>
          <w:rFonts w:ascii="Times New Roman" w:hAnsi="Times New Roman"/>
          <w:i w:val="0"/>
          <w:szCs w:val="24"/>
        </w:rPr>
        <w:t>, не оборудов</w:t>
      </w:r>
      <w:r w:rsidRPr="00FF4CE2">
        <w:rPr>
          <w:rFonts w:ascii="Times New Roman" w:hAnsi="Times New Roman"/>
          <w:i w:val="0"/>
          <w:szCs w:val="24"/>
        </w:rPr>
        <w:t>анных для этих целей как при работающем д</w:t>
      </w:r>
      <w:r w:rsidR="00FF4CE2">
        <w:rPr>
          <w:rFonts w:ascii="Times New Roman" w:hAnsi="Times New Roman"/>
          <w:i w:val="0"/>
          <w:szCs w:val="24"/>
        </w:rPr>
        <w:t>в</w:t>
      </w:r>
      <w:r w:rsidRPr="00FF4CE2">
        <w:rPr>
          <w:rFonts w:ascii="Times New Roman" w:hAnsi="Times New Roman"/>
          <w:i w:val="0"/>
          <w:szCs w:val="24"/>
        </w:rPr>
        <w:t>игателе маши</w:t>
      </w:r>
      <w:r w:rsidR="005D5E6A">
        <w:rPr>
          <w:rFonts w:ascii="Times New Roman" w:hAnsi="Times New Roman"/>
          <w:i w:val="0"/>
          <w:szCs w:val="24"/>
        </w:rPr>
        <w:t>ны, так и во в</w:t>
      </w:r>
      <w:r w:rsidRPr="00FF4CE2">
        <w:rPr>
          <w:rFonts w:ascii="Times New Roman" w:hAnsi="Times New Roman"/>
          <w:i w:val="0"/>
          <w:szCs w:val="24"/>
        </w:rPr>
        <w:t>ремя стоянки</w:t>
      </w:r>
    </w:p>
    <w:p w:rsidR="0076794D" w:rsidRPr="00FF4CE2" w:rsidRDefault="0076794D" w:rsidP="00FF4CE2">
      <w:pPr>
        <w:pStyle w:val="41"/>
        <w:ind w:left="993" w:firstLine="708"/>
        <w:rPr>
          <w:rFonts w:ascii="Times New Roman" w:hAnsi="Times New Roman"/>
          <w:i w:val="0"/>
          <w:szCs w:val="24"/>
        </w:rPr>
      </w:pPr>
      <w:r w:rsidRPr="00FF4CE2">
        <w:rPr>
          <w:rFonts w:ascii="Times New Roman" w:hAnsi="Times New Roman"/>
          <w:i w:val="0"/>
          <w:szCs w:val="24"/>
        </w:rPr>
        <w:t>Площадки для погрузочных и разгрузочных работ должны быть спланиро</w:t>
      </w:r>
      <w:r w:rsidR="00FF4CE2">
        <w:rPr>
          <w:rFonts w:ascii="Times New Roman" w:hAnsi="Times New Roman"/>
          <w:i w:val="0"/>
          <w:szCs w:val="24"/>
        </w:rPr>
        <w:t>в</w:t>
      </w:r>
      <w:r w:rsidRPr="00FF4CE2">
        <w:rPr>
          <w:rFonts w:ascii="Times New Roman" w:hAnsi="Times New Roman"/>
          <w:i w:val="0"/>
          <w:szCs w:val="24"/>
        </w:rPr>
        <w:t>аны и иметь уклон не более 5.</w:t>
      </w:r>
    </w:p>
    <w:p w:rsidR="0076794D" w:rsidRPr="00FF4CE2" w:rsidRDefault="0076794D" w:rsidP="00FF4CE2">
      <w:pPr>
        <w:pStyle w:val="41"/>
        <w:ind w:left="993" w:firstLine="708"/>
        <w:rPr>
          <w:rFonts w:ascii="Times New Roman" w:hAnsi="Times New Roman"/>
          <w:i w:val="0"/>
          <w:szCs w:val="24"/>
        </w:rPr>
      </w:pPr>
      <w:r w:rsidRPr="00FF4CE2">
        <w:rPr>
          <w:rFonts w:ascii="Times New Roman" w:hAnsi="Times New Roman"/>
          <w:i w:val="0"/>
          <w:szCs w:val="24"/>
        </w:rPr>
        <w:t>При разгрузке грузов кранами из а</w:t>
      </w:r>
      <w:r w:rsidR="00FF4CE2">
        <w:rPr>
          <w:rFonts w:ascii="Times New Roman" w:hAnsi="Times New Roman"/>
          <w:i w:val="0"/>
          <w:szCs w:val="24"/>
        </w:rPr>
        <w:t>в</w:t>
      </w:r>
      <w:r w:rsidRPr="00FF4CE2">
        <w:rPr>
          <w:rFonts w:ascii="Times New Roman" w:hAnsi="Times New Roman"/>
          <w:i w:val="0"/>
          <w:szCs w:val="24"/>
        </w:rPr>
        <w:t>тотранспорта на площадки складиро</w:t>
      </w:r>
      <w:r w:rsidR="00FF4CE2">
        <w:rPr>
          <w:rFonts w:ascii="Times New Roman" w:hAnsi="Times New Roman"/>
          <w:i w:val="0"/>
          <w:szCs w:val="24"/>
        </w:rPr>
        <w:t>в</w:t>
      </w:r>
      <w:r w:rsidRPr="00FF4CE2">
        <w:rPr>
          <w:rFonts w:ascii="Times New Roman" w:hAnsi="Times New Roman"/>
          <w:i w:val="0"/>
          <w:szCs w:val="24"/>
        </w:rPr>
        <w:t>ания груза д</w:t>
      </w:r>
      <w:r w:rsidRPr="00FF4CE2">
        <w:rPr>
          <w:rFonts w:ascii="Times New Roman" w:hAnsi="Times New Roman"/>
          <w:i w:val="0"/>
          <w:szCs w:val="24"/>
        </w:rPr>
        <w:t>о</w:t>
      </w:r>
      <w:r w:rsidRPr="00FF4CE2">
        <w:rPr>
          <w:rFonts w:ascii="Times New Roman" w:hAnsi="Times New Roman"/>
          <w:i w:val="0"/>
          <w:szCs w:val="24"/>
        </w:rPr>
        <w:t xml:space="preserve">пускается поднимать на </w:t>
      </w:r>
      <w:r w:rsidR="00FF4CE2">
        <w:rPr>
          <w:rFonts w:ascii="Times New Roman" w:hAnsi="Times New Roman"/>
          <w:i w:val="0"/>
          <w:szCs w:val="24"/>
        </w:rPr>
        <w:t>в</w:t>
      </w:r>
      <w:r w:rsidRPr="00FF4CE2">
        <w:rPr>
          <w:rFonts w:ascii="Times New Roman" w:hAnsi="Times New Roman"/>
          <w:i w:val="0"/>
          <w:szCs w:val="24"/>
        </w:rPr>
        <w:t xml:space="preserve">ысоту не </w:t>
      </w:r>
      <w:r w:rsidR="00FF4CE2">
        <w:rPr>
          <w:rFonts w:ascii="Times New Roman" w:hAnsi="Times New Roman"/>
          <w:i w:val="0"/>
          <w:szCs w:val="24"/>
        </w:rPr>
        <w:t>в</w:t>
      </w:r>
      <w:r w:rsidRPr="00FF4CE2">
        <w:rPr>
          <w:rFonts w:ascii="Times New Roman" w:hAnsi="Times New Roman"/>
          <w:i w:val="0"/>
          <w:szCs w:val="24"/>
        </w:rPr>
        <w:t>ыше</w:t>
      </w:r>
      <w:r w:rsidRPr="00FF4CE2">
        <w:rPr>
          <w:rFonts w:ascii="Times New Roman" w:hAnsi="Times New Roman"/>
          <w:i w:val="0"/>
          <w:spacing w:val="-10"/>
          <w:szCs w:val="24"/>
        </w:rPr>
        <w:t xml:space="preserve"> 4-5</w:t>
      </w:r>
      <w:r w:rsidRPr="00FF4CE2">
        <w:rPr>
          <w:rFonts w:ascii="Times New Roman" w:hAnsi="Times New Roman"/>
          <w:i w:val="0"/>
          <w:szCs w:val="24"/>
        </w:rPr>
        <w:t xml:space="preserve"> м от уро</w:t>
      </w:r>
      <w:r w:rsidR="00FF4CE2">
        <w:rPr>
          <w:rFonts w:ascii="Times New Roman" w:hAnsi="Times New Roman"/>
          <w:i w:val="0"/>
          <w:szCs w:val="24"/>
        </w:rPr>
        <w:t>в</w:t>
      </w:r>
      <w:r w:rsidRPr="00FF4CE2">
        <w:rPr>
          <w:rFonts w:ascii="Times New Roman" w:hAnsi="Times New Roman"/>
          <w:i w:val="0"/>
          <w:szCs w:val="24"/>
        </w:rPr>
        <w:t>ня земли. При перемещении</w:t>
      </w:r>
    </w:p>
    <w:p w:rsidR="0076794D" w:rsidRDefault="0076794D" w:rsidP="00FF4CE2">
      <w:pPr>
        <w:pStyle w:val="41"/>
        <w:ind w:left="993" w:firstLine="708"/>
        <w:rPr>
          <w:rFonts w:ascii="Times New Roman" w:hAnsi="Times New Roman"/>
          <w:i w:val="0"/>
          <w:szCs w:val="24"/>
        </w:rPr>
      </w:pPr>
      <w:r w:rsidRPr="00FF4CE2">
        <w:rPr>
          <w:rFonts w:ascii="Times New Roman" w:hAnsi="Times New Roman"/>
          <w:i w:val="0"/>
          <w:szCs w:val="24"/>
        </w:rPr>
        <w:t>грузо</w:t>
      </w:r>
      <w:r w:rsidR="00FF4CE2">
        <w:rPr>
          <w:rFonts w:ascii="Times New Roman" w:hAnsi="Times New Roman"/>
          <w:i w:val="0"/>
          <w:szCs w:val="24"/>
        </w:rPr>
        <w:t>в</w:t>
      </w:r>
      <w:r w:rsidRPr="00FF4CE2">
        <w:rPr>
          <w:rFonts w:ascii="Times New Roman" w:hAnsi="Times New Roman"/>
          <w:i w:val="0"/>
          <w:szCs w:val="24"/>
        </w:rPr>
        <w:t xml:space="preserve"> расстояния от них до шт</w:t>
      </w:r>
      <w:r w:rsidR="00FF4CE2">
        <w:rPr>
          <w:rFonts w:ascii="Times New Roman" w:hAnsi="Times New Roman"/>
          <w:i w:val="0"/>
          <w:szCs w:val="24"/>
        </w:rPr>
        <w:t xml:space="preserve">абелей складируемых материалов </w:t>
      </w:r>
      <w:r w:rsidRPr="00FF4CE2">
        <w:rPr>
          <w:rFonts w:ascii="Times New Roman" w:hAnsi="Times New Roman"/>
          <w:i w:val="0"/>
          <w:szCs w:val="24"/>
        </w:rPr>
        <w:t xml:space="preserve"> и </w:t>
      </w:r>
      <w:r w:rsidR="00FF4CE2">
        <w:rPr>
          <w:rFonts w:ascii="Times New Roman" w:hAnsi="Times New Roman"/>
          <w:i w:val="0"/>
          <w:szCs w:val="24"/>
        </w:rPr>
        <w:t>в</w:t>
      </w:r>
      <w:r w:rsidRPr="00FF4CE2">
        <w:rPr>
          <w:rFonts w:ascii="Times New Roman" w:hAnsi="Times New Roman"/>
          <w:i w:val="0"/>
          <w:szCs w:val="24"/>
        </w:rPr>
        <w:t>ыступ</w:t>
      </w:r>
      <w:r w:rsidR="00FF4CE2">
        <w:rPr>
          <w:rFonts w:ascii="Times New Roman" w:hAnsi="Times New Roman"/>
          <w:i w:val="0"/>
          <w:szCs w:val="24"/>
        </w:rPr>
        <w:t>а</w:t>
      </w:r>
      <w:r w:rsidRPr="00FF4CE2">
        <w:rPr>
          <w:rFonts w:ascii="Times New Roman" w:hAnsi="Times New Roman"/>
          <w:i w:val="0"/>
          <w:szCs w:val="24"/>
        </w:rPr>
        <w:t>ющих ч</w:t>
      </w:r>
      <w:r w:rsidRPr="00FF4CE2">
        <w:rPr>
          <w:rFonts w:ascii="Times New Roman" w:hAnsi="Times New Roman"/>
          <w:i w:val="0"/>
          <w:szCs w:val="24"/>
        </w:rPr>
        <w:t>а</w:t>
      </w:r>
      <w:r w:rsidRPr="00FF4CE2">
        <w:rPr>
          <w:rFonts w:ascii="Times New Roman" w:hAnsi="Times New Roman"/>
          <w:i w:val="0"/>
          <w:szCs w:val="24"/>
        </w:rPr>
        <w:t>стей других конструкций должно соста</w:t>
      </w:r>
      <w:r w:rsidR="00FF4CE2">
        <w:rPr>
          <w:rFonts w:ascii="Times New Roman" w:hAnsi="Times New Roman"/>
          <w:i w:val="0"/>
          <w:szCs w:val="24"/>
        </w:rPr>
        <w:t>в</w:t>
      </w:r>
      <w:r w:rsidRPr="00FF4CE2">
        <w:rPr>
          <w:rFonts w:ascii="Times New Roman" w:hAnsi="Times New Roman"/>
          <w:i w:val="0"/>
          <w:szCs w:val="24"/>
        </w:rPr>
        <w:t xml:space="preserve">лять по горизонтали - не менее 1м, по </w:t>
      </w:r>
      <w:r w:rsidR="00FF4CE2">
        <w:rPr>
          <w:rFonts w:ascii="Times New Roman" w:hAnsi="Times New Roman"/>
          <w:i w:val="0"/>
          <w:szCs w:val="24"/>
        </w:rPr>
        <w:t>в</w:t>
      </w:r>
      <w:r w:rsidRPr="00FF4CE2">
        <w:rPr>
          <w:rFonts w:ascii="Times New Roman" w:hAnsi="Times New Roman"/>
          <w:i w:val="0"/>
          <w:szCs w:val="24"/>
        </w:rPr>
        <w:t>ертикали - не менее 0,5м.</w:t>
      </w:r>
    </w:p>
    <w:p w:rsidR="00FF4CE2" w:rsidRPr="00FF4CE2" w:rsidRDefault="00FF4CE2" w:rsidP="00FF4CE2"/>
    <w:p w:rsidR="0076794D" w:rsidRPr="00FF4CE2" w:rsidRDefault="00D527B3" w:rsidP="00FF4CE2">
      <w:pPr>
        <w:pStyle w:val="20"/>
        <w:jc w:val="center"/>
        <w:rPr>
          <w:rFonts w:ascii="Times New Roman" w:hAnsi="Times New Roman"/>
          <w:sz w:val="28"/>
          <w:szCs w:val="28"/>
        </w:rPr>
      </w:pPr>
      <w:r>
        <w:rPr>
          <w:rFonts w:ascii="Times New Roman" w:hAnsi="Times New Roman"/>
          <w:sz w:val="28"/>
          <w:szCs w:val="28"/>
        </w:rPr>
        <w:lastRenderedPageBreak/>
        <w:t xml:space="preserve">12   </w:t>
      </w:r>
      <w:r w:rsidR="0076794D" w:rsidRPr="00FF4CE2">
        <w:rPr>
          <w:rFonts w:ascii="Times New Roman" w:hAnsi="Times New Roman"/>
          <w:sz w:val="28"/>
          <w:szCs w:val="28"/>
        </w:rPr>
        <w:t>Указания по охране труда</w:t>
      </w:r>
    </w:p>
    <w:p w:rsidR="0076794D" w:rsidRPr="00405799" w:rsidRDefault="00405799" w:rsidP="00405799">
      <w:pPr>
        <w:pStyle w:val="41"/>
        <w:tabs>
          <w:tab w:val="left" w:pos="993"/>
        </w:tabs>
        <w:ind w:left="1134"/>
        <w:rPr>
          <w:rFonts w:ascii="Times New Roman" w:hAnsi="Times New Roman"/>
          <w:i w:val="0"/>
          <w:szCs w:val="24"/>
        </w:rPr>
      </w:pPr>
      <w:r>
        <w:rPr>
          <w:rFonts w:ascii="Times New Roman" w:hAnsi="Times New Roman"/>
          <w:i w:val="0"/>
          <w:szCs w:val="24"/>
        </w:rPr>
        <w:t xml:space="preserve">          </w:t>
      </w:r>
      <w:r w:rsidR="0076794D" w:rsidRPr="00405799">
        <w:rPr>
          <w:rFonts w:ascii="Times New Roman" w:hAnsi="Times New Roman"/>
          <w:i w:val="0"/>
          <w:szCs w:val="24"/>
        </w:rPr>
        <w:t>При произ</w:t>
      </w:r>
      <w:r w:rsidR="00FF4CE2" w:rsidRPr="00405799">
        <w:rPr>
          <w:rFonts w:ascii="Times New Roman" w:hAnsi="Times New Roman"/>
          <w:i w:val="0"/>
          <w:szCs w:val="24"/>
        </w:rPr>
        <w:t>в</w:t>
      </w:r>
      <w:r w:rsidR="0076794D" w:rsidRPr="00405799">
        <w:rPr>
          <w:rFonts w:ascii="Times New Roman" w:hAnsi="Times New Roman"/>
          <w:i w:val="0"/>
          <w:szCs w:val="24"/>
        </w:rPr>
        <w:t>одст</w:t>
      </w:r>
      <w:r w:rsidR="00FF4CE2" w:rsidRPr="00405799">
        <w:rPr>
          <w:rFonts w:ascii="Times New Roman" w:hAnsi="Times New Roman"/>
          <w:i w:val="0"/>
          <w:szCs w:val="24"/>
        </w:rPr>
        <w:t>в</w:t>
      </w:r>
      <w:r w:rsidR="0076794D" w:rsidRPr="00405799">
        <w:rPr>
          <w:rFonts w:ascii="Times New Roman" w:hAnsi="Times New Roman"/>
          <w:i w:val="0"/>
          <w:szCs w:val="24"/>
        </w:rPr>
        <w:t>е СМР руко</w:t>
      </w:r>
      <w:r w:rsidR="00FF4CE2" w:rsidRPr="00405799">
        <w:rPr>
          <w:rFonts w:ascii="Times New Roman" w:hAnsi="Times New Roman"/>
          <w:i w:val="0"/>
          <w:szCs w:val="24"/>
        </w:rPr>
        <w:t>в</w:t>
      </w:r>
      <w:r w:rsidR="0076794D" w:rsidRPr="00405799">
        <w:rPr>
          <w:rFonts w:ascii="Times New Roman" w:hAnsi="Times New Roman"/>
          <w:i w:val="0"/>
          <w:szCs w:val="24"/>
        </w:rPr>
        <w:t>одст</w:t>
      </w:r>
      <w:r w:rsidR="00FF4CE2" w:rsidRPr="00405799">
        <w:rPr>
          <w:rFonts w:ascii="Times New Roman" w:hAnsi="Times New Roman"/>
          <w:i w:val="0"/>
          <w:szCs w:val="24"/>
        </w:rPr>
        <w:t>в</w:t>
      </w:r>
      <w:r w:rsidR="0076794D" w:rsidRPr="00405799">
        <w:rPr>
          <w:rFonts w:ascii="Times New Roman" w:hAnsi="Times New Roman"/>
          <w:i w:val="0"/>
          <w:szCs w:val="24"/>
        </w:rPr>
        <w:t>о</w:t>
      </w:r>
      <w:r w:rsidR="00FF4CE2" w:rsidRPr="00405799">
        <w:rPr>
          <w:rFonts w:ascii="Times New Roman" w:hAnsi="Times New Roman"/>
          <w:i w:val="0"/>
          <w:szCs w:val="24"/>
        </w:rPr>
        <w:t>в</w:t>
      </w:r>
      <w:r w:rsidR="0076794D" w:rsidRPr="00405799">
        <w:rPr>
          <w:rFonts w:ascii="Times New Roman" w:hAnsi="Times New Roman"/>
          <w:i w:val="0"/>
          <w:szCs w:val="24"/>
        </w:rPr>
        <w:t>аться следующими нормативными</w:t>
      </w:r>
    </w:p>
    <w:p w:rsidR="0076794D" w:rsidRPr="00405799" w:rsidRDefault="0076794D" w:rsidP="00405799">
      <w:pPr>
        <w:pStyle w:val="41"/>
        <w:tabs>
          <w:tab w:val="left" w:pos="993"/>
        </w:tabs>
        <w:ind w:left="1134"/>
        <w:rPr>
          <w:rFonts w:ascii="Times New Roman" w:hAnsi="Times New Roman"/>
          <w:i w:val="0"/>
          <w:szCs w:val="24"/>
        </w:rPr>
      </w:pPr>
      <w:r w:rsidRPr="00405799">
        <w:rPr>
          <w:rFonts w:ascii="Times New Roman" w:hAnsi="Times New Roman"/>
          <w:i w:val="0"/>
          <w:szCs w:val="24"/>
        </w:rPr>
        <w:t xml:space="preserve">документами СНиП 12-03-2001 "Безопасность труда </w:t>
      </w:r>
      <w:r w:rsidR="00FF4CE2" w:rsidRPr="00405799">
        <w:rPr>
          <w:rFonts w:ascii="Times New Roman" w:hAnsi="Times New Roman"/>
          <w:i w:val="0"/>
          <w:szCs w:val="24"/>
        </w:rPr>
        <w:t>в</w:t>
      </w:r>
      <w:r w:rsidRPr="00405799">
        <w:rPr>
          <w:rFonts w:ascii="Times New Roman" w:hAnsi="Times New Roman"/>
          <w:i w:val="0"/>
          <w:szCs w:val="24"/>
        </w:rPr>
        <w:t xml:space="preserve"> строительстве.</w:t>
      </w:r>
      <w:r w:rsidR="00FF4CE2" w:rsidRPr="00405799">
        <w:rPr>
          <w:rFonts w:ascii="Times New Roman" w:hAnsi="Times New Roman"/>
          <w:i w:val="0"/>
          <w:szCs w:val="24"/>
        </w:rPr>
        <w:t xml:space="preserve"> </w:t>
      </w:r>
      <w:r w:rsidRPr="00405799">
        <w:rPr>
          <w:rFonts w:ascii="Times New Roman" w:hAnsi="Times New Roman"/>
          <w:i w:val="0"/>
          <w:szCs w:val="24"/>
        </w:rPr>
        <w:t>Часть 1. Общие треб</w:t>
      </w:r>
      <w:r w:rsidRPr="00405799">
        <w:rPr>
          <w:rFonts w:ascii="Times New Roman" w:hAnsi="Times New Roman"/>
          <w:i w:val="0"/>
          <w:szCs w:val="24"/>
        </w:rPr>
        <w:t>о</w:t>
      </w:r>
      <w:r w:rsidR="00FF4CE2" w:rsidRPr="00405799">
        <w:rPr>
          <w:rFonts w:ascii="Times New Roman" w:hAnsi="Times New Roman"/>
          <w:i w:val="0"/>
          <w:szCs w:val="24"/>
        </w:rPr>
        <w:t>в</w:t>
      </w:r>
      <w:r w:rsidRPr="00405799">
        <w:rPr>
          <w:rFonts w:ascii="Times New Roman" w:hAnsi="Times New Roman"/>
          <w:i w:val="0"/>
          <w:szCs w:val="24"/>
        </w:rPr>
        <w:t>ания" от 23.07.20</w:t>
      </w:r>
      <w:r w:rsidR="00201ABE" w:rsidRPr="00405799">
        <w:rPr>
          <w:rFonts w:ascii="Times New Roman" w:hAnsi="Times New Roman"/>
          <w:i w:val="0"/>
          <w:szCs w:val="24"/>
        </w:rPr>
        <w:t>01 г и СНиП от 17.02.02г № 12-0</w:t>
      </w:r>
      <w:r w:rsidRPr="00405799">
        <w:rPr>
          <w:rFonts w:ascii="Times New Roman" w:hAnsi="Times New Roman"/>
          <w:i w:val="0"/>
          <w:szCs w:val="24"/>
        </w:rPr>
        <w:t xml:space="preserve">-2002, "Безопасность труда </w:t>
      </w:r>
      <w:r w:rsidR="00405799">
        <w:rPr>
          <w:rFonts w:ascii="Times New Roman" w:hAnsi="Times New Roman"/>
          <w:i w:val="0"/>
          <w:szCs w:val="24"/>
        </w:rPr>
        <w:t>в</w:t>
      </w:r>
      <w:r w:rsidRPr="00405799">
        <w:rPr>
          <w:rFonts w:ascii="Times New Roman" w:hAnsi="Times New Roman"/>
          <w:i w:val="0"/>
          <w:szCs w:val="24"/>
        </w:rPr>
        <w:t xml:space="preserve"> строител</w:t>
      </w:r>
      <w:r w:rsidRPr="00405799">
        <w:rPr>
          <w:rFonts w:ascii="Times New Roman" w:hAnsi="Times New Roman"/>
          <w:i w:val="0"/>
          <w:szCs w:val="24"/>
        </w:rPr>
        <w:t>ь</w:t>
      </w:r>
      <w:r w:rsidRPr="00405799">
        <w:rPr>
          <w:rFonts w:ascii="Times New Roman" w:hAnsi="Times New Roman"/>
          <w:i w:val="0"/>
          <w:szCs w:val="24"/>
        </w:rPr>
        <w:t>ст</w:t>
      </w:r>
      <w:r w:rsidR="005D5E6A">
        <w:rPr>
          <w:rFonts w:ascii="Times New Roman" w:hAnsi="Times New Roman"/>
          <w:i w:val="0"/>
          <w:szCs w:val="24"/>
        </w:rPr>
        <w:t>ве. ч</w:t>
      </w:r>
      <w:r w:rsidRPr="00405799">
        <w:rPr>
          <w:rFonts w:ascii="Times New Roman" w:hAnsi="Times New Roman"/>
          <w:i w:val="0"/>
          <w:szCs w:val="24"/>
        </w:rPr>
        <w:t>асть 2. Строительное производство", "Правилами устройства и безопасной эксплуат</w:t>
      </w:r>
      <w:r w:rsidRPr="00405799">
        <w:rPr>
          <w:rFonts w:ascii="Times New Roman" w:hAnsi="Times New Roman"/>
          <w:i w:val="0"/>
          <w:szCs w:val="24"/>
        </w:rPr>
        <w:t>а</w:t>
      </w:r>
      <w:r w:rsidRPr="00405799">
        <w:rPr>
          <w:rFonts w:ascii="Times New Roman" w:hAnsi="Times New Roman"/>
          <w:i w:val="0"/>
          <w:szCs w:val="24"/>
        </w:rPr>
        <w:t>ции грузоподъемных кранов ПБ 10-382-00".</w:t>
      </w:r>
    </w:p>
    <w:p w:rsidR="0076794D" w:rsidRPr="00405799" w:rsidRDefault="00405799" w:rsidP="00405799">
      <w:pPr>
        <w:pStyle w:val="41"/>
        <w:tabs>
          <w:tab w:val="left" w:pos="993"/>
        </w:tabs>
        <w:ind w:left="1134"/>
        <w:rPr>
          <w:rFonts w:ascii="Times New Roman" w:hAnsi="Times New Roman"/>
          <w:i w:val="0"/>
          <w:szCs w:val="24"/>
        </w:rPr>
      </w:pPr>
      <w:r>
        <w:rPr>
          <w:rFonts w:ascii="Times New Roman" w:hAnsi="Times New Roman"/>
          <w:i w:val="0"/>
          <w:szCs w:val="24"/>
        </w:rPr>
        <w:t xml:space="preserve">          </w:t>
      </w:r>
      <w:r w:rsidR="0076794D" w:rsidRPr="00405799">
        <w:rPr>
          <w:rFonts w:ascii="Times New Roman" w:hAnsi="Times New Roman"/>
          <w:i w:val="0"/>
          <w:szCs w:val="24"/>
        </w:rPr>
        <w:t>При производстве СМР необходимо предусматривать мероприятия по предупрежд</w:t>
      </w:r>
      <w:r w:rsidR="0076794D" w:rsidRPr="00405799">
        <w:rPr>
          <w:rFonts w:ascii="Times New Roman" w:hAnsi="Times New Roman"/>
          <w:i w:val="0"/>
          <w:szCs w:val="24"/>
        </w:rPr>
        <w:t>е</w:t>
      </w:r>
      <w:r w:rsidR="0076794D" w:rsidRPr="00405799">
        <w:rPr>
          <w:rFonts w:ascii="Times New Roman" w:hAnsi="Times New Roman"/>
          <w:i w:val="0"/>
          <w:szCs w:val="24"/>
        </w:rPr>
        <w:t>нию воздействия на работников опасных и вредных производственных факторов, связанных с характером роботы</w:t>
      </w:r>
      <w:r>
        <w:rPr>
          <w:rFonts w:ascii="Times New Roman" w:hAnsi="Times New Roman"/>
          <w:i w:val="0"/>
          <w:szCs w:val="24"/>
        </w:rPr>
        <w:t xml:space="preserve"> </w:t>
      </w:r>
      <w:r w:rsidR="0076794D" w:rsidRPr="00405799">
        <w:rPr>
          <w:rFonts w:ascii="Times New Roman" w:hAnsi="Times New Roman"/>
          <w:i w:val="0"/>
          <w:szCs w:val="24"/>
        </w:rPr>
        <w:t>расположение рабочих мест вблизи перепада по высоте 1,3м и более,-</w:t>
      </w:r>
    </w:p>
    <w:p w:rsidR="0076794D" w:rsidRPr="00405799" w:rsidRDefault="0076794D" w:rsidP="00405799">
      <w:pPr>
        <w:pStyle w:val="41"/>
        <w:tabs>
          <w:tab w:val="left" w:pos="993"/>
        </w:tabs>
        <w:ind w:left="1134"/>
        <w:rPr>
          <w:rFonts w:ascii="Times New Roman" w:hAnsi="Times New Roman"/>
          <w:i w:val="0"/>
          <w:szCs w:val="24"/>
        </w:rPr>
      </w:pPr>
      <w:r w:rsidRPr="00405799">
        <w:rPr>
          <w:rFonts w:ascii="Times New Roman" w:hAnsi="Times New Roman"/>
          <w:i w:val="0"/>
          <w:szCs w:val="24"/>
        </w:rPr>
        <w:t>обрушение элементов конструкций, откосов траншей;</w:t>
      </w:r>
    </w:p>
    <w:p w:rsidR="0076794D" w:rsidRPr="00405799" w:rsidRDefault="0076794D" w:rsidP="00405799">
      <w:pPr>
        <w:pStyle w:val="41"/>
        <w:tabs>
          <w:tab w:val="left" w:pos="993"/>
        </w:tabs>
        <w:ind w:left="1134"/>
        <w:rPr>
          <w:rFonts w:ascii="Times New Roman" w:hAnsi="Times New Roman"/>
          <w:i w:val="0"/>
          <w:szCs w:val="24"/>
        </w:rPr>
      </w:pPr>
      <w:r w:rsidRPr="00405799">
        <w:rPr>
          <w:rFonts w:ascii="Times New Roman" w:hAnsi="Times New Roman"/>
          <w:i w:val="0"/>
          <w:szCs w:val="24"/>
        </w:rPr>
        <w:t>обрушение незакрепленных элементов конструкций;</w:t>
      </w:r>
    </w:p>
    <w:p w:rsidR="00994958" w:rsidRPr="00405799" w:rsidRDefault="00994958" w:rsidP="00405799">
      <w:pPr>
        <w:pStyle w:val="20"/>
        <w:tabs>
          <w:tab w:val="left" w:pos="993"/>
        </w:tabs>
        <w:ind w:left="1134"/>
        <w:jc w:val="both"/>
        <w:rPr>
          <w:rFonts w:ascii="Times New Roman" w:hAnsi="Times New Roman"/>
          <w:b w:val="0"/>
        </w:rPr>
      </w:pPr>
      <w:r w:rsidRPr="00405799">
        <w:rPr>
          <w:rFonts w:ascii="Times New Roman" w:hAnsi="Times New Roman"/>
          <w:b w:val="0"/>
        </w:rPr>
        <w:t>движущиеся машины и передвигаемые ими предметы,</w:t>
      </w:r>
    </w:p>
    <w:p w:rsidR="00994958" w:rsidRPr="00405799" w:rsidRDefault="00994958" w:rsidP="00405799">
      <w:pPr>
        <w:pStyle w:val="20"/>
        <w:tabs>
          <w:tab w:val="left" w:pos="993"/>
        </w:tabs>
        <w:ind w:left="1134"/>
        <w:jc w:val="both"/>
        <w:rPr>
          <w:rFonts w:ascii="Times New Roman" w:hAnsi="Times New Roman"/>
          <w:b w:val="0"/>
        </w:rPr>
      </w:pPr>
      <w:r w:rsidRPr="00405799">
        <w:rPr>
          <w:rFonts w:ascii="Times New Roman" w:hAnsi="Times New Roman"/>
          <w:b w:val="0"/>
        </w:rPr>
        <w:t>передвигающиеся конструкции, грузы,</w:t>
      </w:r>
    </w:p>
    <w:p w:rsidR="00994958" w:rsidRPr="00405799" w:rsidRDefault="00994958" w:rsidP="00405799">
      <w:pPr>
        <w:pStyle w:val="20"/>
        <w:tabs>
          <w:tab w:val="left" w:pos="993"/>
        </w:tabs>
        <w:ind w:left="1134"/>
        <w:jc w:val="both"/>
        <w:rPr>
          <w:rFonts w:ascii="Times New Roman" w:hAnsi="Times New Roman"/>
          <w:b w:val="0"/>
        </w:rPr>
      </w:pPr>
      <w:r w:rsidRPr="00405799">
        <w:rPr>
          <w:rFonts w:ascii="Times New Roman" w:hAnsi="Times New Roman"/>
          <w:b w:val="0"/>
        </w:rPr>
        <w:t>острые кромки, заусенцы и шероховатость на поверхностях отделочных материалов и ко</w:t>
      </w:r>
      <w:r w:rsidRPr="00405799">
        <w:rPr>
          <w:rFonts w:ascii="Times New Roman" w:hAnsi="Times New Roman"/>
          <w:b w:val="0"/>
        </w:rPr>
        <w:t>н</w:t>
      </w:r>
      <w:r w:rsidRPr="00405799">
        <w:rPr>
          <w:rFonts w:ascii="Times New Roman" w:hAnsi="Times New Roman"/>
          <w:b w:val="0"/>
        </w:rPr>
        <w:t>струкций,</w:t>
      </w:r>
      <w:r w:rsidR="00405799">
        <w:rPr>
          <w:rFonts w:ascii="Times New Roman" w:hAnsi="Times New Roman"/>
          <w:b w:val="0"/>
        </w:rPr>
        <w:t xml:space="preserve"> </w:t>
      </w:r>
      <w:r w:rsidRPr="00405799">
        <w:rPr>
          <w:rFonts w:ascii="Times New Roman" w:hAnsi="Times New Roman"/>
          <w:b w:val="0"/>
        </w:rPr>
        <w:t>опрокидывание машин, падение их частей,</w:t>
      </w:r>
      <w:r w:rsidR="00405799">
        <w:rPr>
          <w:rFonts w:ascii="Times New Roman" w:hAnsi="Times New Roman"/>
          <w:b w:val="0"/>
        </w:rPr>
        <w:t xml:space="preserve"> </w:t>
      </w:r>
      <w:r w:rsidRPr="00405799">
        <w:rPr>
          <w:rFonts w:ascii="Times New Roman" w:hAnsi="Times New Roman"/>
          <w:b w:val="0"/>
        </w:rPr>
        <w:t>повышенное напряжение в электрич</w:t>
      </w:r>
      <w:r w:rsidRPr="00405799">
        <w:rPr>
          <w:rFonts w:ascii="Times New Roman" w:hAnsi="Times New Roman"/>
          <w:b w:val="0"/>
        </w:rPr>
        <w:t>е</w:t>
      </w:r>
      <w:r w:rsidRPr="00405799">
        <w:rPr>
          <w:rFonts w:ascii="Times New Roman" w:hAnsi="Times New Roman"/>
          <w:b w:val="0"/>
        </w:rPr>
        <w:t>ской цепи, замыкание которой может произойти через тело человека,</w:t>
      </w:r>
      <w:r w:rsidR="00405799">
        <w:rPr>
          <w:rFonts w:ascii="Times New Roman" w:hAnsi="Times New Roman"/>
          <w:b w:val="0"/>
        </w:rPr>
        <w:t xml:space="preserve"> </w:t>
      </w:r>
      <w:r w:rsidRPr="00405799">
        <w:rPr>
          <w:rFonts w:ascii="Times New Roman" w:hAnsi="Times New Roman"/>
          <w:b w:val="0"/>
        </w:rPr>
        <w:t>повышенная запыле</w:t>
      </w:r>
      <w:r w:rsidRPr="00405799">
        <w:rPr>
          <w:rFonts w:ascii="Times New Roman" w:hAnsi="Times New Roman"/>
          <w:b w:val="0"/>
        </w:rPr>
        <w:t>н</w:t>
      </w:r>
      <w:r w:rsidRPr="00405799">
        <w:rPr>
          <w:rFonts w:ascii="Times New Roman" w:hAnsi="Times New Roman"/>
          <w:b w:val="0"/>
        </w:rPr>
        <w:t>ность и загазованность воздуха рабочей зоны,</w:t>
      </w:r>
      <w:r w:rsidR="00405799">
        <w:rPr>
          <w:rFonts w:ascii="Times New Roman" w:hAnsi="Times New Roman"/>
          <w:b w:val="0"/>
        </w:rPr>
        <w:t xml:space="preserve"> </w:t>
      </w:r>
      <w:r w:rsidRPr="00405799">
        <w:rPr>
          <w:rFonts w:ascii="Times New Roman" w:hAnsi="Times New Roman"/>
          <w:b w:val="0"/>
        </w:rPr>
        <w:t>шум и вибрация,</w:t>
      </w:r>
      <w:r w:rsidR="00405799">
        <w:rPr>
          <w:rFonts w:ascii="Times New Roman" w:hAnsi="Times New Roman"/>
          <w:b w:val="0"/>
        </w:rPr>
        <w:t xml:space="preserve"> </w:t>
      </w:r>
      <w:r w:rsidRPr="00405799">
        <w:rPr>
          <w:rFonts w:ascii="Times New Roman" w:hAnsi="Times New Roman"/>
          <w:b w:val="0"/>
        </w:rPr>
        <w:t>недостаточная освещенность рабочей зоны.</w:t>
      </w:r>
    </w:p>
    <w:p w:rsidR="00994958" w:rsidRPr="00405799" w:rsidRDefault="00405799" w:rsidP="00405799">
      <w:pPr>
        <w:pStyle w:val="20"/>
        <w:tabs>
          <w:tab w:val="left" w:pos="993"/>
          <w:tab w:val="left" w:pos="2127"/>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Безопасность выполняемых работ должна быть, обеспечена выполнением следующих решений по охране труда</w:t>
      </w:r>
      <w:r>
        <w:rPr>
          <w:rFonts w:ascii="Times New Roman" w:hAnsi="Times New Roman"/>
          <w:b w:val="0"/>
        </w:rPr>
        <w:t xml:space="preserve"> </w:t>
      </w:r>
      <w:r w:rsidR="00994958" w:rsidRPr="00405799">
        <w:rPr>
          <w:rFonts w:ascii="Times New Roman" w:hAnsi="Times New Roman"/>
          <w:b w:val="0"/>
        </w:rPr>
        <w:t>определение мест установки кранов и опасных зон при их работе,</w:t>
      </w:r>
    </w:p>
    <w:p w:rsidR="00994958" w:rsidRPr="00405799" w:rsidRDefault="00994958" w:rsidP="00405799">
      <w:pPr>
        <w:pStyle w:val="20"/>
        <w:tabs>
          <w:tab w:val="left" w:pos="993"/>
        </w:tabs>
        <w:ind w:left="1134"/>
        <w:jc w:val="both"/>
        <w:rPr>
          <w:rFonts w:ascii="Times New Roman" w:hAnsi="Times New Roman"/>
          <w:b w:val="0"/>
        </w:rPr>
      </w:pPr>
      <w:r w:rsidRPr="00405799">
        <w:rPr>
          <w:rFonts w:ascii="Times New Roman" w:hAnsi="Times New Roman"/>
          <w:b w:val="0"/>
        </w:rPr>
        <w:t xml:space="preserve">обеспечение безопасности рабочих мест </w:t>
      </w:r>
      <w:r w:rsidR="00405799">
        <w:rPr>
          <w:rFonts w:ascii="Times New Roman" w:hAnsi="Times New Roman"/>
          <w:b w:val="0"/>
        </w:rPr>
        <w:t>п</w:t>
      </w:r>
      <w:r w:rsidRPr="00405799">
        <w:rPr>
          <w:rFonts w:ascii="Times New Roman" w:hAnsi="Times New Roman"/>
          <w:b w:val="0"/>
        </w:rPr>
        <w:t>о высоте,</w:t>
      </w:r>
      <w:r w:rsidR="00405799">
        <w:rPr>
          <w:rFonts w:ascii="Times New Roman" w:hAnsi="Times New Roman"/>
          <w:b w:val="0"/>
        </w:rPr>
        <w:t xml:space="preserve"> </w:t>
      </w:r>
      <w:r w:rsidRPr="00405799">
        <w:rPr>
          <w:rFonts w:ascii="Times New Roman" w:hAnsi="Times New Roman"/>
          <w:b w:val="0"/>
        </w:rPr>
        <w:t>определение последовательности уст</w:t>
      </w:r>
      <w:r w:rsidRPr="00405799">
        <w:rPr>
          <w:rFonts w:ascii="Times New Roman" w:hAnsi="Times New Roman"/>
          <w:b w:val="0"/>
        </w:rPr>
        <w:t>а</w:t>
      </w:r>
      <w:r w:rsidRPr="00405799">
        <w:rPr>
          <w:rFonts w:ascii="Times New Roman" w:hAnsi="Times New Roman"/>
          <w:b w:val="0"/>
        </w:rPr>
        <w:t>новки конструкций;</w:t>
      </w:r>
      <w:r w:rsidR="00405799">
        <w:rPr>
          <w:rFonts w:ascii="Times New Roman" w:hAnsi="Times New Roman"/>
          <w:b w:val="0"/>
        </w:rPr>
        <w:t xml:space="preserve"> </w:t>
      </w:r>
      <w:r w:rsidRPr="00405799">
        <w:rPr>
          <w:rFonts w:ascii="Times New Roman" w:hAnsi="Times New Roman"/>
          <w:b w:val="0"/>
        </w:rPr>
        <w:t>способы и средства подачи материалов ни рабочие места,-</w:t>
      </w:r>
    </w:p>
    <w:p w:rsidR="00994958" w:rsidRPr="00405799" w:rsidRDefault="00994958" w:rsidP="00405799">
      <w:pPr>
        <w:pStyle w:val="20"/>
        <w:tabs>
          <w:tab w:val="left" w:pos="993"/>
        </w:tabs>
        <w:ind w:left="1134"/>
        <w:jc w:val="both"/>
        <w:rPr>
          <w:rFonts w:ascii="Times New Roman" w:hAnsi="Times New Roman"/>
          <w:b w:val="0"/>
        </w:rPr>
      </w:pPr>
      <w:r w:rsidRPr="00405799">
        <w:rPr>
          <w:rFonts w:ascii="Times New Roman" w:hAnsi="Times New Roman"/>
          <w:b w:val="0"/>
        </w:rPr>
        <w:t>особые меры безопасности при выполнении работ в аппаратах и емкостях</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Монтаж оборудования разрешается производить в соответствии с рабочей докуме</w:t>
      </w:r>
      <w:r w:rsidR="00994958" w:rsidRPr="00405799">
        <w:rPr>
          <w:rFonts w:ascii="Times New Roman" w:hAnsi="Times New Roman"/>
          <w:b w:val="0"/>
        </w:rPr>
        <w:t>н</w:t>
      </w:r>
      <w:r w:rsidR="00994958" w:rsidRPr="00405799">
        <w:rPr>
          <w:rFonts w:ascii="Times New Roman" w:hAnsi="Times New Roman"/>
          <w:b w:val="0"/>
        </w:rPr>
        <w:t>тацией (ППР ).</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До начала производства работ кранами руководитель организации, осуществляющей работы, должен назначить приказом лицо, ответственное за безопасное производство работ грузоподъемными кронами, из числа мастеров, прорабов, начальников участков, прошедших подготовку и последующую аттестацию в комиссии с участием инспектора Р</w:t>
      </w:r>
      <w:r w:rsidR="007A77D9" w:rsidRPr="00405799">
        <w:rPr>
          <w:rFonts w:ascii="Times New Roman" w:hAnsi="Times New Roman"/>
          <w:b w:val="0"/>
        </w:rPr>
        <w:t>О</w:t>
      </w:r>
      <w:r w:rsidR="00994958" w:rsidRPr="00405799">
        <w:rPr>
          <w:rFonts w:ascii="Times New Roman" w:hAnsi="Times New Roman"/>
          <w:b w:val="0"/>
        </w:rPr>
        <w:t>СТЕХНА</w:t>
      </w:r>
      <w:r w:rsidR="007A77D9" w:rsidRPr="00405799">
        <w:rPr>
          <w:rFonts w:ascii="Times New Roman" w:hAnsi="Times New Roman"/>
          <w:b w:val="0"/>
        </w:rPr>
        <w:t>ДЗО</w:t>
      </w:r>
      <w:r w:rsidR="00994958" w:rsidRPr="00405799">
        <w:rPr>
          <w:rFonts w:ascii="Times New Roman" w:hAnsi="Times New Roman"/>
          <w:b w:val="0"/>
        </w:rPr>
        <w:t>РА.</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Производитель работ перед их началам должен проинструктировать исполнителей по безопасным правилам и приемам выполнения работ.</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lastRenderedPageBreak/>
        <w:t xml:space="preserve">              </w:t>
      </w:r>
      <w:r w:rsidR="00994958" w:rsidRPr="00405799">
        <w:rPr>
          <w:rFonts w:ascii="Times New Roman" w:hAnsi="Times New Roman"/>
          <w:b w:val="0"/>
        </w:rPr>
        <w:t>Место производства работ необходимо оградить и выставить предупреждающие и запрещающие знаки</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На месте производства работ должны быть медицинские аптечки и перевязочные материалы для оказания пострадавшим (доврачебной) первой помощи, передвижные сваро</w:t>
      </w:r>
      <w:r w:rsidR="00994958" w:rsidRPr="00405799">
        <w:rPr>
          <w:rFonts w:ascii="Times New Roman" w:hAnsi="Times New Roman"/>
          <w:b w:val="0"/>
        </w:rPr>
        <w:t>ч</w:t>
      </w:r>
      <w:r w:rsidR="00994958" w:rsidRPr="00405799">
        <w:rPr>
          <w:rFonts w:ascii="Times New Roman" w:hAnsi="Times New Roman"/>
          <w:b w:val="0"/>
        </w:rPr>
        <w:t>ные посты должны быть снабжены первичными средствами пожаротушения (огнетушители порошковые, лопаты, кошма)</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Персонал должен быть обучен правилам и приемам оказания первой (доврачебной) помощи.</w:t>
      </w:r>
    </w:p>
    <w:p w:rsidR="005D5E6A"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 xml:space="preserve">К строповке допускаются стропальщики, имеющие удостоверение и нарукавные повязки. </w:t>
      </w:r>
    </w:p>
    <w:p w:rsidR="00994958" w:rsidRPr="00405799" w:rsidRDefault="00994958" w:rsidP="005D5E6A">
      <w:pPr>
        <w:pStyle w:val="20"/>
        <w:tabs>
          <w:tab w:val="left" w:pos="993"/>
        </w:tabs>
        <w:ind w:left="1134" w:firstLine="993"/>
        <w:jc w:val="both"/>
        <w:rPr>
          <w:rFonts w:ascii="Times New Roman" w:hAnsi="Times New Roman"/>
          <w:b w:val="0"/>
        </w:rPr>
      </w:pPr>
      <w:r w:rsidRPr="00405799">
        <w:rPr>
          <w:rFonts w:ascii="Times New Roman" w:hAnsi="Times New Roman"/>
          <w:b w:val="0"/>
        </w:rPr>
        <w:t>Рабочим, производящим работы на высоте (на конструкциях не имеющих огражд</w:t>
      </w:r>
      <w:r w:rsidRPr="00405799">
        <w:rPr>
          <w:rFonts w:ascii="Times New Roman" w:hAnsi="Times New Roman"/>
          <w:b w:val="0"/>
        </w:rPr>
        <w:t>е</w:t>
      </w:r>
      <w:r w:rsidRPr="00405799">
        <w:rPr>
          <w:rFonts w:ascii="Times New Roman" w:hAnsi="Times New Roman"/>
          <w:b w:val="0"/>
        </w:rPr>
        <w:t xml:space="preserve">ний) одеть монтажные пояса и пристегнуться за надежно закрепленные конструкции или в специальных местах, указанных прорабом. Все </w:t>
      </w:r>
      <w:r w:rsidRPr="00405799">
        <w:rPr>
          <w:rFonts w:ascii="Times New Roman" w:hAnsi="Times New Roman"/>
          <w:b w:val="0"/>
          <w:lang w:val="en-US" w:eastAsia="en-US"/>
        </w:rPr>
        <w:t>CMP</w:t>
      </w:r>
      <w:r w:rsidRPr="00405799">
        <w:rPr>
          <w:rFonts w:ascii="Times New Roman" w:hAnsi="Times New Roman"/>
          <w:b w:val="0"/>
          <w:lang w:eastAsia="en-US"/>
        </w:rPr>
        <w:t xml:space="preserve"> </w:t>
      </w:r>
      <w:r w:rsidRPr="00405799">
        <w:rPr>
          <w:rFonts w:ascii="Times New Roman" w:hAnsi="Times New Roman"/>
          <w:b w:val="0"/>
        </w:rPr>
        <w:t xml:space="preserve">на </w:t>
      </w:r>
      <w:r w:rsidR="005D5E6A">
        <w:rPr>
          <w:rFonts w:ascii="Times New Roman" w:hAnsi="Times New Roman"/>
          <w:b w:val="0"/>
        </w:rPr>
        <w:t>в</w:t>
      </w:r>
      <w:r w:rsidRPr="00405799">
        <w:rPr>
          <w:rFonts w:ascii="Times New Roman" w:hAnsi="Times New Roman"/>
          <w:b w:val="0"/>
        </w:rPr>
        <w:t>ысоте производить согласно треб</w:t>
      </w:r>
      <w:r w:rsidRPr="00405799">
        <w:rPr>
          <w:rFonts w:ascii="Times New Roman" w:hAnsi="Times New Roman"/>
          <w:b w:val="0"/>
        </w:rPr>
        <w:t>о</w:t>
      </w:r>
      <w:r w:rsidRPr="00405799">
        <w:rPr>
          <w:rFonts w:ascii="Times New Roman" w:hAnsi="Times New Roman"/>
          <w:b w:val="0"/>
        </w:rPr>
        <w:t xml:space="preserve">ваний СНиП 12-03-2001 и СНиП 12-04-2002 "Безопасность труба </w:t>
      </w:r>
      <w:r w:rsidR="005D5E6A">
        <w:rPr>
          <w:rFonts w:ascii="Times New Roman" w:hAnsi="Times New Roman"/>
          <w:b w:val="0"/>
        </w:rPr>
        <w:t>в</w:t>
      </w:r>
      <w:r w:rsidRPr="00405799">
        <w:rPr>
          <w:rFonts w:ascii="Times New Roman" w:hAnsi="Times New Roman"/>
          <w:b w:val="0"/>
        </w:rPr>
        <w:t xml:space="preserve"> строительстве Части 1 и 2".</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7A77D9" w:rsidRPr="00405799">
        <w:rPr>
          <w:rFonts w:ascii="Times New Roman" w:hAnsi="Times New Roman"/>
          <w:b w:val="0"/>
        </w:rPr>
        <w:t xml:space="preserve">     </w:t>
      </w:r>
      <w:r w:rsidR="00994958" w:rsidRPr="00405799">
        <w:rPr>
          <w:rFonts w:ascii="Times New Roman" w:hAnsi="Times New Roman"/>
          <w:b w:val="0"/>
        </w:rPr>
        <w:t xml:space="preserve"> Перед началом </w:t>
      </w:r>
      <w:r w:rsidR="005D5E6A">
        <w:rPr>
          <w:rFonts w:ascii="Times New Roman" w:hAnsi="Times New Roman"/>
          <w:b w:val="0"/>
        </w:rPr>
        <w:t>в</w:t>
      </w:r>
      <w:r w:rsidR="00994958" w:rsidRPr="00405799">
        <w:rPr>
          <w:rFonts w:ascii="Times New Roman" w:hAnsi="Times New Roman"/>
          <w:b w:val="0"/>
        </w:rPr>
        <w:t>ыполнения работы работники обязаны:</w:t>
      </w:r>
    </w:p>
    <w:p w:rsidR="009B4746" w:rsidRDefault="00994958" w:rsidP="00405799">
      <w:pPr>
        <w:pStyle w:val="20"/>
        <w:tabs>
          <w:tab w:val="left" w:pos="993"/>
        </w:tabs>
        <w:ind w:left="1134"/>
        <w:jc w:val="both"/>
        <w:rPr>
          <w:rFonts w:ascii="Times New Roman" w:hAnsi="Times New Roman"/>
          <w:b w:val="0"/>
        </w:rPr>
      </w:pPr>
      <w:r w:rsidRPr="00405799">
        <w:rPr>
          <w:rFonts w:ascii="Times New Roman" w:hAnsi="Times New Roman"/>
          <w:b w:val="0"/>
        </w:rPr>
        <w:t xml:space="preserve">-получить задание на </w:t>
      </w:r>
      <w:r w:rsidR="005D5E6A">
        <w:rPr>
          <w:rFonts w:ascii="Times New Roman" w:hAnsi="Times New Roman"/>
          <w:b w:val="0"/>
        </w:rPr>
        <w:t>в</w:t>
      </w:r>
      <w:r w:rsidRPr="00405799">
        <w:rPr>
          <w:rFonts w:ascii="Times New Roman" w:hAnsi="Times New Roman"/>
          <w:b w:val="0"/>
        </w:rPr>
        <w:t>ыполнение работы у бригадира или руководителя и пройти инстру</w:t>
      </w:r>
      <w:r w:rsidRPr="00405799">
        <w:rPr>
          <w:rFonts w:ascii="Times New Roman" w:hAnsi="Times New Roman"/>
          <w:b w:val="0"/>
        </w:rPr>
        <w:t>к</w:t>
      </w:r>
      <w:r w:rsidRPr="00405799">
        <w:rPr>
          <w:rFonts w:ascii="Times New Roman" w:hAnsi="Times New Roman"/>
          <w:b w:val="0"/>
        </w:rPr>
        <w:t xml:space="preserve">таж на рабочем месте с учетом специфики </w:t>
      </w:r>
      <w:r w:rsidR="005D5E6A">
        <w:rPr>
          <w:rFonts w:ascii="Times New Roman" w:hAnsi="Times New Roman"/>
          <w:b w:val="0"/>
        </w:rPr>
        <w:t>в</w:t>
      </w:r>
      <w:r w:rsidR="009B4746">
        <w:rPr>
          <w:rFonts w:ascii="Times New Roman" w:hAnsi="Times New Roman"/>
          <w:b w:val="0"/>
        </w:rPr>
        <w:t xml:space="preserve">ыполняемых работ; </w:t>
      </w:r>
    </w:p>
    <w:p w:rsidR="00994958" w:rsidRPr="00405799" w:rsidRDefault="00994958" w:rsidP="00405799">
      <w:pPr>
        <w:pStyle w:val="20"/>
        <w:tabs>
          <w:tab w:val="left" w:pos="993"/>
        </w:tabs>
        <w:ind w:left="1134"/>
        <w:jc w:val="both"/>
        <w:rPr>
          <w:rFonts w:ascii="Times New Roman" w:hAnsi="Times New Roman"/>
          <w:b w:val="0"/>
        </w:rPr>
      </w:pPr>
      <w:r w:rsidRPr="00405799">
        <w:rPr>
          <w:rFonts w:ascii="Times New Roman" w:hAnsi="Times New Roman"/>
          <w:b w:val="0"/>
        </w:rPr>
        <w:t>надеть спецодежду, спец</w:t>
      </w:r>
      <w:r w:rsidR="009B4746">
        <w:rPr>
          <w:rFonts w:ascii="Times New Roman" w:hAnsi="Times New Roman"/>
          <w:b w:val="0"/>
        </w:rPr>
        <w:t xml:space="preserve">. </w:t>
      </w:r>
      <w:r w:rsidRPr="00405799">
        <w:rPr>
          <w:rFonts w:ascii="Times New Roman" w:hAnsi="Times New Roman"/>
          <w:b w:val="0"/>
        </w:rPr>
        <w:t>обу</w:t>
      </w:r>
      <w:r w:rsidR="005D5E6A">
        <w:rPr>
          <w:rFonts w:ascii="Times New Roman" w:hAnsi="Times New Roman"/>
          <w:b w:val="0"/>
        </w:rPr>
        <w:t>в</w:t>
      </w:r>
      <w:r w:rsidR="009B4746">
        <w:rPr>
          <w:rFonts w:ascii="Times New Roman" w:hAnsi="Times New Roman"/>
          <w:b w:val="0"/>
        </w:rPr>
        <w:t>ь</w:t>
      </w:r>
      <w:r w:rsidRPr="00405799">
        <w:rPr>
          <w:rFonts w:ascii="Times New Roman" w:hAnsi="Times New Roman"/>
          <w:b w:val="0"/>
        </w:rPr>
        <w:t xml:space="preserve"> и каску</w:t>
      </w:r>
      <w:r w:rsidR="009B4746">
        <w:rPr>
          <w:rFonts w:ascii="Times New Roman" w:hAnsi="Times New Roman"/>
          <w:b w:val="0"/>
        </w:rPr>
        <w:t>,</w:t>
      </w:r>
      <w:r w:rsidRPr="00405799">
        <w:rPr>
          <w:rFonts w:ascii="Times New Roman" w:hAnsi="Times New Roman"/>
          <w:b w:val="0"/>
        </w:rPr>
        <w:t xml:space="preserve"> установленного образца.</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 xml:space="preserve">После получения заданий на </w:t>
      </w:r>
      <w:r w:rsidR="005D5E6A">
        <w:rPr>
          <w:rFonts w:ascii="Times New Roman" w:hAnsi="Times New Roman"/>
          <w:b w:val="0"/>
        </w:rPr>
        <w:t>в</w:t>
      </w:r>
      <w:r w:rsidR="00994958" w:rsidRPr="00405799">
        <w:rPr>
          <w:rFonts w:ascii="Times New Roman" w:hAnsi="Times New Roman"/>
          <w:b w:val="0"/>
        </w:rPr>
        <w:t>ыполнение работы у бригадира или руководителя р</w:t>
      </w:r>
      <w:r w:rsidR="00994958" w:rsidRPr="00405799">
        <w:rPr>
          <w:rFonts w:ascii="Times New Roman" w:hAnsi="Times New Roman"/>
          <w:b w:val="0"/>
        </w:rPr>
        <w:t>а</w:t>
      </w:r>
      <w:r w:rsidR="00994958" w:rsidRPr="00405799">
        <w:rPr>
          <w:rFonts w:ascii="Times New Roman" w:hAnsi="Times New Roman"/>
          <w:b w:val="0"/>
        </w:rPr>
        <w:t>ботники обязаны</w:t>
      </w:r>
      <w:r w:rsidR="009B4746">
        <w:rPr>
          <w:rFonts w:ascii="Times New Roman" w:hAnsi="Times New Roman"/>
          <w:b w:val="0"/>
        </w:rPr>
        <w:t>:</w:t>
      </w:r>
    </w:p>
    <w:p w:rsidR="009B4746" w:rsidRDefault="009B4746" w:rsidP="00405799">
      <w:pPr>
        <w:pStyle w:val="20"/>
        <w:tabs>
          <w:tab w:val="left" w:pos="993"/>
        </w:tabs>
        <w:ind w:left="1134"/>
        <w:jc w:val="both"/>
        <w:rPr>
          <w:rFonts w:ascii="Times New Roman" w:hAnsi="Times New Roman"/>
          <w:b w:val="0"/>
        </w:rPr>
      </w:pPr>
      <w:r>
        <w:rPr>
          <w:rFonts w:ascii="Times New Roman" w:hAnsi="Times New Roman"/>
          <w:b w:val="0"/>
        </w:rPr>
        <w:t>П</w:t>
      </w:r>
      <w:r w:rsidR="00994958" w:rsidRPr="00405799">
        <w:rPr>
          <w:rFonts w:ascii="Times New Roman" w:hAnsi="Times New Roman"/>
          <w:b w:val="0"/>
        </w:rPr>
        <w:t xml:space="preserve">одготовить рабочее место для </w:t>
      </w:r>
      <w:r w:rsidR="005D5E6A">
        <w:rPr>
          <w:rFonts w:ascii="Times New Roman" w:hAnsi="Times New Roman"/>
          <w:b w:val="0"/>
        </w:rPr>
        <w:t>в</w:t>
      </w:r>
      <w:r>
        <w:rPr>
          <w:rFonts w:ascii="Times New Roman" w:hAnsi="Times New Roman"/>
          <w:b w:val="0"/>
        </w:rPr>
        <w:t>ыполнения полученного задания.</w:t>
      </w:r>
      <w:r w:rsidR="00994958" w:rsidRPr="00405799">
        <w:rPr>
          <w:rFonts w:ascii="Times New Roman" w:hAnsi="Times New Roman"/>
          <w:b w:val="0"/>
        </w:rPr>
        <w:t xml:space="preserve"> </w:t>
      </w:r>
    </w:p>
    <w:p w:rsidR="009B4746" w:rsidRDefault="009B4746" w:rsidP="00405799">
      <w:pPr>
        <w:pStyle w:val="20"/>
        <w:tabs>
          <w:tab w:val="left" w:pos="993"/>
        </w:tabs>
        <w:ind w:left="1134"/>
        <w:jc w:val="both"/>
        <w:rPr>
          <w:rFonts w:ascii="Times New Roman" w:hAnsi="Times New Roman"/>
          <w:b w:val="0"/>
        </w:rPr>
      </w:pPr>
      <w:r>
        <w:rPr>
          <w:rFonts w:ascii="Times New Roman" w:hAnsi="Times New Roman"/>
          <w:b w:val="0"/>
        </w:rPr>
        <w:t>П</w:t>
      </w:r>
      <w:r w:rsidR="00994958" w:rsidRPr="00405799">
        <w:rPr>
          <w:rFonts w:ascii="Times New Roman" w:hAnsi="Times New Roman"/>
          <w:b w:val="0"/>
        </w:rPr>
        <w:t>роверить испра</w:t>
      </w:r>
      <w:r w:rsidR="005D5E6A">
        <w:rPr>
          <w:rFonts w:ascii="Times New Roman" w:hAnsi="Times New Roman"/>
          <w:b w:val="0"/>
        </w:rPr>
        <w:t>в</w:t>
      </w:r>
      <w:r w:rsidR="00994958" w:rsidRPr="00405799">
        <w:rPr>
          <w:rFonts w:ascii="Times New Roman" w:hAnsi="Times New Roman"/>
          <w:b w:val="0"/>
        </w:rPr>
        <w:t xml:space="preserve">ность механизмов, оборудования для </w:t>
      </w:r>
      <w:r w:rsidR="005D5E6A">
        <w:rPr>
          <w:rFonts w:ascii="Times New Roman" w:hAnsi="Times New Roman"/>
          <w:b w:val="0"/>
        </w:rPr>
        <w:t>в</w:t>
      </w:r>
      <w:r>
        <w:rPr>
          <w:rFonts w:ascii="Times New Roman" w:hAnsi="Times New Roman"/>
          <w:b w:val="0"/>
        </w:rPr>
        <w:t>ыполнения работ.</w:t>
      </w:r>
      <w:r w:rsidR="00994958" w:rsidRPr="00405799">
        <w:rPr>
          <w:rFonts w:ascii="Times New Roman" w:hAnsi="Times New Roman"/>
          <w:b w:val="0"/>
        </w:rPr>
        <w:t xml:space="preserve"> </w:t>
      </w:r>
    </w:p>
    <w:p w:rsidR="009B4746" w:rsidRDefault="009B4746" w:rsidP="00405799">
      <w:pPr>
        <w:pStyle w:val="20"/>
        <w:tabs>
          <w:tab w:val="left" w:pos="993"/>
        </w:tabs>
        <w:ind w:left="1134"/>
        <w:jc w:val="both"/>
        <w:rPr>
          <w:rFonts w:ascii="Times New Roman" w:hAnsi="Times New Roman"/>
          <w:b w:val="0"/>
        </w:rPr>
      </w:pPr>
      <w:r>
        <w:rPr>
          <w:rFonts w:ascii="Times New Roman" w:hAnsi="Times New Roman"/>
          <w:b w:val="0"/>
        </w:rPr>
        <w:t>П</w:t>
      </w:r>
      <w:r w:rsidR="00994958" w:rsidRPr="00405799">
        <w:rPr>
          <w:rFonts w:ascii="Times New Roman" w:hAnsi="Times New Roman"/>
          <w:b w:val="0"/>
        </w:rPr>
        <w:t>роверить наличие ограждения опасной зо</w:t>
      </w:r>
      <w:r>
        <w:rPr>
          <w:rFonts w:ascii="Times New Roman" w:hAnsi="Times New Roman"/>
          <w:b w:val="0"/>
        </w:rPr>
        <w:t>ны производства работ.</w:t>
      </w:r>
    </w:p>
    <w:p w:rsidR="00994958" w:rsidRPr="00405799" w:rsidRDefault="009B4746" w:rsidP="00405799">
      <w:pPr>
        <w:pStyle w:val="20"/>
        <w:tabs>
          <w:tab w:val="left" w:pos="993"/>
        </w:tabs>
        <w:ind w:left="1134"/>
        <w:jc w:val="both"/>
        <w:rPr>
          <w:rFonts w:ascii="Times New Roman" w:hAnsi="Times New Roman"/>
          <w:b w:val="0"/>
        </w:rPr>
      </w:pPr>
      <w:r>
        <w:rPr>
          <w:rFonts w:ascii="Times New Roman" w:hAnsi="Times New Roman"/>
          <w:b w:val="0"/>
        </w:rPr>
        <w:t>П</w:t>
      </w:r>
      <w:r w:rsidR="00994958" w:rsidRPr="00405799">
        <w:rPr>
          <w:rFonts w:ascii="Times New Roman" w:hAnsi="Times New Roman"/>
          <w:b w:val="0"/>
        </w:rPr>
        <w:t xml:space="preserve">роверить отсутствие помех </w:t>
      </w:r>
      <w:r w:rsidR="005D5E6A">
        <w:rPr>
          <w:rFonts w:ascii="Times New Roman" w:hAnsi="Times New Roman"/>
          <w:b w:val="0"/>
        </w:rPr>
        <w:t>в</w:t>
      </w:r>
      <w:r w:rsidR="00994958" w:rsidRPr="00405799">
        <w:rPr>
          <w:rFonts w:ascii="Times New Roman" w:hAnsi="Times New Roman"/>
          <w:b w:val="0"/>
        </w:rPr>
        <w:t xml:space="preserve"> зоне работы.</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 xml:space="preserve">Работники не должны приступать к </w:t>
      </w:r>
      <w:r w:rsidR="005D5E6A">
        <w:rPr>
          <w:rFonts w:ascii="Times New Roman" w:hAnsi="Times New Roman"/>
          <w:b w:val="0"/>
        </w:rPr>
        <w:t>в</w:t>
      </w:r>
      <w:r w:rsidR="00994958" w:rsidRPr="00405799">
        <w:rPr>
          <w:rFonts w:ascii="Times New Roman" w:hAnsi="Times New Roman"/>
          <w:b w:val="0"/>
        </w:rPr>
        <w:t>ыполнению работы при наличии следующих нарушений требовании безопасности</w:t>
      </w:r>
      <w:r w:rsidR="009B4746">
        <w:rPr>
          <w:rFonts w:ascii="Times New Roman" w:hAnsi="Times New Roman"/>
          <w:b w:val="0"/>
        </w:rPr>
        <w:t>:</w:t>
      </w:r>
    </w:p>
    <w:p w:rsidR="00994958" w:rsidRPr="00405799" w:rsidRDefault="009B4746" w:rsidP="00405799">
      <w:pPr>
        <w:pStyle w:val="20"/>
        <w:tabs>
          <w:tab w:val="left" w:pos="993"/>
        </w:tabs>
        <w:ind w:left="1134"/>
        <w:jc w:val="both"/>
        <w:rPr>
          <w:rFonts w:ascii="Times New Roman" w:hAnsi="Times New Roman"/>
          <w:b w:val="0"/>
        </w:rPr>
      </w:pPr>
      <w:r>
        <w:rPr>
          <w:rFonts w:ascii="Times New Roman" w:hAnsi="Times New Roman"/>
          <w:b w:val="0"/>
        </w:rPr>
        <w:t>О</w:t>
      </w:r>
      <w:r w:rsidR="00994958" w:rsidRPr="00405799">
        <w:rPr>
          <w:rFonts w:ascii="Times New Roman" w:hAnsi="Times New Roman"/>
          <w:b w:val="0"/>
        </w:rPr>
        <w:t>тсутствие ограждения опасной зоны произ</w:t>
      </w:r>
      <w:r w:rsidR="007A77D9" w:rsidRPr="00405799">
        <w:rPr>
          <w:rFonts w:ascii="Times New Roman" w:hAnsi="Times New Roman"/>
          <w:b w:val="0"/>
        </w:rPr>
        <w:t>в</w:t>
      </w:r>
      <w:r w:rsidR="00994958" w:rsidRPr="00405799">
        <w:rPr>
          <w:rFonts w:ascii="Times New Roman" w:hAnsi="Times New Roman"/>
          <w:b w:val="0"/>
        </w:rPr>
        <w:t>одст</w:t>
      </w:r>
      <w:r w:rsidR="007A77D9" w:rsidRPr="00405799">
        <w:rPr>
          <w:rFonts w:ascii="Times New Roman" w:hAnsi="Times New Roman"/>
          <w:b w:val="0"/>
        </w:rPr>
        <w:t>в</w:t>
      </w:r>
      <w:r w:rsidR="00994958" w:rsidRPr="00405799">
        <w:rPr>
          <w:rFonts w:ascii="Times New Roman" w:hAnsi="Times New Roman"/>
          <w:b w:val="0"/>
        </w:rPr>
        <w:t>а работ,</w:t>
      </w:r>
    </w:p>
    <w:p w:rsidR="00994958" w:rsidRPr="00405799" w:rsidRDefault="009B4746" w:rsidP="00405799">
      <w:pPr>
        <w:pStyle w:val="20"/>
        <w:tabs>
          <w:tab w:val="left" w:pos="993"/>
        </w:tabs>
        <w:ind w:left="1134"/>
        <w:jc w:val="both"/>
        <w:rPr>
          <w:rFonts w:ascii="Times New Roman" w:hAnsi="Times New Roman"/>
          <w:b w:val="0"/>
        </w:rPr>
      </w:pPr>
      <w:r>
        <w:rPr>
          <w:rFonts w:ascii="Times New Roman" w:hAnsi="Times New Roman"/>
          <w:b w:val="0"/>
        </w:rPr>
        <w:t xml:space="preserve">Наличие </w:t>
      </w:r>
      <w:r w:rsidR="00994958" w:rsidRPr="00405799">
        <w:rPr>
          <w:rFonts w:ascii="Times New Roman" w:hAnsi="Times New Roman"/>
          <w:b w:val="0"/>
        </w:rPr>
        <w:t>помех (</w:t>
      </w:r>
      <w:r w:rsidR="005D5E6A">
        <w:rPr>
          <w:rFonts w:ascii="Times New Roman" w:hAnsi="Times New Roman"/>
          <w:b w:val="0"/>
        </w:rPr>
        <w:t>в</w:t>
      </w:r>
      <w:r w:rsidR="00994958" w:rsidRPr="00405799">
        <w:rPr>
          <w:rFonts w:ascii="Times New Roman" w:hAnsi="Times New Roman"/>
          <w:b w:val="0"/>
        </w:rPr>
        <w:t>ыступающих предметов, оголенных про</w:t>
      </w:r>
      <w:r w:rsidR="007A77D9" w:rsidRPr="00405799">
        <w:rPr>
          <w:rFonts w:ascii="Times New Roman" w:hAnsi="Times New Roman"/>
          <w:b w:val="0"/>
        </w:rPr>
        <w:t>в</w:t>
      </w:r>
      <w:r w:rsidR="00994958" w:rsidRPr="00405799">
        <w:rPr>
          <w:rFonts w:ascii="Times New Roman" w:hAnsi="Times New Roman"/>
          <w:b w:val="0"/>
        </w:rPr>
        <w:t>одо</w:t>
      </w:r>
      <w:r w:rsidR="007A77D9" w:rsidRPr="00405799">
        <w:rPr>
          <w:rFonts w:ascii="Times New Roman" w:hAnsi="Times New Roman"/>
          <w:b w:val="0"/>
        </w:rPr>
        <w:t>в</w:t>
      </w:r>
      <w:r w:rsidR="00994958" w:rsidRPr="00405799">
        <w:rPr>
          <w:rFonts w:ascii="Times New Roman" w:hAnsi="Times New Roman"/>
          <w:b w:val="0"/>
        </w:rPr>
        <w:t xml:space="preserve">) </w:t>
      </w:r>
      <w:r w:rsidR="005D5E6A">
        <w:rPr>
          <w:rFonts w:ascii="Times New Roman" w:hAnsi="Times New Roman"/>
          <w:b w:val="0"/>
        </w:rPr>
        <w:t>в</w:t>
      </w:r>
      <w:r w:rsidR="00994958" w:rsidRPr="00405799">
        <w:rPr>
          <w:rFonts w:ascii="Times New Roman" w:hAnsi="Times New Roman"/>
          <w:b w:val="0"/>
        </w:rPr>
        <w:t xml:space="preserve"> зоне произ</w:t>
      </w:r>
      <w:r w:rsidR="007A77D9" w:rsidRPr="00405799">
        <w:rPr>
          <w:rFonts w:ascii="Times New Roman" w:hAnsi="Times New Roman"/>
          <w:b w:val="0"/>
        </w:rPr>
        <w:t>в</w:t>
      </w:r>
      <w:r w:rsidR="00994958" w:rsidRPr="00405799">
        <w:rPr>
          <w:rFonts w:ascii="Times New Roman" w:hAnsi="Times New Roman"/>
          <w:b w:val="0"/>
        </w:rPr>
        <w:t>одст</w:t>
      </w:r>
      <w:r w:rsidR="007A77D9" w:rsidRPr="00405799">
        <w:rPr>
          <w:rFonts w:ascii="Times New Roman" w:hAnsi="Times New Roman"/>
          <w:b w:val="0"/>
        </w:rPr>
        <w:t>в</w:t>
      </w:r>
      <w:r w:rsidR="00994958" w:rsidRPr="00405799">
        <w:rPr>
          <w:rFonts w:ascii="Times New Roman" w:hAnsi="Times New Roman"/>
          <w:b w:val="0"/>
        </w:rPr>
        <w:t>а работ.</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Для подъема грузов применять испра</w:t>
      </w:r>
      <w:r w:rsidR="007A77D9" w:rsidRPr="00405799">
        <w:rPr>
          <w:rFonts w:ascii="Times New Roman" w:hAnsi="Times New Roman"/>
          <w:b w:val="0"/>
        </w:rPr>
        <w:t>в</w:t>
      </w:r>
      <w:r w:rsidR="00994958" w:rsidRPr="00405799">
        <w:rPr>
          <w:rFonts w:ascii="Times New Roman" w:hAnsi="Times New Roman"/>
          <w:b w:val="0"/>
        </w:rPr>
        <w:t>ные, имеющие паспорта и бирки съемные гр</w:t>
      </w:r>
      <w:r w:rsidR="00994958" w:rsidRPr="00405799">
        <w:rPr>
          <w:rFonts w:ascii="Times New Roman" w:hAnsi="Times New Roman"/>
          <w:b w:val="0"/>
        </w:rPr>
        <w:t>у</w:t>
      </w:r>
      <w:r w:rsidR="00994958" w:rsidRPr="00405799">
        <w:rPr>
          <w:rFonts w:ascii="Times New Roman" w:hAnsi="Times New Roman"/>
          <w:b w:val="0"/>
        </w:rPr>
        <w:t>зозах</w:t>
      </w:r>
      <w:r w:rsidR="007A77D9" w:rsidRPr="00405799">
        <w:rPr>
          <w:rFonts w:ascii="Times New Roman" w:hAnsi="Times New Roman"/>
          <w:b w:val="0"/>
        </w:rPr>
        <w:t>в</w:t>
      </w:r>
      <w:r w:rsidR="00994958" w:rsidRPr="00405799">
        <w:rPr>
          <w:rFonts w:ascii="Times New Roman" w:hAnsi="Times New Roman"/>
          <w:b w:val="0"/>
        </w:rPr>
        <w:t>атные приспособления и тару. Не допускать использование и хранение неиспра</w:t>
      </w:r>
      <w:r w:rsidR="007A77D9" w:rsidRPr="00405799">
        <w:rPr>
          <w:rFonts w:ascii="Times New Roman" w:hAnsi="Times New Roman"/>
          <w:b w:val="0"/>
        </w:rPr>
        <w:t>в</w:t>
      </w:r>
      <w:r w:rsidR="00994958" w:rsidRPr="00405799">
        <w:rPr>
          <w:rFonts w:ascii="Times New Roman" w:hAnsi="Times New Roman"/>
          <w:b w:val="0"/>
        </w:rPr>
        <w:t>ных съемных грузозах</w:t>
      </w:r>
      <w:r w:rsidR="007A77D9" w:rsidRPr="00405799">
        <w:rPr>
          <w:rFonts w:ascii="Times New Roman" w:hAnsi="Times New Roman"/>
          <w:b w:val="0"/>
        </w:rPr>
        <w:t>в</w:t>
      </w:r>
      <w:r w:rsidR="00994958" w:rsidRPr="00405799">
        <w:rPr>
          <w:rFonts w:ascii="Times New Roman" w:hAnsi="Times New Roman"/>
          <w:b w:val="0"/>
        </w:rPr>
        <w:t xml:space="preserve">атных приспособлений и тары </w:t>
      </w:r>
      <w:r>
        <w:rPr>
          <w:rFonts w:ascii="Times New Roman" w:hAnsi="Times New Roman"/>
          <w:b w:val="0"/>
        </w:rPr>
        <w:t>в</w:t>
      </w:r>
      <w:r w:rsidR="00994958" w:rsidRPr="00405799">
        <w:rPr>
          <w:rFonts w:ascii="Times New Roman" w:hAnsi="Times New Roman"/>
          <w:b w:val="0"/>
        </w:rPr>
        <w:t xml:space="preserve"> местах произ</w:t>
      </w:r>
      <w:r w:rsidR="007A77D9" w:rsidRPr="00405799">
        <w:rPr>
          <w:rFonts w:ascii="Times New Roman" w:hAnsi="Times New Roman"/>
          <w:b w:val="0"/>
        </w:rPr>
        <w:t>в</w:t>
      </w:r>
      <w:r w:rsidR="00994958" w:rsidRPr="00405799">
        <w:rPr>
          <w:rFonts w:ascii="Times New Roman" w:hAnsi="Times New Roman"/>
          <w:b w:val="0"/>
        </w:rPr>
        <w:t>одст</w:t>
      </w:r>
      <w:r w:rsidR="007A77D9" w:rsidRPr="00405799">
        <w:rPr>
          <w:rFonts w:ascii="Times New Roman" w:hAnsi="Times New Roman"/>
          <w:b w:val="0"/>
        </w:rPr>
        <w:t>в</w:t>
      </w:r>
      <w:r w:rsidR="00994958" w:rsidRPr="00405799">
        <w:rPr>
          <w:rFonts w:ascii="Times New Roman" w:hAnsi="Times New Roman"/>
          <w:b w:val="0"/>
        </w:rPr>
        <w:t>а работ.</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t xml:space="preserve">               </w:t>
      </w:r>
      <w:r w:rsidR="00994958" w:rsidRPr="00405799">
        <w:rPr>
          <w:rFonts w:ascii="Times New Roman" w:hAnsi="Times New Roman"/>
          <w:b w:val="0"/>
        </w:rPr>
        <w:t>Стропо</w:t>
      </w:r>
      <w:r w:rsidR="007A77D9" w:rsidRPr="00405799">
        <w:rPr>
          <w:rFonts w:ascii="Times New Roman" w:hAnsi="Times New Roman"/>
          <w:b w:val="0"/>
        </w:rPr>
        <w:t>в</w:t>
      </w:r>
      <w:r w:rsidR="00994958" w:rsidRPr="00405799">
        <w:rPr>
          <w:rFonts w:ascii="Times New Roman" w:hAnsi="Times New Roman"/>
          <w:b w:val="0"/>
        </w:rPr>
        <w:t xml:space="preserve">ку грузов </w:t>
      </w:r>
      <w:r w:rsidR="007A77D9" w:rsidRPr="00405799">
        <w:rPr>
          <w:rFonts w:ascii="Times New Roman" w:hAnsi="Times New Roman"/>
          <w:b w:val="0"/>
        </w:rPr>
        <w:t>в</w:t>
      </w:r>
      <w:r w:rsidR="00994958" w:rsidRPr="00405799">
        <w:rPr>
          <w:rFonts w:ascii="Times New Roman" w:hAnsi="Times New Roman"/>
          <w:b w:val="0"/>
        </w:rPr>
        <w:t xml:space="preserve">ести </w:t>
      </w:r>
      <w:r w:rsidR="007A77D9" w:rsidRPr="00405799">
        <w:rPr>
          <w:rFonts w:ascii="Times New Roman" w:hAnsi="Times New Roman"/>
          <w:b w:val="0"/>
        </w:rPr>
        <w:t>в</w:t>
      </w:r>
      <w:r w:rsidR="00994958" w:rsidRPr="00405799">
        <w:rPr>
          <w:rFonts w:ascii="Times New Roman" w:hAnsi="Times New Roman"/>
          <w:b w:val="0"/>
        </w:rPr>
        <w:t xml:space="preserve"> соответствии с прилагаемыми схемами стропо</w:t>
      </w:r>
      <w:r w:rsidR="007A77D9" w:rsidRPr="00405799">
        <w:rPr>
          <w:rFonts w:ascii="Times New Roman" w:hAnsi="Times New Roman"/>
          <w:b w:val="0"/>
        </w:rPr>
        <w:t>в</w:t>
      </w:r>
      <w:r w:rsidR="00994958" w:rsidRPr="00405799">
        <w:rPr>
          <w:rFonts w:ascii="Times New Roman" w:hAnsi="Times New Roman"/>
          <w:b w:val="0"/>
        </w:rPr>
        <w:t>ки.</w:t>
      </w:r>
    </w:p>
    <w:p w:rsidR="00994958" w:rsidRPr="00405799" w:rsidRDefault="00405799" w:rsidP="00405799">
      <w:pPr>
        <w:pStyle w:val="20"/>
        <w:tabs>
          <w:tab w:val="left" w:pos="993"/>
        </w:tabs>
        <w:ind w:left="1134"/>
        <w:jc w:val="both"/>
        <w:rPr>
          <w:rFonts w:ascii="Times New Roman" w:hAnsi="Times New Roman"/>
          <w:b w:val="0"/>
        </w:rPr>
      </w:pPr>
      <w:r>
        <w:rPr>
          <w:rFonts w:ascii="Times New Roman" w:hAnsi="Times New Roman"/>
          <w:b w:val="0"/>
        </w:rPr>
        <w:lastRenderedPageBreak/>
        <w:t xml:space="preserve">              </w:t>
      </w:r>
      <w:r w:rsidR="007A77D9" w:rsidRPr="00405799">
        <w:rPr>
          <w:rFonts w:ascii="Times New Roman" w:hAnsi="Times New Roman"/>
          <w:b w:val="0"/>
        </w:rPr>
        <w:t xml:space="preserve"> </w:t>
      </w:r>
      <w:r w:rsidR="00994958" w:rsidRPr="00405799">
        <w:rPr>
          <w:rFonts w:ascii="Times New Roman" w:hAnsi="Times New Roman"/>
          <w:b w:val="0"/>
        </w:rPr>
        <w:t xml:space="preserve">На стройплощадке должен быть </w:t>
      </w:r>
      <w:r w:rsidR="007A77D9" w:rsidRPr="00405799">
        <w:rPr>
          <w:rFonts w:ascii="Times New Roman" w:hAnsi="Times New Roman"/>
          <w:b w:val="0"/>
        </w:rPr>
        <w:t>в</w:t>
      </w:r>
      <w:r w:rsidR="00994958" w:rsidRPr="00405799">
        <w:rPr>
          <w:rFonts w:ascii="Times New Roman" w:hAnsi="Times New Roman"/>
          <w:b w:val="0"/>
        </w:rPr>
        <w:t>ы</w:t>
      </w:r>
      <w:r w:rsidR="007A77D9" w:rsidRPr="00405799">
        <w:rPr>
          <w:rFonts w:ascii="Times New Roman" w:hAnsi="Times New Roman"/>
          <w:b w:val="0"/>
        </w:rPr>
        <w:t>в</w:t>
      </w:r>
      <w:r w:rsidR="00994958" w:rsidRPr="00405799">
        <w:rPr>
          <w:rFonts w:ascii="Times New Roman" w:hAnsi="Times New Roman"/>
          <w:b w:val="0"/>
        </w:rPr>
        <w:t xml:space="preserve">ешен список перемещаемых грузов с указанием их </w:t>
      </w:r>
      <w:r w:rsidR="005D5E6A">
        <w:rPr>
          <w:rFonts w:ascii="Times New Roman" w:hAnsi="Times New Roman"/>
          <w:b w:val="0"/>
        </w:rPr>
        <w:t>в</w:t>
      </w:r>
      <w:r w:rsidR="00994958" w:rsidRPr="00405799">
        <w:rPr>
          <w:rFonts w:ascii="Times New Roman" w:hAnsi="Times New Roman"/>
          <w:b w:val="0"/>
        </w:rPr>
        <w:t>еса.</w:t>
      </w:r>
    </w:p>
    <w:p w:rsidR="00994958" w:rsidRPr="00405799" w:rsidRDefault="00994958" w:rsidP="00405799">
      <w:pPr>
        <w:pStyle w:val="20"/>
        <w:tabs>
          <w:tab w:val="left" w:pos="993"/>
        </w:tabs>
        <w:ind w:left="1134" w:firstLine="567"/>
        <w:jc w:val="both"/>
        <w:rPr>
          <w:rFonts w:ascii="Times New Roman" w:hAnsi="Times New Roman"/>
          <w:b w:val="0"/>
        </w:rPr>
      </w:pPr>
      <w:r w:rsidRPr="00405799">
        <w:rPr>
          <w:rFonts w:ascii="Times New Roman" w:hAnsi="Times New Roman"/>
          <w:b w:val="0"/>
        </w:rPr>
        <w:t>Вес грузо</w:t>
      </w:r>
      <w:r w:rsidR="007A77D9" w:rsidRPr="00405799">
        <w:rPr>
          <w:rFonts w:ascii="Times New Roman" w:hAnsi="Times New Roman"/>
          <w:b w:val="0"/>
        </w:rPr>
        <w:t>в</w:t>
      </w:r>
      <w:r w:rsidRPr="00405799">
        <w:rPr>
          <w:rFonts w:ascii="Times New Roman" w:hAnsi="Times New Roman"/>
          <w:b w:val="0"/>
        </w:rPr>
        <w:t xml:space="preserve"> с учетом грузозах</w:t>
      </w:r>
      <w:r w:rsidR="007A77D9" w:rsidRPr="00405799">
        <w:rPr>
          <w:rFonts w:ascii="Times New Roman" w:hAnsi="Times New Roman"/>
          <w:b w:val="0"/>
        </w:rPr>
        <w:t>в</w:t>
      </w:r>
      <w:r w:rsidRPr="00405799">
        <w:rPr>
          <w:rFonts w:ascii="Times New Roman" w:hAnsi="Times New Roman"/>
          <w:b w:val="0"/>
        </w:rPr>
        <w:t>атных приспособлений не должен превышать грузопод</w:t>
      </w:r>
      <w:r w:rsidRPr="00405799">
        <w:rPr>
          <w:rFonts w:ascii="Times New Roman" w:hAnsi="Times New Roman"/>
          <w:b w:val="0"/>
        </w:rPr>
        <w:t>ъ</w:t>
      </w:r>
      <w:r w:rsidRPr="00405799">
        <w:rPr>
          <w:rFonts w:ascii="Times New Roman" w:hAnsi="Times New Roman"/>
          <w:b w:val="0"/>
        </w:rPr>
        <w:t xml:space="preserve">емности крана при данном </w:t>
      </w:r>
      <w:r w:rsidR="007A77D9" w:rsidRPr="00405799">
        <w:rPr>
          <w:rFonts w:ascii="Times New Roman" w:hAnsi="Times New Roman"/>
          <w:b w:val="0"/>
        </w:rPr>
        <w:t>в</w:t>
      </w:r>
      <w:r w:rsidRPr="00405799">
        <w:rPr>
          <w:rFonts w:ascii="Times New Roman" w:hAnsi="Times New Roman"/>
          <w:b w:val="0"/>
        </w:rPr>
        <w:t>ылете стрелы.</w:t>
      </w:r>
    </w:p>
    <w:p w:rsidR="00994958" w:rsidRPr="00405799" w:rsidRDefault="00994958" w:rsidP="00405799">
      <w:pPr>
        <w:pStyle w:val="20"/>
        <w:tabs>
          <w:tab w:val="left" w:pos="993"/>
        </w:tabs>
        <w:ind w:left="1134"/>
        <w:jc w:val="both"/>
        <w:rPr>
          <w:rFonts w:ascii="Times New Roman" w:hAnsi="Times New Roman"/>
          <w:b w:val="0"/>
        </w:rPr>
      </w:pPr>
      <w:r w:rsidRPr="00405799">
        <w:rPr>
          <w:rFonts w:ascii="Times New Roman" w:hAnsi="Times New Roman"/>
          <w:b w:val="0"/>
        </w:rPr>
        <w:t>Запрещается перемещение грузо</w:t>
      </w:r>
      <w:r w:rsidR="007A77D9" w:rsidRPr="00405799">
        <w:rPr>
          <w:rFonts w:ascii="Times New Roman" w:hAnsi="Times New Roman"/>
          <w:b w:val="0"/>
        </w:rPr>
        <w:t>в</w:t>
      </w:r>
      <w:r w:rsidRPr="00405799">
        <w:rPr>
          <w:rFonts w:ascii="Times New Roman" w:hAnsi="Times New Roman"/>
          <w:b w:val="0"/>
        </w:rPr>
        <w:t xml:space="preserve"> над людьми и над существующими быто</w:t>
      </w:r>
      <w:r w:rsidR="007A77D9" w:rsidRPr="00405799">
        <w:rPr>
          <w:rFonts w:ascii="Times New Roman" w:hAnsi="Times New Roman"/>
          <w:b w:val="0"/>
        </w:rPr>
        <w:t>в</w:t>
      </w:r>
      <w:r w:rsidRPr="00405799">
        <w:rPr>
          <w:rFonts w:ascii="Times New Roman" w:hAnsi="Times New Roman"/>
          <w:b w:val="0"/>
        </w:rPr>
        <w:t>ыми помещен</w:t>
      </w:r>
      <w:r w:rsidRPr="00405799">
        <w:rPr>
          <w:rFonts w:ascii="Times New Roman" w:hAnsi="Times New Roman"/>
          <w:b w:val="0"/>
        </w:rPr>
        <w:t>и</w:t>
      </w:r>
      <w:r w:rsidRPr="00405799">
        <w:rPr>
          <w:rFonts w:ascii="Times New Roman" w:hAnsi="Times New Roman"/>
          <w:b w:val="0"/>
        </w:rPr>
        <w:t>ями, где находятся люди.</w:t>
      </w:r>
    </w:p>
    <w:p w:rsidR="00994958" w:rsidRPr="00405799" w:rsidRDefault="00994958" w:rsidP="00405799">
      <w:pPr>
        <w:pStyle w:val="20"/>
        <w:tabs>
          <w:tab w:val="left" w:pos="993"/>
        </w:tabs>
        <w:ind w:left="1134" w:firstLine="567"/>
        <w:jc w:val="both"/>
        <w:rPr>
          <w:rFonts w:ascii="Times New Roman" w:hAnsi="Times New Roman"/>
          <w:b w:val="0"/>
        </w:rPr>
      </w:pPr>
      <w:r w:rsidRPr="00405799">
        <w:rPr>
          <w:rFonts w:ascii="Times New Roman" w:hAnsi="Times New Roman"/>
          <w:b w:val="0"/>
        </w:rPr>
        <w:t xml:space="preserve">Работа крана должна быть прекращена при скорости </w:t>
      </w:r>
      <w:r w:rsidR="009B4746">
        <w:rPr>
          <w:rFonts w:ascii="Times New Roman" w:hAnsi="Times New Roman"/>
          <w:b w:val="0"/>
        </w:rPr>
        <w:t>в</w:t>
      </w:r>
      <w:r w:rsidRPr="00405799">
        <w:rPr>
          <w:rFonts w:ascii="Times New Roman" w:hAnsi="Times New Roman"/>
          <w:b w:val="0"/>
        </w:rPr>
        <w:t>етра более 15 м/сек, при снегоп</w:t>
      </w:r>
      <w:r w:rsidRPr="00405799">
        <w:rPr>
          <w:rFonts w:ascii="Times New Roman" w:hAnsi="Times New Roman"/>
          <w:b w:val="0"/>
        </w:rPr>
        <w:t>а</w:t>
      </w:r>
      <w:r w:rsidRPr="00405799">
        <w:rPr>
          <w:rFonts w:ascii="Times New Roman" w:hAnsi="Times New Roman"/>
          <w:b w:val="0"/>
        </w:rPr>
        <w:t>де, дожде или тумане, при темпера</w:t>
      </w:r>
      <w:r w:rsidR="007A77D9" w:rsidRPr="00405799">
        <w:rPr>
          <w:rFonts w:ascii="Times New Roman" w:hAnsi="Times New Roman"/>
          <w:b w:val="0"/>
        </w:rPr>
        <w:t>туре ниже -4</w:t>
      </w:r>
      <w:r w:rsidRPr="00405799">
        <w:rPr>
          <w:rFonts w:ascii="Times New Roman" w:hAnsi="Times New Roman"/>
          <w:b w:val="0"/>
        </w:rPr>
        <w:t xml:space="preserve">0 С и </w:t>
      </w:r>
      <w:r w:rsidR="009B4746">
        <w:rPr>
          <w:rFonts w:ascii="Times New Roman" w:hAnsi="Times New Roman"/>
          <w:b w:val="0"/>
        </w:rPr>
        <w:t>в</w:t>
      </w:r>
      <w:r w:rsidRPr="00405799">
        <w:rPr>
          <w:rFonts w:ascii="Times New Roman" w:hAnsi="Times New Roman"/>
          <w:b w:val="0"/>
        </w:rPr>
        <w:t xml:space="preserve"> других случаях, когда крано</w:t>
      </w:r>
      <w:r w:rsidR="007A77D9" w:rsidRPr="00405799">
        <w:rPr>
          <w:rFonts w:ascii="Times New Roman" w:hAnsi="Times New Roman"/>
          <w:b w:val="0"/>
        </w:rPr>
        <w:t>в</w:t>
      </w:r>
      <w:r w:rsidRPr="00405799">
        <w:rPr>
          <w:rFonts w:ascii="Times New Roman" w:hAnsi="Times New Roman"/>
          <w:b w:val="0"/>
        </w:rPr>
        <w:t>щик плохо различает сигналы стропальщика или перемещаемый груз.</w:t>
      </w:r>
    </w:p>
    <w:p w:rsidR="00994958" w:rsidRPr="00405799" w:rsidRDefault="00994958" w:rsidP="00405799">
      <w:pPr>
        <w:pStyle w:val="20"/>
        <w:tabs>
          <w:tab w:val="left" w:pos="993"/>
        </w:tabs>
        <w:ind w:left="1134" w:firstLine="567"/>
        <w:jc w:val="both"/>
        <w:rPr>
          <w:rFonts w:ascii="Times New Roman" w:hAnsi="Times New Roman"/>
          <w:b w:val="0"/>
        </w:rPr>
      </w:pPr>
      <w:r w:rsidRPr="00405799">
        <w:rPr>
          <w:rFonts w:ascii="Times New Roman" w:hAnsi="Times New Roman"/>
          <w:b w:val="0"/>
        </w:rPr>
        <w:t>Категорически запрещается использо</w:t>
      </w:r>
      <w:r w:rsidR="007A77D9" w:rsidRPr="00405799">
        <w:rPr>
          <w:rFonts w:ascii="Times New Roman" w:hAnsi="Times New Roman"/>
          <w:b w:val="0"/>
        </w:rPr>
        <w:t>в</w:t>
      </w:r>
      <w:r w:rsidRPr="00405799">
        <w:rPr>
          <w:rFonts w:ascii="Times New Roman" w:hAnsi="Times New Roman"/>
          <w:b w:val="0"/>
        </w:rPr>
        <w:t>ать кран для подъема людей.</w:t>
      </w:r>
    </w:p>
    <w:p w:rsidR="009B4746" w:rsidRDefault="00994958" w:rsidP="00405799">
      <w:pPr>
        <w:pStyle w:val="20"/>
        <w:tabs>
          <w:tab w:val="left" w:pos="993"/>
        </w:tabs>
        <w:ind w:left="1134" w:firstLine="567"/>
        <w:jc w:val="both"/>
        <w:rPr>
          <w:rFonts w:ascii="Times New Roman" w:hAnsi="Times New Roman"/>
          <w:b w:val="0"/>
        </w:rPr>
      </w:pPr>
      <w:r w:rsidRPr="00405799">
        <w:rPr>
          <w:rFonts w:ascii="Times New Roman" w:hAnsi="Times New Roman"/>
          <w:b w:val="0"/>
        </w:rPr>
        <w:t xml:space="preserve">Перемещение груза не должно производиться при нахождении под ним людей. </w:t>
      </w:r>
    </w:p>
    <w:p w:rsidR="00994958" w:rsidRPr="00405799" w:rsidRDefault="00994958" w:rsidP="00405799">
      <w:pPr>
        <w:pStyle w:val="20"/>
        <w:tabs>
          <w:tab w:val="left" w:pos="993"/>
        </w:tabs>
        <w:ind w:left="1134" w:firstLine="567"/>
        <w:jc w:val="both"/>
        <w:rPr>
          <w:rFonts w:ascii="Times New Roman" w:hAnsi="Times New Roman"/>
          <w:b w:val="0"/>
        </w:rPr>
      </w:pPr>
      <w:r w:rsidRPr="00405799">
        <w:rPr>
          <w:rFonts w:ascii="Times New Roman" w:hAnsi="Times New Roman"/>
          <w:b w:val="0"/>
        </w:rPr>
        <w:t xml:space="preserve">Стропальщик может находиться </w:t>
      </w:r>
      <w:r w:rsidR="007A77D9" w:rsidRPr="00405799">
        <w:rPr>
          <w:rFonts w:ascii="Times New Roman" w:hAnsi="Times New Roman"/>
          <w:b w:val="0"/>
        </w:rPr>
        <w:t>в</w:t>
      </w:r>
      <w:r w:rsidRPr="00405799">
        <w:rPr>
          <w:rFonts w:ascii="Times New Roman" w:hAnsi="Times New Roman"/>
          <w:b w:val="0"/>
        </w:rPr>
        <w:t xml:space="preserve">озле груза </w:t>
      </w:r>
      <w:r w:rsidR="007A77D9" w:rsidRPr="00405799">
        <w:rPr>
          <w:rFonts w:ascii="Times New Roman" w:hAnsi="Times New Roman"/>
          <w:b w:val="0"/>
        </w:rPr>
        <w:t>в</w:t>
      </w:r>
      <w:r w:rsidRPr="00405799">
        <w:rPr>
          <w:rFonts w:ascii="Times New Roman" w:hAnsi="Times New Roman"/>
          <w:b w:val="0"/>
        </w:rPr>
        <w:t xml:space="preserve">о </w:t>
      </w:r>
      <w:r w:rsidR="007A77D9" w:rsidRPr="00405799">
        <w:rPr>
          <w:rFonts w:ascii="Times New Roman" w:hAnsi="Times New Roman"/>
          <w:b w:val="0"/>
        </w:rPr>
        <w:t>в</w:t>
      </w:r>
      <w:r w:rsidRPr="00405799">
        <w:rPr>
          <w:rFonts w:ascii="Times New Roman" w:hAnsi="Times New Roman"/>
          <w:b w:val="0"/>
        </w:rPr>
        <w:t xml:space="preserve">ремя его перемещения (подъема или опускания, если груз поднят на </w:t>
      </w:r>
      <w:r w:rsidR="007A77D9" w:rsidRPr="00405799">
        <w:rPr>
          <w:rFonts w:ascii="Times New Roman" w:hAnsi="Times New Roman"/>
          <w:b w:val="0"/>
        </w:rPr>
        <w:t>в</w:t>
      </w:r>
      <w:r w:rsidRPr="00405799">
        <w:rPr>
          <w:rFonts w:ascii="Times New Roman" w:hAnsi="Times New Roman"/>
          <w:b w:val="0"/>
        </w:rPr>
        <w:t>ысоту не более 1,0 м от уро</w:t>
      </w:r>
      <w:r w:rsidR="007A77D9" w:rsidRPr="00405799">
        <w:rPr>
          <w:rFonts w:ascii="Times New Roman" w:hAnsi="Times New Roman"/>
          <w:b w:val="0"/>
        </w:rPr>
        <w:t>в</w:t>
      </w:r>
      <w:r w:rsidRPr="00405799">
        <w:rPr>
          <w:rFonts w:ascii="Times New Roman" w:hAnsi="Times New Roman"/>
          <w:b w:val="0"/>
        </w:rPr>
        <w:t>ня площадки.</w:t>
      </w:r>
      <w:r w:rsidR="009A4CA8">
        <w:rPr>
          <w:rFonts w:ascii="Times New Roman" w:hAnsi="Times New Roman"/>
          <w:b w:val="0"/>
        </w:rPr>
        <w:t xml:space="preserve">) </w:t>
      </w:r>
      <w:r w:rsidRPr="00405799">
        <w:rPr>
          <w:rFonts w:ascii="Times New Roman" w:hAnsi="Times New Roman"/>
          <w:b w:val="0"/>
        </w:rPr>
        <w:t xml:space="preserve"> При дальне</w:t>
      </w:r>
      <w:r w:rsidRPr="00405799">
        <w:rPr>
          <w:rFonts w:ascii="Times New Roman" w:hAnsi="Times New Roman"/>
          <w:b w:val="0"/>
        </w:rPr>
        <w:t>й</w:t>
      </w:r>
      <w:r w:rsidRPr="00405799">
        <w:rPr>
          <w:rFonts w:ascii="Times New Roman" w:hAnsi="Times New Roman"/>
          <w:b w:val="0"/>
        </w:rPr>
        <w:t>шем поднятии груза, стропальщик должен отойти на безопасное расстояние.</w:t>
      </w:r>
    </w:p>
    <w:p w:rsidR="00994958" w:rsidRPr="00405799" w:rsidRDefault="00994958" w:rsidP="00405799">
      <w:pPr>
        <w:pStyle w:val="20"/>
        <w:tabs>
          <w:tab w:val="left" w:pos="993"/>
        </w:tabs>
        <w:ind w:left="1134" w:firstLine="567"/>
        <w:jc w:val="both"/>
        <w:rPr>
          <w:rFonts w:ascii="Times New Roman" w:hAnsi="Times New Roman"/>
          <w:b w:val="0"/>
        </w:rPr>
      </w:pPr>
      <w:r w:rsidRPr="00405799">
        <w:rPr>
          <w:rFonts w:ascii="Times New Roman" w:hAnsi="Times New Roman"/>
          <w:b w:val="0"/>
        </w:rPr>
        <w:t>Перемещение груза неизвестной массы должно производиться только после</w:t>
      </w:r>
    </w:p>
    <w:p w:rsidR="0024202D" w:rsidRPr="00405799" w:rsidRDefault="0024202D" w:rsidP="00405799">
      <w:pPr>
        <w:pStyle w:val="20"/>
        <w:tabs>
          <w:tab w:val="left" w:pos="993"/>
        </w:tabs>
        <w:ind w:left="1134"/>
        <w:rPr>
          <w:rFonts w:ascii="Times New Roman" w:hAnsi="Times New Roman"/>
          <w:b w:val="0"/>
        </w:rPr>
      </w:pPr>
      <w:r w:rsidRPr="00405799">
        <w:rPr>
          <w:rFonts w:ascii="Times New Roman" w:hAnsi="Times New Roman"/>
          <w:b w:val="0"/>
        </w:rPr>
        <w:t>определения его фактической массы.</w:t>
      </w:r>
    </w:p>
    <w:p w:rsidR="009A4CA8"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 xml:space="preserve">На участке (захватке), где </w:t>
      </w:r>
      <w:r w:rsidR="00CB779D" w:rsidRPr="00405799">
        <w:rPr>
          <w:rFonts w:ascii="Times New Roman" w:hAnsi="Times New Roman"/>
          <w:b w:val="0"/>
        </w:rPr>
        <w:t>в</w:t>
      </w:r>
      <w:r w:rsidRPr="00405799">
        <w:rPr>
          <w:rFonts w:ascii="Times New Roman" w:hAnsi="Times New Roman"/>
          <w:b w:val="0"/>
        </w:rPr>
        <w:t xml:space="preserve">едутся монтажные работы, не допускается </w:t>
      </w:r>
      <w:r w:rsidR="009B4746">
        <w:rPr>
          <w:rFonts w:ascii="Times New Roman" w:hAnsi="Times New Roman"/>
          <w:b w:val="0"/>
        </w:rPr>
        <w:t>в</w:t>
      </w:r>
      <w:r w:rsidRPr="00405799">
        <w:rPr>
          <w:rFonts w:ascii="Times New Roman" w:hAnsi="Times New Roman"/>
          <w:b w:val="0"/>
        </w:rPr>
        <w:t xml:space="preserve">ыполнение </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других ра</w:t>
      </w:r>
      <w:r w:rsidR="009A4CA8">
        <w:rPr>
          <w:rFonts w:ascii="Times New Roman" w:hAnsi="Times New Roman"/>
          <w:b w:val="0"/>
        </w:rPr>
        <w:t>б</w:t>
      </w:r>
      <w:r w:rsidRPr="00405799">
        <w:rPr>
          <w:rFonts w:ascii="Times New Roman" w:hAnsi="Times New Roman"/>
          <w:b w:val="0"/>
        </w:rPr>
        <w:t>от и нахождение посторонних лиц.</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В местах разгрузки стро</w:t>
      </w:r>
      <w:r w:rsidR="00CB779D" w:rsidRPr="00405799">
        <w:rPr>
          <w:rFonts w:ascii="Times New Roman" w:hAnsi="Times New Roman"/>
          <w:b w:val="0"/>
        </w:rPr>
        <w:t>ительных материалов установить э</w:t>
      </w:r>
      <w:r w:rsidRPr="00405799">
        <w:rPr>
          <w:rFonts w:ascii="Times New Roman" w:hAnsi="Times New Roman"/>
          <w:b w:val="0"/>
        </w:rPr>
        <w:t>стакады для стропальщиков</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Запрещается поднимать и перемещать грузы из кузо</w:t>
      </w:r>
      <w:r w:rsidR="00CB779D" w:rsidRPr="00405799">
        <w:rPr>
          <w:rFonts w:ascii="Times New Roman" w:hAnsi="Times New Roman"/>
          <w:b w:val="0"/>
        </w:rPr>
        <w:t>в</w:t>
      </w:r>
      <w:r w:rsidRPr="00405799">
        <w:rPr>
          <w:rFonts w:ascii="Times New Roman" w:hAnsi="Times New Roman"/>
          <w:b w:val="0"/>
        </w:rPr>
        <w:t>а а</w:t>
      </w:r>
      <w:r w:rsidR="00CB779D" w:rsidRPr="00405799">
        <w:rPr>
          <w:rFonts w:ascii="Times New Roman" w:hAnsi="Times New Roman"/>
          <w:b w:val="0"/>
        </w:rPr>
        <w:t>в</w:t>
      </w:r>
      <w:r w:rsidRPr="00405799">
        <w:rPr>
          <w:rFonts w:ascii="Times New Roman" w:hAnsi="Times New Roman"/>
          <w:b w:val="0"/>
        </w:rPr>
        <w:t>томо</w:t>
      </w:r>
      <w:r w:rsidR="00CB779D" w:rsidRPr="00405799">
        <w:rPr>
          <w:rFonts w:ascii="Times New Roman" w:hAnsi="Times New Roman"/>
          <w:b w:val="0"/>
        </w:rPr>
        <w:t>б</w:t>
      </w:r>
      <w:r w:rsidRPr="00405799">
        <w:rPr>
          <w:rFonts w:ascii="Times New Roman" w:hAnsi="Times New Roman"/>
          <w:b w:val="0"/>
        </w:rPr>
        <w:t xml:space="preserve">иля, если </w:t>
      </w:r>
      <w:r w:rsidR="00CB779D" w:rsidRPr="00405799">
        <w:rPr>
          <w:rFonts w:ascii="Times New Roman" w:hAnsi="Times New Roman"/>
          <w:b w:val="0"/>
        </w:rPr>
        <w:t>в</w:t>
      </w:r>
      <w:r w:rsidRPr="00405799">
        <w:rPr>
          <w:rFonts w:ascii="Times New Roman" w:hAnsi="Times New Roman"/>
          <w:b w:val="0"/>
        </w:rPr>
        <w:t xml:space="preserve"> кузо</w:t>
      </w:r>
      <w:r w:rsidR="00CB779D" w:rsidRPr="00405799">
        <w:rPr>
          <w:rFonts w:ascii="Times New Roman" w:hAnsi="Times New Roman"/>
          <w:b w:val="0"/>
        </w:rPr>
        <w:t>в</w:t>
      </w:r>
      <w:r w:rsidRPr="00405799">
        <w:rPr>
          <w:rFonts w:ascii="Times New Roman" w:hAnsi="Times New Roman"/>
          <w:b w:val="0"/>
        </w:rPr>
        <w:t xml:space="preserve">е или </w:t>
      </w:r>
      <w:r w:rsidR="00CB779D" w:rsidRPr="00405799">
        <w:rPr>
          <w:rFonts w:ascii="Times New Roman" w:hAnsi="Times New Roman"/>
          <w:b w:val="0"/>
        </w:rPr>
        <w:t>в</w:t>
      </w:r>
      <w:r w:rsidR="00405799">
        <w:rPr>
          <w:rFonts w:ascii="Times New Roman" w:hAnsi="Times New Roman"/>
          <w:b w:val="0"/>
        </w:rPr>
        <w:t xml:space="preserve"> </w:t>
      </w:r>
      <w:r w:rsidRPr="00405799">
        <w:rPr>
          <w:rFonts w:ascii="Times New Roman" w:hAnsi="Times New Roman"/>
          <w:b w:val="0"/>
        </w:rPr>
        <w:t>кабине машины находятся люди.</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Временная электрическая про</w:t>
      </w:r>
      <w:r w:rsidR="00CB779D" w:rsidRPr="00405799">
        <w:rPr>
          <w:rFonts w:ascii="Times New Roman" w:hAnsi="Times New Roman"/>
          <w:b w:val="0"/>
        </w:rPr>
        <w:t>в</w:t>
      </w:r>
      <w:r w:rsidRPr="00405799">
        <w:rPr>
          <w:rFonts w:ascii="Times New Roman" w:hAnsi="Times New Roman"/>
          <w:b w:val="0"/>
        </w:rPr>
        <w:t xml:space="preserve">одка на площадке должна быть </w:t>
      </w:r>
      <w:r w:rsidR="00CB779D" w:rsidRPr="00405799">
        <w:rPr>
          <w:rFonts w:ascii="Times New Roman" w:hAnsi="Times New Roman"/>
          <w:b w:val="0"/>
        </w:rPr>
        <w:t>в</w:t>
      </w:r>
      <w:r w:rsidRPr="00405799">
        <w:rPr>
          <w:rFonts w:ascii="Times New Roman" w:hAnsi="Times New Roman"/>
          <w:b w:val="0"/>
        </w:rPr>
        <w:t>ыполнена изолирова</w:t>
      </w:r>
      <w:r w:rsidRPr="00405799">
        <w:rPr>
          <w:rFonts w:ascii="Times New Roman" w:hAnsi="Times New Roman"/>
          <w:b w:val="0"/>
        </w:rPr>
        <w:t>н</w:t>
      </w:r>
      <w:r w:rsidRPr="00405799">
        <w:rPr>
          <w:rFonts w:ascii="Times New Roman" w:hAnsi="Times New Roman"/>
          <w:b w:val="0"/>
        </w:rPr>
        <w:t>ными про</w:t>
      </w:r>
      <w:r w:rsidR="00CB779D" w:rsidRPr="00405799">
        <w:rPr>
          <w:rFonts w:ascii="Times New Roman" w:hAnsi="Times New Roman"/>
          <w:b w:val="0"/>
        </w:rPr>
        <w:t>в</w:t>
      </w:r>
      <w:r w:rsidRPr="00405799">
        <w:rPr>
          <w:rFonts w:ascii="Times New Roman" w:hAnsi="Times New Roman"/>
          <w:b w:val="0"/>
        </w:rPr>
        <w:t>одами и под</w:t>
      </w:r>
      <w:r w:rsidR="00CB779D" w:rsidRPr="00405799">
        <w:rPr>
          <w:rFonts w:ascii="Times New Roman" w:hAnsi="Times New Roman"/>
          <w:b w:val="0"/>
        </w:rPr>
        <w:t>в</w:t>
      </w:r>
      <w:r w:rsidRPr="00405799">
        <w:rPr>
          <w:rFonts w:ascii="Times New Roman" w:hAnsi="Times New Roman"/>
          <w:b w:val="0"/>
        </w:rPr>
        <w:t>еши</w:t>
      </w:r>
      <w:r w:rsidR="00CB779D" w:rsidRPr="00405799">
        <w:rPr>
          <w:rFonts w:ascii="Times New Roman" w:hAnsi="Times New Roman"/>
          <w:b w:val="0"/>
        </w:rPr>
        <w:t>в</w:t>
      </w:r>
      <w:r w:rsidRPr="00405799">
        <w:rPr>
          <w:rFonts w:ascii="Times New Roman" w:hAnsi="Times New Roman"/>
          <w:b w:val="0"/>
        </w:rPr>
        <w:t>аться на надежных опорах так, чтобы про</w:t>
      </w:r>
      <w:r w:rsidR="00CB779D" w:rsidRPr="00405799">
        <w:rPr>
          <w:rFonts w:ascii="Times New Roman" w:hAnsi="Times New Roman"/>
          <w:b w:val="0"/>
        </w:rPr>
        <w:t>в</w:t>
      </w:r>
      <w:r w:rsidRPr="00405799">
        <w:rPr>
          <w:rFonts w:ascii="Times New Roman" w:hAnsi="Times New Roman"/>
          <w:b w:val="0"/>
        </w:rPr>
        <w:t>ода находились на Высоте не менее 2,5 м - над рабочим местом, 3,5 м - над проходами, 6м над проездами.</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 xml:space="preserve">На строительной площадке рабочие места и проходы к ним </w:t>
      </w:r>
      <w:r w:rsidR="009A4CA8">
        <w:rPr>
          <w:rFonts w:ascii="Times New Roman" w:hAnsi="Times New Roman"/>
          <w:b w:val="0"/>
        </w:rPr>
        <w:t>в</w:t>
      </w:r>
      <w:r w:rsidRPr="00405799">
        <w:rPr>
          <w:rFonts w:ascii="Times New Roman" w:hAnsi="Times New Roman"/>
          <w:b w:val="0"/>
        </w:rPr>
        <w:t xml:space="preserve"> темное бремя суток должны быть ос</w:t>
      </w:r>
      <w:r w:rsidR="00CB779D" w:rsidRPr="00405799">
        <w:rPr>
          <w:rFonts w:ascii="Times New Roman" w:hAnsi="Times New Roman"/>
          <w:b w:val="0"/>
        </w:rPr>
        <w:t>в</w:t>
      </w:r>
      <w:r w:rsidRPr="00405799">
        <w:rPr>
          <w:rFonts w:ascii="Times New Roman" w:hAnsi="Times New Roman"/>
          <w:b w:val="0"/>
        </w:rPr>
        <w:t>ещены. Произ</w:t>
      </w:r>
      <w:r w:rsidR="00CB779D" w:rsidRPr="00405799">
        <w:rPr>
          <w:rFonts w:ascii="Times New Roman" w:hAnsi="Times New Roman"/>
          <w:b w:val="0"/>
        </w:rPr>
        <w:t>в</w:t>
      </w:r>
      <w:r w:rsidRPr="00405799">
        <w:rPr>
          <w:rFonts w:ascii="Times New Roman" w:hAnsi="Times New Roman"/>
          <w:b w:val="0"/>
        </w:rPr>
        <w:t>одст</w:t>
      </w:r>
      <w:r w:rsidR="00CB779D" w:rsidRPr="00405799">
        <w:rPr>
          <w:rFonts w:ascii="Times New Roman" w:hAnsi="Times New Roman"/>
          <w:b w:val="0"/>
        </w:rPr>
        <w:t>в</w:t>
      </w:r>
      <w:r w:rsidRPr="00405799">
        <w:rPr>
          <w:rFonts w:ascii="Times New Roman" w:hAnsi="Times New Roman"/>
          <w:b w:val="0"/>
        </w:rPr>
        <w:t xml:space="preserve">о работ </w:t>
      </w:r>
      <w:r w:rsidR="009B4746">
        <w:rPr>
          <w:rFonts w:ascii="Times New Roman" w:hAnsi="Times New Roman"/>
          <w:b w:val="0"/>
        </w:rPr>
        <w:t>в</w:t>
      </w:r>
      <w:r w:rsidRPr="00405799">
        <w:rPr>
          <w:rFonts w:ascii="Times New Roman" w:hAnsi="Times New Roman"/>
          <w:b w:val="0"/>
        </w:rPr>
        <w:t xml:space="preserve"> неосвещенных местах не допускается.</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К опасным зонам относятся не огражденные ямы, траншеи и др. К зонам постоянно действующих опасных производственных факторов следует отнести</w:t>
      </w:r>
    </w:p>
    <w:p w:rsidR="0024202D" w:rsidRPr="00405799" w:rsidRDefault="0024202D" w:rsidP="00405799">
      <w:pPr>
        <w:pStyle w:val="20"/>
        <w:tabs>
          <w:tab w:val="left" w:pos="993"/>
        </w:tabs>
        <w:ind w:left="1134"/>
        <w:rPr>
          <w:rFonts w:ascii="Times New Roman" w:hAnsi="Times New Roman"/>
          <w:b w:val="0"/>
        </w:rPr>
      </w:pPr>
      <w:r w:rsidRPr="00405799">
        <w:rPr>
          <w:rFonts w:ascii="Times New Roman" w:hAnsi="Times New Roman"/>
          <w:b w:val="0"/>
        </w:rPr>
        <w:t>места перемещения машин и оборудования или их частей и рабочих органов,</w:t>
      </w:r>
    </w:p>
    <w:p w:rsidR="0024202D" w:rsidRPr="00405799" w:rsidRDefault="0024202D" w:rsidP="00405799">
      <w:pPr>
        <w:pStyle w:val="20"/>
        <w:tabs>
          <w:tab w:val="left" w:pos="993"/>
        </w:tabs>
        <w:ind w:left="1134"/>
        <w:rPr>
          <w:rFonts w:ascii="Times New Roman" w:hAnsi="Times New Roman"/>
          <w:b w:val="0"/>
        </w:rPr>
      </w:pPr>
      <w:r w:rsidRPr="00405799">
        <w:rPr>
          <w:rFonts w:ascii="Times New Roman" w:hAnsi="Times New Roman"/>
          <w:b w:val="0"/>
        </w:rPr>
        <w:t>места над которыми происходит перемещение грузо</w:t>
      </w:r>
      <w:r w:rsidR="00CB779D" w:rsidRPr="00405799">
        <w:rPr>
          <w:rFonts w:ascii="Times New Roman" w:hAnsi="Times New Roman"/>
          <w:b w:val="0"/>
        </w:rPr>
        <w:t>в</w:t>
      </w:r>
      <w:r w:rsidRPr="00405799">
        <w:rPr>
          <w:rFonts w:ascii="Times New Roman" w:hAnsi="Times New Roman"/>
          <w:b w:val="0"/>
        </w:rPr>
        <w:t>.</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 xml:space="preserve">Границы опасных зон </w:t>
      </w:r>
      <w:r w:rsidR="00CB779D" w:rsidRPr="00405799">
        <w:rPr>
          <w:rFonts w:ascii="Times New Roman" w:hAnsi="Times New Roman"/>
          <w:b w:val="0"/>
        </w:rPr>
        <w:t>в</w:t>
      </w:r>
      <w:r w:rsidRPr="00405799">
        <w:rPr>
          <w:rFonts w:ascii="Times New Roman" w:hAnsi="Times New Roman"/>
          <w:b w:val="0"/>
        </w:rPr>
        <w:t>близи д</w:t>
      </w:r>
      <w:r w:rsidR="00CB779D" w:rsidRPr="00405799">
        <w:rPr>
          <w:rFonts w:ascii="Times New Roman" w:hAnsi="Times New Roman"/>
          <w:b w:val="0"/>
        </w:rPr>
        <w:t>в</w:t>
      </w:r>
      <w:r w:rsidRPr="00405799">
        <w:rPr>
          <w:rFonts w:ascii="Times New Roman" w:hAnsi="Times New Roman"/>
          <w:b w:val="0"/>
        </w:rPr>
        <w:t>ижущихся частей и рабочих органов машин устанавл</w:t>
      </w:r>
      <w:r w:rsidRPr="00405799">
        <w:rPr>
          <w:rFonts w:ascii="Times New Roman" w:hAnsi="Times New Roman"/>
          <w:b w:val="0"/>
        </w:rPr>
        <w:t>и</w:t>
      </w:r>
      <w:r w:rsidRPr="00405799">
        <w:rPr>
          <w:rFonts w:ascii="Times New Roman" w:hAnsi="Times New Roman"/>
          <w:b w:val="0"/>
        </w:rPr>
        <w:t xml:space="preserve">вают </w:t>
      </w:r>
      <w:r w:rsidR="00CB779D" w:rsidRPr="00405799">
        <w:rPr>
          <w:rFonts w:ascii="Times New Roman" w:hAnsi="Times New Roman"/>
          <w:b w:val="0"/>
        </w:rPr>
        <w:t>в</w:t>
      </w:r>
      <w:r w:rsidRPr="00405799">
        <w:rPr>
          <w:rFonts w:ascii="Times New Roman" w:hAnsi="Times New Roman"/>
          <w:b w:val="0"/>
        </w:rPr>
        <w:t xml:space="preserve"> пределах 5м, если другие повышенные требования отсутствуют </w:t>
      </w:r>
      <w:r w:rsidR="009B4746">
        <w:rPr>
          <w:rFonts w:ascii="Times New Roman" w:hAnsi="Times New Roman"/>
          <w:b w:val="0"/>
        </w:rPr>
        <w:t>в</w:t>
      </w:r>
      <w:r w:rsidRPr="00405799">
        <w:rPr>
          <w:rFonts w:ascii="Times New Roman" w:hAnsi="Times New Roman"/>
          <w:b w:val="0"/>
        </w:rPr>
        <w:t xml:space="preserve"> паспорте или и</w:t>
      </w:r>
      <w:r w:rsidRPr="00405799">
        <w:rPr>
          <w:rFonts w:ascii="Times New Roman" w:hAnsi="Times New Roman"/>
          <w:b w:val="0"/>
        </w:rPr>
        <w:t>н</w:t>
      </w:r>
      <w:r w:rsidRPr="00405799">
        <w:rPr>
          <w:rFonts w:ascii="Times New Roman" w:hAnsi="Times New Roman"/>
          <w:b w:val="0"/>
        </w:rPr>
        <w:t>струкции за</w:t>
      </w:r>
      <w:r w:rsidR="00CB779D" w:rsidRPr="00405799">
        <w:rPr>
          <w:rFonts w:ascii="Times New Roman" w:hAnsi="Times New Roman"/>
          <w:b w:val="0"/>
        </w:rPr>
        <w:t>во</w:t>
      </w:r>
      <w:r w:rsidRPr="00405799">
        <w:rPr>
          <w:rFonts w:ascii="Times New Roman" w:hAnsi="Times New Roman"/>
          <w:b w:val="0"/>
        </w:rPr>
        <w:t>да-изгото</w:t>
      </w:r>
      <w:r w:rsidR="00CB779D" w:rsidRPr="00405799">
        <w:rPr>
          <w:rFonts w:ascii="Times New Roman" w:hAnsi="Times New Roman"/>
          <w:b w:val="0"/>
        </w:rPr>
        <w:t>в</w:t>
      </w:r>
      <w:r w:rsidRPr="00405799">
        <w:rPr>
          <w:rFonts w:ascii="Times New Roman" w:hAnsi="Times New Roman"/>
          <w:b w:val="0"/>
        </w:rPr>
        <w:t>ителя.</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lastRenderedPageBreak/>
        <w:t xml:space="preserve">Ответственность за соблюдение установленных противопожарных мероприятий на каждом рабочем месте </w:t>
      </w:r>
      <w:r w:rsidR="00F70F1A">
        <w:rPr>
          <w:rFonts w:ascii="Times New Roman" w:hAnsi="Times New Roman"/>
          <w:b w:val="0"/>
        </w:rPr>
        <w:t>в</w:t>
      </w:r>
      <w:r w:rsidR="00F70F1A" w:rsidRPr="00405799">
        <w:rPr>
          <w:rFonts w:ascii="Times New Roman" w:hAnsi="Times New Roman"/>
          <w:b w:val="0"/>
        </w:rPr>
        <w:t>озл</w:t>
      </w:r>
      <w:r w:rsidR="00F70F1A">
        <w:rPr>
          <w:rFonts w:ascii="Times New Roman" w:hAnsi="Times New Roman"/>
          <w:b w:val="0"/>
        </w:rPr>
        <w:t>а</w:t>
      </w:r>
      <w:r w:rsidR="00F70F1A" w:rsidRPr="00405799">
        <w:rPr>
          <w:rFonts w:ascii="Times New Roman" w:hAnsi="Times New Roman"/>
          <w:b w:val="0"/>
        </w:rPr>
        <w:t>гается</w:t>
      </w:r>
      <w:r w:rsidRPr="00405799">
        <w:rPr>
          <w:rFonts w:ascii="Times New Roman" w:hAnsi="Times New Roman"/>
          <w:b w:val="0"/>
        </w:rPr>
        <w:t xml:space="preserve"> на непосредственных исполнителей работ.</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Средст</w:t>
      </w:r>
      <w:r w:rsidR="00CB779D" w:rsidRPr="00405799">
        <w:rPr>
          <w:rFonts w:ascii="Times New Roman" w:hAnsi="Times New Roman"/>
          <w:b w:val="0"/>
        </w:rPr>
        <w:t>в</w:t>
      </w:r>
      <w:r w:rsidRPr="00405799">
        <w:rPr>
          <w:rFonts w:ascii="Times New Roman" w:hAnsi="Times New Roman"/>
          <w:b w:val="0"/>
        </w:rPr>
        <w:t>а индивидуальной защиты работников должны соот</w:t>
      </w:r>
      <w:r w:rsidR="00CB779D" w:rsidRPr="00405799">
        <w:rPr>
          <w:rFonts w:ascii="Times New Roman" w:hAnsi="Times New Roman"/>
          <w:b w:val="0"/>
        </w:rPr>
        <w:t>в</w:t>
      </w:r>
      <w:r w:rsidRPr="00405799">
        <w:rPr>
          <w:rFonts w:ascii="Times New Roman" w:hAnsi="Times New Roman"/>
          <w:b w:val="0"/>
        </w:rPr>
        <w:t>етст</w:t>
      </w:r>
      <w:r w:rsidR="00CB779D" w:rsidRPr="00405799">
        <w:rPr>
          <w:rFonts w:ascii="Times New Roman" w:hAnsi="Times New Roman"/>
          <w:b w:val="0"/>
        </w:rPr>
        <w:t>в</w:t>
      </w:r>
      <w:r w:rsidRPr="00405799">
        <w:rPr>
          <w:rFonts w:ascii="Times New Roman" w:hAnsi="Times New Roman"/>
          <w:b w:val="0"/>
        </w:rPr>
        <w:t>о</w:t>
      </w:r>
      <w:r w:rsidR="00CB779D" w:rsidRPr="00405799">
        <w:rPr>
          <w:rFonts w:ascii="Times New Roman" w:hAnsi="Times New Roman"/>
          <w:b w:val="0"/>
        </w:rPr>
        <w:t>в</w:t>
      </w:r>
      <w:r w:rsidRPr="00405799">
        <w:rPr>
          <w:rFonts w:ascii="Times New Roman" w:hAnsi="Times New Roman"/>
          <w:b w:val="0"/>
        </w:rPr>
        <w:t>ать требованиям ГОСТ 12А. 011-87. Все участники строительно-монтажного процесса должны быть снабж</w:t>
      </w:r>
      <w:r w:rsidRPr="00405799">
        <w:rPr>
          <w:rFonts w:ascii="Times New Roman" w:hAnsi="Times New Roman"/>
          <w:b w:val="0"/>
        </w:rPr>
        <w:t>е</w:t>
      </w:r>
      <w:r w:rsidRPr="00405799">
        <w:rPr>
          <w:rFonts w:ascii="Times New Roman" w:hAnsi="Times New Roman"/>
          <w:b w:val="0"/>
        </w:rPr>
        <w:t>ны защитными касками.</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Ответственному исполнителю работ ознакомить рабочих с технологией работ, про</w:t>
      </w:r>
      <w:r w:rsidR="00CB779D" w:rsidRPr="00405799">
        <w:rPr>
          <w:rFonts w:ascii="Times New Roman" w:hAnsi="Times New Roman"/>
          <w:b w:val="0"/>
        </w:rPr>
        <w:t>в</w:t>
      </w:r>
      <w:r w:rsidRPr="00405799">
        <w:rPr>
          <w:rFonts w:ascii="Times New Roman" w:hAnsi="Times New Roman"/>
          <w:b w:val="0"/>
        </w:rPr>
        <w:t>е</w:t>
      </w:r>
      <w:r w:rsidRPr="00405799">
        <w:rPr>
          <w:rFonts w:ascii="Times New Roman" w:hAnsi="Times New Roman"/>
          <w:b w:val="0"/>
        </w:rPr>
        <w:t>сти инструктаж по охране труда и технике безопасности на рабочем месте, а также ознак</w:t>
      </w:r>
      <w:r w:rsidRPr="00405799">
        <w:rPr>
          <w:rFonts w:ascii="Times New Roman" w:hAnsi="Times New Roman"/>
          <w:b w:val="0"/>
        </w:rPr>
        <w:t>о</w:t>
      </w:r>
      <w:r w:rsidRPr="00405799">
        <w:rPr>
          <w:rFonts w:ascii="Times New Roman" w:hAnsi="Times New Roman"/>
          <w:b w:val="0"/>
        </w:rPr>
        <w:t>мить с ППРк лиц, ответственных за безопасное произ</w:t>
      </w:r>
      <w:r w:rsidR="00CB779D" w:rsidRPr="00405799">
        <w:rPr>
          <w:rFonts w:ascii="Times New Roman" w:hAnsi="Times New Roman"/>
          <w:b w:val="0"/>
        </w:rPr>
        <w:t>в</w:t>
      </w:r>
      <w:r w:rsidRPr="00405799">
        <w:rPr>
          <w:rFonts w:ascii="Times New Roman" w:hAnsi="Times New Roman"/>
          <w:b w:val="0"/>
        </w:rPr>
        <w:t>одст</w:t>
      </w:r>
      <w:r w:rsidR="00CB779D" w:rsidRPr="00405799">
        <w:rPr>
          <w:rFonts w:ascii="Times New Roman" w:hAnsi="Times New Roman"/>
          <w:b w:val="0"/>
        </w:rPr>
        <w:t>в</w:t>
      </w:r>
      <w:r w:rsidRPr="00405799">
        <w:rPr>
          <w:rFonts w:ascii="Times New Roman" w:hAnsi="Times New Roman"/>
          <w:b w:val="0"/>
        </w:rPr>
        <w:t>о работ кранами, крано</w:t>
      </w:r>
      <w:r w:rsidR="00CB779D" w:rsidRPr="00405799">
        <w:rPr>
          <w:rFonts w:ascii="Times New Roman" w:hAnsi="Times New Roman"/>
          <w:b w:val="0"/>
        </w:rPr>
        <w:t>в</w:t>
      </w:r>
      <w:r w:rsidRPr="00405799">
        <w:rPr>
          <w:rFonts w:ascii="Times New Roman" w:hAnsi="Times New Roman"/>
          <w:b w:val="0"/>
        </w:rPr>
        <w:t>щико</w:t>
      </w:r>
      <w:r w:rsidR="00CB779D" w:rsidRPr="00405799">
        <w:rPr>
          <w:rFonts w:ascii="Times New Roman" w:hAnsi="Times New Roman"/>
          <w:b w:val="0"/>
        </w:rPr>
        <w:t>в</w:t>
      </w:r>
      <w:r w:rsidRPr="00405799">
        <w:rPr>
          <w:rFonts w:ascii="Times New Roman" w:hAnsi="Times New Roman"/>
          <w:b w:val="0"/>
        </w:rPr>
        <w:t xml:space="preserve"> и стропальщико</w:t>
      </w:r>
      <w:r w:rsidR="00CB779D" w:rsidRPr="00405799">
        <w:rPr>
          <w:rFonts w:ascii="Times New Roman" w:hAnsi="Times New Roman"/>
          <w:b w:val="0"/>
        </w:rPr>
        <w:t>в</w:t>
      </w:r>
    </w:p>
    <w:p w:rsidR="0024202D" w:rsidRPr="00405799" w:rsidRDefault="00CB779D" w:rsidP="00405799">
      <w:pPr>
        <w:pStyle w:val="20"/>
        <w:tabs>
          <w:tab w:val="left" w:pos="993"/>
        </w:tabs>
        <w:ind w:left="1134" w:firstLine="567"/>
        <w:rPr>
          <w:rFonts w:ascii="Times New Roman" w:hAnsi="Times New Roman"/>
          <w:b w:val="0"/>
        </w:rPr>
      </w:pPr>
      <w:r w:rsidRPr="00405799">
        <w:rPr>
          <w:rFonts w:ascii="Times New Roman" w:hAnsi="Times New Roman"/>
          <w:b w:val="0"/>
        </w:rPr>
        <w:t>При совместной работе кранов</w:t>
      </w:r>
      <w:r w:rsidR="0024202D" w:rsidRPr="00405799">
        <w:rPr>
          <w:rFonts w:ascii="Times New Roman" w:hAnsi="Times New Roman"/>
          <w:b w:val="0"/>
        </w:rPr>
        <w:t>, безопасное расстояние между ними, а также крюко</w:t>
      </w:r>
      <w:r w:rsidRPr="00405799">
        <w:rPr>
          <w:rFonts w:ascii="Times New Roman" w:hAnsi="Times New Roman"/>
          <w:b w:val="0"/>
        </w:rPr>
        <w:t>в</w:t>
      </w:r>
      <w:r w:rsidR="0024202D" w:rsidRPr="00405799">
        <w:rPr>
          <w:rFonts w:ascii="Times New Roman" w:hAnsi="Times New Roman"/>
          <w:b w:val="0"/>
        </w:rPr>
        <w:t>ы</w:t>
      </w:r>
      <w:r w:rsidR="0024202D" w:rsidRPr="00405799">
        <w:rPr>
          <w:rFonts w:ascii="Times New Roman" w:hAnsi="Times New Roman"/>
          <w:b w:val="0"/>
        </w:rPr>
        <w:t>ми под</w:t>
      </w:r>
      <w:r w:rsidRPr="00405799">
        <w:rPr>
          <w:rFonts w:ascii="Times New Roman" w:hAnsi="Times New Roman"/>
          <w:b w:val="0"/>
        </w:rPr>
        <w:t>в</w:t>
      </w:r>
      <w:r w:rsidR="0024202D" w:rsidRPr="00405799">
        <w:rPr>
          <w:rFonts w:ascii="Times New Roman" w:hAnsi="Times New Roman"/>
          <w:b w:val="0"/>
        </w:rPr>
        <w:t>есками и крайними габаритами подобаемых грузо</w:t>
      </w:r>
      <w:r w:rsidRPr="00405799">
        <w:rPr>
          <w:rFonts w:ascii="Times New Roman" w:hAnsi="Times New Roman"/>
          <w:b w:val="0"/>
        </w:rPr>
        <w:t>в</w:t>
      </w:r>
      <w:r w:rsidR="0024202D" w:rsidRPr="00405799">
        <w:rPr>
          <w:rFonts w:ascii="Times New Roman" w:hAnsi="Times New Roman"/>
          <w:b w:val="0"/>
        </w:rPr>
        <w:t xml:space="preserve"> должно быть не менее 5м.</w:t>
      </w:r>
    </w:p>
    <w:p w:rsidR="0024202D" w:rsidRPr="00405799" w:rsidRDefault="00F70F1A" w:rsidP="00405799">
      <w:pPr>
        <w:pStyle w:val="20"/>
        <w:tabs>
          <w:tab w:val="left" w:pos="993"/>
        </w:tabs>
        <w:ind w:left="1134" w:firstLine="567"/>
        <w:rPr>
          <w:rFonts w:ascii="Times New Roman" w:hAnsi="Times New Roman"/>
          <w:b w:val="0"/>
        </w:rPr>
      </w:pPr>
      <w:r>
        <w:rPr>
          <w:rFonts w:ascii="Times New Roman" w:hAnsi="Times New Roman"/>
          <w:b w:val="0"/>
        </w:rPr>
        <w:t xml:space="preserve">При сближении стрел кранов, </w:t>
      </w:r>
      <w:r w:rsidR="0024202D" w:rsidRPr="00405799">
        <w:rPr>
          <w:rFonts w:ascii="Times New Roman" w:hAnsi="Times New Roman"/>
          <w:b w:val="0"/>
        </w:rPr>
        <w:t xml:space="preserve"> работу произ</w:t>
      </w:r>
      <w:r w:rsidR="00CB779D" w:rsidRPr="00405799">
        <w:rPr>
          <w:rFonts w:ascii="Times New Roman" w:hAnsi="Times New Roman"/>
          <w:b w:val="0"/>
        </w:rPr>
        <w:t>в</w:t>
      </w:r>
      <w:r w:rsidR="0024202D" w:rsidRPr="00405799">
        <w:rPr>
          <w:rFonts w:ascii="Times New Roman" w:hAnsi="Times New Roman"/>
          <w:b w:val="0"/>
        </w:rPr>
        <w:t>одить под руко</w:t>
      </w:r>
      <w:r w:rsidR="00CB779D" w:rsidRPr="00405799">
        <w:rPr>
          <w:rFonts w:ascii="Times New Roman" w:hAnsi="Times New Roman"/>
          <w:b w:val="0"/>
        </w:rPr>
        <w:t>во</w:t>
      </w:r>
      <w:r w:rsidR="0024202D" w:rsidRPr="00405799">
        <w:rPr>
          <w:rFonts w:ascii="Times New Roman" w:hAnsi="Times New Roman"/>
          <w:b w:val="0"/>
        </w:rPr>
        <w:t>дст</w:t>
      </w:r>
      <w:r w:rsidR="00CB779D" w:rsidRPr="00405799">
        <w:rPr>
          <w:rFonts w:ascii="Times New Roman" w:hAnsi="Times New Roman"/>
          <w:b w:val="0"/>
        </w:rPr>
        <w:t>в</w:t>
      </w:r>
      <w:r w:rsidR="0024202D" w:rsidRPr="00405799">
        <w:rPr>
          <w:rFonts w:ascii="Times New Roman" w:hAnsi="Times New Roman"/>
          <w:b w:val="0"/>
        </w:rPr>
        <w:t>ом лица ответстве</w:t>
      </w:r>
      <w:r w:rsidR="0024202D" w:rsidRPr="00405799">
        <w:rPr>
          <w:rFonts w:ascii="Times New Roman" w:hAnsi="Times New Roman"/>
          <w:b w:val="0"/>
        </w:rPr>
        <w:t>н</w:t>
      </w:r>
      <w:r w:rsidR="0024202D" w:rsidRPr="00405799">
        <w:rPr>
          <w:rFonts w:ascii="Times New Roman" w:hAnsi="Times New Roman"/>
          <w:b w:val="0"/>
        </w:rPr>
        <w:t>ного за безопасное производство работ.</w:t>
      </w:r>
    </w:p>
    <w:p w:rsidR="0024202D" w:rsidRPr="00405799" w:rsidRDefault="0024202D" w:rsidP="00405799">
      <w:pPr>
        <w:pStyle w:val="20"/>
        <w:tabs>
          <w:tab w:val="left" w:pos="993"/>
        </w:tabs>
        <w:ind w:left="1134" w:firstLine="567"/>
        <w:rPr>
          <w:rFonts w:ascii="Times New Roman" w:hAnsi="Times New Roman"/>
          <w:b w:val="0"/>
        </w:rPr>
      </w:pPr>
      <w:r w:rsidRPr="00405799">
        <w:rPr>
          <w:rFonts w:ascii="Times New Roman" w:hAnsi="Times New Roman"/>
          <w:b w:val="0"/>
        </w:rPr>
        <w:t xml:space="preserve">Для перехода через траншею и спуска </w:t>
      </w:r>
      <w:r w:rsidR="00CB779D" w:rsidRPr="00405799">
        <w:rPr>
          <w:rFonts w:ascii="Times New Roman" w:hAnsi="Times New Roman"/>
          <w:b w:val="0"/>
        </w:rPr>
        <w:t>в</w:t>
      </w:r>
      <w:r w:rsidRPr="00405799">
        <w:rPr>
          <w:rFonts w:ascii="Times New Roman" w:hAnsi="Times New Roman"/>
          <w:b w:val="0"/>
        </w:rPr>
        <w:t xml:space="preserve"> нее использо</w:t>
      </w:r>
      <w:r w:rsidR="00CB779D" w:rsidRPr="00405799">
        <w:rPr>
          <w:rFonts w:ascii="Times New Roman" w:hAnsi="Times New Roman"/>
          <w:b w:val="0"/>
        </w:rPr>
        <w:t>в</w:t>
      </w:r>
      <w:r w:rsidRPr="00405799">
        <w:rPr>
          <w:rFonts w:ascii="Times New Roman" w:hAnsi="Times New Roman"/>
          <w:b w:val="0"/>
        </w:rPr>
        <w:t>ать инвентарные переходные м</w:t>
      </w:r>
      <w:r w:rsidRPr="00405799">
        <w:rPr>
          <w:rFonts w:ascii="Times New Roman" w:hAnsi="Times New Roman"/>
          <w:b w:val="0"/>
        </w:rPr>
        <w:t>о</w:t>
      </w:r>
      <w:r w:rsidRPr="00405799">
        <w:rPr>
          <w:rFonts w:ascii="Times New Roman" w:hAnsi="Times New Roman"/>
          <w:b w:val="0"/>
        </w:rPr>
        <w:t>стики и лестницы.</w:t>
      </w:r>
    </w:p>
    <w:p w:rsidR="00C554CC" w:rsidRPr="00405799" w:rsidRDefault="00C554CC" w:rsidP="00405799">
      <w:pPr>
        <w:pStyle w:val="41"/>
        <w:tabs>
          <w:tab w:val="left" w:pos="993"/>
        </w:tabs>
        <w:ind w:left="1134"/>
        <w:rPr>
          <w:rFonts w:ascii="Times New Roman" w:hAnsi="Times New Roman"/>
          <w:i w:val="0"/>
          <w:szCs w:val="24"/>
        </w:rPr>
      </w:pPr>
    </w:p>
    <w:p w:rsidR="00C554CC" w:rsidRDefault="00C554CC" w:rsidP="0076794D">
      <w:pPr>
        <w:shd w:val="clear" w:color="auto" w:fill="FFFFFF"/>
        <w:spacing w:line="360" w:lineRule="auto"/>
        <w:ind w:left="1865" w:right="113" w:firstLine="708"/>
        <w:jc w:val="both"/>
        <w:rPr>
          <w:sz w:val="24"/>
          <w:szCs w:val="24"/>
        </w:rPr>
      </w:pPr>
    </w:p>
    <w:p w:rsidR="00C554CC" w:rsidRDefault="00C554CC" w:rsidP="0076794D">
      <w:pPr>
        <w:shd w:val="clear" w:color="auto" w:fill="FFFFFF"/>
        <w:spacing w:line="360" w:lineRule="auto"/>
        <w:ind w:left="1865" w:right="113" w:firstLine="850"/>
        <w:jc w:val="both"/>
        <w:rPr>
          <w:sz w:val="24"/>
          <w:szCs w:val="24"/>
        </w:rPr>
      </w:pPr>
    </w:p>
    <w:p w:rsidR="00C554CC" w:rsidRDefault="00C554CC" w:rsidP="0076794D">
      <w:pPr>
        <w:shd w:val="clear" w:color="auto" w:fill="FFFFFF"/>
        <w:spacing w:line="360" w:lineRule="auto"/>
        <w:ind w:left="1865"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0616A3">
      <w:pPr>
        <w:shd w:val="clear" w:color="auto" w:fill="FFFFFF"/>
        <w:spacing w:line="360" w:lineRule="auto"/>
        <w:ind w:left="851" w:right="113" w:firstLine="850"/>
        <w:jc w:val="both"/>
        <w:rPr>
          <w:sz w:val="24"/>
          <w:szCs w:val="24"/>
        </w:rPr>
      </w:pPr>
    </w:p>
    <w:p w:rsidR="00C554CC" w:rsidRDefault="00C554CC" w:rsidP="00C554CC">
      <w:pPr>
        <w:pStyle w:val="13"/>
      </w:pPr>
    </w:p>
    <w:p w:rsidR="00405799" w:rsidRDefault="00405799" w:rsidP="00405799"/>
    <w:p w:rsidR="00405799" w:rsidRDefault="00405799" w:rsidP="00405799"/>
    <w:p w:rsidR="00405799" w:rsidRDefault="00405799" w:rsidP="00405799"/>
    <w:p w:rsidR="00405799" w:rsidRDefault="00405799" w:rsidP="00405799"/>
    <w:p w:rsidR="00405799" w:rsidRDefault="00405799" w:rsidP="00405799"/>
    <w:p w:rsidR="00405799" w:rsidRDefault="00405799" w:rsidP="00405799"/>
    <w:p w:rsidR="00405799" w:rsidRDefault="00405799" w:rsidP="00405799"/>
    <w:p w:rsidR="00405799" w:rsidRPr="00405799" w:rsidRDefault="00405799" w:rsidP="00405799"/>
    <w:p w:rsidR="00B97826" w:rsidRDefault="00B97826" w:rsidP="000616A3">
      <w:pPr>
        <w:shd w:val="clear" w:color="auto" w:fill="FFFFFF"/>
        <w:spacing w:line="360" w:lineRule="auto"/>
        <w:ind w:left="851" w:right="113" w:firstLine="850"/>
        <w:jc w:val="both"/>
        <w:rPr>
          <w:sz w:val="24"/>
          <w:szCs w:val="24"/>
        </w:rPr>
      </w:pPr>
    </w:p>
    <w:p w:rsidR="00405799" w:rsidRDefault="00405799" w:rsidP="000616A3">
      <w:pPr>
        <w:shd w:val="clear" w:color="auto" w:fill="FFFFFF"/>
        <w:spacing w:line="360" w:lineRule="auto"/>
        <w:ind w:left="851" w:right="113" w:firstLine="850"/>
        <w:jc w:val="both"/>
        <w:rPr>
          <w:sz w:val="24"/>
          <w:szCs w:val="24"/>
        </w:rPr>
      </w:pPr>
    </w:p>
    <w:p w:rsidR="00405799" w:rsidRDefault="00405799" w:rsidP="000616A3">
      <w:pPr>
        <w:shd w:val="clear" w:color="auto" w:fill="FFFFFF"/>
        <w:spacing w:line="360" w:lineRule="auto"/>
        <w:ind w:left="851" w:right="113" w:firstLine="850"/>
        <w:jc w:val="both"/>
        <w:rPr>
          <w:sz w:val="24"/>
          <w:szCs w:val="24"/>
        </w:rPr>
      </w:pPr>
    </w:p>
    <w:p w:rsidR="00C554CC" w:rsidRDefault="00B97826" w:rsidP="00B97826">
      <w:pPr>
        <w:tabs>
          <w:tab w:val="left" w:pos="9090"/>
        </w:tabs>
        <w:rPr>
          <w:sz w:val="24"/>
          <w:szCs w:val="24"/>
        </w:rPr>
      </w:pPr>
      <w:r>
        <w:rPr>
          <w:sz w:val="24"/>
          <w:szCs w:val="24"/>
        </w:rPr>
        <w:tab/>
      </w:r>
    </w:p>
    <w:p w:rsidR="00B97826" w:rsidRDefault="00D527B3" w:rsidP="00B97826">
      <w:pPr>
        <w:tabs>
          <w:tab w:val="left" w:pos="9090"/>
        </w:tabs>
        <w:ind w:left="1418"/>
        <w:jc w:val="center"/>
        <w:rPr>
          <w:b/>
          <w:sz w:val="28"/>
          <w:szCs w:val="28"/>
        </w:rPr>
      </w:pPr>
      <w:r>
        <w:rPr>
          <w:b/>
          <w:sz w:val="28"/>
          <w:szCs w:val="28"/>
        </w:rPr>
        <w:t xml:space="preserve">13 </w:t>
      </w:r>
      <w:r w:rsidR="00B97826" w:rsidRPr="00B97826">
        <w:rPr>
          <w:b/>
          <w:sz w:val="28"/>
          <w:szCs w:val="28"/>
        </w:rPr>
        <w:t>Типовая технологическая карта на погрузо-разгрузочные работы.</w:t>
      </w:r>
    </w:p>
    <w:p w:rsidR="00B97826" w:rsidRDefault="00B97826" w:rsidP="00B97826">
      <w:pPr>
        <w:tabs>
          <w:tab w:val="left" w:pos="9090"/>
        </w:tabs>
        <w:ind w:left="1418"/>
        <w:rPr>
          <w:sz w:val="24"/>
          <w:szCs w:val="24"/>
        </w:rPr>
      </w:pPr>
    </w:p>
    <w:p w:rsidR="00B97826" w:rsidRPr="00F70F1A" w:rsidRDefault="00B97826" w:rsidP="00B97826">
      <w:pPr>
        <w:tabs>
          <w:tab w:val="left" w:pos="9090"/>
        </w:tabs>
        <w:ind w:left="1418"/>
        <w:jc w:val="center"/>
        <w:rPr>
          <w:b/>
          <w:sz w:val="24"/>
          <w:szCs w:val="24"/>
        </w:rPr>
      </w:pPr>
      <w:r w:rsidRPr="00F70F1A">
        <w:rPr>
          <w:b/>
          <w:sz w:val="24"/>
          <w:szCs w:val="24"/>
        </w:rPr>
        <w:t>Организация рабочего места на разгрузке с автомашины.</w:t>
      </w:r>
    </w:p>
    <w:p w:rsidR="00B97826" w:rsidRDefault="00B97826" w:rsidP="00B97826">
      <w:pPr>
        <w:tabs>
          <w:tab w:val="left" w:pos="9090"/>
        </w:tabs>
        <w:ind w:left="1778"/>
        <w:rPr>
          <w:sz w:val="24"/>
          <w:szCs w:val="24"/>
        </w:rPr>
      </w:pPr>
      <w:r>
        <w:rPr>
          <w:sz w:val="24"/>
          <w:szCs w:val="24"/>
        </w:rPr>
        <w:t>1.Подобрать строп по характеру поднимаемого груза и навесить на крюк крана</w:t>
      </w:r>
    </w:p>
    <w:p w:rsidR="00B97826" w:rsidRDefault="00B97826" w:rsidP="00B97826">
      <w:pPr>
        <w:tabs>
          <w:tab w:val="left" w:pos="9090"/>
        </w:tabs>
        <w:ind w:left="1778"/>
        <w:rPr>
          <w:sz w:val="24"/>
          <w:szCs w:val="24"/>
        </w:rPr>
      </w:pPr>
      <w:r>
        <w:rPr>
          <w:sz w:val="24"/>
          <w:szCs w:val="24"/>
        </w:rPr>
        <w:t>2. Подать сигнал крановщику о подаче и опускании стропа на груз на автомашине.</w:t>
      </w:r>
    </w:p>
    <w:p w:rsidR="00B97826" w:rsidRDefault="00B97826" w:rsidP="00B97826">
      <w:pPr>
        <w:tabs>
          <w:tab w:val="left" w:pos="9090"/>
        </w:tabs>
        <w:ind w:left="1778"/>
        <w:rPr>
          <w:sz w:val="24"/>
          <w:szCs w:val="24"/>
        </w:rPr>
      </w:pPr>
      <w:r>
        <w:rPr>
          <w:sz w:val="24"/>
          <w:szCs w:val="24"/>
        </w:rPr>
        <w:t>3. Подойти к автомашине, убедиться, что в кабине и около машины нет людей, по</w:t>
      </w:r>
      <w:r>
        <w:rPr>
          <w:sz w:val="24"/>
          <w:szCs w:val="24"/>
        </w:rPr>
        <w:t>д</w:t>
      </w:r>
      <w:r>
        <w:rPr>
          <w:sz w:val="24"/>
          <w:szCs w:val="24"/>
        </w:rPr>
        <w:t>няться на неё по приставной площадке и произвести строповку груза.</w:t>
      </w:r>
    </w:p>
    <w:p w:rsidR="00B97826" w:rsidRDefault="00B97826" w:rsidP="00B97826">
      <w:pPr>
        <w:tabs>
          <w:tab w:val="left" w:pos="9090"/>
        </w:tabs>
        <w:ind w:left="1778"/>
        <w:rPr>
          <w:sz w:val="24"/>
          <w:szCs w:val="24"/>
        </w:rPr>
      </w:pPr>
      <w:r>
        <w:rPr>
          <w:sz w:val="24"/>
          <w:szCs w:val="24"/>
        </w:rPr>
        <w:t>4. Дать команду крановщику о натяжении стропов, убедиться в правильном зацепе крюков.</w:t>
      </w:r>
    </w:p>
    <w:p w:rsidR="0013407A" w:rsidRDefault="00B97826" w:rsidP="00B97826">
      <w:pPr>
        <w:tabs>
          <w:tab w:val="left" w:pos="9090"/>
        </w:tabs>
        <w:ind w:left="1778"/>
        <w:rPr>
          <w:sz w:val="24"/>
          <w:szCs w:val="24"/>
        </w:rPr>
      </w:pPr>
      <w:r>
        <w:rPr>
          <w:sz w:val="24"/>
          <w:szCs w:val="24"/>
        </w:rPr>
        <w:t>5. Перейти на приставную площадку. Дать команду крановщику «поднять груз» на 20-30 см для проверки действия тормозов и надёжности строповки грузов. Отойти от м</w:t>
      </w:r>
      <w:r>
        <w:rPr>
          <w:sz w:val="24"/>
          <w:szCs w:val="24"/>
        </w:rPr>
        <w:t>а</w:t>
      </w:r>
      <w:r>
        <w:rPr>
          <w:sz w:val="24"/>
          <w:szCs w:val="24"/>
        </w:rPr>
        <w:t>шины на безопасное место в сторону противоположную перемещаемому грузу. Подать сигнал на «подъём и перемещение груза».</w:t>
      </w:r>
    </w:p>
    <w:p w:rsidR="0013407A" w:rsidRDefault="0013407A" w:rsidP="00B97826">
      <w:pPr>
        <w:tabs>
          <w:tab w:val="left" w:pos="9090"/>
        </w:tabs>
        <w:ind w:left="1778"/>
        <w:rPr>
          <w:sz w:val="24"/>
          <w:szCs w:val="24"/>
        </w:rPr>
      </w:pPr>
    </w:p>
    <w:p w:rsidR="0013407A" w:rsidRDefault="0013407A" w:rsidP="00B97826">
      <w:pPr>
        <w:tabs>
          <w:tab w:val="left" w:pos="9090"/>
        </w:tabs>
        <w:ind w:left="1778"/>
        <w:rPr>
          <w:sz w:val="24"/>
          <w:szCs w:val="24"/>
        </w:rPr>
      </w:pPr>
    </w:p>
    <w:p w:rsidR="0013407A" w:rsidRDefault="00B97826" w:rsidP="0013407A">
      <w:pPr>
        <w:tabs>
          <w:tab w:val="left" w:pos="9090"/>
        </w:tabs>
        <w:ind w:left="993"/>
        <w:rPr>
          <w:sz w:val="24"/>
          <w:szCs w:val="24"/>
        </w:rPr>
      </w:pPr>
      <w:r>
        <w:rPr>
          <w:sz w:val="24"/>
          <w:szCs w:val="24"/>
        </w:rPr>
        <w:t xml:space="preserve"> </w:t>
      </w:r>
      <w:r w:rsidR="00BA704C">
        <w:rPr>
          <w:noProof/>
          <w:sz w:val="24"/>
          <w:szCs w:val="24"/>
        </w:rPr>
        <w:drawing>
          <wp:inline distT="0" distB="0" distL="0" distR="0">
            <wp:extent cx="6048375" cy="4171950"/>
            <wp:effectExtent l="0" t="0" r="9525"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375" cy="4171950"/>
                    </a:xfrm>
                    <a:prstGeom prst="rect">
                      <a:avLst/>
                    </a:prstGeom>
                    <a:noFill/>
                    <a:ln>
                      <a:noFill/>
                    </a:ln>
                  </pic:spPr>
                </pic:pic>
              </a:graphicData>
            </a:graphic>
          </wp:inline>
        </w:drawing>
      </w:r>
    </w:p>
    <w:p w:rsidR="0013407A" w:rsidRPr="0013407A" w:rsidRDefault="0013407A" w:rsidP="0013407A">
      <w:pPr>
        <w:rPr>
          <w:sz w:val="24"/>
          <w:szCs w:val="24"/>
        </w:rPr>
      </w:pPr>
    </w:p>
    <w:p w:rsidR="0013407A" w:rsidRDefault="0013407A" w:rsidP="0013407A">
      <w:pPr>
        <w:rPr>
          <w:sz w:val="24"/>
          <w:szCs w:val="24"/>
        </w:rPr>
      </w:pPr>
    </w:p>
    <w:p w:rsidR="00B97826" w:rsidRDefault="0013407A" w:rsidP="0013407A">
      <w:pPr>
        <w:jc w:val="center"/>
        <w:rPr>
          <w:sz w:val="24"/>
          <w:szCs w:val="24"/>
        </w:rPr>
      </w:pPr>
      <w:r>
        <w:rPr>
          <w:sz w:val="24"/>
          <w:szCs w:val="24"/>
        </w:rPr>
        <w:t>Рис.1 Организация рабочего места на разгрузке с автомашины</w:t>
      </w:r>
    </w:p>
    <w:p w:rsidR="0013407A" w:rsidRDefault="0013407A" w:rsidP="0013407A">
      <w:pPr>
        <w:jc w:val="center"/>
        <w:rPr>
          <w:sz w:val="24"/>
          <w:szCs w:val="24"/>
        </w:rPr>
      </w:pPr>
    </w:p>
    <w:p w:rsidR="0013407A" w:rsidRDefault="0013407A" w:rsidP="0013407A">
      <w:pPr>
        <w:jc w:val="center"/>
        <w:rPr>
          <w:sz w:val="24"/>
          <w:szCs w:val="24"/>
        </w:rPr>
      </w:pPr>
    </w:p>
    <w:p w:rsidR="0013407A" w:rsidRDefault="0013407A" w:rsidP="0013407A">
      <w:pPr>
        <w:jc w:val="center"/>
        <w:rPr>
          <w:sz w:val="24"/>
          <w:szCs w:val="24"/>
        </w:rPr>
      </w:pPr>
    </w:p>
    <w:p w:rsidR="0013407A" w:rsidRDefault="0013407A" w:rsidP="0013407A">
      <w:pPr>
        <w:jc w:val="center"/>
        <w:rPr>
          <w:sz w:val="24"/>
          <w:szCs w:val="24"/>
        </w:rPr>
      </w:pPr>
    </w:p>
    <w:p w:rsidR="009E6640" w:rsidRDefault="009E6640" w:rsidP="0013407A">
      <w:pPr>
        <w:jc w:val="center"/>
        <w:rPr>
          <w:sz w:val="24"/>
          <w:szCs w:val="24"/>
        </w:rPr>
      </w:pPr>
    </w:p>
    <w:p w:rsidR="0013407A" w:rsidRDefault="0013407A" w:rsidP="0013407A">
      <w:pPr>
        <w:jc w:val="center"/>
        <w:rPr>
          <w:sz w:val="24"/>
          <w:szCs w:val="24"/>
        </w:rPr>
      </w:pPr>
    </w:p>
    <w:p w:rsidR="0013407A" w:rsidRDefault="0013407A" w:rsidP="0013407A">
      <w:pPr>
        <w:jc w:val="center"/>
        <w:rPr>
          <w:sz w:val="24"/>
          <w:szCs w:val="24"/>
        </w:rPr>
      </w:pPr>
    </w:p>
    <w:p w:rsidR="0013407A" w:rsidRDefault="0013407A" w:rsidP="0013407A">
      <w:pPr>
        <w:jc w:val="center"/>
        <w:rPr>
          <w:sz w:val="24"/>
          <w:szCs w:val="24"/>
        </w:rPr>
      </w:pPr>
    </w:p>
    <w:p w:rsidR="0013407A" w:rsidRPr="000F55B5" w:rsidRDefault="00D527B3" w:rsidP="0013407A">
      <w:pPr>
        <w:jc w:val="center"/>
        <w:rPr>
          <w:b/>
          <w:sz w:val="28"/>
          <w:szCs w:val="28"/>
        </w:rPr>
      </w:pPr>
      <w:r>
        <w:rPr>
          <w:b/>
          <w:sz w:val="28"/>
          <w:szCs w:val="28"/>
        </w:rPr>
        <w:t xml:space="preserve">   </w:t>
      </w:r>
      <w:r w:rsidR="0013407A" w:rsidRPr="000F55B5">
        <w:rPr>
          <w:b/>
          <w:sz w:val="28"/>
          <w:szCs w:val="28"/>
        </w:rPr>
        <w:t>Прием груза на площадку складирования.</w:t>
      </w:r>
    </w:p>
    <w:p w:rsidR="0013407A" w:rsidRDefault="0013407A" w:rsidP="0013407A">
      <w:pPr>
        <w:jc w:val="center"/>
        <w:rPr>
          <w:sz w:val="24"/>
          <w:szCs w:val="24"/>
        </w:rPr>
      </w:pPr>
    </w:p>
    <w:p w:rsidR="0013407A" w:rsidRDefault="0013407A" w:rsidP="00A67FB9">
      <w:pPr>
        <w:numPr>
          <w:ilvl w:val="0"/>
          <w:numId w:val="20"/>
        </w:numPr>
        <w:rPr>
          <w:sz w:val="24"/>
          <w:szCs w:val="24"/>
        </w:rPr>
      </w:pPr>
      <w:r>
        <w:rPr>
          <w:sz w:val="24"/>
          <w:szCs w:val="24"/>
        </w:rPr>
        <w:t>Подготовить место, уложить подкладку, указать место складирования крановщику и отойти на безопасное расстояние.</w:t>
      </w:r>
    </w:p>
    <w:p w:rsidR="003E68EC" w:rsidRDefault="0013407A" w:rsidP="00A67FB9">
      <w:pPr>
        <w:numPr>
          <w:ilvl w:val="0"/>
          <w:numId w:val="20"/>
        </w:numPr>
        <w:rPr>
          <w:sz w:val="24"/>
          <w:szCs w:val="24"/>
        </w:rPr>
      </w:pPr>
      <w:r>
        <w:rPr>
          <w:sz w:val="24"/>
          <w:szCs w:val="24"/>
        </w:rPr>
        <w:t>Подать сигнал «опустить груз»</w:t>
      </w:r>
      <w:r w:rsidR="003E68EC">
        <w:rPr>
          <w:sz w:val="24"/>
          <w:szCs w:val="24"/>
        </w:rPr>
        <w:t xml:space="preserve"> на высоту не более 0,5м над местом укладки.</w:t>
      </w:r>
    </w:p>
    <w:p w:rsidR="0013407A" w:rsidRDefault="003E68EC" w:rsidP="00A67FB9">
      <w:pPr>
        <w:numPr>
          <w:ilvl w:val="0"/>
          <w:numId w:val="20"/>
        </w:numPr>
        <w:rPr>
          <w:sz w:val="24"/>
          <w:szCs w:val="24"/>
        </w:rPr>
      </w:pPr>
      <w:r>
        <w:rPr>
          <w:sz w:val="24"/>
          <w:szCs w:val="24"/>
        </w:rPr>
        <w:t>Подойти, навесить груз на место складирования с помощью крючьев или оттяжек и подать сигнал «опустить груз»</w:t>
      </w:r>
      <w:r w:rsidR="00506994">
        <w:rPr>
          <w:sz w:val="24"/>
          <w:szCs w:val="24"/>
        </w:rPr>
        <w:t>.</w:t>
      </w:r>
      <w:r w:rsidR="0013407A">
        <w:rPr>
          <w:sz w:val="24"/>
          <w:szCs w:val="24"/>
        </w:rPr>
        <w:t xml:space="preserve"> </w:t>
      </w:r>
    </w:p>
    <w:p w:rsidR="000F55B5" w:rsidRDefault="00BA704C" w:rsidP="000F55B5">
      <w:pPr>
        <w:ind w:firstLine="993"/>
        <w:jc w:val="center"/>
        <w:rPr>
          <w:sz w:val="24"/>
          <w:szCs w:val="24"/>
        </w:rPr>
      </w:pPr>
      <w:r>
        <w:rPr>
          <w:noProof/>
          <w:sz w:val="24"/>
          <w:szCs w:val="24"/>
        </w:rPr>
        <w:drawing>
          <wp:inline distT="0" distB="0" distL="0" distR="0">
            <wp:extent cx="6048375" cy="4295775"/>
            <wp:effectExtent l="0" t="0" r="9525" b="9525"/>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8375" cy="4295775"/>
                    </a:xfrm>
                    <a:prstGeom prst="rect">
                      <a:avLst/>
                    </a:prstGeom>
                    <a:noFill/>
                    <a:ln>
                      <a:noFill/>
                    </a:ln>
                  </pic:spPr>
                </pic:pic>
              </a:graphicData>
            </a:graphic>
          </wp:inline>
        </w:drawing>
      </w:r>
    </w:p>
    <w:p w:rsidR="000F55B5" w:rsidRPr="000F55B5" w:rsidRDefault="000F55B5" w:rsidP="000F55B5">
      <w:pPr>
        <w:rPr>
          <w:sz w:val="24"/>
          <w:szCs w:val="24"/>
        </w:rPr>
      </w:pPr>
    </w:p>
    <w:p w:rsidR="000F55B5" w:rsidRDefault="000F55B5" w:rsidP="000F55B5">
      <w:pPr>
        <w:rPr>
          <w:sz w:val="24"/>
          <w:szCs w:val="24"/>
        </w:rPr>
      </w:pPr>
    </w:p>
    <w:p w:rsidR="0013407A" w:rsidRDefault="000F55B5" w:rsidP="000F55B5">
      <w:pPr>
        <w:tabs>
          <w:tab w:val="left" w:pos="6240"/>
        </w:tabs>
        <w:jc w:val="center"/>
        <w:rPr>
          <w:sz w:val="24"/>
          <w:szCs w:val="24"/>
        </w:rPr>
      </w:pPr>
      <w:r>
        <w:rPr>
          <w:sz w:val="24"/>
          <w:szCs w:val="24"/>
        </w:rPr>
        <w:t>Рис.2 Приём груза на площадку складирования</w:t>
      </w:r>
    </w:p>
    <w:p w:rsidR="00FF756B" w:rsidRDefault="00FF756B" w:rsidP="00FF756B">
      <w:pPr>
        <w:tabs>
          <w:tab w:val="left" w:pos="6240"/>
        </w:tabs>
        <w:ind w:left="1134" w:firstLine="567"/>
        <w:rPr>
          <w:sz w:val="24"/>
          <w:szCs w:val="24"/>
        </w:rPr>
      </w:pPr>
    </w:p>
    <w:p w:rsidR="00FF756B" w:rsidRDefault="00FF756B" w:rsidP="00FF756B">
      <w:pPr>
        <w:tabs>
          <w:tab w:val="left" w:pos="6240"/>
        </w:tabs>
        <w:ind w:left="1134" w:firstLine="567"/>
        <w:jc w:val="center"/>
        <w:rPr>
          <w:b/>
          <w:sz w:val="28"/>
          <w:szCs w:val="28"/>
        </w:rPr>
      </w:pPr>
      <w:r w:rsidRPr="00FF756B">
        <w:rPr>
          <w:b/>
          <w:sz w:val="28"/>
          <w:szCs w:val="28"/>
        </w:rPr>
        <w:t>Подъем груза с площадки складирования</w:t>
      </w:r>
    </w:p>
    <w:p w:rsidR="00FF756B" w:rsidRDefault="00FF756B" w:rsidP="00FF756B">
      <w:pPr>
        <w:tabs>
          <w:tab w:val="left" w:pos="6240"/>
        </w:tabs>
        <w:ind w:left="1134" w:firstLine="567"/>
        <w:rPr>
          <w:sz w:val="24"/>
          <w:szCs w:val="24"/>
        </w:rPr>
      </w:pPr>
    </w:p>
    <w:p w:rsidR="00FF756B" w:rsidRDefault="00FF756B" w:rsidP="00A67FB9">
      <w:pPr>
        <w:numPr>
          <w:ilvl w:val="0"/>
          <w:numId w:val="21"/>
        </w:numPr>
        <w:tabs>
          <w:tab w:val="left" w:pos="1418"/>
        </w:tabs>
        <w:ind w:left="1560" w:hanging="426"/>
        <w:rPr>
          <w:sz w:val="24"/>
          <w:szCs w:val="24"/>
        </w:rPr>
      </w:pPr>
      <w:r>
        <w:rPr>
          <w:sz w:val="24"/>
          <w:szCs w:val="24"/>
        </w:rPr>
        <w:t>Подобрать строп</w:t>
      </w:r>
      <w:r w:rsidR="00EC0634">
        <w:rPr>
          <w:sz w:val="24"/>
          <w:szCs w:val="24"/>
        </w:rPr>
        <w:t xml:space="preserve"> по характеру поднимаемого груза и навесить на крюк крана.</w:t>
      </w:r>
    </w:p>
    <w:p w:rsidR="00EC0634" w:rsidRDefault="00EC0634" w:rsidP="00A67FB9">
      <w:pPr>
        <w:numPr>
          <w:ilvl w:val="0"/>
          <w:numId w:val="21"/>
        </w:numPr>
        <w:tabs>
          <w:tab w:val="left" w:pos="1418"/>
        </w:tabs>
        <w:ind w:left="1560" w:hanging="426"/>
        <w:rPr>
          <w:sz w:val="24"/>
          <w:szCs w:val="24"/>
        </w:rPr>
      </w:pPr>
      <w:r>
        <w:rPr>
          <w:sz w:val="24"/>
          <w:szCs w:val="24"/>
        </w:rPr>
        <w:t>Подать сигнал крановщику о подаче и опускании стропа на штабель требуемого груза</w:t>
      </w:r>
    </w:p>
    <w:p w:rsidR="00EC0634" w:rsidRDefault="00EC0634" w:rsidP="00A67FB9">
      <w:pPr>
        <w:numPr>
          <w:ilvl w:val="0"/>
          <w:numId w:val="21"/>
        </w:numPr>
        <w:tabs>
          <w:tab w:val="left" w:pos="1418"/>
        </w:tabs>
        <w:ind w:left="1560" w:hanging="426"/>
        <w:rPr>
          <w:sz w:val="24"/>
          <w:szCs w:val="24"/>
        </w:rPr>
      </w:pPr>
      <w:r>
        <w:rPr>
          <w:sz w:val="24"/>
          <w:szCs w:val="24"/>
        </w:rPr>
        <w:t xml:space="preserve">После того, как строп </w:t>
      </w:r>
      <w:r w:rsidR="00A56B67">
        <w:rPr>
          <w:sz w:val="24"/>
          <w:szCs w:val="24"/>
        </w:rPr>
        <w:t>будет опущен на груз, подняться на штабель по приставной пл</w:t>
      </w:r>
      <w:r w:rsidR="00A56B67">
        <w:rPr>
          <w:sz w:val="24"/>
          <w:szCs w:val="24"/>
        </w:rPr>
        <w:t>о</w:t>
      </w:r>
      <w:r w:rsidR="00A56B67">
        <w:rPr>
          <w:sz w:val="24"/>
          <w:szCs w:val="24"/>
        </w:rPr>
        <w:t>щадке и произвести застроповку.</w:t>
      </w:r>
    </w:p>
    <w:p w:rsidR="00A56B67" w:rsidRDefault="00A56B67" w:rsidP="00A67FB9">
      <w:pPr>
        <w:numPr>
          <w:ilvl w:val="0"/>
          <w:numId w:val="21"/>
        </w:numPr>
        <w:tabs>
          <w:tab w:val="left" w:pos="1418"/>
        </w:tabs>
        <w:ind w:left="1560" w:hanging="426"/>
        <w:rPr>
          <w:sz w:val="24"/>
          <w:szCs w:val="24"/>
        </w:rPr>
      </w:pPr>
      <w:r>
        <w:rPr>
          <w:sz w:val="24"/>
          <w:szCs w:val="24"/>
        </w:rPr>
        <w:t>Сойти с груза, отойти на безопасное расстояние</w:t>
      </w:r>
      <w:r w:rsidR="0068441F">
        <w:rPr>
          <w:sz w:val="24"/>
          <w:szCs w:val="24"/>
        </w:rPr>
        <w:t xml:space="preserve"> в сторону противоположную перемещ</w:t>
      </w:r>
      <w:r w:rsidR="0068441F">
        <w:rPr>
          <w:sz w:val="24"/>
          <w:szCs w:val="24"/>
        </w:rPr>
        <w:t>е</w:t>
      </w:r>
      <w:r w:rsidR="0068441F">
        <w:rPr>
          <w:sz w:val="24"/>
          <w:szCs w:val="24"/>
        </w:rPr>
        <w:t>ния груза, подать сигнал крановщику о подъеме груза на 20-30 см, проверить правил</w:t>
      </w:r>
      <w:r w:rsidR="0068441F">
        <w:rPr>
          <w:sz w:val="24"/>
          <w:szCs w:val="24"/>
        </w:rPr>
        <w:t>ь</w:t>
      </w:r>
      <w:r w:rsidR="0068441F">
        <w:rPr>
          <w:sz w:val="24"/>
          <w:szCs w:val="24"/>
        </w:rPr>
        <w:t>ность строповки.</w:t>
      </w:r>
    </w:p>
    <w:p w:rsidR="0068441F" w:rsidRDefault="0068441F" w:rsidP="00A67FB9">
      <w:pPr>
        <w:numPr>
          <w:ilvl w:val="0"/>
          <w:numId w:val="21"/>
        </w:numPr>
        <w:tabs>
          <w:tab w:val="left" w:pos="1418"/>
        </w:tabs>
        <w:ind w:left="1560" w:hanging="426"/>
        <w:rPr>
          <w:sz w:val="24"/>
          <w:szCs w:val="24"/>
        </w:rPr>
      </w:pPr>
      <w:r>
        <w:rPr>
          <w:sz w:val="24"/>
          <w:szCs w:val="24"/>
        </w:rPr>
        <w:t>Подать сигнал на подъем и перемещение груза.</w:t>
      </w:r>
    </w:p>
    <w:p w:rsidR="0068441F" w:rsidRDefault="0068441F" w:rsidP="0068441F">
      <w:pPr>
        <w:tabs>
          <w:tab w:val="left" w:pos="1418"/>
        </w:tabs>
        <w:ind w:left="1560"/>
        <w:rPr>
          <w:sz w:val="24"/>
          <w:szCs w:val="24"/>
        </w:rPr>
      </w:pPr>
    </w:p>
    <w:p w:rsidR="0068441F" w:rsidRDefault="0068441F" w:rsidP="0068441F">
      <w:pPr>
        <w:tabs>
          <w:tab w:val="left" w:pos="1418"/>
        </w:tabs>
        <w:ind w:left="1560"/>
        <w:rPr>
          <w:sz w:val="24"/>
          <w:szCs w:val="24"/>
        </w:rPr>
      </w:pPr>
    </w:p>
    <w:p w:rsidR="0068441F" w:rsidRDefault="0068441F" w:rsidP="0068441F">
      <w:pPr>
        <w:tabs>
          <w:tab w:val="left" w:pos="1418"/>
        </w:tabs>
        <w:ind w:left="1560"/>
        <w:rPr>
          <w:sz w:val="24"/>
          <w:szCs w:val="24"/>
        </w:rPr>
      </w:pPr>
    </w:p>
    <w:p w:rsidR="0068441F" w:rsidRDefault="0068441F" w:rsidP="0068441F">
      <w:pPr>
        <w:tabs>
          <w:tab w:val="left" w:pos="1418"/>
        </w:tabs>
        <w:ind w:left="1560"/>
        <w:rPr>
          <w:sz w:val="24"/>
          <w:szCs w:val="24"/>
        </w:rPr>
      </w:pPr>
    </w:p>
    <w:p w:rsidR="0068441F" w:rsidRDefault="0068441F" w:rsidP="0068441F">
      <w:pPr>
        <w:tabs>
          <w:tab w:val="left" w:pos="1418"/>
        </w:tabs>
        <w:ind w:left="1560"/>
        <w:jc w:val="center"/>
        <w:rPr>
          <w:b/>
          <w:sz w:val="28"/>
          <w:szCs w:val="28"/>
        </w:rPr>
      </w:pPr>
      <w:r w:rsidRPr="0068441F">
        <w:rPr>
          <w:b/>
          <w:sz w:val="28"/>
          <w:szCs w:val="28"/>
        </w:rPr>
        <w:t>Погрузка на автомашину.</w:t>
      </w:r>
    </w:p>
    <w:p w:rsidR="0068441F" w:rsidRDefault="0068441F" w:rsidP="0068441F">
      <w:pPr>
        <w:tabs>
          <w:tab w:val="left" w:pos="1418"/>
        </w:tabs>
        <w:ind w:left="1560"/>
        <w:jc w:val="center"/>
        <w:rPr>
          <w:b/>
          <w:sz w:val="28"/>
          <w:szCs w:val="28"/>
        </w:rPr>
      </w:pPr>
    </w:p>
    <w:p w:rsidR="0068441F" w:rsidRDefault="0068441F" w:rsidP="00A67FB9">
      <w:pPr>
        <w:numPr>
          <w:ilvl w:val="0"/>
          <w:numId w:val="22"/>
        </w:numPr>
        <w:tabs>
          <w:tab w:val="left" w:pos="1418"/>
        </w:tabs>
        <w:rPr>
          <w:sz w:val="24"/>
          <w:szCs w:val="24"/>
        </w:rPr>
      </w:pPr>
      <w:r>
        <w:rPr>
          <w:sz w:val="24"/>
          <w:szCs w:val="24"/>
        </w:rPr>
        <w:t>Подойти к автомашине, убедиться, что в кабине и около машины нет людей, по</w:t>
      </w:r>
      <w:r>
        <w:rPr>
          <w:sz w:val="24"/>
          <w:szCs w:val="24"/>
        </w:rPr>
        <w:t>д</w:t>
      </w:r>
      <w:r>
        <w:rPr>
          <w:sz w:val="24"/>
          <w:szCs w:val="24"/>
        </w:rPr>
        <w:t>няться на неё по приставной площадке.</w:t>
      </w:r>
    </w:p>
    <w:p w:rsidR="0068441F" w:rsidRDefault="0068441F" w:rsidP="00A67FB9">
      <w:pPr>
        <w:numPr>
          <w:ilvl w:val="0"/>
          <w:numId w:val="22"/>
        </w:numPr>
        <w:tabs>
          <w:tab w:val="left" w:pos="1418"/>
        </w:tabs>
        <w:rPr>
          <w:sz w:val="24"/>
          <w:szCs w:val="24"/>
        </w:rPr>
      </w:pPr>
      <w:r>
        <w:rPr>
          <w:sz w:val="24"/>
          <w:szCs w:val="24"/>
        </w:rPr>
        <w:t>Подготовить место, уложить подкладки, указать место укладки крановщику и отойти на безопасное расстояние.</w:t>
      </w:r>
    </w:p>
    <w:p w:rsidR="0068441F" w:rsidRDefault="0068441F" w:rsidP="00A67FB9">
      <w:pPr>
        <w:numPr>
          <w:ilvl w:val="0"/>
          <w:numId w:val="22"/>
        </w:numPr>
        <w:tabs>
          <w:tab w:val="left" w:pos="1418"/>
        </w:tabs>
        <w:rPr>
          <w:sz w:val="24"/>
          <w:szCs w:val="24"/>
        </w:rPr>
      </w:pPr>
      <w:r>
        <w:rPr>
          <w:sz w:val="24"/>
          <w:szCs w:val="24"/>
        </w:rPr>
        <w:t>Подать сигнал крановщику о «подачи груза к месту укладки», опустить груз на выс</w:t>
      </w:r>
      <w:r>
        <w:rPr>
          <w:sz w:val="24"/>
          <w:szCs w:val="24"/>
        </w:rPr>
        <w:t>о</w:t>
      </w:r>
      <w:r>
        <w:rPr>
          <w:sz w:val="24"/>
          <w:szCs w:val="24"/>
        </w:rPr>
        <w:t>ту не более 0,5м от уровня бортов автомашины.</w:t>
      </w:r>
    </w:p>
    <w:p w:rsidR="0068441F" w:rsidRDefault="0068441F" w:rsidP="00A67FB9">
      <w:pPr>
        <w:numPr>
          <w:ilvl w:val="0"/>
          <w:numId w:val="22"/>
        </w:numPr>
        <w:tabs>
          <w:tab w:val="left" w:pos="1418"/>
        </w:tabs>
        <w:rPr>
          <w:sz w:val="24"/>
          <w:szCs w:val="24"/>
        </w:rPr>
      </w:pPr>
      <w:r>
        <w:rPr>
          <w:sz w:val="24"/>
          <w:szCs w:val="24"/>
        </w:rPr>
        <w:t xml:space="preserve">С приставной площадки навести </w:t>
      </w:r>
      <w:r w:rsidR="004647DC">
        <w:rPr>
          <w:sz w:val="24"/>
          <w:szCs w:val="24"/>
        </w:rPr>
        <w:t>груз на место укладки с  помощью оттяжек или мо</w:t>
      </w:r>
      <w:r w:rsidR="004647DC">
        <w:rPr>
          <w:sz w:val="24"/>
          <w:szCs w:val="24"/>
        </w:rPr>
        <w:t>н</w:t>
      </w:r>
      <w:r w:rsidR="004647DC">
        <w:rPr>
          <w:sz w:val="24"/>
          <w:szCs w:val="24"/>
        </w:rPr>
        <w:t>тажных крючьев и подать сигнал «опустить груз».</w:t>
      </w:r>
    </w:p>
    <w:p w:rsidR="004647DC" w:rsidRDefault="004647DC" w:rsidP="00A67FB9">
      <w:pPr>
        <w:numPr>
          <w:ilvl w:val="0"/>
          <w:numId w:val="22"/>
        </w:numPr>
        <w:tabs>
          <w:tab w:val="left" w:pos="1418"/>
        </w:tabs>
        <w:rPr>
          <w:sz w:val="24"/>
          <w:szCs w:val="24"/>
        </w:rPr>
      </w:pPr>
      <w:r>
        <w:rPr>
          <w:sz w:val="24"/>
          <w:szCs w:val="24"/>
        </w:rPr>
        <w:t>Произвести расстроповку груза, отойти на безопасное расстояние и подать сигнал крановщику о подъёме стропа»</w:t>
      </w:r>
    </w:p>
    <w:p w:rsidR="009F6D1E" w:rsidRDefault="009F6D1E" w:rsidP="009F6D1E">
      <w:pPr>
        <w:tabs>
          <w:tab w:val="left" w:pos="1418"/>
        </w:tabs>
        <w:ind w:left="1920"/>
        <w:rPr>
          <w:sz w:val="24"/>
          <w:szCs w:val="24"/>
        </w:rPr>
      </w:pPr>
    </w:p>
    <w:p w:rsidR="009F6D1E" w:rsidRDefault="00BA704C" w:rsidP="004647DC">
      <w:pPr>
        <w:tabs>
          <w:tab w:val="left" w:pos="1418"/>
        </w:tabs>
        <w:ind w:left="1920" w:hanging="502"/>
        <w:rPr>
          <w:sz w:val="24"/>
          <w:szCs w:val="24"/>
        </w:rPr>
      </w:pPr>
      <w:r>
        <w:rPr>
          <w:noProof/>
          <w:sz w:val="24"/>
          <w:szCs w:val="24"/>
        </w:rPr>
        <w:drawing>
          <wp:inline distT="0" distB="0" distL="0" distR="0">
            <wp:extent cx="5915025" cy="3990975"/>
            <wp:effectExtent l="0" t="0" r="9525" b="9525"/>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025" cy="3990975"/>
                    </a:xfrm>
                    <a:prstGeom prst="rect">
                      <a:avLst/>
                    </a:prstGeom>
                    <a:noFill/>
                    <a:ln>
                      <a:noFill/>
                    </a:ln>
                  </pic:spPr>
                </pic:pic>
              </a:graphicData>
            </a:graphic>
          </wp:inline>
        </w:drawing>
      </w:r>
    </w:p>
    <w:p w:rsidR="009F6D1E" w:rsidRDefault="009F6D1E" w:rsidP="009F6D1E">
      <w:pPr>
        <w:rPr>
          <w:sz w:val="24"/>
          <w:szCs w:val="24"/>
        </w:rPr>
      </w:pPr>
    </w:p>
    <w:p w:rsidR="009F6D1E" w:rsidRDefault="009F6D1E" w:rsidP="009F6D1E">
      <w:pPr>
        <w:rPr>
          <w:sz w:val="24"/>
          <w:szCs w:val="24"/>
        </w:rPr>
      </w:pPr>
    </w:p>
    <w:p w:rsidR="004647DC" w:rsidRDefault="009F6D1E" w:rsidP="009F6D1E">
      <w:pPr>
        <w:tabs>
          <w:tab w:val="left" w:pos="6120"/>
        </w:tabs>
        <w:jc w:val="center"/>
        <w:rPr>
          <w:sz w:val="24"/>
          <w:szCs w:val="24"/>
        </w:rPr>
      </w:pPr>
      <w:r>
        <w:rPr>
          <w:sz w:val="24"/>
          <w:szCs w:val="24"/>
        </w:rPr>
        <w:t>Рис.3 Погрузка груза на автомашину</w:t>
      </w:r>
    </w:p>
    <w:p w:rsidR="000A1F75" w:rsidRDefault="000A1F75" w:rsidP="009F6D1E">
      <w:pPr>
        <w:tabs>
          <w:tab w:val="left" w:pos="6120"/>
        </w:tabs>
        <w:jc w:val="center"/>
        <w:rPr>
          <w:sz w:val="24"/>
          <w:szCs w:val="24"/>
        </w:rPr>
      </w:pPr>
    </w:p>
    <w:p w:rsidR="000A1F75" w:rsidRDefault="000A1F75" w:rsidP="009F6D1E">
      <w:pPr>
        <w:tabs>
          <w:tab w:val="left" w:pos="6120"/>
        </w:tabs>
        <w:jc w:val="center"/>
        <w:rPr>
          <w:sz w:val="24"/>
          <w:szCs w:val="24"/>
        </w:rPr>
      </w:pPr>
    </w:p>
    <w:p w:rsidR="000A1F75" w:rsidRDefault="000A1F75" w:rsidP="009F6D1E">
      <w:pPr>
        <w:tabs>
          <w:tab w:val="left" w:pos="6120"/>
        </w:tabs>
        <w:jc w:val="center"/>
        <w:rPr>
          <w:sz w:val="24"/>
          <w:szCs w:val="24"/>
        </w:rPr>
      </w:pPr>
    </w:p>
    <w:p w:rsidR="000A1F75" w:rsidRDefault="000A1F75" w:rsidP="009F6D1E">
      <w:pPr>
        <w:tabs>
          <w:tab w:val="left" w:pos="6120"/>
        </w:tabs>
        <w:jc w:val="center"/>
        <w:rPr>
          <w:sz w:val="24"/>
          <w:szCs w:val="24"/>
        </w:rPr>
      </w:pPr>
    </w:p>
    <w:p w:rsidR="000A1F75" w:rsidRDefault="000A1F75" w:rsidP="009F6D1E">
      <w:pPr>
        <w:tabs>
          <w:tab w:val="left" w:pos="6120"/>
        </w:tabs>
        <w:jc w:val="center"/>
        <w:rPr>
          <w:sz w:val="24"/>
          <w:szCs w:val="24"/>
        </w:rPr>
      </w:pPr>
    </w:p>
    <w:p w:rsidR="000A1F75" w:rsidRDefault="000A1F75" w:rsidP="009F6D1E">
      <w:pPr>
        <w:tabs>
          <w:tab w:val="left" w:pos="6120"/>
        </w:tabs>
        <w:jc w:val="center"/>
        <w:rPr>
          <w:sz w:val="24"/>
          <w:szCs w:val="24"/>
        </w:rPr>
      </w:pPr>
    </w:p>
    <w:p w:rsidR="000A1F75" w:rsidRDefault="000A1F75" w:rsidP="009F6D1E">
      <w:pPr>
        <w:tabs>
          <w:tab w:val="left" w:pos="6120"/>
        </w:tabs>
        <w:jc w:val="center"/>
        <w:rPr>
          <w:sz w:val="24"/>
          <w:szCs w:val="24"/>
        </w:rPr>
      </w:pPr>
    </w:p>
    <w:p w:rsidR="000A1F75" w:rsidRDefault="000A1F75" w:rsidP="009F6D1E">
      <w:pPr>
        <w:tabs>
          <w:tab w:val="left" w:pos="6120"/>
        </w:tabs>
        <w:jc w:val="center"/>
        <w:rPr>
          <w:sz w:val="24"/>
          <w:szCs w:val="24"/>
        </w:rPr>
      </w:pPr>
    </w:p>
    <w:p w:rsidR="000A1F75" w:rsidRDefault="000A1F75" w:rsidP="009F6D1E">
      <w:pPr>
        <w:tabs>
          <w:tab w:val="left" w:pos="6120"/>
        </w:tabs>
        <w:jc w:val="center"/>
        <w:rPr>
          <w:sz w:val="24"/>
          <w:szCs w:val="24"/>
        </w:rPr>
      </w:pPr>
    </w:p>
    <w:p w:rsidR="000A1F75" w:rsidRDefault="000A1F75" w:rsidP="009F6D1E">
      <w:pPr>
        <w:tabs>
          <w:tab w:val="left" w:pos="6120"/>
        </w:tabs>
        <w:jc w:val="center"/>
        <w:rPr>
          <w:sz w:val="24"/>
          <w:szCs w:val="24"/>
        </w:rPr>
      </w:pPr>
    </w:p>
    <w:p w:rsidR="000A1F75" w:rsidRDefault="000A1F75" w:rsidP="009F6D1E">
      <w:pPr>
        <w:tabs>
          <w:tab w:val="left" w:pos="6120"/>
        </w:tabs>
        <w:jc w:val="center"/>
        <w:rPr>
          <w:sz w:val="24"/>
          <w:szCs w:val="24"/>
        </w:rPr>
      </w:pPr>
    </w:p>
    <w:p w:rsidR="00DD1F52" w:rsidRPr="00DD1F52" w:rsidRDefault="00DD1F52" w:rsidP="00DD1F52">
      <w:pPr>
        <w:spacing w:after="540"/>
        <w:rPr>
          <w:b/>
          <w:sz w:val="28"/>
          <w:szCs w:val="28"/>
        </w:rPr>
      </w:pPr>
      <w:r>
        <w:rPr>
          <w:b/>
          <w:sz w:val="28"/>
          <w:szCs w:val="28"/>
        </w:rPr>
        <w:t xml:space="preserve">                                      </w:t>
      </w:r>
      <w:r w:rsidRPr="00DD1F52">
        <w:rPr>
          <w:b/>
          <w:sz w:val="28"/>
          <w:szCs w:val="28"/>
        </w:rPr>
        <w:t>Основные указания по складированию материалов</w:t>
      </w:r>
    </w:p>
    <w:p w:rsidR="00DD1F52" w:rsidRPr="00DD1F52" w:rsidRDefault="00DD1F52" w:rsidP="00DD1F52">
      <w:pPr>
        <w:pStyle w:val="20"/>
        <w:ind w:left="1134"/>
        <w:jc w:val="both"/>
        <w:rPr>
          <w:rFonts w:ascii="Times New Roman" w:hAnsi="Times New Roman"/>
          <w:b w:val="0"/>
          <w:szCs w:val="24"/>
        </w:rPr>
      </w:pPr>
      <w:r w:rsidRPr="00DD1F52">
        <w:rPr>
          <w:rFonts w:ascii="Times New Roman" w:hAnsi="Times New Roman"/>
          <w:b w:val="0"/>
        </w:rPr>
        <w:t>1</w:t>
      </w:r>
      <w:r>
        <w:rPr>
          <w:rFonts w:ascii="Times New Roman" w:hAnsi="Times New Roman"/>
          <w:b w:val="0"/>
        </w:rPr>
        <w:t>.</w:t>
      </w:r>
      <w:r w:rsidRPr="00DD1F52">
        <w:rPr>
          <w:rFonts w:ascii="Times New Roman" w:hAnsi="Times New Roman"/>
          <w:b w:val="0"/>
        </w:rPr>
        <w:t xml:space="preserve"> Материалы, изделия, оборудования следует размещать на </w:t>
      </w:r>
      <w:r>
        <w:rPr>
          <w:rFonts w:ascii="Times New Roman" w:hAnsi="Times New Roman"/>
          <w:b w:val="0"/>
        </w:rPr>
        <w:t>в</w:t>
      </w:r>
      <w:r w:rsidRPr="00DD1F52">
        <w:rPr>
          <w:rFonts w:ascii="Times New Roman" w:hAnsi="Times New Roman"/>
          <w:b w:val="0"/>
        </w:rPr>
        <w:t xml:space="preserve">ыровненных, утрамбованных, и спланированных площадках и иметь уклон не долее 5 градусов, </w:t>
      </w:r>
      <w:r>
        <w:rPr>
          <w:rFonts w:ascii="Times New Roman" w:hAnsi="Times New Roman"/>
          <w:b w:val="0"/>
        </w:rPr>
        <w:t>в</w:t>
      </w:r>
      <w:r w:rsidRPr="00DD1F52">
        <w:rPr>
          <w:rFonts w:ascii="Times New Roman" w:hAnsi="Times New Roman"/>
          <w:b w:val="0"/>
        </w:rPr>
        <w:t xml:space="preserve"> зимнее </w:t>
      </w:r>
      <w:r>
        <w:rPr>
          <w:rFonts w:ascii="Times New Roman" w:hAnsi="Times New Roman"/>
          <w:b w:val="0"/>
        </w:rPr>
        <w:t>в</w:t>
      </w:r>
      <w:r w:rsidRPr="00DD1F52">
        <w:rPr>
          <w:rFonts w:ascii="Times New Roman" w:hAnsi="Times New Roman"/>
          <w:b w:val="0"/>
        </w:rPr>
        <w:t>ремя очищенных от снега и льда</w:t>
      </w:r>
    </w:p>
    <w:p w:rsidR="00DD1F52" w:rsidRPr="00DD1F52" w:rsidRDefault="00DD1F52" w:rsidP="00DD1F52">
      <w:pPr>
        <w:pStyle w:val="20"/>
        <w:ind w:left="1134"/>
        <w:jc w:val="both"/>
        <w:rPr>
          <w:rFonts w:ascii="Times New Roman" w:hAnsi="Times New Roman"/>
          <w:b w:val="0"/>
        </w:rPr>
      </w:pPr>
      <w:r w:rsidRPr="00DD1F52">
        <w:rPr>
          <w:rFonts w:ascii="Times New Roman" w:hAnsi="Times New Roman"/>
          <w:b w:val="0"/>
        </w:rPr>
        <w:t>2</w:t>
      </w:r>
      <w:r>
        <w:rPr>
          <w:rFonts w:ascii="Times New Roman" w:hAnsi="Times New Roman"/>
          <w:b w:val="0"/>
        </w:rPr>
        <w:t>.</w:t>
      </w:r>
      <w:r w:rsidRPr="00DD1F52">
        <w:rPr>
          <w:rFonts w:ascii="Times New Roman" w:hAnsi="Times New Roman"/>
          <w:b w:val="0"/>
        </w:rPr>
        <w:t xml:space="preserve"> На складе между </w:t>
      </w:r>
      <w:r w:rsidR="00F70F1A" w:rsidRPr="00DD1F52">
        <w:rPr>
          <w:rFonts w:ascii="Times New Roman" w:hAnsi="Times New Roman"/>
          <w:b w:val="0"/>
        </w:rPr>
        <w:t>шта</w:t>
      </w:r>
      <w:r w:rsidR="00F70F1A">
        <w:rPr>
          <w:rFonts w:ascii="Times New Roman" w:hAnsi="Times New Roman"/>
          <w:b w:val="0"/>
        </w:rPr>
        <w:t>б</w:t>
      </w:r>
      <w:r w:rsidR="00F70F1A" w:rsidRPr="00DD1F52">
        <w:rPr>
          <w:rFonts w:ascii="Times New Roman" w:hAnsi="Times New Roman"/>
          <w:b w:val="0"/>
        </w:rPr>
        <w:t>елями</w:t>
      </w:r>
      <w:r w:rsidRPr="00DD1F52">
        <w:rPr>
          <w:rFonts w:ascii="Times New Roman" w:hAnsi="Times New Roman"/>
          <w:b w:val="0"/>
        </w:rPr>
        <w:t xml:space="preserve"> следует оставлять проходы шириной не менее 1м, а при дв</w:t>
      </w:r>
      <w:r w:rsidRPr="00DD1F52">
        <w:rPr>
          <w:rFonts w:ascii="Times New Roman" w:hAnsi="Times New Roman"/>
          <w:b w:val="0"/>
        </w:rPr>
        <w:t>и</w:t>
      </w:r>
      <w:r w:rsidRPr="00DD1F52">
        <w:rPr>
          <w:rFonts w:ascii="Times New Roman" w:hAnsi="Times New Roman"/>
          <w:b w:val="0"/>
        </w:rPr>
        <w:t>жении транспорта через зону складирования проезды шириной не менее 3,5м.</w:t>
      </w:r>
    </w:p>
    <w:p w:rsidR="00DD1F52" w:rsidRPr="00DD1F52" w:rsidRDefault="00DD1F52" w:rsidP="00DD1F52">
      <w:pPr>
        <w:pStyle w:val="20"/>
        <w:ind w:left="1134"/>
        <w:jc w:val="both"/>
        <w:rPr>
          <w:rFonts w:ascii="Times New Roman" w:hAnsi="Times New Roman"/>
          <w:b w:val="0"/>
        </w:rPr>
      </w:pPr>
      <w:r>
        <w:rPr>
          <w:rFonts w:ascii="Times New Roman" w:hAnsi="Times New Roman"/>
          <w:b w:val="0"/>
        </w:rPr>
        <w:t xml:space="preserve">3. </w:t>
      </w:r>
      <w:r w:rsidRPr="00DD1F52">
        <w:rPr>
          <w:rFonts w:ascii="Times New Roman" w:hAnsi="Times New Roman"/>
          <w:b w:val="0"/>
        </w:rPr>
        <w:t xml:space="preserve">Складировать изделия </w:t>
      </w:r>
      <w:r>
        <w:rPr>
          <w:rFonts w:ascii="Times New Roman" w:hAnsi="Times New Roman"/>
          <w:b w:val="0"/>
        </w:rPr>
        <w:t>в</w:t>
      </w:r>
      <w:r w:rsidRPr="00DD1F52">
        <w:rPr>
          <w:rFonts w:ascii="Times New Roman" w:hAnsi="Times New Roman"/>
          <w:b w:val="0"/>
        </w:rPr>
        <w:t xml:space="preserve"> штабели необходимо по одноименным маркам, надписи марок должны быть обращены </w:t>
      </w:r>
      <w:r>
        <w:rPr>
          <w:rFonts w:ascii="Times New Roman" w:hAnsi="Times New Roman"/>
          <w:b w:val="0"/>
        </w:rPr>
        <w:t>в</w:t>
      </w:r>
      <w:r w:rsidRPr="00DD1F52">
        <w:rPr>
          <w:rFonts w:ascii="Times New Roman" w:hAnsi="Times New Roman"/>
          <w:b w:val="0"/>
        </w:rPr>
        <w:t xml:space="preserve"> сторону проходов и между ними оставлен зазор </w:t>
      </w:r>
      <w:r>
        <w:rPr>
          <w:rFonts w:ascii="Times New Roman" w:hAnsi="Times New Roman"/>
          <w:b w:val="0"/>
        </w:rPr>
        <w:t>в</w:t>
      </w:r>
      <w:r w:rsidRPr="00DD1F52">
        <w:rPr>
          <w:rFonts w:ascii="Times New Roman" w:hAnsi="Times New Roman"/>
          <w:b w:val="0"/>
        </w:rPr>
        <w:t xml:space="preserve"> 5 - 10см.</w:t>
      </w:r>
    </w:p>
    <w:p w:rsidR="00DD1F52" w:rsidRPr="00DD1F52" w:rsidRDefault="00DD1F52" w:rsidP="00DD1F52">
      <w:pPr>
        <w:pStyle w:val="20"/>
        <w:ind w:left="1134"/>
        <w:jc w:val="both"/>
        <w:rPr>
          <w:rFonts w:ascii="Times New Roman" w:hAnsi="Times New Roman"/>
          <w:b w:val="0"/>
        </w:rPr>
      </w:pPr>
      <w:r>
        <w:rPr>
          <w:rFonts w:ascii="Times New Roman" w:hAnsi="Times New Roman"/>
          <w:b w:val="0"/>
        </w:rPr>
        <w:t xml:space="preserve">4. </w:t>
      </w:r>
      <w:r w:rsidRPr="00DD1F52">
        <w:rPr>
          <w:rFonts w:ascii="Times New Roman" w:hAnsi="Times New Roman"/>
          <w:b w:val="0"/>
        </w:rPr>
        <w:t xml:space="preserve">Подкладки и прокладки </w:t>
      </w:r>
      <w:r>
        <w:rPr>
          <w:rFonts w:ascii="Times New Roman" w:hAnsi="Times New Roman"/>
          <w:b w:val="0"/>
        </w:rPr>
        <w:t>в</w:t>
      </w:r>
      <w:r w:rsidRPr="00DD1F52">
        <w:rPr>
          <w:rFonts w:ascii="Times New Roman" w:hAnsi="Times New Roman"/>
          <w:b w:val="0"/>
        </w:rPr>
        <w:t xml:space="preserve"> штабеле следует располагать </w:t>
      </w:r>
      <w:r>
        <w:rPr>
          <w:rFonts w:ascii="Times New Roman" w:hAnsi="Times New Roman"/>
          <w:b w:val="0"/>
        </w:rPr>
        <w:t>в</w:t>
      </w:r>
      <w:r w:rsidRPr="00DD1F52">
        <w:rPr>
          <w:rFonts w:ascii="Times New Roman" w:hAnsi="Times New Roman"/>
          <w:b w:val="0"/>
        </w:rPr>
        <w:t xml:space="preserve"> одной </w:t>
      </w:r>
      <w:r>
        <w:rPr>
          <w:rFonts w:ascii="Times New Roman" w:hAnsi="Times New Roman"/>
          <w:b w:val="0"/>
        </w:rPr>
        <w:t>в</w:t>
      </w:r>
      <w:r w:rsidRPr="00DD1F52">
        <w:rPr>
          <w:rFonts w:ascii="Times New Roman" w:hAnsi="Times New Roman"/>
          <w:b w:val="0"/>
        </w:rPr>
        <w:t xml:space="preserve">ертикальной плоскости, </w:t>
      </w:r>
      <w:r>
        <w:rPr>
          <w:rFonts w:ascii="Times New Roman" w:hAnsi="Times New Roman"/>
          <w:b w:val="0"/>
        </w:rPr>
        <w:t>в</w:t>
      </w:r>
      <w:r w:rsidRPr="00DD1F52">
        <w:rPr>
          <w:rFonts w:ascii="Times New Roman" w:hAnsi="Times New Roman"/>
          <w:b w:val="0"/>
        </w:rPr>
        <w:t>близи монтажных петель</w:t>
      </w:r>
      <w:r w:rsidR="00F70F1A">
        <w:rPr>
          <w:rFonts w:ascii="Times New Roman" w:hAnsi="Times New Roman"/>
          <w:b w:val="0"/>
        </w:rPr>
        <w:t>.</w:t>
      </w:r>
      <w:r w:rsidRPr="00DD1F52">
        <w:rPr>
          <w:rFonts w:ascii="Times New Roman" w:hAnsi="Times New Roman"/>
          <w:b w:val="0"/>
        </w:rPr>
        <w:t xml:space="preserve"> </w:t>
      </w:r>
      <w:r w:rsidR="00F70F1A">
        <w:rPr>
          <w:rFonts w:ascii="Times New Roman" w:hAnsi="Times New Roman"/>
          <w:b w:val="0"/>
        </w:rPr>
        <w:t>П</w:t>
      </w:r>
      <w:r w:rsidRPr="00DD1F52">
        <w:rPr>
          <w:rFonts w:ascii="Times New Roman" w:hAnsi="Times New Roman"/>
          <w:b w:val="0"/>
        </w:rPr>
        <w:t>рименение круглых прокладок запрещается.</w:t>
      </w:r>
    </w:p>
    <w:p w:rsidR="00DD1F52" w:rsidRPr="00DD1F52" w:rsidRDefault="00DD1F52" w:rsidP="00DD1F52">
      <w:pPr>
        <w:pStyle w:val="20"/>
        <w:ind w:left="1134"/>
        <w:jc w:val="both"/>
        <w:rPr>
          <w:rFonts w:ascii="Times New Roman" w:hAnsi="Times New Roman"/>
          <w:b w:val="0"/>
        </w:rPr>
      </w:pPr>
      <w:r>
        <w:rPr>
          <w:rFonts w:ascii="Times New Roman" w:hAnsi="Times New Roman"/>
          <w:b w:val="0"/>
        </w:rPr>
        <w:t xml:space="preserve">5. </w:t>
      </w:r>
      <w:r w:rsidRPr="00DD1F52">
        <w:rPr>
          <w:rFonts w:ascii="Times New Roman" w:hAnsi="Times New Roman"/>
          <w:b w:val="0"/>
        </w:rPr>
        <w:t xml:space="preserve">При работе на штабелях </w:t>
      </w:r>
      <w:r>
        <w:rPr>
          <w:rFonts w:ascii="Times New Roman" w:hAnsi="Times New Roman"/>
          <w:b w:val="0"/>
        </w:rPr>
        <w:t>в</w:t>
      </w:r>
      <w:r w:rsidRPr="00DD1F52">
        <w:rPr>
          <w:rFonts w:ascii="Times New Roman" w:hAnsi="Times New Roman"/>
          <w:b w:val="0"/>
        </w:rPr>
        <w:t>ысотой более 1м следует применять приста</w:t>
      </w:r>
      <w:r>
        <w:rPr>
          <w:rFonts w:ascii="Times New Roman" w:hAnsi="Times New Roman"/>
          <w:b w:val="0"/>
        </w:rPr>
        <w:t>в</w:t>
      </w:r>
      <w:r w:rsidRPr="00DD1F52">
        <w:rPr>
          <w:rFonts w:ascii="Times New Roman" w:hAnsi="Times New Roman"/>
          <w:b w:val="0"/>
        </w:rPr>
        <w:t>ные площадки.</w:t>
      </w:r>
    </w:p>
    <w:p w:rsidR="00DD1F52" w:rsidRPr="00DD1F52" w:rsidRDefault="00DD1F52" w:rsidP="00DD1F52">
      <w:pPr>
        <w:pStyle w:val="20"/>
        <w:ind w:left="1134"/>
        <w:jc w:val="both"/>
        <w:rPr>
          <w:rFonts w:ascii="Times New Roman" w:hAnsi="Times New Roman"/>
          <w:b w:val="0"/>
        </w:rPr>
      </w:pPr>
      <w:r>
        <w:rPr>
          <w:rFonts w:ascii="Times New Roman" w:hAnsi="Times New Roman"/>
          <w:b w:val="0"/>
        </w:rPr>
        <w:t xml:space="preserve">6. </w:t>
      </w:r>
      <w:r w:rsidRPr="00DD1F52">
        <w:rPr>
          <w:rFonts w:ascii="Times New Roman" w:hAnsi="Times New Roman"/>
          <w:b w:val="0"/>
        </w:rPr>
        <w:t>Прислонять (опирать) изделия к штабелям и зданиям запрещается.</w:t>
      </w:r>
    </w:p>
    <w:p w:rsidR="00DD1F52" w:rsidRPr="00DD1F52" w:rsidRDefault="00DD1F52" w:rsidP="00DD1F52">
      <w:pPr>
        <w:pStyle w:val="20"/>
        <w:ind w:left="1134"/>
        <w:jc w:val="both"/>
        <w:rPr>
          <w:rFonts w:ascii="Times New Roman" w:hAnsi="Times New Roman"/>
          <w:b w:val="0"/>
        </w:rPr>
      </w:pPr>
      <w:r>
        <w:rPr>
          <w:rFonts w:ascii="Times New Roman" w:hAnsi="Times New Roman"/>
          <w:b w:val="0"/>
        </w:rPr>
        <w:t xml:space="preserve">7. </w:t>
      </w:r>
      <w:r w:rsidRPr="00DD1F52">
        <w:rPr>
          <w:rFonts w:ascii="Times New Roman" w:hAnsi="Times New Roman"/>
          <w:b w:val="0"/>
        </w:rPr>
        <w:t>Расстояние от штабелей до бро</w:t>
      </w:r>
      <w:r>
        <w:rPr>
          <w:rFonts w:ascii="Times New Roman" w:hAnsi="Times New Roman"/>
          <w:b w:val="0"/>
        </w:rPr>
        <w:t>в</w:t>
      </w:r>
      <w:r w:rsidRPr="00DD1F52">
        <w:rPr>
          <w:rFonts w:ascii="Times New Roman" w:hAnsi="Times New Roman"/>
          <w:b w:val="0"/>
        </w:rPr>
        <w:t>ок траншей (котло</w:t>
      </w:r>
      <w:r>
        <w:rPr>
          <w:rFonts w:ascii="Times New Roman" w:hAnsi="Times New Roman"/>
          <w:b w:val="0"/>
        </w:rPr>
        <w:t>в</w:t>
      </w:r>
      <w:r w:rsidRPr="00DD1F52">
        <w:rPr>
          <w:rFonts w:ascii="Times New Roman" w:hAnsi="Times New Roman"/>
          <w:b w:val="0"/>
        </w:rPr>
        <w:t>ано</w:t>
      </w:r>
      <w:r>
        <w:rPr>
          <w:rFonts w:ascii="Times New Roman" w:hAnsi="Times New Roman"/>
          <w:b w:val="0"/>
        </w:rPr>
        <w:t>в</w:t>
      </w:r>
      <w:r w:rsidRPr="00DD1F52">
        <w:rPr>
          <w:rFonts w:ascii="Times New Roman" w:hAnsi="Times New Roman"/>
          <w:b w:val="0"/>
        </w:rPr>
        <w:t>) должно быть не менее 1м.</w:t>
      </w:r>
    </w:p>
    <w:p w:rsidR="00F70F1A" w:rsidRDefault="00DD1F52" w:rsidP="00DD1F52">
      <w:pPr>
        <w:pStyle w:val="20"/>
        <w:ind w:left="1134"/>
        <w:jc w:val="both"/>
        <w:rPr>
          <w:rFonts w:ascii="Times New Roman" w:hAnsi="Times New Roman"/>
          <w:b w:val="0"/>
        </w:rPr>
      </w:pPr>
      <w:r>
        <w:rPr>
          <w:rFonts w:ascii="Times New Roman" w:hAnsi="Times New Roman"/>
          <w:b w:val="0"/>
        </w:rPr>
        <w:t xml:space="preserve">8. </w:t>
      </w:r>
      <w:r w:rsidRPr="00DD1F52">
        <w:rPr>
          <w:rFonts w:ascii="Times New Roman" w:hAnsi="Times New Roman"/>
          <w:b w:val="0"/>
        </w:rPr>
        <w:t>Прокатную сталь, ст</w:t>
      </w:r>
      <w:r w:rsidR="00F70F1A">
        <w:rPr>
          <w:rFonts w:ascii="Times New Roman" w:hAnsi="Times New Roman"/>
          <w:b w:val="0"/>
        </w:rPr>
        <w:t>альные трубы, арматурные сетки,</w:t>
      </w:r>
      <w:r w:rsidRPr="00DD1F52">
        <w:rPr>
          <w:rFonts w:ascii="Times New Roman" w:hAnsi="Times New Roman"/>
          <w:b w:val="0"/>
        </w:rPr>
        <w:t xml:space="preserve"> листы сухой штукатурки, </w:t>
      </w:r>
    </w:p>
    <w:p w:rsidR="00DD1F52" w:rsidRPr="00DD1F52" w:rsidRDefault="00DD1F52" w:rsidP="00DD1F52">
      <w:pPr>
        <w:pStyle w:val="20"/>
        <w:ind w:left="1134"/>
        <w:jc w:val="both"/>
        <w:rPr>
          <w:rFonts w:ascii="Times New Roman" w:hAnsi="Times New Roman"/>
          <w:b w:val="0"/>
        </w:rPr>
      </w:pPr>
      <w:r w:rsidRPr="00DD1F52">
        <w:rPr>
          <w:rFonts w:ascii="Times New Roman" w:hAnsi="Times New Roman"/>
          <w:b w:val="0"/>
        </w:rPr>
        <w:t>минерало</w:t>
      </w:r>
      <w:r>
        <w:rPr>
          <w:rFonts w:ascii="Times New Roman" w:hAnsi="Times New Roman"/>
          <w:b w:val="0"/>
        </w:rPr>
        <w:t>в</w:t>
      </w:r>
      <w:r w:rsidRPr="00DD1F52">
        <w:rPr>
          <w:rFonts w:ascii="Times New Roman" w:hAnsi="Times New Roman"/>
          <w:b w:val="0"/>
        </w:rPr>
        <w:t>атные плиты, столярные изделия следует хранить под</w:t>
      </w:r>
      <w:r>
        <w:rPr>
          <w:rFonts w:ascii="Times New Roman" w:hAnsi="Times New Roman"/>
          <w:b w:val="0"/>
        </w:rPr>
        <w:t xml:space="preserve"> </w:t>
      </w:r>
      <w:r w:rsidRPr="00DD1F52">
        <w:rPr>
          <w:rFonts w:ascii="Times New Roman" w:hAnsi="Times New Roman"/>
          <w:b w:val="0"/>
        </w:rPr>
        <w:t>на</w:t>
      </w:r>
      <w:r>
        <w:rPr>
          <w:rFonts w:ascii="Times New Roman" w:hAnsi="Times New Roman"/>
          <w:b w:val="0"/>
        </w:rPr>
        <w:t>в</w:t>
      </w:r>
      <w:r w:rsidRPr="00DD1F52">
        <w:rPr>
          <w:rFonts w:ascii="Times New Roman" w:hAnsi="Times New Roman"/>
          <w:b w:val="0"/>
        </w:rPr>
        <w:t>есом.</w:t>
      </w:r>
    </w:p>
    <w:p w:rsidR="00F70F1A" w:rsidRDefault="00DD1F52" w:rsidP="00DD1F52">
      <w:pPr>
        <w:pStyle w:val="20"/>
        <w:ind w:left="1134"/>
        <w:jc w:val="both"/>
        <w:rPr>
          <w:rFonts w:ascii="Times New Roman" w:hAnsi="Times New Roman"/>
          <w:b w:val="0"/>
        </w:rPr>
      </w:pPr>
      <w:r>
        <w:rPr>
          <w:rFonts w:ascii="Times New Roman" w:hAnsi="Times New Roman"/>
          <w:b w:val="0"/>
        </w:rPr>
        <w:t xml:space="preserve">9. </w:t>
      </w:r>
      <w:r w:rsidRPr="00DD1F52">
        <w:rPr>
          <w:rFonts w:ascii="Times New Roman" w:hAnsi="Times New Roman"/>
          <w:b w:val="0"/>
        </w:rPr>
        <w:t>Пыле</w:t>
      </w:r>
      <w:r>
        <w:rPr>
          <w:rFonts w:ascii="Times New Roman" w:hAnsi="Times New Roman"/>
          <w:b w:val="0"/>
        </w:rPr>
        <w:t>в</w:t>
      </w:r>
      <w:r w:rsidRPr="00DD1F52">
        <w:rPr>
          <w:rFonts w:ascii="Times New Roman" w:hAnsi="Times New Roman"/>
          <w:b w:val="0"/>
        </w:rPr>
        <w:t xml:space="preserve">идные материалы следует хранить </w:t>
      </w:r>
      <w:r>
        <w:rPr>
          <w:rFonts w:ascii="Times New Roman" w:hAnsi="Times New Roman"/>
          <w:b w:val="0"/>
        </w:rPr>
        <w:t>в</w:t>
      </w:r>
      <w:r w:rsidR="00F70F1A">
        <w:rPr>
          <w:rFonts w:ascii="Times New Roman" w:hAnsi="Times New Roman"/>
          <w:b w:val="0"/>
        </w:rPr>
        <w:t xml:space="preserve"> ларях, силосах или бункерах.</w:t>
      </w:r>
    </w:p>
    <w:p w:rsidR="00DD1F52" w:rsidRPr="00DD1F52" w:rsidRDefault="00F70F1A" w:rsidP="00DD1F52">
      <w:pPr>
        <w:pStyle w:val="20"/>
        <w:ind w:left="1134"/>
        <w:jc w:val="both"/>
        <w:rPr>
          <w:rFonts w:ascii="Times New Roman" w:hAnsi="Times New Roman"/>
          <w:b w:val="0"/>
        </w:rPr>
      </w:pPr>
      <w:r>
        <w:rPr>
          <w:rFonts w:ascii="Times New Roman" w:hAnsi="Times New Roman"/>
          <w:b w:val="0"/>
        </w:rPr>
        <w:t xml:space="preserve"> С</w:t>
      </w:r>
      <w:r w:rsidR="00DD1F52" w:rsidRPr="00DD1F52">
        <w:rPr>
          <w:rFonts w:ascii="Times New Roman" w:hAnsi="Times New Roman"/>
          <w:b w:val="0"/>
        </w:rPr>
        <w:t xml:space="preserve">ыпучие материалы </w:t>
      </w:r>
      <w:r w:rsidR="00DD1F52">
        <w:rPr>
          <w:rFonts w:ascii="Times New Roman" w:hAnsi="Times New Roman"/>
          <w:b w:val="0"/>
        </w:rPr>
        <w:t>в</w:t>
      </w:r>
      <w:r w:rsidR="00DD1F52" w:rsidRPr="00DD1F52">
        <w:rPr>
          <w:rFonts w:ascii="Times New Roman" w:hAnsi="Times New Roman"/>
          <w:b w:val="0"/>
        </w:rPr>
        <w:t xml:space="preserve"> штабелях с откосами 12 песок и 11,5 щебень.</w:t>
      </w:r>
    </w:p>
    <w:p w:rsidR="00DD1F52" w:rsidRDefault="00DD1F52" w:rsidP="00DD1F52">
      <w:pPr>
        <w:pStyle w:val="20"/>
        <w:ind w:left="1134"/>
        <w:jc w:val="both"/>
        <w:rPr>
          <w:rFonts w:ascii="Times New Roman" w:hAnsi="Times New Roman"/>
          <w:b w:val="0"/>
        </w:rPr>
      </w:pPr>
      <w:r>
        <w:rPr>
          <w:rFonts w:ascii="Times New Roman" w:hAnsi="Times New Roman"/>
          <w:b w:val="0"/>
        </w:rPr>
        <w:t xml:space="preserve">10. </w:t>
      </w:r>
      <w:r w:rsidRPr="00DD1F52">
        <w:rPr>
          <w:rFonts w:ascii="Times New Roman" w:hAnsi="Times New Roman"/>
          <w:b w:val="0"/>
        </w:rPr>
        <w:t xml:space="preserve">При складировании материалов и изделий </w:t>
      </w:r>
      <w:r>
        <w:rPr>
          <w:rFonts w:ascii="Times New Roman" w:hAnsi="Times New Roman"/>
          <w:b w:val="0"/>
        </w:rPr>
        <w:t>в</w:t>
      </w:r>
      <w:r w:rsidRPr="00DD1F52">
        <w:rPr>
          <w:rFonts w:ascii="Times New Roman" w:hAnsi="Times New Roman"/>
          <w:b w:val="0"/>
        </w:rPr>
        <w:t>близи ж/дорожных путей расстояние между штабелями и ближайшим рельсом должно быть не менее 2м.</w:t>
      </w:r>
    </w:p>
    <w:p w:rsidR="00DD1F52" w:rsidRPr="00DD1F52" w:rsidRDefault="00DD1F52" w:rsidP="00DD1F52"/>
    <w:p w:rsidR="00DD1F52" w:rsidRPr="00DD1F52" w:rsidRDefault="00DD1F52" w:rsidP="00DD1F52">
      <w:pPr>
        <w:pStyle w:val="20"/>
        <w:jc w:val="center"/>
        <w:rPr>
          <w:rFonts w:ascii="Times New Roman" w:hAnsi="Times New Roman"/>
          <w:sz w:val="28"/>
          <w:szCs w:val="28"/>
        </w:rPr>
      </w:pPr>
      <w:r w:rsidRPr="00DD1F52">
        <w:rPr>
          <w:rFonts w:ascii="Times New Roman" w:hAnsi="Times New Roman"/>
          <w:sz w:val="28"/>
          <w:szCs w:val="28"/>
        </w:rPr>
        <w:lastRenderedPageBreak/>
        <w:t>Основные указания машинисту крана.</w:t>
      </w:r>
    </w:p>
    <w:p w:rsidR="00DD1F52" w:rsidRPr="00DD1F52" w:rsidRDefault="00DD1F52" w:rsidP="00F70F1A">
      <w:pPr>
        <w:pStyle w:val="20"/>
        <w:numPr>
          <w:ilvl w:val="0"/>
          <w:numId w:val="34"/>
        </w:numPr>
        <w:rPr>
          <w:rFonts w:ascii="Times New Roman" w:hAnsi="Times New Roman"/>
          <w:b w:val="0"/>
        </w:rPr>
      </w:pPr>
      <w:r w:rsidRPr="00DD1F52">
        <w:rPr>
          <w:rFonts w:ascii="Times New Roman" w:hAnsi="Times New Roman"/>
          <w:b w:val="0"/>
        </w:rPr>
        <w:t>Перед началом работы машинист обязан</w:t>
      </w:r>
      <w:r w:rsidR="006A723D">
        <w:rPr>
          <w:rFonts w:ascii="Times New Roman" w:hAnsi="Times New Roman"/>
          <w:b w:val="0"/>
        </w:rPr>
        <w:t>:</w:t>
      </w:r>
    </w:p>
    <w:p w:rsidR="00DD1F52" w:rsidRPr="00DD1F52" w:rsidRDefault="006A723D" w:rsidP="006A723D">
      <w:pPr>
        <w:pStyle w:val="20"/>
        <w:ind w:left="1134" w:firstLine="426"/>
        <w:rPr>
          <w:rFonts w:ascii="Times New Roman" w:hAnsi="Times New Roman"/>
          <w:b w:val="0"/>
        </w:rPr>
      </w:pPr>
      <w:r>
        <w:rPr>
          <w:rFonts w:ascii="Times New Roman" w:hAnsi="Times New Roman"/>
          <w:b w:val="0"/>
        </w:rPr>
        <w:t xml:space="preserve">1.1 </w:t>
      </w:r>
      <w:r w:rsidR="00F70F1A">
        <w:rPr>
          <w:rFonts w:ascii="Times New Roman" w:hAnsi="Times New Roman"/>
          <w:b w:val="0"/>
        </w:rPr>
        <w:t xml:space="preserve"> </w:t>
      </w:r>
      <w:r w:rsidR="00DD1F52" w:rsidRPr="00DD1F52">
        <w:rPr>
          <w:rFonts w:ascii="Times New Roman" w:hAnsi="Times New Roman"/>
          <w:b w:val="0"/>
        </w:rPr>
        <w:t>Получить инструкцию от лица ответственного за безопасное произ</w:t>
      </w:r>
      <w:r>
        <w:rPr>
          <w:rFonts w:ascii="Times New Roman" w:hAnsi="Times New Roman"/>
          <w:b w:val="0"/>
        </w:rPr>
        <w:t>в</w:t>
      </w:r>
      <w:r w:rsidR="00DD1F52" w:rsidRPr="00DD1F52">
        <w:rPr>
          <w:rFonts w:ascii="Times New Roman" w:hAnsi="Times New Roman"/>
          <w:b w:val="0"/>
        </w:rPr>
        <w:t>одст</w:t>
      </w:r>
      <w:r>
        <w:rPr>
          <w:rFonts w:ascii="Times New Roman" w:hAnsi="Times New Roman"/>
          <w:b w:val="0"/>
        </w:rPr>
        <w:t>в</w:t>
      </w:r>
      <w:r w:rsidR="00DD1F52" w:rsidRPr="00DD1F52">
        <w:rPr>
          <w:rFonts w:ascii="Times New Roman" w:hAnsi="Times New Roman"/>
          <w:b w:val="0"/>
        </w:rPr>
        <w:t>о работ кранами о месте, порядке, габаритах складирования и о перемещении грузов.</w:t>
      </w:r>
    </w:p>
    <w:p w:rsidR="00DD1F52" w:rsidRPr="00DD1F52" w:rsidRDefault="006A723D" w:rsidP="006A723D">
      <w:pPr>
        <w:pStyle w:val="20"/>
        <w:ind w:left="1134" w:firstLine="426"/>
        <w:rPr>
          <w:rFonts w:ascii="Times New Roman" w:hAnsi="Times New Roman"/>
          <w:b w:val="0"/>
        </w:rPr>
      </w:pPr>
      <w:r>
        <w:rPr>
          <w:rFonts w:ascii="Times New Roman" w:hAnsi="Times New Roman"/>
          <w:b w:val="0"/>
        </w:rPr>
        <w:t xml:space="preserve">1.2 </w:t>
      </w:r>
      <w:r w:rsidR="00DD1F52" w:rsidRPr="00DD1F52">
        <w:rPr>
          <w:rFonts w:ascii="Times New Roman" w:hAnsi="Times New Roman"/>
          <w:b w:val="0"/>
        </w:rPr>
        <w:t xml:space="preserve">Осмотреть крюк, его крепление </w:t>
      </w:r>
      <w:r>
        <w:rPr>
          <w:rFonts w:ascii="Times New Roman" w:hAnsi="Times New Roman"/>
          <w:b w:val="0"/>
        </w:rPr>
        <w:t>в</w:t>
      </w:r>
      <w:r w:rsidR="00DD1F52" w:rsidRPr="00DD1F52">
        <w:rPr>
          <w:rFonts w:ascii="Times New Roman" w:hAnsi="Times New Roman"/>
          <w:b w:val="0"/>
        </w:rPr>
        <w:t xml:space="preserve"> обойме, состояние съемных грузозах</w:t>
      </w:r>
      <w:r>
        <w:rPr>
          <w:rFonts w:ascii="Times New Roman" w:hAnsi="Times New Roman"/>
          <w:b w:val="0"/>
        </w:rPr>
        <w:t>в</w:t>
      </w:r>
      <w:r w:rsidR="00DD1F52" w:rsidRPr="00DD1F52">
        <w:rPr>
          <w:rFonts w:ascii="Times New Roman" w:hAnsi="Times New Roman"/>
          <w:b w:val="0"/>
        </w:rPr>
        <w:t>атных пр</w:t>
      </w:r>
      <w:r w:rsidR="00DD1F52" w:rsidRPr="00DD1F52">
        <w:rPr>
          <w:rFonts w:ascii="Times New Roman" w:hAnsi="Times New Roman"/>
          <w:b w:val="0"/>
        </w:rPr>
        <w:t>и</w:t>
      </w:r>
      <w:r w:rsidR="00DD1F52" w:rsidRPr="00DD1F52">
        <w:rPr>
          <w:rFonts w:ascii="Times New Roman" w:hAnsi="Times New Roman"/>
          <w:b w:val="0"/>
        </w:rPr>
        <w:t>способлений и соот</w:t>
      </w:r>
      <w:r>
        <w:rPr>
          <w:rFonts w:ascii="Times New Roman" w:hAnsi="Times New Roman"/>
          <w:b w:val="0"/>
        </w:rPr>
        <w:t>в</w:t>
      </w:r>
      <w:r w:rsidR="00DD1F52" w:rsidRPr="00DD1F52">
        <w:rPr>
          <w:rFonts w:ascii="Times New Roman" w:hAnsi="Times New Roman"/>
          <w:b w:val="0"/>
        </w:rPr>
        <w:t>етст</w:t>
      </w:r>
      <w:r>
        <w:rPr>
          <w:rFonts w:ascii="Times New Roman" w:hAnsi="Times New Roman"/>
          <w:b w:val="0"/>
        </w:rPr>
        <w:t>в</w:t>
      </w:r>
      <w:r w:rsidR="00DD1F52" w:rsidRPr="00DD1F52">
        <w:rPr>
          <w:rFonts w:ascii="Times New Roman" w:hAnsi="Times New Roman"/>
          <w:b w:val="0"/>
        </w:rPr>
        <w:t>ие массе поднимаемого груза.</w:t>
      </w:r>
    </w:p>
    <w:p w:rsidR="00DD1F52" w:rsidRPr="00DD1F52" w:rsidRDefault="006A723D" w:rsidP="006A723D">
      <w:pPr>
        <w:pStyle w:val="20"/>
        <w:ind w:left="1134" w:firstLine="426"/>
        <w:rPr>
          <w:rFonts w:ascii="Times New Roman" w:hAnsi="Times New Roman"/>
          <w:b w:val="0"/>
        </w:rPr>
      </w:pPr>
      <w:r>
        <w:rPr>
          <w:rFonts w:ascii="Times New Roman" w:hAnsi="Times New Roman"/>
          <w:b w:val="0"/>
        </w:rPr>
        <w:t xml:space="preserve">1.3 </w:t>
      </w:r>
      <w:r w:rsidR="00DD1F52" w:rsidRPr="00DD1F52">
        <w:rPr>
          <w:rFonts w:ascii="Times New Roman" w:hAnsi="Times New Roman"/>
          <w:b w:val="0"/>
        </w:rPr>
        <w:t>Опробо</w:t>
      </w:r>
      <w:r>
        <w:rPr>
          <w:rFonts w:ascii="Times New Roman" w:hAnsi="Times New Roman"/>
          <w:b w:val="0"/>
        </w:rPr>
        <w:t>в</w:t>
      </w:r>
      <w:r w:rsidR="00DD1F52" w:rsidRPr="00DD1F52">
        <w:rPr>
          <w:rFonts w:ascii="Times New Roman" w:hAnsi="Times New Roman"/>
          <w:b w:val="0"/>
        </w:rPr>
        <w:t xml:space="preserve">ать </w:t>
      </w:r>
      <w:r>
        <w:rPr>
          <w:rFonts w:ascii="Times New Roman" w:hAnsi="Times New Roman"/>
          <w:b w:val="0"/>
        </w:rPr>
        <w:t>в</w:t>
      </w:r>
      <w:r w:rsidR="00DD1F52" w:rsidRPr="00DD1F52">
        <w:rPr>
          <w:rFonts w:ascii="Times New Roman" w:hAnsi="Times New Roman"/>
          <w:b w:val="0"/>
        </w:rPr>
        <w:t>холостую испра</w:t>
      </w:r>
      <w:r>
        <w:rPr>
          <w:rFonts w:ascii="Times New Roman" w:hAnsi="Times New Roman"/>
          <w:b w:val="0"/>
        </w:rPr>
        <w:t>в</w:t>
      </w:r>
      <w:r w:rsidR="00DD1F52" w:rsidRPr="00DD1F52">
        <w:rPr>
          <w:rFonts w:ascii="Times New Roman" w:hAnsi="Times New Roman"/>
          <w:b w:val="0"/>
        </w:rPr>
        <w:t xml:space="preserve">ность действия </w:t>
      </w:r>
      <w:r>
        <w:rPr>
          <w:rFonts w:ascii="Times New Roman" w:hAnsi="Times New Roman"/>
          <w:b w:val="0"/>
        </w:rPr>
        <w:t>в</w:t>
      </w:r>
      <w:r w:rsidR="00DD1F52" w:rsidRPr="00DD1F52">
        <w:rPr>
          <w:rFonts w:ascii="Times New Roman" w:hAnsi="Times New Roman"/>
          <w:b w:val="0"/>
        </w:rPr>
        <w:t>сех механизмов, электрической апп</w:t>
      </w:r>
      <w:r w:rsidR="00DD1F52" w:rsidRPr="00DD1F52">
        <w:rPr>
          <w:rFonts w:ascii="Times New Roman" w:hAnsi="Times New Roman"/>
          <w:b w:val="0"/>
        </w:rPr>
        <w:t>а</w:t>
      </w:r>
      <w:r w:rsidR="00DD1F52" w:rsidRPr="00DD1F52">
        <w:rPr>
          <w:rFonts w:ascii="Times New Roman" w:hAnsi="Times New Roman"/>
          <w:b w:val="0"/>
        </w:rPr>
        <w:t>ратуры, приборов безопасности и тормозов.</w:t>
      </w:r>
    </w:p>
    <w:p w:rsidR="00DD1F52" w:rsidRPr="00DD1F52" w:rsidRDefault="006A723D" w:rsidP="006A723D">
      <w:pPr>
        <w:pStyle w:val="20"/>
        <w:ind w:left="1134" w:firstLine="426"/>
        <w:rPr>
          <w:rFonts w:ascii="Times New Roman" w:hAnsi="Times New Roman"/>
          <w:b w:val="0"/>
          <w:szCs w:val="24"/>
        </w:rPr>
      </w:pPr>
      <w:r>
        <w:rPr>
          <w:rFonts w:ascii="Times New Roman" w:hAnsi="Times New Roman"/>
          <w:b w:val="0"/>
        </w:rPr>
        <w:t xml:space="preserve">1.4 </w:t>
      </w:r>
      <w:r w:rsidR="00DD1F52" w:rsidRPr="00DD1F52">
        <w:rPr>
          <w:rFonts w:ascii="Times New Roman" w:hAnsi="Times New Roman"/>
          <w:b w:val="0"/>
        </w:rPr>
        <w:t>Проверить при помощи контрольного груза испра</w:t>
      </w:r>
      <w:r>
        <w:rPr>
          <w:rFonts w:ascii="Times New Roman" w:hAnsi="Times New Roman"/>
          <w:b w:val="0"/>
        </w:rPr>
        <w:t>в</w:t>
      </w:r>
      <w:r w:rsidR="00DD1F52" w:rsidRPr="00DD1F52">
        <w:rPr>
          <w:rFonts w:ascii="Times New Roman" w:hAnsi="Times New Roman"/>
          <w:b w:val="0"/>
        </w:rPr>
        <w:t>ное дейст</w:t>
      </w:r>
      <w:r>
        <w:rPr>
          <w:rFonts w:ascii="Times New Roman" w:hAnsi="Times New Roman"/>
          <w:b w:val="0"/>
        </w:rPr>
        <w:t>в</w:t>
      </w:r>
      <w:r w:rsidR="00DD1F52" w:rsidRPr="00DD1F52">
        <w:rPr>
          <w:rFonts w:ascii="Times New Roman" w:hAnsi="Times New Roman"/>
          <w:b w:val="0"/>
        </w:rPr>
        <w:t>ие ограничителя груз</w:t>
      </w:r>
      <w:r w:rsidR="00DD1F52" w:rsidRPr="00DD1F52">
        <w:rPr>
          <w:rFonts w:ascii="Times New Roman" w:hAnsi="Times New Roman"/>
          <w:b w:val="0"/>
        </w:rPr>
        <w:t>о</w:t>
      </w:r>
      <w:r w:rsidR="00DD1F52" w:rsidRPr="00DD1F52">
        <w:rPr>
          <w:rFonts w:ascii="Times New Roman" w:hAnsi="Times New Roman"/>
          <w:b w:val="0"/>
        </w:rPr>
        <w:t xml:space="preserve">подъемности </w:t>
      </w:r>
      <w:r w:rsidR="00F70F1A">
        <w:rPr>
          <w:rFonts w:ascii="Times New Roman" w:hAnsi="Times New Roman"/>
          <w:b w:val="0"/>
        </w:rPr>
        <w:t>в</w:t>
      </w:r>
      <w:r w:rsidR="00DD1F52" w:rsidRPr="00DD1F52">
        <w:rPr>
          <w:rFonts w:ascii="Times New Roman" w:hAnsi="Times New Roman"/>
          <w:b w:val="0"/>
        </w:rPr>
        <w:t xml:space="preserve"> течение 10 мин.</w:t>
      </w:r>
    </w:p>
    <w:p w:rsidR="00DD1F52" w:rsidRPr="00DD1F52" w:rsidRDefault="006A723D" w:rsidP="006A723D">
      <w:pPr>
        <w:pStyle w:val="20"/>
        <w:ind w:left="1134" w:firstLine="426"/>
        <w:rPr>
          <w:rFonts w:ascii="Times New Roman" w:hAnsi="Times New Roman"/>
          <w:b w:val="0"/>
        </w:rPr>
      </w:pPr>
      <w:r>
        <w:rPr>
          <w:rFonts w:ascii="Times New Roman" w:hAnsi="Times New Roman"/>
          <w:b w:val="0"/>
        </w:rPr>
        <w:t xml:space="preserve">2. </w:t>
      </w:r>
      <w:r w:rsidR="00DD1F52" w:rsidRPr="00DD1F52">
        <w:rPr>
          <w:rFonts w:ascii="Times New Roman" w:hAnsi="Times New Roman"/>
          <w:b w:val="0"/>
        </w:rPr>
        <w:t xml:space="preserve">Во </w:t>
      </w:r>
      <w:r>
        <w:rPr>
          <w:rFonts w:ascii="Times New Roman" w:hAnsi="Times New Roman"/>
          <w:b w:val="0"/>
        </w:rPr>
        <w:t>в</w:t>
      </w:r>
      <w:r w:rsidR="00DD1F52" w:rsidRPr="00DD1F52">
        <w:rPr>
          <w:rFonts w:ascii="Times New Roman" w:hAnsi="Times New Roman"/>
          <w:b w:val="0"/>
        </w:rPr>
        <w:t>ремя работы крана машинист обязан</w:t>
      </w:r>
      <w:r>
        <w:rPr>
          <w:rFonts w:ascii="Times New Roman" w:hAnsi="Times New Roman"/>
          <w:b w:val="0"/>
        </w:rPr>
        <w:t>:</w:t>
      </w:r>
    </w:p>
    <w:p w:rsidR="00DD1F52" w:rsidRDefault="00DD1F52" w:rsidP="006A723D">
      <w:pPr>
        <w:pStyle w:val="20"/>
        <w:ind w:left="1134" w:firstLine="426"/>
        <w:rPr>
          <w:rFonts w:ascii="Times New Roman" w:hAnsi="Times New Roman"/>
          <w:b w:val="0"/>
        </w:rPr>
      </w:pPr>
      <w:r w:rsidRPr="00DD1F52">
        <w:rPr>
          <w:rFonts w:ascii="Times New Roman" w:hAnsi="Times New Roman"/>
          <w:b w:val="0"/>
        </w:rPr>
        <w:t>2.1. Подъем груза производить только стропами, оборудованными крюками с предохр</w:t>
      </w:r>
      <w:r w:rsidRPr="00DD1F52">
        <w:rPr>
          <w:rFonts w:ascii="Times New Roman" w:hAnsi="Times New Roman"/>
          <w:b w:val="0"/>
        </w:rPr>
        <w:t>а</w:t>
      </w:r>
      <w:r w:rsidRPr="00DD1F52">
        <w:rPr>
          <w:rFonts w:ascii="Times New Roman" w:hAnsi="Times New Roman"/>
          <w:b w:val="0"/>
        </w:rPr>
        <w:t xml:space="preserve">нительными замками и </w:t>
      </w:r>
      <w:r w:rsidR="006A723D">
        <w:rPr>
          <w:rFonts w:ascii="Times New Roman" w:hAnsi="Times New Roman"/>
          <w:b w:val="0"/>
        </w:rPr>
        <w:t>в</w:t>
      </w:r>
      <w:r w:rsidRPr="00DD1F52">
        <w:rPr>
          <w:rFonts w:ascii="Times New Roman" w:hAnsi="Times New Roman"/>
          <w:b w:val="0"/>
        </w:rPr>
        <w:t xml:space="preserve"> д</w:t>
      </w:r>
      <w:r w:rsidR="006A723D">
        <w:rPr>
          <w:rFonts w:ascii="Times New Roman" w:hAnsi="Times New Roman"/>
          <w:b w:val="0"/>
        </w:rPr>
        <w:t>в</w:t>
      </w:r>
      <w:r w:rsidRPr="00DD1F52">
        <w:rPr>
          <w:rFonts w:ascii="Times New Roman" w:hAnsi="Times New Roman"/>
          <w:b w:val="0"/>
        </w:rPr>
        <w:t>а приема, сначала груз поднимается на 20-30 см для проверки тормозов и устойчивости, после чего производится дальнейший подъем и</w:t>
      </w:r>
    </w:p>
    <w:p w:rsidR="006A723D" w:rsidRPr="006A723D" w:rsidRDefault="006A723D" w:rsidP="006A723D">
      <w:pPr>
        <w:pStyle w:val="20"/>
        <w:ind w:left="1134"/>
        <w:jc w:val="both"/>
        <w:rPr>
          <w:rFonts w:ascii="Times New Roman" w:hAnsi="Times New Roman"/>
          <w:b w:val="0"/>
          <w:szCs w:val="24"/>
        </w:rPr>
      </w:pPr>
      <w:r>
        <w:rPr>
          <w:rFonts w:ascii="Times New Roman" w:hAnsi="Times New Roman"/>
          <w:b w:val="0"/>
          <w:szCs w:val="24"/>
        </w:rPr>
        <w:t>перемещение груза на рабочее место</w:t>
      </w:r>
      <w:r w:rsidRPr="006A723D">
        <w:rPr>
          <w:rFonts w:ascii="Times New Roman" w:hAnsi="Times New Roman"/>
          <w:b w:val="0"/>
          <w:szCs w:val="24"/>
        </w:rPr>
        <w:t>.</w:t>
      </w:r>
    </w:p>
    <w:p w:rsidR="006A723D" w:rsidRPr="006A723D" w:rsidRDefault="006A723D" w:rsidP="00A67FB9">
      <w:pPr>
        <w:pStyle w:val="20"/>
        <w:numPr>
          <w:ilvl w:val="1"/>
          <w:numId w:val="24"/>
        </w:numPr>
        <w:jc w:val="both"/>
        <w:rPr>
          <w:rFonts w:ascii="Times New Roman" w:hAnsi="Times New Roman"/>
          <w:b w:val="0"/>
          <w:szCs w:val="24"/>
        </w:rPr>
      </w:pPr>
      <w:r w:rsidRPr="006A723D">
        <w:rPr>
          <w:rFonts w:ascii="Times New Roman" w:hAnsi="Times New Roman"/>
          <w:b w:val="0"/>
          <w:szCs w:val="24"/>
        </w:rPr>
        <w:t>При подъ</w:t>
      </w:r>
      <w:r>
        <w:rPr>
          <w:rFonts w:ascii="Times New Roman" w:hAnsi="Times New Roman"/>
          <w:b w:val="0"/>
          <w:szCs w:val="24"/>
        </w:rPr>
        <w:t>ёме</w:t>
      </w:r>
      <w:r w:rsidRPr="006A723D">
        <w:rPr>
          <w:rFonts w:ascii="Times New Roman" w:hAnsi="Times New Roman"/>
          <w:b w:val="0"/>
          <w:szCs w:val="24"/>
        </w:rPr>
        <w:t xml:space="preserve"> и подаче груза </w:t>
      </w:r>
      <w:r>
        <w:rPr>
          <w:rFonts w:ascii="Times New Roman" w:hAnsi="Times New Roman"/>
          <w:b w:val="0"/>
          <w:szCs w:val="24"/>
        </w:rPr>
        <w:t>в</w:t>
      </w:r>
      <w:r w:rsidRPr="006A723D">
        <w:rPr>
          <w:rFonts w:ascii="Times New Roman" w:hAnsi="Times New Roman"/>
          <w:b w:val="0"/>
          <w:szCs w:val="24"/>
        </w:rPr>
        <w:t>ыполнять команды только стропальщика или монта</w:t>
      </w:r>
      <w:r w:rsidRPr="006A723D">
        <w:rPr>
          <w:rFonts w:ascii="Times New Roman" w:hAnsi="Times New Roman"/>
          <w:b w:val="0"/>
          <w:szCs w:val="24"/>
        </w:rPr>
        <w:t>ж</w:t>
      </w:r>
      <w:r w:rsidRPr="006A723D">
        <w:rPr>
          <w:rFonts w:ascii="Times New Roman" w:hAnsi="Times New Roman"/>
          <w:b w:val="0"/>
          <w:szCs w:val="24"/>
        </w:rPr>
        <w:t>ника, специально выделенного из состава бригады и имеющего удостоверение стропальщика.</w:t>
      </w:r>
    </w:p>
    <w:p w:rsidR="0005252F" w:rsidRDefault="0005252F" w:rsidP="006A723D">
      <w:pPr>
        <w:pStyle w:val="20"/>
        <w:ind w:left="1134"/>
        <w:jc w:val="both"/>
        <w:rPr>
          <w:rFonts w:ascii="Times New Roman" w:hAnsi="Times New Roman"/>
          <w:b w:val="0"/>
          <w:szCs w:val="24"/>
        </w:rPr>
      </w:pPr>
      <w:r>
        <w:rPr>
          <w:rFonts w:ascii="Times New Roman" w:hAnsi="Times New Roman"/>
          <w:b w:val="0"/>
          <w:szCs w:val="24"/>
        </w:rPr>
        <w:t xml:space="preserve">2.3 </w:t>
      </w:r>
      <w:r w:rsidR="006A723D" w:rsidRPr="006A723D">
        <w:rPr>
          <w:rFonts w:ascii="Times New Roman" w:hAnsi="Times New Roman"/>
          <w:b w:val="0"/>
          <w:szCs w:val="24"/>
        </w:rPr>
        <w:t>При подач</w:t>
      </w:r>
      <w:r w:rsidR="006A723D">
        <w:rPr>
          <w:rFonts w:ascii="Times New Roman" w:hAnsi="Times New Roman"/>
          <w:b w:val="0"/>
          <w:szCs w:val="24"/>
        </w:rPr>
        <w:t>е</w:t>
      </w:r>
      <w:r w:rsidR="006A723D" w:rsidRPr="006A723D">
        <w:rPr>
          <w:rFonts w:ascii="Times New Roman" w:hAnsi="Times New Roman"/>
          <w:b w:val="0"/>
          <w:szCs w:val="24"/>
        </w:rPr>
        <w:t xml:space="preserve"> изделий, пода</w:t>
      </w:r>
      <w:r w:rsidR="006A723D">
        <w:rPr>
          <w:rFonts w:ascii="Times New Roman" w:hAnsi="Times New Roman"/>
          <w:b w:val="0"/>
          <w:szCs w:val="24"/>
        </w:rPr>
        <w:t>в</w:t>
      </w:r>
      <w:r w:rsidR="006A723D" w:rsidRPr="006A723D">
        <w:rPr>
          <w:rFonts w:ascii="Times New Roman" w:hAnsi="Times New Roman"/>
          <w:b w:val="0"/>
          <w:szCs w:val="24"/>
        </w:rPr>
        <w:t>а</w:t>
      </w:r>
      <w:r w:rsidR="006A723D">
        <w:rPr>
          <w:rFonts w:ascii="Times New Roman" w:hAnsi="Times New Roman"/>
          <w:b w:val="0"/>
          <w:szCs w:val="24"/>
        </w:rPr>
        <w:t>е</w:t>
      </w:r>
      <w:r w:rsidR="006A723D" w:rsidRPr="006A723D">
        <w:rPr>
          <w:rFonts w:ascii="Times New Roman" w:hAnsi="Times New Roman"/>
          <w:b w:val="0"/>
          <w:szCs w:val="24"/>
        </w:rPr>
        <w:t>мый эл</w:t>
      </w:r>
      <w:r w:rsidR="006A723D">
        <w:rPr>
          <w:rFonts w:ascii="Times New Roman" w:hAnsi="Times New Roman"/>
          <w:b w:val="0"/>
          <w:szCs w:val="24"/>
        </w:rPr>
        <w:t>еме</w:t>
      </w:r>
      <w:r w:rsidR="006A723D" w:rsidRPr="006A723D">
        <w:rPr>
          <w:rFonts w:ascii="Times New Roman" w:hAnsi="Times New Roman"/>
          <w:b w:val="0"/>
          <w:szCs w:val="24"/>
        </w:rPr>
        <w:t>нт на</w:t>
      </w:r>
      <w:r w:rsidR="006A723D">
        <w:rPr>
          <w:rFonts w:ascii="Times New Roman" w:hAnsi="Times New Roman"/>
          <w:b w:val="0"/>
          <w:szCs w:val="24"/>
        </w:rPr>
        <w:t>в</w:t>
      </w:r>
      <w:r w:rsidR="006A723D" w:rsidRPr="006A723D">
        <w:rPr>
          <w:rFonts w:ascii="Times New Roman" w:hAnsi="Times New Roman"/>
          <w:b w:val="0"/>
          <w:szCs w:val="24"/>
        </w:rPr>
        <w:t>одится к мосту устано</w:t>
      </w:r>
      <w:r w:rsidR="006A723D">
        <w:rPr>
          <w:rFonts w:ascii="Times New Roman" w:hAnsi="Times New Roman"/>
          <w:b w:val="0"/>
          <w:szCs w:val="24"/>
        </w:rPr>
        <w:t>в</w:t>
      </w:r>
      <w:r w:rsidR="006A723D" w:rsidRPr="006A723D">
        <w:rPr>
          <w:rFonts w:ascii="Times New Roman" w:hAnsi="Times New Roman"/>
          <w:b w:val="0"/>
          <w:szCs w:val="24"/>
        </w:rPr>
        <w:t xml:space="preserve">ки на </w:t>
      </w:r>
      <w:r w:rsidR="006A723D">
        <w:rPr>
          <w:rFonts w:ascii="Times New Roman" w:hAnsi="Times New Roman"/>
          <w:b w:val="0"/>
          <w:szCs w:val="24"/>
        </w:rPr>
        <w:t>в</w:t>
      </w:r>
      <w:r w:rsidR="006A723D" w:rsidRPr="006A723D">
        <w:rPr>
          <w:rFonts w:ascii="Times New Roman" w:hAnsi="Times New Roman"/>
          <w:b w:val="0"/>
          <w:szCs w:val="24"/>
        </w:rPr>
        <w:t>ысот</w:t>
      </w:r>
      <w:r w:rsidR="006A723D">
        <w:rPr>
          <w:rFonts w:ascii="Times New Roman" w:hAnsi="Times New Roman"/>
          <w:b w:val="0"/>
          <w:szCs w:val="24"/>
        </w:rPr>
        <w:t>е</w:t>
      </w:r>
      <w:r w:rsidR="006A723D" w:rsidRPr="006A723D">
        <w:rPr>
          <w:rFonts w:ascii="Times New Roman" w:hAnsi="Times New Roman"/>
          <w:b w:val="0"/>
          <w:smallCaps/>
          <w:szCs w:val="24"/>
        </w:rPr>
        <w:t xml:space="preserve"> </w:t>
      </w:r>
      <w:r w:rsidR="006A723D">
        <w:rPr>
          <w:rFonts w:ascii="Times New Roman" w:hAnsi="Times New Roman"/>
          <w:b w:val="0"/>
          <w:smallCaps/>
          <w:szCs w:val="24"/>
        </w:rPr>
        <w:t>не</w:t>
      </w:r>
      <w:r w:rsidR="006A723D" w:rsidRPr="006A723D">
        <w:rPr>
          <w:rFonts w:ascii="Times New Roman" w:hAnsi="Times New Roman"/>
          <w:b w:val="0"/>
          <w:smallCaps/>
          <w:szCs w:val="24"/>
        </w:rPr>
        <w:t xml:space="preserve"> </w:t>
      </w:r>
      <w:r w:rsidR="006A723D" w:rsidRPr="006A723D">
        <w:rPr>
          <w:rFonts w:ascii="Times New Roman" w:hAnsi="Times New Roman"/>
          <w:b w:val="0"/>
          <w:szCs w:val="24"/>
        </w:rPr>
        <w:t>б</w:t>
      </w:r>
      <w:r w:rsidR="006A723D" w:rsidRPr="006A723D">
        <w:rPr>
          <w:rFonts w:ascii="Times New Roman" w:hAnsi="Times New Roman"/>
          <w:b w:val="0"/>
          <w:szCs w:val="24"/>
        </w:rPr>
        <w:t>о</w:t>
      </w:r>
      <w:r w:rsidR="006A723D" w:rsidRPr="006A723D">
        <w:rPr>
          <w:rFonts w:ascii="Times New Roman" w:hAnsi="Times New Roman"/>
          <w:b w:val="0"/>
          <w:szCs w:val="24"/>
        </w:rPr>
        <w:t>л</w:t>
      </w:r>
      <w:r w:rsidR="006A723D">
        <w:rPr>
          <w:rFonts w:ascii="Times New Roman" w:hAnsi="Times New Roman"/>
          <w:b w:val="0"/>
          <w:szCs w:val="24"/>
        </w:rPr>
        <w:t>ее</w:t>
      </w:r>
      <w:r w:rsidR="006A723D" w:rsidRPr="006A723D">
        <w:rPr>
          <w:rFonts w:ascii="Times New Roman" w:hAnsi="Times New Roman"/>
          <w:b w:val="0"/>
          <w:szCs w:val="24"/>
        </w:rPr>
        <w:t xml:space="preserve"> 30см </w:t>
      </w:r>
      <w:r w:rsidR="00F70F1A">
        <w:rPr>
          <w:rFonts w:ascii="Times New Roman" w:hAnsi="Times New Roman"/>
          <w:b w:val="0"/>
          <w:szCs w:val="24"/>
        </w:rPr>
        <w:t>в</w:t>
      </w:r>
      <w:r w:rsidR="00F70F1A" w:rsidRPr="006A723D">
        <w:rPr>
          <w:rFonts w:ascii="Times New Roman" w:hAnsi="Times New Roman"/>
          <w:b w:val="0"/>
          <w:szCs w:val="24"/>
        </w:rPr>
        <w:t>ыш</w:t>
      </w:r>
      <w:r w:rsidR="00F70F1A">
        <w:rPr>
          <w:rFonts w:ascii="Times New Roman" w:hAnsi="Times New Roman"/>
          <w:b w:val="0"/>
          <w:szCs w:val="24"/>
        </w:rPr>
        <w:t>е</w:t>
      </w:r>
      <w:r w:rsidR="006A723D" w:rsidRPr="006A723D">
        <w:rPr>
          <w:rFonts w:ascii="Times New Roman" w:hAnsi="Times New Roman"/>
          <w:b w:val="0"/>
          <w:szCs w:val="24"/>
        </w:rPr>
        <w:t xml:space="preserve"> про</w:t>
      </w:r>
      <w:r w:rsidR="006A723D">
        <w:rPr>
          <w:rFonts w:ascii="Times New Roman" w:hAnsi="Times New Roman"/>
          <w:b w:val="0"/>
          <w:szCs w:val="24"/>
        </w:rPr>
        <w:t>е</w:t>
      </w:r>
      <w:r w:rsidR="006A723D" w:rsidRPr="006A723D">
        <w:rPr>
          <w:rFonts w:ascii="Times New Roman" w:hAnsi="Times New Roman"/>
          <w:b w:val="0"/>
          <w:szCs w:val="24"/>
        </w:rPr>
        <w:t>ктного</w:t>
      </w:r>
      <w:r w:rsidR="006A723D" w:rsidRPr="006A723D">
        <w:rPr>
          <w:rFonts w:ascii="Times New Roman" w:hAnsi="Times New Roman"/>
          <w:b w:val="0"/>
          <w:smallCaps/>
          <w:szCs w:val="24"/>
        </w:rPr>
        <w:t xml:space="preserve"> положения</w:t>
      </w:r>
      <w:r w:rsidR="006A723D" w:rsidRPr="006A723D">
        <w:rPr>
          <w:rFonts w:ascii="Times New Roman" w:hAnsi="Times New Roman"/>
          <w:b w:val="0"/>
          <w:szCs w:val="24"/>
        </w:rPr>
        <w:t xml:space="preserve"> и только</w:t>
      </w:r>
      <w:r w:rsidR="006A723D" w:rsidRPr="006A723D">
        <w:rPr>
          <w:rFonts w:ascii="Times New Roman" w:hAnsi="Times New Roman"/>
          <w:b w:val="0"/>
          <w:smallCaps/>
          <w:szCs w:val="24"/>
        </w:rPr>
        <w:t xml:space="preserve"> после</w:t>
      </w:r>
      <w:r w:rsidR="006A723D" w:rsidRPr="006A723D">
        <w:rPr>
          <w:rFonts w:ascii="Times New Roman" w:hAnsi="Times New Roman"/>
          <w:b w:val="0"/>
          <w:szCs w:val="24"/>
        </w:rPr>
        <w:t xml:space="preserve"> проборки пра</w:t>
      </w:r>
      <w:r w:rsidR="006A723D">
        <w:rPr>
          <w:rFonts w:ascii="Times New Roman" w:hAnsi="Times New Roman"/>
          <w:b w:val="0"/>
          <w:szCs w:val="24"/>
        </w:rPr>
        <w:t>в</w:t>
      </w:r>
      <w:r w:rsidR="006A723D" w:rsidRPr="006A723D">
        <w:rPr>
          <w:rFonts w:ascii="Times New Roman" w:hAnsi="Times New Roman"/>
          <w:b w:val="0"/>
          <w:szCs w:val="24"/>
        </w:rPr>
        <w:t>ильности на</w:t>
      </w:r>
      <w:r w:rsidR="006A723D">
        <w:rPr>
          <w:rFonts w:ascii="Times New Roman" w:hAnsi="Times New Roman"/>
          <w:b w:val="0"/>
          <w:szCs w:val="24"/>
        </w:rPr>
        <w:t>в</w:t>
      </w:r>
      <w:r w:rsidR="006A723D" w:rsidRPr="006A723D">
        <w:rPr>
          <w:rFonts w:ascii="Times New Roman" w:hAnsi="Times New Roman"/>
          <w:b w:val="0"/>
          <w:szCs w:val="24"/>
        </w:rPr>
        <w:t>одки, по сигналу стропальщика (монтажника), опустить ого для уста</w:t>
      </w:r>
      <w:r w:rsidR="006A723D">
        <w:rPr>
          <w:rFonts w:ascii="Times New Roman" w:hAnsi="Times New Roman"/>
          <w:b w:val="0"/>
          <w:szCs w:val="24"/>
        </w:rPr>
        <w:t>н</w:t>
      </w:r>
      <w:r w:rsidR="006A723D" w:rsidRPr="006A723D">
        <w:rPr>
          <w:rFonts w:ascii="Times New Roman" w:hAnsi="Times New Roman"/>
          <w:b w:val="0"/>
          <w:szCs w:val="24"/>
        </w:rPr>
        <w:t>о</w:t>
      </w:r>
      <w:r w:rsidR="006A723D">
        <w:rPr>
          <w:rFonts w:ascii="Times New Roman" w:hAnsi="Times New Roman"/>
          <w:b w:val="0"/>
          <w:szCs w:val="24"/>
        </w:rPr>
        <w:t>в</w:t>
      </w:r>
      <w:r w:rsidR="006A723D" w:rsidRPr="006A723D">
        <w:rPr>
          <w:rFonts w:ascii="Times New Roman" w:hAnsi="Times New Roman"/>
          <w:b w:val="0"/>
          <w:szCs w:val="24"/>
        </w:rPr>
        <w:t xml:space="preserve">ки </w:t>
      </w:r>
      <w:r w:rsidR="006A723D">
        <w:rPr>
          <w:rFonts w:ascii="Times New Roman" w:hAnsi="Times New Roman"/>
          <w:b w:val="0"/>
          <w:szCs w:val="24"/>
        </w:rPr>
        <w:t>в</w:t>
      </w:r>
      <w:r w:rsidR="006A723D" w:rsidRPr="006A723D">
        <w:rPr>
          <w:rFonts w:ascii="Times New Roman" w:hAnsi="Times New Roman"/>
          <w:b w:val="0"/>
          <w:szCs w:val="24"/>
        </w:rPr>
        <w:t xml:space="preserve"> про</w:t>
      </w:r>
      <w:r w:rsidR="006A723D">
        <w:rPr>
          <w:rFonts w:ascii="Times New Roman" w:hAnsi="Times New Roman"/>
          <w:b w:val="0"/>
          <w:szCs w:val="24"/>
        </w:rPr>
        <w:t>е</w:t>
      </w:r>
      <w:r w:rsidR="006A723D" w:rsidRPr="006A723D">
        <w:rPr>
          <w:rFonts w:ascii="Times New Roman" w:hAnsi="Times New Roman"/>
          <w:b w:val="0"/>
          <w:szCs w:val="24"/>
        </w:rPr>
        <w:t>ктно</w:t>
      </w:r>
      <w:r w:rsidR="006A723D">
        <w:rPr>
          <w:rFonts w:ascii="Times New Roman" w:hAnsi="Times New Roman"/>
          <w:b w:val="0"/>
          <w:szCs w:val="24"/>
        </w:rPr>
        <w:t>е</w:t>
      </w:r>
      <w:r>
        <w:rPr>
          <w:rFonts w:ascii="Times New Roman" w:hAnsi="Times New Roman"/>
          <w:b w:val="0"/>
          <w:szCs w:val="24"/>
        </w:rPr>
        <w:t xml:space="preserve"> положение. </w:t>
      </w:r>
    </w:p>
    <w:p w:rsidR="006A723D" w:rsidRPr="006A723D" w:rsidRDefault="006A723D" w:rsidP="006A723D">
      <w:pPr>
        <w:pStyle w:val="20"/>
        <w:ind w:left="1134"/>
        <w:jc w:val="both"/>
        <w:rPr>
          <w:rFonts w:ascii="Times New Roman" w:hAnsi="Times New Roman"/>
          <w:b w:val="0"/>
          <w:szCs w:val="24"/>
        </w:rPr>
      </w:pPr>
      <w:r w:rsidRPr="006A723D">
        <w:rPr>
          <w:rFonts w:ascii="Times New Roman" w:hAnsi="Times New Roman"/>
          <w:b w:val="0"/>
          <w:szCs w:val="24"/>
        </w:rPr>
        <w:t xml:space="preserve"> </w:t>
      </w:r>
      <w:r w:rsidR="0005252F">
        <w:rPr>
          <w:rFonts w:ascii="Times New Roman" w:hAnsi="Times New Roman"/>
          <w:b w:val="0"/>
          <w:szCs w:val="24"/>
        </w:rPr>
        <w:t xml:space="preserve">2.4 </w:t>
      </w:r>
      <w:r w:rsidR="00F70F1A">
        <w:rPr>
          <w:rFonts w:ascii="Times New Roman" w:hAnsi="Times New Roman"/>
          <w:b w:val="0"/>
          <w:szCs w:val="24"/>
        </w:rPr>
        <w:t xml:space="preserve"> </w:t>
      </w:r>
      <w:r w:rsidRPr="006A723D">
        <w:rPr>
          <w:rFonts w:ascii="Times New Roman" w:hAnsi="Times New Roman"/>
          <w:b w:val="0"/>
          <w:szCs w:val="24"/>
        </w:rPr>
        <w:t xml:space="preserve">Не допускать перемещение груза </w:t>
      </w:r>
      <w:r w:rsidR="0005252F">
        <w:rPr>
          <w:rFonts w:ascii="Times New Roman" w:hAnsi="Times New Roman"/>
          <w:b w:val="0"/>
          <w:szCs w:val="24"/>
        </w:rPr>
        <w:t>в</w:t>
      </w:r>
      <w:r w:rsidRPr="006A723D">
        <w:rPr>
          <w:rFonts w:ascii="Times New Roman" w:hAnsi="Times New Roman"/>
          <w:b w:val="0"/>
          <w:szCs w:val="24"/>
        </w:rPr>
        <w:t xml:space="preserve"> опасной зоне при нахождении в ней людей, над с</w:t>
      </w:r>
      <w:r w:rsidRPr="006A723D">
        <w:rPr>
          <w:rFonts w:ascii="Times New Roman" w:hAnsi="Times New Roman"/>
          <w:b w:val="0"/>
          <w:szCs w:val="24"/>
        </w:rPr>
        <w:t>у</w:t>
      </w:r>
      <w:r w:rsidRPr="006A723D">
        <w:rPr>
          <w:rFonts w:ascii="Times New Roman" w:hAnsi="Times New Roman"/>
          <w:b w:val="0"/>
          <w:szCs w:val="24"/>
        </w:rPr>
        <w:t>щест</w:t>
      </w:r>
      <w:r w:rsidR="0005252F">
        <w:rPr>
          <w:rFonts w:ascii="Times New Roman" w:hAnsi="Times New Roman"/>
          <w:b w:val="0"/>
          <w:szCs w:val="24"/>
        </w:rPr>
        <w:t>в</w:t>
      </w:r>
      <w:r w:rsidRPr="006A723D">
        <w:rPr>
          <w:rFonts w:ascii="Times New Roman" w:hAnsi="Times New Roman"/>
          <w:b w:val="0"/>
          <w:szCs w:val="24"/>
        </w:rPr>
        <w:t>ующими зданиями и за пределами ограждения стройплощадки.</w:t>
      </w:r>
    </w:p>
    <w:p w:rsidR="006A723D" w:rsidRPr="006A723D" w:rsidRDefault="006A723D" w:rsidP="006A723D">
      <w:pPr>
        <w:pStyle w:val="20"/>
        <w:ind w:left="1134"/>
        <w:jc w:val="both"/>
        <w:rPr>
          <w:rFonts w:ascii="Times New Roman" w:hAnsi="Times New Roman"/>
          <w:b w:val="0"/>
          <w:szCs w:val="24"/>
        </w:rPr>
      </w:pPr>
      <w:r w:rsidRPr="006A723D">
        <w:rPr>
          <w:rFonts w:ascii="Times New Roman" w:hAnsi="Times New Roman"/>
          <w:b w:val="0"/>
          <w:szCs w:val="24"/>
        </w:rPr>
        <w:t>2.5. Подъ</w:t>
      </w:r>
      <w:r w:rsidR="0005252F">
        <w:rPr>
          <w:rFonts w:ascii="Times New Roman" w:hAnsi="Times New Roman"/>
          <w:b w:val="0"/>
          <w:szCs w:val="24"/>
        </w:rPr>
        <w:t>ё</w:t>
      </w:r>
      <w:r w:rsidRPr="006A723D">
        <w:rPr>
          <w:rFonts w:ascii="Times New Roman" w:hAnsi="Times New Roman"/>
          <w:b w:val="0"/>
          <w:szCs w:val="24"/>
        </w:rPr>
        <w:t>м грузо</w:t>
      </w:r>
      <w:r w:rsidR="0005252F">
        <w:rPr>
          <w:rFonts w:ascii="Times New Roman" w:hAnsi="Times New Roman"/>
          <w:b w:val="0"/>
          <w:szCs w:val="24"/>
        </w:rPr>
        <w:t>в</w:t>
      </w:r>
      <w:r w:rsidRPr="006A723D">
        <w:rPr>
          <w:rFonts w:ascii="Times New Roman" w:hAnsi="Times New Roman"/>
          <w:b w:val="0"/>
          <w:szCs w:val="24"/>
        </w:rPr>
        <w:t>ого крюка и перемещение стрелы производить только после отхода стр</w:t>
      </w:r>
      <w:r w:rsidRPr="006A723D">
        <w:rPr>
          <w:rFonts w:ascii="Times New Roman" w:hAnsi="Times New Roman"/>
          <w:b w:val="0"/>
          <w:szCs w:val="24"/>
        </w:rPr>
        <w:t>о</w:t>
      </w:r>
      <w:r w:rsidRPr="006A723D">
        <w:rPr>
          <w:rFonts w:ascii="Times New Roman" w:hAnsi="Times New Roman"/>
          <w:b w:val="0"/>
          <w:szCs w:val="24"/>
        </w:rPr>
        <w:t>пальщика (монтажника) на безопасное расстояние.</w:t>
      </w:r>
    </w:p>
    <w:p w:rsidR="006A723D" w:rsidRPr="006A723D" w:rsidRDefault="0005252F" w:rsidP="006A723D">
      <w:pPr>
        <w:pStyle w:val="20"/>
        <w:ind w:left="1134"/>
        <w:jc w:val="both"/>
        <w:rPr>
          <w:rFonts w:ascii="Times New Roman" w:hAnsi="Times New Roman"/>
          <w:b w:val="0"/>
          <w:szCs w:val="24"/>
        </w:rPr>
      </w:pPr>
      <w:r>
        <w:rPr>
          <w:rFonts w:ascii="Times New Roman" w:hAnsi="Times New Roman"/>
          <w:b w:val="0"/>
          <w:szCs w:val="24"/>
        </w:rPr>
        <w:t xml:space="preserve">3. </w:t>
      </w:r>
      <w:r w:rsidR="006A723D" w:rsidRPr="006A723D">
        <w:rPr>
          <w:rFonts w:ascii="Times New Roman" w:hAnsi="Times New Roman"/>
          <w:b w:val="0"/>
          <w:szCs w:val="24"/>
        </w:rPr>
        <w:t>Со</w:t>
      </w:r>
      <w:r>
        <w:rPr>
          <w:rFonts w:ascii="Times New Roman" w:hAnsi="Times New Roman"/>
          <w:b w:val="0"/>
          <w:szCs w:val="24"/>
        </w:rPr>
        <w:t>в</w:t>
      </w:r>
      <w:r w:rsidR="006A723D" w:rsidRPr="006A723D">
        <w:rPr>
          <w:rFonts w:ascii="Times New Roman" w:hAnsi="Times New Roman"/>
          <w:b w:val="0"/>
          <w:szCs w:val="24"/>
        </w:rPr>
        <w:t>местная работа нескольких крано</w:t>
      </w:r>
      <w:r>
        <w:rPr>
          <w:rFonts w:ascii="Times New Roman" w:hAnsi="Times New Roman"/>
          <w:b w:val="0"/>
          <w:szCs w:val="24"/>
        </w:rPr>
        <w:t>в</w:t>
      </w:r>
      <w:r w:rsidR="006A723D" w:rsidRPr="006A723D">
        <w:rPr>
          <w:rFonts w:ascii="Times New Roman" w:hAnsi="Times New Roman"/>
          <w:b w:val="0"/>
          <w:szCs w:val="24"/>
        </w:rPr>
        <w:t xml:space="preserve"> должна произ</w:t>
      </w:r>
      <w:r>
        <w:rPr>
          <w:rFonts w:ascii="Times New Roman" w:hAnsi="Times New Roman"/>
          <w:b w:val="0"/>
          <w:szCs w:val="24"/>
        </w:rPr>
        <w:t>в</w:t>
      </w:r>
      <w:r w:rsidR="006A723D" w:rsidRPr="006A723D">
        <w:rPr>
          <w:rFonts w:ascii="Times New Roman" w:hAnsi="Times New Roman"/>
          <w:b w:val="0"/>
          <w:szCs w:val="24"/>
        </w:rPr>
        <w:t>одиться по схемам и графику со</w:t>
      </w:r>
      <w:r>
        <w:rPr>
          <w:rFonts w:ascii="Times New Roman" w:hAnsi="Times New Roman"/>
          <w:b w:val="0"/>
          <w:szCs w:val="24"/>
        </w:rPr>
        <w:t>в</w:t>
      </w:r>
      <w:r w:rsidR="006A723D" w:rsidRPr="006A723D">
        <w:rPr>
          <w:rFonts w:ascii="Times New Roman" w:hAnsi="Times New Roman"/>
          <w:b w:val="0"/>
          <w:szCs w:val="24"/>
        </w:rPr>
        <w:t>местной работы.</w:t>
      </w:r>
    </w:p>
    <w:p w:rsidR="006A723D" w:rsidRPr="006A723D" w:rsidRDefault="0005252F" w:rsidP="006A723D">
      <w:pPr>
        <w:pStyle w:val="20"/>
        <w:ind w:left="1134"/>
        <w:jc w:val="both"/>
        <w:rPr>
          <w:rFonts w:ascii="Times New Roman" w:hAnsi="Times New Roman"/>
          <w:b w:val="0"/>
          <w:szCs w:val="24"/>
        </w:rPr>
      </w:pPr>
      <w:r>
        <w:rPr>
          <w:rFonts w:ascii="Times New Roman" w:hAnsi="Times New Roman"/>
          <w:b w:val="0"/>
          <w:szCs w:val="24"/>
        </w:rPr>
        <w:t xml:space="preserve">4. </w:t>
      </w:r>
      <w:r w:rsidR="006A723D" w:rsidRPr="006A723D">
        <w:rPr>
          <w:rFonts w:ascii="Times New Roman" w:hAnsi="Times New Roman"/>
          <w:b w:val="0"/>
          <w:szCs w:val="24"/>
        </w:rPr>
        <w:t>Зона работы каждого крана должна быть обозначена предупреждающими знаками.</w:t>
      </w:r>
    </w:p>
    <w:p w:rsidR="006A723D" w:rsidRDefault="0005252F" w:rsidP="006A723D">
      <w:pPr>
        <w:pStyle w:val="20"/>
        <w:ind w:left="1134"/>
        <w:jc w:val="both"/>
        <w:rPr>
          <w:rFonts w:ascii="Times New Roman" w:hAnsi="Times New Roman"/>
          <w:b w:val="0"/>
          <w:szCs w:val="24"/>
        </w:rPr>
      </w:pPr>
      <w:r>
        <w:rPr>
          <w:rFonts w:ascii="Times New Roman" w:hAnsi="Times New Roman"/>
          <w:b w:val="0"/>
          <w:szCs w:val="24"/>
        </w:rPr>
        <w:t xml:space="preserve">5. </w:t>
      </w:r>
      <w:r w:rsidR="006A723D" w:rsidRPr="006A723D">
        <w:rPr>
          <w:rFonts w:ascii="Times New Roman" w:hAnsi="Times New Roman"/>
          <w:b w:val="0"/>
          <w:szCs w:val="24"/>
        </w:rPr>
        <w:t>Место работы машин должно быть определено так, чтобы было обеспечено пространст</w:t>
      </w:r>
      <w:r>
        <w:rPr>
          <w:rFonts w:ascii="Times New Roman" w:hAnsi="Times New Roman"/>
          <w:b w:val="0"/>
          <w:szCs w:val="24"/>
        </w:rPr>
        <w:t>в</w:t>
      </w:r>
      <w:r w:rsidR="006A723D" w:rsidRPr="006A723D">
        <w:rPr>
          <w:rFonts w:ascii="Times New Roman" w:hAnsi="Times New Roman"/>
          <w:b w:val="0"/>
          <w:szCs w:val="24"/>
        </w:rPr>
        <w:t>о, достаточное для обзора рабочей зоны и мане</w:t>
      </w:r>
      <w:r>
        <w:rPr>
          <w:rFonts w:ascii="Times New Roman" w:hAnsi="Times New Roman"/>
          <w:b w:val="0"/>
          <w:szCs w:val="24"/>
        </w:rPr>
        <w:t>в</w:t>
      </w:r>
      <w:r w:rsidR="006A723D" w:rsidRPr="006A723D">
        <w:rPr>
          <w:rFonts w:ascii="Times New Roman" w:hAnsi="Times New Roman"/>
          <w:b w:val="0"/>
          <w:szCs w:val="24"/>
        </w:rPr>
        <w:t>риро</w:t>
      </w:r>
      <w:r>
        <w:rPr>
          <w:rFonts w:ascii="Times New Roman" w:hAnsi="Times New Roman"/>
          <w:b w:val="0"/>
          <w:szCs w:val="24"/>
        </w:rPr>
        <w:t>в</w:t>
      </w:r>
      <w:r w:rsidR="006A723D" w:rsidRPr="006A723D">
        <w:rPr>
          <w:rFonts w:ascii="Times New Roman" w:hAnsi="Times New Roman"/>
          <w:b w:val="0"/>
          <w:szCs w:val="24"/>
        </w:rPr>
        <w:t>ания. В случае, когда машинист или м</w:t>
      </w:r>
      <w:r w:rsidR="006A723D" w:rsidRPr="006A723D">
        <w:rPr>
          <w:rFonts w:ascii="Times New Roman" w:hAnsi="Times New Roman"/>
          <w:b w:val="0"/>
          <w:szCs w:val="24"/>
        </w:rPr>
        <w:t>о</w:t>
      </w:r>
      <w:r w:rsidR="006A723D" w:rsidRPr="006A723D">
        <w:rPr>
          <w:rFonts w:ascii="Times New Roman" w:hAnsi="Times New Roman"/>
          <w:b w:val="0"/>
          <w:szCs w:val="24"/>
        </w:rPr>
        <w:t xml:space="preserve">торист, управляющий машиной, не имеет достаточную обзорность рабочего пространства или не видит рабочего (специально выделенного сигнальщика), подающего ему сигналы, </w:t>
      </w:r>
      <w:r w:rsidR="006A723D" w:rsidRPr="006A723D">
        <w:rPr>
          <w:rFonts w:ascii="Times New Roman" w:hAnsi="Times New Roman"/>
          <w:b w:val="0"/>
          <w:szCs w:val="24"/>
        </w:rPr>
        <w:lastRenderedPageBreak/>
        <w:t>между машинистом и сигнальщиком установить двустороннюю радиосвязь. Использование промежуточных сигналов для передачи сигналов машинисту не допускается.</w:t>
      </w:r>
    </w:p>
    <w:p w:rsidR="0005252F" w:rsidRPr="0005252F" w:rsidRDefault="0005252F" w:rsidP="0005252F"/>
    <w:p w:rsidR="006A723D" w:rsidRPr="0005252F" w:rsidRDefault="0005252F" w:rsidP="0005252F">
      <w:pPr>
        <w:pStyle w:val="20"/>
        <w:jc w:val="center"/>
        <w:rPr>
          <w:rFonts w:ascii="Times New Roman" w:hAnsi="Times New Roman"/>
          <w:sz w:val="28"/>
          <w:szCs w:val="28"/>
        </w:rPr>
      </w:pPr>
      <w:r w:rsidRPr="0005252F">
        <w:rPr>
          <w:rFonts w:ascii="Times New Roman" w:hAnsi="Times New Roman"/>
          <w:sz w:val="28"/>
          <w:szCs w:val="28"/>
        </w:rPr>
        <w:t>Основные указания стропальщику</w:t>
      </w:r>
    </w:p>
    <w:p w:rsidR="0005252F" w:rsidRPr="0005252F" w:rsidRDefault="0005252F" w:rsidP="0005252F"/>
    <w:p w:rsidR="006A723D" w:rsidRPr="006A723D" w:rsidRDefault="006A723D" w:rsidP="00A67FB9">
      <w:pPr>
        <w:pStyle w:val="20"/>
        <w:numPr>
          <w:ilvl w:val="0"/>
          <w:numId w:val="27"/>
        </w:numPr>
        <w:jc w:val="both"/>
        <w:rPr>
          <w:rFonts w:ascii="Times New Roman" w:hAnsi="Times New Roman"/>
          <w:b w:val="0"/>
          <w:szCs w:val="24"/>
        </w:rPr>
      </w:pPr>
      <w:r w:rsidRPr="006A723D">
        <w:rPr>
          <w:rFonts w:ascii="Times New Roman" w:hAnsi="Times New Roman"/>
          <w:b w:val="0"/>
          <w:szCs w:val="24"/>
        </w:rPr>
        <w:t>Перед началом работы с краном стропальщик обязан</w:t>
      </w:r>
      <w:r w:rsidR="00F70F1A">
        <w:rPr>
          <w:rFonts w:ascii="Times New Roman" w:hAnsi="Times New Roman"/>
          <w:b w:val="0"/>
          <w:szCs w:val="24"/>
        </w:rPr>
        <w:t>:</w:t>
      </w:r>
    </w:p>
    <w:p w:rsidR="006A723D" w:rsidRPr="006A723D" w:rsidRDefault="0005252F" w:rsidP="006A723D">
      <w:pPr>
        <w:pStyle w:val="20"/>
        <w:ind w:left="1134"/>
        <w:jc w:val="both"/>
        <w:rPr>
          <w:rFonts w:ascii="Times New Roman" w:hAnsi="Times New Roman"/>
          <w:b w:val="0"/>
          <w:szCs w:val="24"/>
        </w:rPr>
      </w:pPr>
      <w:r>
        <w:rPr>
          <w:rFonts w:ascii="Times New Roman" w:hAnsi="Times New Roman"/>
          <w:b w:val="0"/>
          <w:szCs w:val="24"/>
        </w:rPr>
        <w:t xml:space="preserve">1.1 </w:t>
      </w:r>
      <w:r w:rsidR="006A723D" w:rsidRPr="006A723D">
        <w:rPr>
          <w:rFonts w:ascii="Times New Roman" w:hAnsi="Times New Roman"/>
          <w:b w:val="0"/>
          <w:szCs w:val="24"/>
        </w:rPr>
        <w:t>Получить от лица ответственного за безопасное производство работ кранами указание о месте работы, порядке и габаритах складирования материалов и изделий.</w:t>
      </w:r>
    </w:p>
    <w:p w:rsidR="006A723D" w:rsidRPr="006A723D" w:rsidRDefault="0005252F" w:rsidP="006A723D">
      <w:pPr>
        <w:pStyle w:val="20"/>
        <w:ind w:left="1134"/>
        <w:jc w:val="both"/>
        <w:rPr>
          <w:rFonts w:ascii="Times New Roman" w:hAnsi="Times New Roman"/>
          <w:b w:val="0"/>
          <w:szCs w:val="24"/>
        </w:rPr>
      </w:pPr>
      <w:r>
        <w:rPr>
          <w:rFonts w:ascii="Times New Roman" w:hAnsi="Times New Roman"/>
          <w:b w:val="0"/>
          <w:szCs w:val="24"/>
        </w:rPr>
        <w:t xml:space="preserve">1.2 </w:t>
      </w:r>
      <w:r w:rsidR="006A723D" w:rsidRPr="006A723D">
        <w:rPr>
          <w:rFonts w:ascii="Times New Roman" w:hAnsi="Times New Roman"/>
          <w:b w:val="0"/>
          <w:szCs w:val="24"/>
        </w:rPr>
        <w:t>Подобрать грузозахватные приспособления (тару), соответствующие массе и характеру поднимаемого, согласно схем строповки, груза, проверить их исправность, а также наличие на них клеймили бирок.</w:t>
      </w:r>
    </w:p>
    <w:p w:rsidR="006A723D" w:rsidRPr="006A723D" w:rsidRDefault="0005252F" w:rsidP="006A723D">
      <w:pPr>
        <w:pStyle w:val="20"/>
        <w:ind w:left="1134"/>
        <w:jc w:val="both"/>
        <w:rPr>
          <w:rFonts w:ascii="Times New Roman" w:hAnsi="Times New Roman"/>
          <w:b w:val="0"/>
          <w:szCs w:val="24"/>
        </w:rPr>
      </w:pPr>
      <w:r>
        <w:rPr>
          <w:rFonts w:ascii="Times New Roman" w:hAnsi="Times New Roman"/>
          <w:b w:val="0"/>
          <w:szCs w:val="24"/>
        </w:rPr>
        <w:t xml:space="preserve">2. </w:t>
      </w:r>
      <w:r w:rsidR="006A723D" w:rsidRPr="006A723D">
        <w:rPr>
          <w:rFonts w:ascii="Times New Roman" w:hAnsi="Times New Roman"/>
          <w:b w:val="0"/>
          <w:szCs w:val="24"/>
        </w:rPr>
        <w:t>Перед подачей сигнала о перемещении груза стропальщик обязан</w:t>
      </w:r>
      <w:r w:rsidR="006A723D" w:rsidRPr="006A723D">
        <w:rPr>
          <w:rFonts w:ascii="Times New Roman" w:hAnsi="Times New Roman"/>
          <w:b w:val="0"/>
          <w:szCs w:val="24"/>
          <w:vertAlign w:val="superscript"/>
        </w:rPr>
        <w:t>:</w:t>
      </w:r>
    </w:p>
    <w:p w:rsidR="006A723D" w:rsidRPr="006A723D" w:rsidRDefault="0005252F" w:rsidP="006A723D">
      <w:pPr>
        <w:pStyle w:val="20"/>
        <w:ind w:left="1134"/>
        <w:jc w:val="both"/>
        <w:rPr>
          <w:rFonts w:ascii="Times New Roman" w:hAnsi="Times New Roman"/>
          <w:b w:val="0"/>
          <w:szCs w:val="24"/>
        </w:rPr>
      </w:pPr>
      <w:r>
        <w:rPr>
          <w:rFonts w:ascii="Times New Roman" w:hAnsi="Times New Roman"/>
          <w:b w:val="0"/>
          <w:szCs w:val="24"/>
        </w:rPr>
        <w:t xml:space="preserve">2.1 </w:t>
      </w:r>
      <w:r w:rsidR="006A723D" w:rsidRPr="006A723D">
        <w:rPr>
          <w:rFonts w:ascii="Times New Roman" w:hAnsi="Times New Roman"/>
          <w:b w:val="0"/>
          <w:szCs w:val="24"/>
        </w:rPr>
        <w:t>Дать команду машинисту крана приподнять груз на 20-30 см и проверить правильность строповки (при необходимости исправления строповки груз должен быть опущен)</w:t>
      </w:r>
    </w:p>
    <w:p w:rsidR="006A723D" w:rsidRPr="006A723D" w:rsidRDefault="0005252F" w:rsidP="006A723D">
      <w:pPr>
        <w:pStyle w:val="20"/>
        <w:ind w:left="1134"/>
        <w:jc w:val="both"/>
        <w:rPr>
          <w:rFonts w:ascii="Times New Roman" w:hAnsi="Times New Roman"/>
          <w:b w:val="0"/>
          <w:szCs w:val="24"/>
        </w:rPr>
      </w:pPr>
      <w:r>
        <w:rPr>
          <w:rFonts w:ascii="Times New Roman" w:hAnsi="Times New Roman"/>
          <w:b w:val="0"/>
          <w:szCs w:val="24"/>
        </w:rPr>
        <w:t xml:space="preserve">2.2  </w:t>
      </w:r>
      <w:r w:rsidR="006A723D" w:rsidRPr="006A723D">
        <w:rPr>
          <w:rFonts w:ascii="Times New Roman" w:hAnsi="Times New Roman"/>
          <w:b w:val="0"/>
          <w:szCs w:val="24"/>
        </w:rPr>
        <w:t>Убедиться, что на грузе нет незакрепленных предметов, и что груз не может за что-либо зацепиться.</w:t>
      </w:r>
    </w:p>
    <w:p w:rsidR="006A723D" w:rsidRPr="006A723D" w:rsidRDefault="0005252F" w:rsidP="006A723D">
      <w:pPr>
        <w:pStyle w:val="20"/>
        <w:ind w:left="1134"/>
        <w:jc w:val="both"/>
        <w:rPr>
          <w:rFonts w:ascii="Times New Roman" w:hAnsi="Times New Roman"/>
          <w:b w:val="0"/>
          <w:szCs w:val="24"/>
        </w:rPr>
      </w:pPr>
      <w:r>
        <w:rPr>
          <w:rFonts w:ascii="Times New Roman" w:hAnsi="Times New Roman"/>
          <w:b w:val="0"/>
          <w:szCs w:val="24"/>
        </w:rPr>
        <w:t xml:space="preserve">2.3 </w:t>
      </w:r>
      <w:r w:rsidR="006A723D" w:rsidRPr="006A723D">
        <w:rPr>
          <w:rFonts w:ascii="Times New Roman" w:hAnsi="Times New Roman"/>
          <w:b w:val="0"/>
          <w:szCs w:val="24"/>
        </w:rPr>
        <w:t xml:space="preserve">Убедиться, что около груза и </w:t>
      </w:r>
      <w:r>
        <w:rPr>
          <w:rFonts w:ascii="Times New Roman" w:hAnsi="Times New Roman"/>
          <w:b w:val="0"/>
          <w:szCs w:val="24"/>
        </w:rPr>
        <w:t>в</w:t>
      </w:r>
      <w:r w:rsidR="006A723D" w:rsidRPr="006A723D">
        <w:rPr>
          <w:rFonts w:ascii="Times New Roman" w:hAnsi="Times New Roman"/>
          <w:b w:val="0"/>
          <w:szCs w:val="24"/>
        </w:rPr>
        <w:t xml:space="preserve"> зоне его перемещения нет людей.</w:t>
      </w:r>
    </w:p>
    <w:p w:rsidR="006A723D" w:rsidRPr="001E4898" w:rsidRDefault="006A723D" w:rsidP="001E4898">
      <w:pPr>
        <w:pStyle w:val="20"/>
        <w:ind w:left="1134"/>
        <w:rPr>
          <w:rFonts w:ascii="Times New Roman" w:hAnsi="Times New Roman"/>
          <w:b w:val="0"/>
        </w:rPr>
      </w:pPr>
    </w:p>
    <w:p w:rsidR="001E4898" w:rsidRPr="001E4898" w:rsidRDefault="001E4898" w:rsidP="001E4898">
      <w:pPr>
        <w:pStyle w:val="20"/>
        <w:ind w:left="1134"/>
        <w:rPr>
          <w:rFonts w:ascii="Times New Roman" w:hAnsi="Times New Roman"/>
          <w:b w:val="0"/>
        </w:rPr>
      </w:pPr>
      <w:r w:rsidRPr="001E4898">
        <w:rPr>
          <w:rFonts w:ascii="Times New Roman" w:hAnsi="Times New Roman"/>
          <w:b w:val="0"/>
        </w:rPr>
        <w:t>2.4. Отойти на безопасное расстояние в сторону противоположную направлению подачи.</w:t>
      </w:r>
    </w:p>
    <w:p w:rsidR="001E4898" w:rsidRPr="001E4898" w:rsidRDefault="001E4898" w:rsidP="001E4898">
      <w:pPr>
        <w:pStyle w:val="20"/>
        <w:ind w:left="1134"/>
        <w:rPr>
          <w:rFonts w:ascii="Times New Roman" w:hAnsi="Times New Roman"/>
          <w:b w:val="0"/>
        </w:rPr>
      </w:pPr>
      <w:r>
        <w:rPr>
          <w:rFonts w:ascii="Times New Roman" w:hAnsi="Times New Roman"/>
          <w:b w:val="0"/>
        </w:rPr>
        <w:t xml:space="preserve">3. </w:t>
      </w:r>
      <w:r w:rsidRPr="001E4898">
        <w:rPr>
          <w:rFonts w:ascii="Times New Roman" w:hAnsi="Times New Roman"/>
          <w:b w:val="0"/>
        </w:rPr>
        <w:t>При перемещении груза стропальщик обязан</w:t>
      </w:r>
      <w:r>
        <w:rPr>
          <w:rFonts w:ascii="Times New Roman" w:hAnsi="Times New Roman"/>
          <w:b w:val="0"/>
        </w:rPr>
        <w:t>:</w:t>
      </w:r>
    </w:p>
    <w:p w:rsidR="001E4898" w:rsidRPr="001E4898" w:rsidRDefault="001E4898" w:rsidP="00A67FB9">
      <w:pPr>
        <w:pStyle w:val="20"/>
        <w:numPr>
          <w:ilvl w:val="1"/>
          <w:numId w:val="20"/>
        </w:numPr>
        <w:ind w:left="1134" w:firstLine="0"/>
        <w:rPr>
          <w:rFonts w:ascii="Times New Roman" w:hAnsi="Times New Roman"/>
          <w:b w:val="0"/>
        </w:rPr>
      </w:pPr>
      <w:r>
        <w:rPr>
          <w:rFonts w:ascii="Times New Roman" w:hAnsi="Times New Roman"/>
          <w:b w:val="0"/>
        </w:rPr>
        <w:t xml:space="preserve"> </w:t>
      </w:r>
      <w:r w:rsidRPr="001E4898">
        <w:rPr>
          <w:rFonts w:ascii="Times New Roman" w:hAnsi="Times New Roman"/>
          <w:b w:val="0"/>
        </w:rPr>
        <w:t>Сопровождать визуально груз до момента приемки его монтажником или другим стр</w:t>
      </w:r>
      <w:r w:rsidRPr="001E4898">
        <w:rPr>
          <w:rFonts w:ascii="Times New Roman" w:hAnsi="Times New Roman"/>
          <w:b w:val="0"/>
        </w:rPr>
        <w:t>о</w:t>
      </w:r>
      <w:r w:rsidRPr="001E4898">
        <w:rPr>
          <w:rFonts w:ascii="Times New Roman" w:hAnsi="Times New Roman"/>
          <w:b w:val="0"/>
        </w:rPr>
        <w:t>пальщиком</w:t>
      </w:r>
    </w:p>
    <w:p w:rsidR="001E4898" w:rsidRPr="001E4898" w:rsidRDefault="001E4898" w:rsidP="001E4898">
      <w:pPr>
        <w:pStyle w:val="20"/>
        <w:ind w:left="1134"/>
        <w:rPr>
          <w:rFonts w:ascii="Times New Roman" w:hAnsi="Times New Roman"/>
          <w:b w:val="0"/>
        </w:rPr>
      </w:pPr>
      <w:r>
        <w:rPr>
          <w:rFonts w:ascii="Times New Roman" w:hAnsi="Times New Roman"/>
          <w:b w:val="0"/>
        </w:rPr>
        <w:t xml:space="preserve">3.2 </w:t>
      </w:r>
      <w:r w:rsidRPr="001E4898">
        <w:rPr>
          <w:rFonts w:ascii="Times New Roman" w:hAnsi="Times New Roman"/>
          <w:b w:val="0"/>
        </w:rPr>
        <w:t>Следить, чтобы груз не перемещался над людьми и был поднят 05м выше встречающихся на пути предметов.</w:t>
      </w:r>
    </w:p>
    <w:p w:rsidR="001E4898" w:rsidRPr="001E4898" w:rsidRDefault="001E4898" w:rsidP="001E4898">
      <w:pPr>
        <w:pStyle w:val="20"/>
        <w:ind w:left="1134"/>
        <w:rPr>
          <w:rFonts w:ascii="Times New Roman" w:hAnsi="Times New Roman"/>
          <w:b w:val="0"/>
        </w:rPr>
      </w:pPr>
      <w:r>
        <w:rPr>
          <w:rFonts w:ascii="Times New Roman" w:hAnsi="Times New Roman"/>
          <w:b w:val="0"/>
        </w:rPr>
        <w:t xml:space="preserve">3.3 </w:t>
      </w:r>
      <w:r w:rsidRPr="001E4898">
        <w:rPr>
          <w:rFonts w:ascii="Times New Roman" w:hAnsi="Times New Roman"/>
          <w:b w:val="0"/>
        </w:rPr>
        <w:t>При возникновении опасности немедленно подать сигнал машинисту крана о прекращ</w:t>
      </w:r>
      <w:r w:rsidRPr="001E4898">
        <w:rPr>
          <w:rFonts w:ascii="Times New Roman" w:hAnsi="Times New Roman"/>
          <w:b w:val="0"/>
        </w:rPr>
        <w:t>е</w:t>
      </w:r>
      <w:r w:rsidRPr="001E4898">
        <w:rPr>
          <w:rFonts w:ascii="Times New Roman" w:hAnsi="Times New Roman"/>
          <w:b w:val="0"/>
        </w:rPr>
        <w:t>нии перемещения груза.</w:t>
      </w:r>
    </w:p>
    <w:p w:rsidR="001E4898" w:rsidRPr="001E4898" w:rsidRDefault="001E4898" w:rsidP="001E4898">
      <w:pPr>
        <w:pStyle w:val="20"/>
        <w:ind w:left="1134"/>
        <w:rPr>
          <w:rFonts w:ascii="Times New Roman" w:hAnsi="Times New Roman"/>
          <w:b w:val="0"/>
        </w:rPr>
      </w:pPr>
      <w:r>
        <w:rPr>
          <w:rFonts w:ascii="Times New Roman" w:hAnsi="Times New Roman"/>
          <w:b w:val="0"/>
        </w:rPr>
        <w:t xml:space="preserve">4. </w:t>
      </w:r>
      <w:r w:rsidRPr="001E4898">
        <w:rPr>
          <w:rFonts w:ascii="Times New Roman" w:hAnsi="Times New Roman"/>
          <w:b w:val="0"/>
        </w:rPr>
        <w:t>Не опускать груз на автомашину или поднимать при нахождении людей в кузове или к</w:t>
      </w:r>
      <w:r w:rsidRPr="001E4898">
        <w:rPr>
          <w:rFonts w:ascii="Times New Roman" w:hAnsi="Times New Roman"/>
          <w:b w:val="0"/>
        </w:rPr>
        <w:t>а</w:t>
      </w:r>
      <w:r w:rsidRPr="001E4898">
        <w:rPr>
          <w:rFonts w:ascii="Times New Roman" w:hAnsi="Times New Roman"/>
          <w:b w:val="0"/>
        </w:rPr>
        <w:t>бине.</w:t>
      </w:r>
    </w:p>
    <w:p w:rsidR="001E4898" w:rsidRDefault="001E4898" w:rsidP="001E4898">
      <w:pPr>
        <w:pStyle w:val="20"/>
        <w:ind w:left="1134"/>
        <w:rPr>
          <w:rFonts w:ascii="Times New Roman" w:hAnsi="Times New Roman"/>
          <w:b w:val="0"/>
        </w:rPr>
      </w:pPr>
      <w:r>
        <w:rPr>
          <w:rFonts w:ascii="Times New Roman" w:hAnsi="Times New Roman"/>
          <w:b w:val="0"/>
        </w:rPr>
        <w:t xml:space="preserve">5. </w:t>
      </w:r>
      <w:r w:rsidRPr="001E4898">
        <w:rPr>
          <w:rFonts w:ascii="Times New Roman" w:hAnsi="Times New Roman"/>
          <w:b w:val="0"/>
        </w:rPr>
        <w:t>При подъеме, опускании и перемещении груза стропальщик должен находиться за пред</w:t>
      </w:r>
      <w:r w:rsidRPr="001E4898">
        <w:rPr>
          <w:rFonts w:ascii="Times New Roman" w:hAnsi="Times New Roman"/>
          <w:b w:val="0"/>
        </w:rPr>
        <w:t>е</w:t>
      </w:r>
      <w:r w:rsidRPr="001E4898">
        <w:rPr>
          <w:rFonts w:ascii="Times New Roman" w:hAnsi="Times New Roman"/>
          <w:b w:val="0"/>
        </w:rPr>
        <w:t>лами опасной зоны те со стороны противоположной подаче груза краном. Стропальщик м</w:t>
      </w:r>
      <w:r w:rsidRPr="001E4898">
        <w:rPr>
          <w:rFonts w:ascii="Times New Roman" w:hAnsi="Times New Roman"/>
          <w:b w:val="0"/>
        </w:rPr>
        <w:t>о</w:t>
      </w:r>
      <w:r w:rsidRPr="001E4898">
        <w:rPr>
          <w:rFonts w:ascii="Times New Roman" w:hAnsi="Times New Roman"/>
          <w:b w:val="0"/>
        </w:rPr>
        <w:t>жет находиться возле груза во время его опускания, если груз находится на высоте не более 1м от уровня площадки, на которой стоит стропальщик</w:t>
      </w:r>
    </w:p>
    <w:p w:rsidR="001E4898" w:rsidRPr="001E4898" w:rsidRDefault="001E4898" w:rsidP="001E4898"/>
    <w:p w:rsidR="001E4898" w:rsidRPr="001E4898" w:rsidRDefault="001E4898" w:rsidP="001E4898">
      <w:pPr>
        <w:pStyle w:val="20"/>
        <w:jc w:val="center"/>
        <w:rPr>
          <w:rFonts w:ascii="Times New Roman" w:hAnsi="Times New Roman"/>
          <w:sz w:val="28"/>
          <w:szCs w:val="28"/>
        </w:rPr>
      </w:pPr>
      <w:r w:rsidRPr="001E4898">
        <w:rPr>
          <w:rFonts w:ascii="Times New Roman" w:hAnsi="Times New Roman"/>
          <w:sz w:val="28"/>
          <w:szCs w:val="28"/>
        </w:rPr>
        <w:lastRenderedPageBreak/>
        <w:t>Указания производителя работ</w:t>
      </w:r>
    </w:p>
    <w:p w:rsidR="001E4898" w:rsidRPr="005956E0" w:rsidRDefault="001E4898" w:rsidP="00A67FB9">
      <w:pPr>
        <w:pStyle w:val="20"/>
        <w:numPr>
          <w:ilvl w:val="0"/>
          <w:numId w:val="28"/>
        </w:numPr>
        <w:rPr>
          <w:rFonts w:ascii="Times New Roman" w:hAnsi="Times New Roman"/>
          <w:b w:val="0"/>
        </w:rPr>
      </w:pPr>
      <w:r w:rsidRPr="005956E0">
        <w:rPr>
          <w:rFonts w:ascii="Times New Roman" w:hAnsi="Times New Roman"/>
          <w:b w:val="0"/>
        </w:rPr>
        <w:t>До начала работ ознакомить всех ИТР и рабочих, включая машинистов грузоподъемных кранов, с данными ППР под расписку на данном листе и с ведением протокола. Протокол и ППР хранить до окончания строительства.</w:t>
      </w:r>
    </w:p>
    <w:p w:rsidR="001E4898" w:rsidRPr="005956E0" w:rsidRDefault="001E4898" w:rsidP="00A67FB9">
      <w:pPr>
        <w:pStyle w:val="20"/>
        <w:numPr>
          <w:ilvl w:val="0"/>
          <w:numId w:val="28"/>
        </w:numPr>
        <w:rPr>
          <w:rFonts w:ascii="Times New Roman" w:hAnsi="Times New Roman"/>
          <w:b w:val="0"/>
        </w:rPr>
      </w:pPr>
      <w:r w:rsidRPr="005956E0">
        <w:rPr>
          <w:rFonts w:ascii="Times New Roman" w:hAnsi="Times New Roman"/>
          <w:b w:val="0"/>
        </w:rPr>
        <w:t>Перед началом работы в каждую смену - каждый рабочий, машинисты грузоподъемных механизмов, стропальщики, дежурные электрики и плотники, отвечающие за исправное состояние ограждений, проверяют безопасное состояние всех рабочих мест, исправность инструментов, механизмов и общее состояние грузоподъемных кранов или других груз</w:t>
      </w:r>
      <w:r w:rsidRPr="005956E0">
        <w:rPr>
          <w:rFonts w:ascii="Times New Roman" w:hAnsi="Times New Roman"/>
          <w:b w:val="0"/>
        </w:rPr>
        <w:t>о</w:t>
      </w:r>
      <w:r w:rsidRPr="005956E0">
        <w:rPr>
          <w:rFonts w:ascii="Times New Roman" w:hAnsi="Times New Roman"/>
          <w:b w:val="0"/>
        </w:rPr>
        <w:t xml:space="preserve">подъемных механизмов, наличие и исправное состояние ограждений, подмостей и других средств подмащивания, общую </w:t>
      </w:r>
      <w:r w:rsidR="00F70F1A">
        <w:rPr>
          <w:rFonts w:ascii="Times New Roman" w:hAnsi="Times New Roman"/>
          <w:b w:val="0"/>
        </w:rPr>
        <w:t>э</w:t>
      </w:r>
      <w:r w:rsidRPr="005956E0">
        <w:rPr>
          <w:rFonts w:ascii="Times New Roman" w:hAnsi="Times New Roman"/>
          <w:b w:val="0"/>
        </w:rPr>
        <w:t>лектробез</w:t>
      </w:r>
      <w:r w:rsidR="00F70F1A">
        <w:rPr>
          <w:rFonts w:ascii="Times New Roman" w:hAnsi="Times New Roman"/>
          <w:b w:val="0"/>
        </w:rPr>
        <w:t>о</w:t>
      </w:r>
      <w:r w:rsidRPr="005956E0">
        <w:rPr>
          <w:rFonts w:ascii="Times New Roman" w:hAnsi="Times New Roman"/>
          <w:b w:val="0"/>
        </w:rPr>
        <w:t>пасность участка и рабочих мест согласно своим должностным инструкциям в специально отведенное для этого время. Проверка проводится под наблюдением мастера с участием бригадира и общественного инспектора по охране труда.</w:t>
      </w:r>
    </w:p>
    <w:p w:rsidR="001E4898" w:rsidRPr="005956E0" w:rsidRDefault="001E4898" w:rsidP="00A67FB9">
      <w:pPr>
        <w:pStyle w:val="20"/>
        <w:numPr>
          <w:ilvl w:val="0"/>
          <w:numId w:val="28"/>
        </w:numPr>
        <w:rPr>
          <w:rFonts w:ascii="Times New Roman" w:hAnsi="Times New Roman"/>
          <w:b w:val="0"/>
        </w:rPr>
      </w:pPr>
      <w:r w:rsidRPr="005956E0">
        <w:rPr>
          <w:rFonts w:ascii="Times New Roman" w:hAnsi="Times New Roman"/>
          <w:b w:val="0"/>
        </w:rPr>
        <w:t>Назначить приказом по участку дежурного плотника, ответственного за исправное сост</w:t>
      </w:r>
      <w:r w:rsidRPr="005956E0">
        <w:rPr>
          <w:rFonts w:ascii="Times New Roman" w:hAnsi="Times New Roman"/>
          <w:b w:val="0"/>
        </w:rPr>
        <w:t>о</w:t>
      </w:r>
      <w:r w:rsidRPr="005956E0">
        <w:rPr>
          <w:rFonts w:ascii="Times New Roman" w:hAnsi="Times New Roman"/>
          <w:b w:val="0"/>
        </w:rPr>
        <w:t>яние ограждение рабочих мест, опасных зон, проемов, лестниц, переходов, о также общ</w:t>
      </w:r>
      <w:r w:rsidRPr="005956E0">
        <w:rPr>
          <w:rFonts w:ascii="Times New Roman" w:hAnsi="Times New Roman"/>
          <w:b w:val="0"/>
        </w:rPr>
        <w:t>е</w:t>
      </w:r>
      <w:r w:rsidRPr="005956E0">
        <w:rPr>
          <w:rFonts w:ascii="Times New Roman" w:hAnsi="Times New Roman"/>
          <w:b w:val="0"/>
        </w:rPr>
        <w:t>го ограждения и ворот и провести с ним соответствующий инструктаж. Обеспечить нал</w:t>
      </w:r>
      <w:r w:rsidRPr="005956E0">
        <w:rPr>
          <w:rFonts w:ascii="Times New Roman" w:hAnsi="Times New Roman"/>
          <w:b w:val="0"/>
        </w:rPr>
        <w:t>и</w:t>
      </w:r>
      <w:r w:rsidRPr="005956E0">
        <w:rPr>
          <w:rFonts w:ascii="Times New Roman" w:hAnsi="Times New Roman"/>
          <w:b w:val="0"/>
        </w:rPr>
        <w:t>чие и установку знаков безопасности, указанных в ППР</w:t>
      </w:r>
    </w:p>
    <w:p w:rsidR="00945221" w:rsidRPr="00065D35" w:rsidRDefault="001E4898" w:rsidP="00065D35">
      <w:pPr>
        <w:pStyle w:val="20"/>
        <w:numPr>
          <w:ilvl w:val="0"/>
          <w:numId w:val="28"/>
        </w:numPr>
        <w:rPr>
          <w:rFonts w:ascii="Times New Roman" w:hAnsi="Times New Roman"/>
          <w:b w:val="0"/>
        </w:rPr>
      </w:pPr>
      <w:r w:rsidRPr="005956E0">
        <w:rPr>
          <w:rFonts w:ascii="Times New Roman" w:hAnsi="Times New Roman"/>
          <w:b w:val="0"/>
        </w:rPr>
        <w:t>Каждый производитель работ включая мастеров, обязан знать и строго соблюдать треб</w:t>
      </w:r>
      <w:r w:rsidRPr="005956E0">
        <w:rPr>
          <w:rFonts w:ascii="Times New Roman" w:hAnsi="Times New Roman"/>
          <w:b w:val="0"/>
        </w:rPr>
        <w:t>о</w:t>
      </w:r>
      <w:r w:rsidRPr="005956E0">
        <w:rPr>
          <w:rFonts w:ascii="Times New Roman" w:hAnsi="Times New Roman"/>
          <w:b w:val="0"/>
        </w:rPr>
        <w:t>вания СНиП 3.01.01.85* "Организация строительного производства", и обеспечивать в процессе строительных работ выполнение строительных норм и правил, стандартов, ССБТ,</w:t>
      </w:r>
      <w:r w:rsidR="00065D35">
        <w:rPr>
          <w:rFonts w:ascii="Times New Roman" w:hAnsi="Times New Roman"/>
          <w:b w:val="0"/>
        </w:rPr>
        <w:t xml:space="preserve"> </w:t>
      </w:r>
      <w:r w:rsidR="00945221" w:rsidRPr="00065D35">
        <w:rPr>
          <w:rFonts w:ascii="Times New Roman" w:hAnsi="Times New Roman"/>
          <w:b w:val="0"/>
        </w:rPr>
        <w:t>проекта производства работ, должностных инструкций на объекте и СНиП 12-03-2001.</w:t>
      </w:r>
    </w:p>
    <w:p w:rsidR="00945221" w:rsidRPr="00065D35" w:rsidRDefault="00945221" w:rsidP="00065D35">
      <w:pPr>
        <w:pStyle w:val="20"/>
        <w:numPr>
          <w:ilvl w:val="0"/>
          <w:numId w:val="28"/>
        </w:numPr>
        <w:rPr>
          <w:rFonts w:ascii="Times New Roman" w:hAnsi="Times New Roman"/>
          <w:b w:val="0"/>
        </w:rPr>
      </w:pPr>
      <w:r w:rsidRPr="00065D35">
        <w:rPr>
          <w:rFonts w:ascii="Times New Roman" w:hAnsi="Times New Roman"/>
          <w:b w:val="0"/>
        </w:rPr>
        <w:t>Запрещается осуществление строительно-монтажных работ без утвержденного и согл</w:t>
      </w:r>
      <w:r w:rsidRPr="00065D35">
        <w:rPr>
          <w:rFonts w:ascii="Times New Roman" w:hAnsi="Times New Roman"/>
          <w:b w:val="0"/>
        </w:rPr>
        <w:t>а</w:t>
      </w:r>
      <w:r w:rsidRPr="00065D35">
        <w:rPr>
          <w:rFonts w:ascii="Times New Roman" w:hAnsi="Times New Roman"/>
          <w:b w:val="0"/>
        </w:rPr>
        <w:t>сованного проекта производства работ, не допускаются отступления от ППР без соглас</w:t>
      </w:r>
      <w:r w:rsidRPr="00065D35">
        <w:rPr>
          <w:rFonts w:ascii="Times New Roman" w:hAnsi="Times New Roman"/>
          <w:b w:val="0"/>
        </w:rPr>
        <w:t>о</w:t>
      </w:r>
      <w:r w:rsidRPr="00065D35">
        <w:rPr>
          <w:rFonts w:ascii="Times New Roman" w:hAnsi="Times New Roman"/>
          <w:b w:val="0"/>
        </w:rPr>
        <w:t>вания с организациями, разработавшими и согласовавшими его</w:t>
      </w:r>
    </w:p>
    <w:p w:rsidR="00945221" w:rsidRDefault="00945221" w:rsidP="00065D35">
      <w:pPr>
        <w:pStyle w:val="20"/>
        <w:numPr>
          <w:ilvl w:val="0"/>
          <w:numId w:val="28"/>
        </w:numPr>
        <w:rPr>
          <w:rFonts w:ascii="Times New Roman" w:hAnsi="Times New Roman"/>
          <w:b w:val="0"/>
        </w:rPr>
      </w:pPr>
      <w:r w:rsidRPr="00065D35">
        <w:rPr>
          <w:rFonts w:ascii="Times New Roman" w:hAnsi="Times New Roman"/>
          <w:b w:val="0"/>
        </w:rPr>
        <w:t>В случае производственной необходимости в проведении срочных работ, не предусмо</w:t>
      </w:r>
      <w:r w:rsidRPr="00065D35">
        <w:rPr>
          <w:rFonts w:ascii="Times New Roman" w:hAnsi="Times New Roman"/>
          <w:b w:val="0"/>
        </w:rPr>
        <w:t>т</w:t>
      </w:r>
      <w:r w:rsidRPr="00065D35">
        <w:rPr>
          <w:rFonts w:ascii="Times New Roman" w:hAnsi="Times New Roman"/>
          <w:b w:val="0"/>
        </w:rPr>
        <w:t>ренных в ППР и не отраженных в должностных инструкциях работающих - указания и</w:t>
      </w:r>
      <w:r w:rsidRPr="00065D35">
        <w:rPr>
          <w:rFonts w:ascii="Times New Roman" w:hAnsi="Times New Roman"/>
          <w:b w:val="0"/>
        </w:rPr>
        <w:t>с</w:t>
      </w:r>
      <w:r w:rsidRPr="00065D35">
        <w:rPr>
          <w:rFonts w:ascii="Times New Roman" w:hAnsi="Times New Roman"/>
          <w:b w:val="0"/>
        </w:rPr>
        <w:t>полнителям давать только в письменном виде за своей подписью.</w:t>
      </w:r>
    </w:p>
    <w:p w:rsidR="00065D35" w:rsidRDefault="00065D35" w:rsidP="00065D35"/>
    <w:p w:rsidR="00065D35" w:rsidRDefault="00065D35" w:rsidP="00065D35"/>
    <w:p w:rsidR="00065D35" w:rsidRDefault="00065D35" w:rsidP="00065D35"/>
    <w:p w:rsidR="00065D35" w:rsidRDefault="00065D35" w:rsidP="00065D35"/>
    <w:p w:rsidR="00065D35" w:rsidRDefault="00065D35" w:rsidP="00065D35"/>
    <w:p w:rsidR="00065D35" w:rsidRPr="00065D35" w:rsidRDefault="00065D35" w:rsidP="00065D35"/>
    <w:p w:rsidR="00065D35" w:rsidRPr="00065D35" w:rsidRDefault="00065D35" w:rsidP="00065D35">
      <w:pPr>
        <w:ind w:left="1418"/>
      </w:pPr>
    </w:p>
    <w:p w:rsidR="00065D35" w:rsidRPr="00065D35" w:rsidRDefault="00945221" w:rsidP="00065D35">
      <w:pPr>
        <w:pStyle w:val="7"/>
        <w:jc w:val="center"/>
        <w:rPr>
          <w:rFonts w:ascii="Times New Roman" w:hAnsi="Times New Roman"/>
          <w:i w:val="0"/>
          <w:sz w:val="28"/>
          <w:szCs w:val="28"/>
        </w:rPr>
      </w:pPr>
      <w:r w:rsidRPr="00065D35">
        <w:rPr>
          <w:rFonts w:ascii="Times New Roman" w:hAnsi="Times New Roman"/>
          <w:i w:val="0"/>
          <w:sz w:val="28"/>
          <w:szCs w:val="28"/>
        </w:rPr>
        <w:lastRenderedPageBreak/>
        <w:t>Охрана окружающей среды и правила техники безопасности</w:t>
      </w:r>
    </w:p>
    <w:p w:rsidR="00945221" w:rsidRPr="00065D35" w:rsidRDefault="00945221" w:rsidP="00065D35">
      <w:pPr>
        <w:pStyle w:val="20"/>
        <w:numPr>
          <w:ilvl w:val="0"/>
          <w:numId w:val="29"/>
        </w:numPr>
        <w:rPr>
          <w:rFonts w:ascii="Times New Roman" w:hAnsi="Times New Roman"/>
          <w:b w:val="0"/>
        </w:rPr>
      </w:pPr>
      <w:r w:rsidRPr="00065D35">
        <w:rPr>
          <w:rFonts w:ascii="Times New Roman" w:hAnsi="Times New Roman"/>
          <w:b w:val="0"/>
        </w:rPr>
        <w:t>При производстве разгрузочных работ из автотранспорта необходимо соблюдать тр</w:t>
      </w:r>
      <w:r w:rsidRPr="00065D35">
        <w:rPr>
          <w:rFonts w:ascii="Times New Roman" w:hAnsi="Times New Roman"/>
          <w:b w:val="0"/>
        </w:rPr>
        <w:t>е</w:t>
      </w:r>
      <w:r w:rsidRPr="00065D35">
        <w:rPr>
          <w:rFonts w:ascii="Times New Roman" w:hAnsi="Times New Roman"/>
          <w:b w:val="0"/>
        </w:rPr>
        <w:t xml:space="preserve">бования ПБ 10-382-00 "Правил устройства и безопасной эксплуатации </w:t>
      </w:r>
      <w:r w:rsidRPr="00065D35">
        <w:rPr>
          <w:rFonts w:ascii="Times New Roman" w:hAnsi="Times New Roman"/>
          <w:b w:val="0"/>
          <w:szCs w:val="28"/>
        </w:rPr>
        <w:t>грузоподъе</w:t>
      </w:r>
      <w:r w:rsidRPr="00065D35">
        <w:rPr>
          <w:rFonts w:ascii="Times New Roman" w:hAnsi="Times New Roman"/>
          <w:b w:val="0"/>
          <w:szCs w:val="28"/>
        </w:rPr>
        <w:t>м</w:t>
      </w:r>
      <w:r w:rsidRPr="00065D35">
        <w:rPr>
          <w:rFonts w:ascii="Times New Roman" w:hAnsi="Times New Roman"/>
          <w:b w:val="0"/>
          <w:szCs w:val="28"/>
        </w:rPr>
        <w:t>ных</w:t>
      </w:r>
      <w:r w:rsidRPr="00065D35">
        <w:rPr>
          <w:rFonts w:ascii="Times New Roman" w:hAnsi="Times New Roman"/>
          <w:b w:val="0"/>
        </w:rPr>
        <w:t xml:space="preserve"> кранов", СНиП 12-03-2001 "Техника безопасности в </w:t>
      </w:r>
      <w:r w:rsidRPr="00065D35">
        <w:rPr>
          <w:rFonts w:ascii="Times New Roman" w:hAnsi="Times New Roman"/>
          <w:b w:val="0"/>
          <w:szCs w:val="28"/>
        </w:rPr>
        <w:t>строительстве",</w:t>
      </w:r>
      <w:r w:rsidRPr="00065D35">
        <w:rPr>
          <w:rFonts w:ascii="Times New Roman" w:hAnsi="Times New Roman"/>
          <w:b w:val="0"/>
        </w:rPr>
        <w:t xml:space="preserve"> ПОТ Р М-007-98 / ГОСТ 12.3.009-76 "Работы </w:t>
      </w:r>
      <w:r w:rsidRPr="00065D35">
        <w:rPr>
          <w:rFonts w:ascii="Times New Roman" w:hAnsi="Times New Roman"/>
          <w:b w:val="0"/>
          <w:szCs w:val="28"/>
        </w:rPr>
        <w:t>погрузочно-разгрузочные ".</w:t>
      </w:r>
    </w:p>
    <w:p w:rsidR="00945221" w:rsidRPr="00065D35" w:rsidRDefault="00945221" w:rsidP="00065D35">
      <w:pPr>
        <w:pStyle w:val="20"/>
        <w:numPr>
          <w:ilvl w:val="0"/>
          <w:numId w:val="29"/>
        </w:numPr>
        <w:rPr>
          <w:rFonts w:ascii="Times New Roman" w:hAnsi="Times New Roman"/>
          <w:b w:val="0"/>
        </w:rPr>
      </w:pPr>
      <w:r w:rsidRPr="00065D35">
        <w:rPr>
          <w:rFonts w:ascii="Times New Roman" w:hAnsi="Times New Roman"/>
          <w:b w:val="0"/>
        </w:rPr>
        <w:t>Грузоподъемные машины, грузозахватные устройства, средства контейнеризации и пакетирования должны удовлетворять требованиям государственных стандартов и технических условий на них.</w:t>
      </w:r>
    </w:p>
    <w:p w:rsidR="00945221" w:rsidRPr="00065D35" w:rsidRDefault="00945221" w:rsidP="00065D35">
      <w:pPr>
        <w:pStyle w:val="20"/>
        <w:numPr>
          <w:ilvl w:val="0"/>
          <w:numId w:val="29"/>
        </w:numPr>
        <w:rPr>
          <w:rFonts w:ascii="Times New Roman" w:hAnsi="Times New Roman"/>
          <w:b w:val="0"/>
        </w:rPr>
      </w:pPr>
      <w:r w:rsidRPr="00065D35">
        <w:rPr>
          <w:rFonts w:ascii="Times New Roman" w:hAnsi="Times New Roman"/>
          <w:b w:val="0"/>
        </w:rPr>
        <w:t>На месте производства работ не должно допускаться нахождение лиц, не имеющих прямого отношения к производимой работе.</w:t>
      </w:r>
    </w:p>
    <w:p w:rsidR="00945221" w:rsidRPr="00065D35" w:rsidRDefault="00065D35" w:rsidP="00065D35">
      <w:pPr>
        <w:pStyle w:val="20"/>
        <w:numPr>
          <w:ilvl w:val="0"/>
          <w:numId w:val="29"/>
        </w:numPr>
        <w:rPr>
          <w:rFonts w:ascii="Times New Roman" w:hAnsi="Times New Roman"/>
          <w:b w:val="0"/>
        </w:rPr>
      </w:pPr>
      <w:r>
        <w:rPr>
          <w:rFonts w:ascii="Times New Roman" w:hAnsi="Times New Roman"/>
          <w:b w:val="0"/>
        </w:rPr>
        <w:t>Д</w:t>
      </w:r>
      <w:r w:rsidR="00945221" w:rsidRPr="00065D35">
        <w:rPr>
          <w:rFonts w:ascii="Times New Roman" w:hAnsi="Times New Roman"/>
          <w:b w:val="0"/>
        </w:rPr>
        <w:t>ля подъема в кузов автомашины и на штабеля конструкций пользуются передви</w:t>
      </w:r>
      <w:r w:rsidR="00945221" w:rsidRPr="00065D35">
        <w:rPr>
          <w:rFonts w:ascii="Times New Roman" w:hAnsi="Times New Roman"/>
          <w:b w:val="0"/>
        </w:rPr>
        <w:t>ж</w:t>
      </w:r>
      <w:r w:rsidR="00945221" w:rsidRPr="00065D35">
        <w:rPr>
          <w:rFonts w:ascii="Times New Roman" w:hAnsi="Times New Roman"/>
          <w:b w:val="0"/>
        </w:rPr>
        <w:t>ными площадками с лестницами. Спрыгивать со штабеля и кузова автомобиля запр</w:t>
      </w:r>
      <w:r w:rsidR="00945221" w:rsidRPr="00065D35">
        <w:rPr>
          <w:rFonts w:ascii="Times New Roman" w:hAnsi="Times New Roman"/>
          <w:b w:val="0"/>
        </w:rPr>
        <w:t>е</w:t>
      </w:r>
      <w:r w:rsidR="00945221" w:rsidRPr="00065D35">
        <w:rPr>
          <w:rFonts w:ascii="Times New Roman" w:hAnsi="Times New Roman"/>
          <w:b w:val="0"/>
        </w:rPr>
        <w:t>щается.</w:t>
      </w:r>
    </w:p>
    <w:p w:rsidR="00945221" w:rsidRPr="00065D35" w:rsidRDefault="00945221" w:rsidP="00065D35">
      <w:pPr>
        <w:pStyle w:val="20"/>
        <w:numPr>
          <w:ilvl w:val="0"/>
          <w:numId w:val="29"/>
        </w:numPr>
        <w:rPr>
          <w:rFonts w:ascii="Times New Roman" w:hAnsi="Times New Roman"/>
          <w:b w:val="0"/>
        </w:rPr>
      </w:pPr>
      <w:r w:rsidRPr="00065D35">
        <w:rPr>
          <w:rFonts w:ascii="Times New Roman" w:hAnsi="Times New Roman"/>
          <w:b w:val="0"/>
        </w:rPr>
        <w:t>Не разрешается поднимать груз из автомашины при нахождении людей в ее кузове или кабине.</w:t>
      </w:r>
    </w:p>
    <w:p w:rsidR="00945221" w:rsidRPr="00065D35" w:rsidRDefault="00945221" w:rsidP="00065D35">
      <w:pPr>
        <w:pStyle w:val="20"/>
        <w:numPr>
          <w:ilvl w:val="0"/>
          <w:numId w:val="29"/>
        </w:numPr>
        <w:rPr>
          <w:rFonts w:ascii="Times New Roman" w:hAnsi="Times New Roman"/>
          <w:b w:val="0"/>
        </w:rPr>
      </w:pPr>
      <w:r w:rsidRPr="00065D35">
        <w:rPr>
          <w:rFonts w:ascii="Times New Roman" w:hAnsi="Times New Roman"/>
          <w:b w:val="0"/>
        </w:rPr>
        <w:t>Перемещение груза не должно производиться при нахождении под ним людей. Стр</w:t>
      </w:r>
      <w:r w:rsidRPr="00065D35">
        <w:rPr>
          <w:rFonts w:ascii="Times New Roman" w:hAnsi="Times New Roman"/>
          <w:b w:val="0"/>
        </w:rPr>
        <w:t>о</w:t>
      </w:r>
      <w:r w:rsidRPr="00065D35">
        <w:rPr>
          <w:rFonts w:ascii="Times New Roman" w:hAnsi="Times New Roman"/>
          <w:b w:val="0"/>
        </w:rPr>
        <w:t>пальщик может находиться возле груза, если груз поднят на высоту не более 1 м от уровня площадки.</w:t>
      </w:r>
    </w:p>
    <w:p w:rsidR="00945221" w:rsidRPr="00065D35" w:rsidRDefault="00945221" w:rsidP="00065D35">
      <w:pPr>
        <w:pStyle w:val="20"/>
        <w:numPr>
          <w:ilvl w:val="0"/>
          <w:numId w:val="29"/>
        </w:numPr>
        <w:rPr>
          <w:rFonts w:ascii="Times New Roman" w:hAnsi="Times New Roman"/>
          <w:b w:val="0"/>
        </w:rPr>
      </w:pPr>
      <w:r w:rsidRPr="00065D35">
        <w:rPr>
          <w:rFonts w:ascii="Times New Roman" w:hAnsi="Times New Roman"/>
          <w:b w:val="0"/>
        </w:rPr>
        <w:t>При опускании груза вблизи стены, колонны штабеля не должно допускаться нахо</w:t>
      </w:r>
      <w:r w:rsidRPr="00065D35">
        <w:rPr>
          <w:rFonts w:ascii="Times New Roman" w:hAnsi="Times New Roman"/>
          <w:b w:val="0"/>
        </w:rPr>
        <w:t>ж</w:t>
      </w:r>
      <w:r w:rsidRPr="00065D35">
        <w:rPr>
          <w:rFonts w:ascii="Times New Roman" w:hAnsi="Times New Roman"/>
          <w:b w:val="0"/>
        </w:rPr>
        <w:t>дение людей (в том числе и стропальщика, принимающего груз! между опускаемым грузом и указанными частями здания или штабелем.</w:t>
      </w:r>
    </w:p>
    <w:p w:rsidR="00945221" w:rsidRPr="00065D35" w:rsidRDefault="00945221" w:rsidP="00065D35">
      <w:pPr>
        <w:pStyle w:val="20"/>
        <w:numPr>
          <w:ilvl w:val="0"/>
          <w:numId w:val="29"/>
        </w:numPr>
        <w:rPr>
          <w:rFonts w:ascii="Times New Roman" w:hAnsi="Times New Roman"/>
          <w:b w:val="0"/>
        </w:rPr>
      </w:pPr>
      <w:r w:rsidRPr="00065D35">
        <w:rPr>
          <w:rFonts w:ascii="Times New Roman" w:hAnsi="Times New Roman"/>
          <w:b w:val="0"/>
        </w:rPr>
        <w:t>Груз или грузозахватное приспособление при их горизонтальном перемещении дол</w:t>
      </w:r>
      <w:r w:rsidRPr="00065D35">
        <w:rPr>
          <w:rFonts w:ascii="Times New Roman" w:hAnsi="Times New Roman"/>
          <w:b w:val="0"/>
        </w:rPr>
        <w:t>ж</w:t>
      </w:r>
      <w:r w:rsidRPr="00065D35">
        <w:rPr>
          <w:rFonts w:ascii="Times New Roman" w:hAnsi="Times New Roman"/>
          <w:b w:val="0"/>
        </w:rPr>
        <w:t>ны быть предварительно приподняты на 0.5 м выше встречающихся препятствий.</w:t>
      </w:r>
    </w:p>
    <w:p w:rsidR="00945221" w:rsidRPr="00065D35" w:rsidRDefault="00945221" w:rsidP="00065D35">
      <w:pPr>
        <w:pStyle w:val="20"/>
        <w:numPr>
          <w:ilvl w:val="0"/>
          <w:numId w:val="29"/>
        </w:numPr>
        <w:rPr>
          <w:rFonts w:ascii="Times New Roman" w:hAnsi="Times New Roman"/>
          <w:b w:val="0"/>
        </w:rPr>
      </w:pPr>
      <w:r w:rsidRPr="00065D35">
        <w:rPr>
          <w:rFonts w:ascii="Times New Roman" w:hAnsi="Times New Roman"/>
          <w:b w:val="0"/>
        </w:rPr>
        <w:t>Строповка грузов должна производиться инвентарными стропами или специальными грузозахватными устройствами па схемам, составленным с учетом прочности и усто</w:t>
      </w:r>
      <w:r w:rsidRPr="00065D35">
        <w:rPr>
          <w:rFonts w:ascii="Times New Roman" w:hAnsi="Times New Roman"/>
          <w:b w:val="0"/>
        </w:rPr>
        <w:t>й</w:t>
      </w:r>
      <w:r w:rsidRPr="00065D35">
        <w:rPr>
          <w:rFonts w:ascii="Times New Roman" w:hAnsi="Times New Roman"/>
          <w:b w:val="0"/>
        </w:rPr>
        <w:t>чивости поднимаемых конструкций.</w:t>
      </w:r>
    </w:p>
    <w:p w:rsidR="00945221" w:rsidRPr="00065D35" w:rsidRDefault="00945221" w:rsidP="00065D35">
      <w:pPr>
        <w:pStyle w:val="20"/>
        <w:numPr>
          <w:ilvl w:val="0"/>
          <w:numId w:val="29"/>
        </w:numPr>
        <w:rPr>
          <w:rFonts w:ascii="Times New Roman" w:hAnsi="Times New Roman"/>
          <w:b w:val="0"/>
        </w:rPr>
      </w:pPr>
      <w:r w:rsidRPr="00065D35">
        <w:rPr>
          <w:rFonts w:ascii="Times New Roman" w:hAnsi="Times New Roman"/>
          <w:b w:val="0"/>
        </w:rPr>
        <w:t>Грузоподъемность стропа должна соответствовать усилию от массы поднимаемого</w:t>
      </w:r>
    </w:p>
    <w:p w:rsidR="00945221" w:rsidRPr="00065D35" w:rsidRDefault="00945221" w:rsidP="00065D35">
      <w:pPr>
        <w:pStyle w:val="20"/>
        <w:rPr>
          <w:rFonts w:ascii="Times New Roman" w:hAnsi="Times New Roman"/>
          <w:b w:val="0"/>
        </w:rPr>
      </w:pPr>
      <w:r w:rsidRPr="00065D35">
        <w:rPr>
          <w:rFonts w:ascii="Times New Roman" w:hAnsi="Times New Roman"/>
          <w:b w:val="0"/>
        </w:rPr>
        <w:t xml:space="preserve">груза с учетом, коэффициента запаса прочности при этом угол между </w:t>
      </w:r>
      <w:r w:rsidR="00065D35">
        <w:rPr>
          <w:rFonts w:ascii="Times New Roman" w:hAnsi="Times New Roman"/>
          <w:b w:val="0"/>
        </w:rPr>
        <w:t>в</w:t>
      </w:r>
      <w:r w:rsidRPr="00065D35">
        <w:rPr>
          <w:rFonts w:ascii="Times New Roman" w:hAnsi="Times New Roman"/>
          <w:b w:val="0"/>
        </w:rPr>
        <w:t>етвями стропа не должен пре</w:t>
      </w:r>
      <w:r w:rsidR="00D9135D">
        <w:rPr>
          <w:rFonts w:ascii="Times New Roman" w:hAnsi="Times New Roman"/>
          <w:b w:val="0"/>
        </w:rPr>
        <w:t>в</w:t>
      </w:r>
      <w:r w:rsidRPr="00065D35">
        <w:rPr>
          <w:rFonts w:ascii="Times New Roman" w:hAnsi="Times New Roman"/>
          <w:b w:val="0"/>
        </w:rPr>
        <w:t xml:space="preserve">ышать 90. Зацепка крюка стропа должна производиться </w:t>
      </w:r>
      <w:r w:rsidR="00065D35">
        <w:rPr>
          <w:rFonts w:ascii="Times New Roman" w:hAnsi="Times New Roman"/>
          <w:b w:val="0"/>
        </w:rPr>
        <w:t>в</w:t>
      </w:r>
      <w:r w:rsidRPr="00065D35">
        <w:rPr>
          <w:rFonts w:ascii="Times New Roman" w:hAnsi="Times New Roman"/>
          <w:b w:val="0"/>
        </w:rPr>
        <w:t xml:space="preserve"> направлении от центра груза</w:t>
      </w:r>
    </w:p>
    <w:p w:rsidR="00065D35" w:rsidRDefault="00945221" w:rsidP="00065D35">
      <w:pPr>
        <w:pStyle w:val="20"/>
        <w:numPr>
          <w:ilvl w:val="0"/>
          <w:numId w:val="29"/>
        </w:numPr>
        <w:rPr>
          <w:rFonts w:ascii="Times New Roman" w:hAnsi="Times New Roman"/>
          <w:b w:val="0"/>
        </w:rPr>
      </w:pPr>
      <w:r w:rsidRPr="00065D35">
        <w:rPr>
          <w:rFonts w:ascii="Times New Roman" w:hAnsi="Times New Roman"/>
          <w:b w:val="0"/>
        </w:rPr>
        <w:t xml:space="preserve">Такелажные и стропильные работы могут </w:t>
      </w:r>
      <w:r w:rsidR="00065D35">
        <w:rPr>
          <w:rFonts w:ascii="Times New Roman" w:hAnsi="Times New Roman"/>
          <w:b w:val="0"/>
        </w:rPr>
        <w:t>в</w:t>
      </w:r>
      <w:r w:rsidRPr="00065D35">
        <w:rPr>
          <w:rFonts w:ascii="Times New Roman" w:hAnsi="Times New Roman"/>
          <w:b w:val="0"/>
        </w:rPr>
        <w:t>ыполнять лица не моложе 18 лет, проше</w:t>
      </w:r>
      <w:r w:rsidRPr="00065D35">
        <w:rPr>
          <w:rFonts w:ascii="Times New Roman" w:hAnsi="Times New Roman"/>
          <w:b w:val="0"/>
        </w:rPr>
        <w:t>д</w:t>
      </w:r>
      <w:r w:rsidRPr="00065D35">
        <w:rPr>
          <w:rFonts w:ascii="Times New Roman" w:hAnsi="Times New Roman"/>
          <w:b w:val="0"/>
        </w:rPr>
        <w:t>шие специальное обучение и имеющие удостоверение на</w:t>
      </w:r>
      <w:r w:rsidRPr="00945221">
        <w:t xml:space="preserve"> </w:t>
      </w:r>
      <w:r w:rsidR="00065D35">
        <w:rPr>
          <w:rFonts w:ascii="Times New Roman" w:hAnsi="Times New Roman"/>
          <w:b w:val="0"/>
        </w:rPr>
        <w:t>право в</w:t>
      </w:r>
      <w:r w:rsidRPr="00065D35">
        <w:rPr>
          <w:rFonts w:ascii="Times New Roman" w:hAnsi="Times New Roman"/>
          <w:b w:val="0"/>
        </w:rPr>
        <w:t xml:space="preserve">едения этих </w:t>
      </w:r>
    </w:p>
    <w:p w:rsidR="00945221" w:rsidRPr="00065D35" w:rsidRDefault="00945221" w:rsidP="00065D35">
      <w:pPr>
        <w:pStyle w:val="20"/>
        <w:ind w:left="1778"/>
        <w:rPr>
          <w:rFonts w:ascii="Times New Roman" w:hAnsi="Times New Roman"/>
          <w:b w:val="0"/>
        </w:rPr>
      </w:pPr>
      <w:r w:rsidRPr="00065D35">
        <w:rPr>
          <w:rFonts w:ascii="Times New Roman" w:hAnsi="Times New Roman"/>
          <w:b w:val="0"/>
        </w:rPr>
        <w:t>ра</w:t>
      </w:r>
      <w:r w:rsidR="00065D35">
        <w:rPr>
          <w:rFonts w:ascii="Times New Roman" w:hAnsi="Times New Roman"/>
          <w:b w:val="0"/>
        </w:rPr>
        <w:t>б</w:t>
      </w:r>
      <w:r w:rsidRPr="00065D35">
        <w:rPr>
          <w:rFonts w:ascii="Times New Roman" w:hAnsi="Times New Roman"/>
          <w:b w:val="0"/>
        </w:rPr>
        <w:t>от, обеспеченные спецодеждой, защитными касками и оранже</w:t>
      </w:r>
      <w:r w:rsidR="00065D35">
        <w:rPr>
          <w:rFonts w:ascii="Times New Roman" w:hAnsi="Times New Roman"/>
          <w:b w:val="0"/>
        </w:rPr>
        <w:t>в</w:t>
      </w:r>
      <w:r w:rsidRPr="00065D35">
        <w:rPr>
          <w:rFonts w:ascii="Times New Roman" w:hAnsi="Times New Roman"/>
          <w:b w:val="0"/>
        </w:rPr>
        <w:t>ыми жилетами</w:t>
      </w:r>
    </w:p>
    <w:p w:rsidR="00945221" w:rsidRPr="00065D35" w:rsidRDefault="00945221" w:rsidP="00065D35">
      <w:pPr>
        <w:pStyle w:val="20"/>
        <w:jc w:val="center"/>
        <w:rPr>
          <w:rFonts w:ascii="Times New Roman" w:hAnsi="Times New Roman"/>
          <w:sz w:val="28"/>
          <w:szCs w:val="28"/>
        </w:rPr>
      </w:pPr>
      <w:r w:rsidRPr="00065D35">
        <w:rPr>
          <w:rFonts w:ascii="Times New Roman" w:hAnsi="Times New Roman"/>
          <w:sz w:val="28"/>
          <w:szCs w:val="28"/>
        </w:rPr>
        <w:lastRenderedPageBreak/>
        <w:t>Оборудование, приспособления, инвентарь.</w:t>
      </w:r>
    </w:p>
    <w:p w:rsidR="00945221" w:rsidRPr="00065D35" w:rsidRDefault="00945221" w:rsidP="00065D35">
      <w:pPr>
        <w:pStyle w:val="20"/>
        <w:numPr>
          <w:ilvl w:val="0"/>
          <w:numId w:val="30"/>
        </w:numPr>
        <w:rPr>
          <w:rFonts w:ascii="Times New Roman" w:hAnsi="Times New Roman"/>
          <w:b w:val="0"/>
        </w:rPr>
      </w:pPr>
      <w:r w:rsidRPr="00065D35">
        <w:rPr>
          <w:rFonts w:ascii="Times New Roman" w:hAnsi="Times New Roman"/>
          <w:b w:val="0"/>
        </w:rPr>
        <w:t>Кран стрело</w:t>
      </w:r>
      <w:r w:rsidR="00065D35">
        <w:rPr>
          <w:rFonts w:ascii="Times New Roman" w:hAnsi="Times New Roman"/>
          <w:b w:val="0"/>
        </w:rPr>
        <w:t>вой, автомобильный КС-4</w:t>
      </w:r>
      <w:r w:rsidRPr="00065D35">
        <w:rPr>
          <w:rFonts w:ascii="Times New Roman" w:hAnsi="Times New Roman"/>
          <w:b w:val="0"/>
        </w:rPr>
        <w:t>5717.</w:t>
      </w:r>
    </w:p>
    <w:p w:rsidR="00945221" w:rsidRPr="00065D35" w:rsidRDefault="00945221" w:rsidP="00065D35">
      <w:pPr>
        <w:pStyle w:val="20"/>
        <w:numPr>
          <w:ilvl w:val="0"/>
          <w:numId w:val="30"/>
        </w:numPr>
        <w:rPr>
          <w:rFonts w:ascii="Times New Roman" w:hAnsi="Times New Roman"/>
          <w:b w:val="0"/>
        </w:rPr>
      </w:pPr>
      <w:r w:rsidRPr="00065D35">
        <w:rPr>
          <w:rFonts w:ascii="Times New Roman" w:hAnsi="Times New Roman"/>
          <w:b w:val="0"/>
        </w:rPr>
        <w:t>Приста</w:t>
      </w:r>
      <w:r w:rsidR="00065D35">
        <w:rPr>
          <w:rFonts w:ascii="Times New Roman" w:hAnsi="Times New Roman"/>
          <w:b w:val="0"/>
        </w:rPr>
        <w:t>в</w:t>
      </w:r>
      <w:r w:rsidRPr="00065D35">
        <w:rPr>
          <w:rFonts w:ascii="Times New Roman" w:hAnsi="Times New Roman"/>
          <w:b w:val="0"/>
        </w:rPr>
        <w:t>ная площадка</w:t>
      </w:r>
    </w:p>
    <w:p w:rsidR="00945221" w:rsidRPr="00065D35" w:rsidRDefault="00945221" w:rsidP="00065D35">
      <w:pPr>
        <w:pStyle w:val="20"/>
        <w:numPr>
          <w:ilvl w:val="0"/>
          <w:numId w:val="30"/>
        </w:numPr>
        <w:rPr>
          <w:rFonts w:ascii="Times New Roman" w:hAnsi="Times New Roman"/>
          <w:b w:val="0"/>
        </w:rPr>
      </w:pPr>
      <w:r w:rsidRPr="00065D35">
        <w:rPr>
          <w:rFonts w:ascii="Times New Roman" w:hAnsi="Times New Roman"/>
          <w:b w:val="0"/>
        </w:rPr>
        <w:t>Подкладки.</w:t>
      </w:r>
    </w:p>
    <w:p w:rsidR="00945221" w:rsidRPr="00065D35" w:rsidRDefault="00945221" w:rsidP="00065D35">
      <w:pPr>
        <w:pStyle w:val="20"/>
        <w:numPr>
          <w:ilvl w:val="0"/>
          <w:numId w:val="30"/>
        </w:numPr>
        <w:rPr>
          <w:rFonts w:ascii="Times New Roman" w:hAnsi="Times New Roman"/>
          <w:b w:val="0"/>
        </w:rPr>
      </w:pPr>
      <w:r w:rsidRPr="00065D35">
        <w:rPr>
          <w:rFonts w:ascii="Times New Roman" w:hAnsi="Times New Roman"/>
          <w:b w:val="0"/>
        </w:rPr>
        <w:t>Оттяжки.</w:t>
      </w:r>
    </w:p>
    <w:p w:rsidR="00945221" w:rsidRPr="00065D35" w:rsidRDefault="00945221" w:rsidP="00065D35">
      <w:pPr>
        <w:pStyle w:val="20"/>
        <w:numPr>
          <w:ilvl w:val="0"/>
          <w:numId w:val="30"/>
        </w:numPr>
        <w:rPr>
          <w:rFonts w:ascii="Times New Roman" w:hAnsi="Times New Roman"/>
          <w:b w:val="0"/>
        </w:rPr>
      </w:pPr>
      <w:r w:rsidRPr="00065D35">
        <w:rPr>
          <w:rFonts w:ascii="Times New Roman" w:hAnsi="Times New Roman"/>
          <w:b w:val="0"/>
        </w:rPr>
        <w:t>Крючья.</w:t>
      </w:r>
    </w:p>
    <w:p w:rsidR="00945221" w:rsidRPr="00065D35" w:rsidRDefault="00945221" w:rsidP="00065D35">
      <w:pPr>
        <w:pStyle w:val="20"/>
        <w:numPr>
          <w:ilvl w:val="0"/>
          <w:numId w:val="30"/>
        </w:numPr>
        <w:rPr>
          <w:rFonts w:ascii="Times New Roman" w:hAnsi="Times New Roman"/>
          <w:b w:val="0"/>
        </w:rPr>
      </w:pPr>
      <w:r w:rsidRPr="00065D35">
        <w:rPr>
          <w:rFonts w:ascii="Times New Roman" w:hAnsi="Times New Roman"/>
          <w:b w:val="0"/>
        </w:rPr>
        <w:t>Щиты настила (дере</w:t>
      </w:r>
      <w:r w:rsidR="00065D35">
        <w:rPr>
          <w:rFonts w:ascii="Times New Roman" w:hAnsi="Times New Roman"/>
          <w:b w:val="0"/>
        </w:rPr>
        <w:t>в</w:t>
      </w:r>
      <w:r w:rsidRPr="00065D35">
        <w:rPr>
          <w:rFonts w:ascii="Times New Roman" w:hAnsi="Times New Roman"/>
          <w:b w:val="0"/>
        </w:rPr>
        <w:t>янные).</w:t>
      </w:r>
    </w:p>
    <w:p w:rsidR="00945221" w:rsidRDefault="00945221" w:rsidP="00065D35">
      <w:pPr>
        <w:pStyle w:val="20"/>
        <w:rPr>
          <w:rFonts w:ascii="Times New Roman" w:hAnsi="Times New Roman"/>
          <w:b w:val="0"/>
        </w:rPr>
      </w:pPr>
    </w:p>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1F1EF3" w:rsidP="001F1EF3"/>
    <w:p w:rsidR="001F1EF3" w:rsidRDefault="00BA704C" w:rsidP="001F1EF3">
      <w:pPr>
        <w:ind w:firstLine="1134"/>
      </w:pPr>
      <w:r>
        <w:rPr>
          <w:noProof/>
        </w:rPr>
        <w:lastRenderedPageBreak/>
        <w:drawing>
          <wp:inline distT="0" distB="0" distL="0" distR="0">
            <wp:extent cx="5762625" cy="8782050"/>
            <wp:effectExtent l="0" t="0" r="9525" b="0"/>
            <wp:docPr id="38" name="Рисунок 7" descr="4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_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8782050"/>
                    </a:xfrm>
                    <a:prstGeom prst="rect">
                      <a:avLst/>
                    </a:prstGeom>
                    <a:noFill/>
                    <a:ln>
                      <a:noFill/>
                    </a:ln>
                  </pic:spPr>
                </pic:pic>
              </a:graphicData>
            </a:graphic>
          </wp:inline>
        </w:drawing>
      </w:r>
    </w:p>
    <w:p w:rsidR="001F1EF3" w:rsidRDefault="00BA704C" w:rsidP="001F1EF3">
      <w:pPr>
        <w:ind w:firstLine="993"/>
      </w:pPr>
      <w:r>
        <w:rPr>
          <w:noProof/>
        </w:rPr>
        <w:lastRenderedPageBreak/>
        <w:drawing>
          <wp:inline distT="0" distB="0" distL="0" distR="0">
            <wp:extent cx="6305550" cy="4848225"/>
            <wp:effectExtent l="0" t="0" r="0" b="9525"/>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5550" cy="4848225"/>
                    </a:xfrm>
                    <a:prstGeom prst="rect">
                      <a:avLst/>
                    </a:prstGeom>
                    <a:noFill/>
                    <a:ln>
                      <a:noFill/>
                    </a:ln>
                  </pic:spPr>
                </pic:pic>
              </a:graphicData>
            </a:graphic>
          </wp:inline>
        </w:drawing>
      </w:r>
    </w:p>
    <w:p w:rsidR="008E6566" w:rsidRDefault="008E6566" w:rsidP="001F1EF3">
      <w:pPr>
        <w:ind w:firstLine="993"/>
      </w:pPr>
    </w:p>
    <w:p w:rsidR="001B4341" w:rsidRDefault="00BA704C" w:rsidP="001B4341">
      <w:pPr>
        <w:ind w:firstLine="1276"/>
      </w:pPr>
      <w:r>
        <w:rPr>
          <w:noProof/>
        </w:rPr>
        <w:lastRenderedPageBreak/>
        <w:drawing>
          <wp:inline distT="0" distB="0" distL="0" distR="0">
            <wp:extent cx="5934075" cy="8534400"/>
            <wp:effectExtent l="0" t="0" r="9525" b="0"/>
            <wp:docPr id="36" name="Рисунок 9" descr="44-4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4-45_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8534400"/>
                    </a:xfrm>
                    <a:prstGeom prst="rect">
                      <a:avLst/>
                    </a:prstGeom>
                    <a:noFill/>
                    <a:ln>
                      <a:noFill/>
                    </a:ln>
                  </pic:spPr>
                </pic:pic>
              </a:graphicData>
            </a:graphic>
          </wp:inline>
        </w:drawing>
      </w:r>
    </w:p>
    <w:p w:rsidR="00CF1CED" w:rsidRDefault="00CF1CED" w:rsidP="001B4341">
      <w:pPr>
        <w:ind w:firstLine="1276"/>
      </w:pPr>
    </w:p>
    <w:p w:rsidR="00CF1CED" w:rsidRDefault="00CF1CED" w:rsidP="001B4341">
      <w:pPr>
        <w:ind w:firstLine="1276"/>
      </w:pPr>
    </w:p>
    <w:p w:rsidR="001F0041" w:rsidRDefault="001F0041" w:rsidP="001F0041">
      <w:pPr>
        <w:ind w:firstLine="1276"/>
        <w:jc w:val="center"/>
        <w:rPr>
          <w:b/>
          <w:sz w:val="28"/>
          <w:szCs w:val="28"/>
        </w:rPr>
      </w:pPr>
      <w:r w:rsidRPr="001F0041">
        <w:rPr>
          <w:b/>
          <w:sz w:val="28"/>
          <w:szCs w:val="28"/>
        </w:rPr>
        <w:lastRenderedPageBreak/>
        <w:t>СХЕМЫ СТРОПОВОК ПЕРЕМЕЩАЕМЫХ ГРУЗОВ</w:t>
      </w:r>
    </w:p>
    <w:p w:rsidR="001F0041" w:rsidRPr="001F0041" w:rsidRDefault="001F0041" w:rsidP="001F0041">
      <w:pPr>
        <w:ind w:firstLine="1276"/>
        <w:jc w:val="center"/>
        <w:rPr>
          <w:b/>
          <w:sz w:val="28"/>
          <w:szCs w:val="28"/>
        </w:rPr>
      </w:pPr>
    </w:p>
    <w:p w:rsidR="001F0041" w:rsidRDefault="00BA704C" w:rsidP="001B4341">
      <w:pPr>
        <w:ind w:firstLine="1276"/>
      </w:pPr>
      <w:r>
        <w:rPr>
          <w:noProof/>
        </w:rPr>
        <w:drawing>
          <wp:inline distT="0" distB="0" distL="0" distR="0">
            <wp:extent cx="4848225" cy="3333750"/>
            <wp:effectExtent l="0" t="0" r="9525"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8225" cy="3333750"/>
                    </a:xfrm>
                    <a:prstGeom prst="rect">
                      <a:avLst/>
                    </a:prstGeom>
                    <a:noFill/>
                    <a:ln>
                      <a:noFill/>
                    </a:ln>
                  </pic:spPr>
                </pic:pic>
              </a:graphicData>
            </a:graphic>
          </wp:inline>
        </w:drawing>
      </w:r>
    </w:p>
    <w:p w:rsidR="001F0041" w:rsidRPr="001F0041" w:rsidRDefault="001F0041" w:rsidP="001F0041"/>
    <w:p w:rsidR="001F0041" w:rsidRPr="001F0041" w:rsidRDefault="001F0041" w:rsidP="001F0041"/>
    <w:p w:rsidR="001F0041" w:rsidRDefault="001F0041" w:rsidP="001F0041"/>
    <w:p w:rsidR="00CF1CED" w:rsidRDefault="00BA704C" w:rsidP="001F0041">
      <w:pPr>
        <w:jc w:val="center"/>
      </w:pPr>
      <w:r>
        <w:rPr>
          <w:noProof/>
        </w:rPr>
        <w:drawing>
          <wp:inline distT="0" distB="0" distL="0" distR="0">
            <wp:extent cx="4991100" cy="3200400"/>
            <wp:effectExtent l="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1100" cy="3200400"/>
                    </a:xfrm>
                    <a:prstGeom prst="rect">
                      <a:avLst/>
                    </a:prstGeom>
                    <a:noFill/>
                    <a:ln>
                      <a:noFill/>
                    </a:ln>
                  </pic:spPr>
                </pic:pic>
              </a:graphicData>
            </a:graphic>
          </wp:inline>
        </w:drawing>
      </w: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1F0041" w:rsidP="001F0041">
      <w:pPr>
        <w:jc w:val="center"/>
      </w:pPr>
    </w:p>
    <w:p w:rsidR="001F0041" w:rsidRDefault="00BA704C" w:rsidP="001F0041">
      <w:pPr>
        <w:jc w:val="center"/>
      </w:pPr>
      <w:r>
        <w:rPr>
          <w:noProof/>
        </w:rPr>
        <w:drawing>
          <wp:inline distT="0" distB="0" distL="0" distR="0">
            <wp:extent cx="5381625" cy="3810000"/>
            <wp:effectExtent l="0" t="0" r="9525" b="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1625" cy="3810000"/>
                    </a:xfrm>
                    <a:prstGeom prst="rect">
                      <a:avLst/>
                    </a:prstGeom>
                    <a:noFill/>
                    <a:ln>
                      <a:noFill/>
                    </a:ln>
                  </pic:spPr>
                </pic:pic>
              </a:graphicData>
            </a:graphic>
          </wp:inline>
        </w:drawing>
      </w:r>
    </w:p>
    <w:p w:rsidR="001F0041" w:rsidRDefault="001F0041" w:rsidP="001F0041">
      <w:pPr>
        <w:jc w:val="center"/>
      </w:pPr>
    </w:p>
    <w:p w:rsidR="001D2225" w:rsidRDefault="00BA704C" w:rsidP="009E6640">
      <w:pPr>
        <w:ind w:firstLine="851"/>
        <w:jc w:val="center"/>
      </w:pPr>
      <w:r>
        <w:rPr>
          <w:noProof/>
        </w:rPr>
        <w:drawing>
          <wp:inline distT="0" distB="0" distL="0" distR="0">
            <wp:extent cx="6391275" cy="3248025"/>
            <wp:effectExtent l="0" t="0" r="9525" b="9525"/>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1275" cy="3248025"/>
                    </a:xfrm>
                    <a:prstGeom prst="rect">
                      <a:avLst/>
                    </a:prstGeom>
                    <a:noFill/>
                    <a:ln>
                      <a:noFill/>
                    </a:ln>
                  </pic:spPr>
                </pic:pic>
              </a:graphicData>
            </a:graphic>
          </wp:inline>
        </w:drawing>
      </w:r>
    </w:p>
    <w:p w:rsidR="001D2225" w:rsidRPr="001D2225" w:rsidRDefault="001D2225" w:rsidP="001D2225"/>
    <w:p w:rsidR="001D2225" w:rsidRPr="001D2225" w:rsidRDefault="001D2225" w:rsidP="001D2225"/>
    <w:p w:rsidR="001D2225" w:rsidRPr="001D2225" w:rsidRDefault="001D2225" w:rsidP="001D2225"/>
    <w:p w:rsidR="001D2225" w:rsidRPr="001D2225" w:rsidRDefault="001D2225" w:rsidP="001D2225"/>
    <w:p w:rsidR="001D2225" w:rsidRPr="001D2225" w:rsidRDefault="001D2225" w:rsidP="001D2225"/>
    <w:p w:rsidR="001D2225" w:rsidRDefault="001D2225" w:rsidP="001D2225"/>
    <w:p w:rsidR="001F0041" w:rsidRDefault="001F0041" w:rsidP="001D2225">
      <w:pPr>
        <w:jc w:val="center"/>
      </w:pPr>
    </w:p>
    <w:p w:rsidR="001D2225" w:rsidRDefault="001D2225" w:rsidP="001D2225">
      <w:pPr>
        <w:jc w:val="center"/>
      </w:pPr>
    </w:p>
    <w:p w:rsidR="001D2225" w:rsidRDefault="001D2225" w:rsidP="001D2225">
      <w:pPr>
        <w:jc w:val="center"/>
      </w:pPr>
    </w:p>
    <w:p w:rsidR="001D2225" w:rsidRDefault="001D2225" w:rsidP="001D2225">
      <w:pPr>
        <w:jc w:val="center"/>
      </w:pPr>
    </w:p>
    <w:p w:rsidR="001D2225" w:rsidRDefault="001D2225" w:rsidP="001D2225">
      <w:pPr>
        <w:jc w:val="center"/>
      </w:pPr>
    </w:p>
    <w:p w:rsidR="001D2225" w:rsidRDefault="00BA704C" w:rsidP="001D2225">
      <w:pPr>
        <w:ind w:right="-141" w:firstLine="567"/>
        <w:jc w:val="center"/>
      </w:pPr>
      <w:r>
        <w:rPr>
          <w:noProof/>
        </w:rPr>
        <w:drawing>
          <wp:inline distT="0" distB="0" distL="0" distR="0">
            <wp:extent cx="2409825" cy="3829050"/>
            <wp:effectExtent l="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825" cy="3829050"/>
                    </a:xfrm>
                    <a:prstGeom prst="rect">
                      <a:avLst/>
                    </a:prstGeom>
                    <a:noFill/>
                    <a:ln>
                      <a:noFill/>
                    </a:ln>
                  </pic:spPr>
                </pic:pic>
              </a:graphicData>
            </a:graphic>
          </wp:inline>
        </w:drawing>
      </w:r>
      <w:r>
        <w:rPr>
          <w:noProof/>
        </w:rPr>
        <w:drawing>
          <wp:inline distT="0" distB="0" distL="0" distR="0">
            <wp:extent cx="2886075" cy="3819525"/>
            <wp:effectExtent l="0" t="0" r="9525" b="9525"/>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3819525"/>
                    </a:xfrm>
                    <a:prstGeom prst="rect">
                      <a:avLst/>
                    </a:prstGeom>
                    <a:noFill/>
                    <a:ln>
                      <a:noFill/>
                    </a:ln>
                  </pic:spPr>
                </pic:pic>
              </a:graphicData>
            </a:graphic>
          </wp:inline>
        </w:drawing>
      </w:r>
    </w:p>
    <w:p w:rsidR="001D2225" w:rsidRPr="001D2225" w:rsidRDefault="00BA704C" w:rsidP="007050CC">
      <w:pPr>
        <w:ind w:firstLine="2977"/>
      </w:pPr>
      <w:r>
        <w:rPr>
          <w:noProof/>
        </w:rPr>
        <w:drawing>
          <wp:inline distT="0" distB="0" distL="0" distR="0">
            <wp:extent cx="3657600" cy="2514600"/>
            <wp:effectExtent l="0" t="0" r="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rsidR="001D2225" w:rsidRDefault="00BA704C" w:rsidP="008A4A18">
      <w:pPr>
        <w:ind w:firstLine="2268"/>
      </w:pPr>
      <w:r>
        <w:rPr>
          <w:noProof/>
        </w:rPr>
        <w:drawing>
          <wp:inline distT="0" distB="0" distL="0" distR="0">
            <wp:extent cx="2543175" cy="1457325"/>
            <wp:effectExtent l="0" t="0" r="9525" b="9525"/>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3175" cy="1457325"/>
                    </a:xfrm>
                    <a:prstGeom prst="rect">
                      <a:avLst/>
                    </a:prstGeom>
                    <a:noFill/>
                    <a:ln>
                      <a:noFill/>
                    </a:ln>
                  </pic:spPr>
                </pic:pic>
              </a:graphicData>
            </a:graphic>
          </wp:inline>
        </w:drawing>
      </w:r>
      <w:r>
        <w:rPr>
          <w:noProof/>
        </w:rPr>
        <w:drawing>
          <wp:inline distT="0" distB="0" distL="0" distR="0">
            <wp:extent cx="2000250" cy="1990725"/>
            <wp:effectExtent l="0" t="0" r="0" b="9525"/>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0" cy="1990725"/>
                    </a:xfrm>
                    <a:prstGeom prst="rect">
                      <a:avLst/>
                    </a:prstGeom>
                    <a:noFill/>
                    <a:ln>
                      <a:noFill/>
                    </a:ln>
                  </pic:spPr>
                </pic:pic>
              </a:graphicData>
            </a:graphic>
          </wp:inline>
        </w:drawing>
      </w:r>
    </w:p>
    <w:p w:rsidR="007B14CE" w:rsidRDefault="00BA704C" w:rsidP="007B14CE">
      <w:pPr>
        <w:tabs>
          <w:tab w:val="left" w:pos="1134"/>
        </w:tabs>
        <w:ind w:firstLine="993"/>
      </w:pPr>
      <w:r>
        <w:rPr>
          <w:noProof/>
        </w:rPr>
        <w:lastRenderedPageBreak/>
        <w:drawing>
          <wp:inline distT="0" distB="0" distL="0" distR="0">
            <wp:extent cx="6000750" cy="9048750"/>
            <wp:effectExtent l="0" t="0" r="0" b="0"/>
            <wp:docPr id="26" name="Рисунок 19" descr="52-5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2-53_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0750" cy="9048750"/>
                    </a:xfrm>
                    <a:prstGeom prst="rect">
                      <a:avLst/>
                    </a:prstGeom>
                    <a:noFill/>
                    <a:ln>
                      <a:noFill/>
                    </a:ln>
                  </pic:spPr>
                </pic:pic>
              </a:graphicData>
            </a:graphic>
          </wp:inline>
        </w:drawing>
      </w:r>
    </w:p>
    <w:p w:rsidR="007B14CE" w:rsidRDefault="007B14CE" w:rsidP="001D2225">
      <w:pPr>
        <w:tabs>
          <w:tab w:val="left" w:pos="1134"/>
        </w:tabs>
      </w:pPr>
    </w:p>
    <w:p w:rsidR="007B14CE" w:rsidRDefault="00BA704C" w:rsidP="007B14CE">
      <w:pPr>
        <w:tabs>
          <w:tab w:val="left" w:pos="1134"/>
        </w:tabs>
        <w:ind w:firstLine="993"/>
      </w:pPr>
      <w:r>
        <w:rPr>
          <w:noProof/>
        </w:rPr>
        <w:drawing>
          <wp:inline distT="0" distB="0" distL="0" distR="0">
            <wp:extent cx="6105525" cy="8477250"/>
            <wp:effectExtent l="0" t="0" r="9525" b="0"/>
            <wp:docPr id="25" name="Рисунок 20" descr="52-5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53_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525" cy="8477250"/>
                    </a:xfrm>
                    <a:prstGeom prst="rect">
                      <a:avLst/>
                    </a:prstGeom>
                    <a:noFill/>
                    <a:ln>
                      <a:noFill/>
                    </a:ln>
                  </pic:spPr>
                </pic:pic>
              </a:graphicData>
            </a:graphic>
          </wp:inline>
        </w:drawing>
      </w:r>
    </w:p>
    <w:p w:rsidR="007A3E02" w:rsidRDefault="007A3E02" w:rsidP="007B14CE">
      <w:pPr>
        <w:tabs>
          <w:tab w:val="left" w:pos="1134"/>
        </w:tabs>
        <w:ind w:firstLine="993"/>
      </w:pPr>
    </w:p>
    <w:p w:rsidR="007A3E02" w:rsidRDefault="0079522D" w:rsidP="0079522D">
      <w:pPr>
        <w:tabs>
          <w:tab w:val="left" w:pos="7605"/>
        </w:tabs>
      </w:pPr>
      <w:bookmarkStart w:id="19" w:name="_GoBack"/>
      <w:bookmarkEnd w:id="19"/>
      <w:r>
        <w:lastRenderedPageBreak/>
        <w:tab/>
      </w:r>
    </w:p>
    <w:p w:rsidR="0079522D" w:rsidRDefault="0079522D" w:rsidP="0079522D">
      <w:pPr>
        <w:tabs>
          <w:tab w:val="left" w:pos="7605"/>
        </w:tabs>
      </w:pPr>
    </w:p>
    <w:p w:rsidR="0079522D" w:rsidRPr="0079522D" w:rsidRDefault="0079522D" w:rsidP="0079522D">
      <w:pPr>
        <w:pStyle w:val="Style12"/>
        <w:widowControl/>
        <w:spacing w:line="240" w:lineRule="exact"/>
        <w:jc w:val="center"/>
        <w:outlineLvl w:val="0"/>
        <w:rPr>
          <w:b/>
          <w:sz w:val="28"/>
          <w:szCs w:val="28"/>
        </w:rPr>
      </w:pPr>
      <w:r w:rsidRPr="0079522D">
        <w:rPr>
          <w:b/>
          <w:sz w:val="28"/>
          <w:szCs w:val="28"/>
        </w:rPr>
        <w:t>ЛИСТ ОЗНАКОМЛЕНИЯ С ППРк</w:t>
      </w:r>
    </w:p>
    <w:p w:rsidR="0079522D" w:rsidRDefault="0079522D" w:rsidP="0079522D">
      <w:pPr>
        <w:pStyle w:val="Style12"/>
        <w:widowControl/>
        <w:spacing w:line="240" w:lineRule="exact"/>
        <w:ind w:left="6178"/>
        <w:jc w:val="both"/>
        <w:rPr>
          <w:sz w:val="20"/>
          <w:szCs w:val="20"/>
        </w:rPr>
      </w:pPr>
    </w:p>
    <w:p w:rsidR="0079522D" w:rsidRDefault="0079522D" w:rsidP="0079522D">
      <w:pPr>
        <w:pStyle w:val="Style12"/>
        <w:widowControl/>
        <w:spacing w:line="240" w:lineRule="exact"/>
        <w:ind w:left="6178"/>
        <w:jc w:val="both"/>
        <w:rPr>
          <w:sz w:val="20"/>
          <w:szCs w:val="20"/>
        </w:rPr>
      </w:pPr>
    </w:p>
    <w:p w:rsidR="0079522D" w:rsidRDefault="0079522D" w:rsidP="0079522D">
      <w:pPr>
        <w:pStyle w:val="Style12"/>
        <w:widowControl/>
        <w:spacing w:line="240" w:lineRule="exact"/>
        <w:ind w:left="6178"/>
        <w:jc w:val="both"/>
        <w:rPr>
          <w:sz w:val="20"/>
          <w:szCs w:val="20"/>
        </w:rPr>
      </w:pPr>
    </w:p>
    <w:tbl>
      <w:tblPr>
        <w:tblW w:w="9902" w:type="dxa"/>
        <w:tblInd w:w="873" w:type="dxa"/>
        <w:tblLayout w:type="fixed"/>
        <w:tblCellMar>
          <w:left w:w="40" w:type="dxa"/>
          <w:right w:w="40" w:type="dxa"/>
        </w:tblCellMar>
        <w:tblLook w:val="0000" w:firstRow="0" w:lastRow="0" w:firstColumn="0" w:lastColumn="0" w:noHBand="0" w:noVBand="0"/>
      </w:tblPr>
      <w:tblGrid>
        <w:gridCol w:w="802"/>
        <w:gridCol w:w="2443"/>
        <w:gridCol w:w="2448"/>
        <w:gridCol w:w="1464"/>
        <w:gridCol w:w="1099"/>
        <w:gridCol w:w="1646"/>
      </w:tblGrid>
      <w:tr w:rsidR="0079522D" w:rsidRPr="00841CAA" w:rsidTr="0079522D">
        <w:tc>
          <w:tcPr>
            <w:tcW w:w="9902" w:type="dxa"/>
            <w:gridSpan w:val="6"/>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71"/>
              <w:widowControl/>
              <w:rPr>
                <w:rStyle w:val="FontStyle143"/>
              </w:rPr>
            </w:pPr>
            <w:r w:rsidRPr="00841CAA">
              <w:rPr>
                <w:rStyle w:val="FontStyle143"/>
              </w:rPr>
              <w:t>Лицо, ответственное за безопасное производство работ кранами</w:t>
            </w: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jc w:val="left"/>
              <w:rPr>
                <w:rStyle w:val="FontStyle136"/>
              </w:rPr>
            </w:pPr>
            <w:r w:rsidRPr="00841CAA">
              <w:rPr>
                <w:rStyle w:val="FontStyle136"/>
              </w:rPr>
              <w:t>№№ п/п</w:t>
            </w:r>
          </w:p>
        </w:tc>
        <w:tc>
          <w:tcPr>
            <w:tcW w:w="244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ind w:left="754"/>
              <w:jc w:val="left"/>
              <w:rPr>
                <w:rStyle w:val="FontStyle136"/>
              </w:rPr>
            </w:pPr>
            <w:r w:rsidRPr="00841CAA">
              <w:rPr>
                <w:rStyle w:val="FontStyle136"/>
              </w:rPr>
              <w:t>Ф.И.О.</w:t>
            </w:r>
          </w:p>
        </w:tc>
        <w:tc>
          <w:tcPr>
            <w:tcW w:w="244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ind w:left="542"/>
              <w:jc w:val="left"/>
              <w:rPr>
                <w:rStyle w:val="FontStyle136"/>
              </w:rPr>
            </w:pPr>
            <w:r w:rsidRPr="00841CAA">
              <w:rPr>
                <w:rStyle w:val="FontStyle136"/>
              </w:rPr>
              <w:t>Должность</w:t>
            </w: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jc w:val="left"/>
              <w:rPr>
                <w:rStyle w:val="FontStyle136"/>
              </w:rPr>
            </w:pPr>
            <w:r>
              <w:rPr>
                <w:rStyle w:val="FontStyle136"/>
              </w:rPr>
              <w:t>П</w:t>
            </w:r>
            <w:r w:rsidRPr="00841CAA">
              <w:rPr>
                <w:rStyle w:val="FontStyle136"/>
              </w:rPr>
              <w:t>од</w:t>
            </w:r>
            <w:r>
              <w:rPr>
                <w:rStyle w:val="FontStyle136"/>
              </w:rPr>
              <w:t>п</w:t>
            </w:r>
            <w:r w:rsidRPr="00841CAA">
              <w:rPr>
                <w:rStyle w:val="FontStyle136"/>
              </w:rPr>
              <w:t>ись</w:t>
            </w: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jc w:val="left"/>
              <w:rPr>
                <w:rStyle w:val="FontStyle136"/>
              </w:rPr>
            </w:pPr>
            <w:r w:rsidRPr="00841CAA">
              <w:rPr>
                <w:rStyle w:val="FontStyle136"/>
              </w:rPr>
              <w:t>Дата</w:t>
            </w:r>
          </w:p>
        </w:tc>
        <w:tc>
          <w:tcPr>
            <w:tcW w:w="164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jc w:val="left"/>
              <w:rPr>
                <w:rStyle w:val="FontStyle136"/>
              </w:rPr>
            </w:pPr>
            <w:r w:rsidRPr="00841CAA">
              <w:rPr>
                <w:rStyle w:val="FontStyle136"/>
              </w:rPr>
              <w:t>Примечание</w:t>
            </w: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4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4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64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4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4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64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r>
      <w:tr w:rsidR="0079522D" w:rsidRPr="00841CAA" w:rsidTr="0079522D">
        <w:trPr>
          <w:trHeight w:val="302"/>
        </w:trPr>
        <w:tc>
          <w:tcPr>
            <w:tcW w:w="802"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43"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48"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099"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646"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r>
      <w:tr w:rsidR="0079522D" w:rsidRPr="00841CAA" w:rsidTr="0079522D">
        <w:trPr>
          <w:trHeight w:val="251"/>
        </w:trPr>
        <w:tc>
          <w:tcPr>
            <w:tcW w:w="802" w:type="dxa"/>
            <w:tcBorders>
              <w:top w:val="single" w:sz="4"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43" w:type="dxa"/>
            <w:tcBorders>
              <w:top w:val="single" w:sz="4" w:space="0" w:color="auto"/>
              <w:left w:val="single" w:sz="6" w:space="0" w:color="auto"/>
              <w:bottom w:val="single" w:sz="6" w:space="0" w:color="auto"/>
              <w:right w:val="single" w:sz="6" w:space="0" w:color="auto"/>
            </w:tcBorders>
          </w:tcPr>
          <w:p w:rsidR="0079522D" w:rsidRDefault="0079522D" w:rsidP="0079522D">
            <w:pPr>
              <w:pStyle w:val="Style18"/>
            </w:pPr>
          </w:p>
        </w:tc>
        <w:tc>
          <w:tcPr>
            <w:tcW w:w="2448" w:type="dxa"/>
            <w:tcBorders>
              <w:top w:val="single" w:sz="4"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4"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099" w:type="dxa"/>
            <w:tcBorders>
              <w:top w:val="single" w:sz="4"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646" w:type="dxa"/>
            <w:tcBorders>
              <w:top w:val="single" w:sz="4"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r>
    </w:tbl>
    <w:p w:rsidR="0079522D" w:rsidRDefault="0079522D" w:rsidP="0079522D">
      <w:pPr>
        <w:spacing w:after="269" w:line="1" w:lineRule="exact"/>
        <w:rPr>
          <w:sz w:val="2"/>
          <w:szCs w:val="2"/>
        </w:rPr>
      </w:pPr>
    </w:p>
    <w:tbl>
      <w:tblPr>
        <w:tblW w:w="9932" w:type="dxa"/>
        <w:tblInd w:w="843" w:type="dxa"/>
        <w:tblLayout w:type="fixed"/>
        <w:tblCellMar>
          <w:left w:w="40" w:type="dxa"/>
          <w:right w:w="40" w:type="dxa"/>
        </w:tblCellMar>
        <w:tblLook w:val="0000" w:firstRow="0" w:lastRow="0" w:firstColumn="0" w:lastColumn="0" w:noHBand="0" w:noVBand="0"/>
      </w:tblPr>
      <w:tblGrid>
        <w:gridCol w:w="802"/>
        <w:gridCol w:w="2453"/>
        <w:gridCol w:w="2458"/>
        <w:gridCol w:w="1464"/>
        <w:gridCol w:w="1099"/>
        <w:gridCol w:w="1656"/>
      </w:tblGrid>
      <w:tr w:rsidR="0079522D" w:rsidRPr="00841CAA" w:rsidTr="0079522D">
        <w:tc>
          <w:tcPr>
            <w:tcW w:w="9932" w:type="dxa"/>
            <w:gridSpan w:val="6"/>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71"/>
              <w:widowControl/>
              <w:rPr>
                <w:rStyle w:val="FontStyle143"/>
              </w:rPr>
            </w:pPr>
            <w:r w:rsidRPr="00841CAA">
              <w:rPr>
                <w:rStyle w:val="FontStyle143"/>
              </w:rPr>
              <w:t>Крановщики</w:t>
            </w: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78" w:lineRule="exact"/>
              <w:jc w:val="center"/>
              <w:rPr>
                <w:rStyle w:val="FontStyle136"/>
              </w:rPr>
            </w:pPr>
            <w:r w:rsidRPr="00841CAA">
              <w:rPr>
                <w:rStyle w:val="FontStyle136"/>
              </w:rPr>
              <w:t>№№ п/п</w:t>
            </w: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ind w:left="754"/>
              <w:jc w:val="left"/>
              <w:rPr>
                <w:rStyle w:val="FontStyle136"/>
              </w:rPr>
            </w:pPr>
            <w:r w:rsidRPr="00841CAA">
              <w:rPr>
                <w:rStyle w:val="FontStyle136"/>
              </w:rPr>
              <w:t>Ф.И.О.</w:t>
            </w: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ind w:left="542"/>
              <w:jc w:val="left"/>
              <w:rPr>
                <w:rStyle w:val="FontStyle136"/>
              </w:rPr>
            </w:pPr>
            <w:r w:rsidRPr="00841CAA">
              <w:rPr>
                <w:rStyle w:val="FontStyle136"/>
              </w:rPr>
              <w:t>Должность</w:t>
            </w: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jc w:val="center"/>
              <w:rPr>
                <w:rStyle w:val="FontStyle136"/>
              </w:rPr>
            </w:pPr>
            <w:r w:rsidRPr="00841CAA">
              <w:rPr>
                <w:rStyle w:val="FontStyle136"/>
              </w:rPr>
              <w:t>Подпись</w:t>
            </w: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jc w:val="center"/>
              <w:rPr>
                <w:rStyle w:val="FontStyle136"/>
              </w:rPr>
            </w:pPr>
            <w:r w:rsidRPr="00841CAA">
              <w:rPr>
                <w:rStyle w:val="FontStyle136"/>
              </w:rPr>
              <w:t>Дата</w:t>
            </w: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jc w:val="center"/>
              <w:rPr>
                <w:rStyle w:val="FontStyle136"/>
              </w:rPr>
            </w:pPr>
            <w:r w:rsidRPr="00841CAA">
              <w:rPr>
                <w:rStyle w:val="FontStyle136"/>
              </w:rPr>
              <w:t>Примечание</w:t>
            </w: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jc w:val="center"/>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jc w:val="center"/>
            </w:pP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jc w:val="center"/>
            </w:pP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jc w:val="center"/>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jc w:val="center"/>
            </w:pP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jc w:val="center"/>
            </w:pP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jc w:val="center"/>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jc w:val="center"/>
            </w:pP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jc w:val="center"/>
            </w:pPr>
          </w:p>
        </w:tc>
      </w:tr>
      <w:tr w:rsidR="0079522D" w:rsidRPr="00841CAA" w:rsidTr="0079522D">
        <w:tc>
          <w:tcPr>
            <w:tcW w:w="9932" w:type="dxa"/>
            <w:gridSpan w:val="6"/>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71"/>
              <w:widowControl/>
              <w:rPr>
                <w:rStyle w:val="FontStyle143"/>
              </w:rPr>
            </w:pPr>
            <w:r w:rsidRPr="00841CAA">
              <w:rPr>
                <w:rStyle w:val="FontStyle143"/>
              </w:rPr>
              <w:t>Стропальщики</w:t>
            </w: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jc w:val="center"/>
              <w:rPr>
                <w:rStyle w:val="FontStyle136"/>
              </w:rPr>
            </w:pPr>
            <w:r w:rsidRPr="00841CAA">
              <w:rPr>
                <w:rStyle w:val="FontStyle136"/>
              </w:rPr>
              <w:t>№№ п/п</w:t>
            </w: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ind w:left="758"/>
              <w:jc w:val="left"/>
              <w:rPr>
                <w:rStyle w:val="FontStyle136"/>
              </w:rPr>
            </w:pPr>
            <w:r w:rsidRPr="00841CAA">
              <w:rPr>
                <w:rStyle w:val="FontStyle136"/>
              </w:rPr>
              <w:t>Ф.И.О.</w:t>
            </w: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ind w:left="547"/>
              <w:jc w:val="left"/>
              <w:rPr>
                <w:rStyle w:val="FontStyle136"/>
              </w:rPr>
            </w:pPr>
            <w:r w:rsidRPr="00841CAA">
              <w:rPr>
                <w:rStyle w:val="FontStyle136"/>
              </w:rPr>
              <w:t>Должность</w:t>
            </w: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jc w:val="center"/>
              <w:rPr>
                <w:rStyle w:val="FontStyle136"/>
              </w:rPr>
            </w:pPr>
            <w:r w:rsidRPr="00841CAA">
              <w:rPr>
                <w:rStyle w:val="FontStyle136"/>
              </w:rPr>
              <w:t>Подпись</w:t>
            </w: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jc w:val="center"/>
              <w:rPr>
                <w:rStyle w:val="FontStyle136"/>
              </w:rPr>
            </w:pPr>
            <w:r w:rsidRPr="00841CAA">
              <w:rPr>
                <w:rStyle w:val="FontStyle136"/>
              </w:rPr>
              <w:t>Дата</w:t>
            </w: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94"/>
              <w:widowControl/>
              <w:spacing w:line="240" w:lineRule="auto"/>
              <w:jc w:val="center"/>
              <w:rPr>
                <w:rStyle w:val="FontStyle136"/>
              </w:rPr>
            </w:pPr>
            <w:r w:rsidRPr="00841CAA">
              <w:rPr>
                <w:rStyle w:val="FontStyle136"/>
              </w:rPr>
              <w:t>Примечание</w:t>
            </w: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r>
      <w:tr w:rsidR="0079522D" w:rsidRPr="00841CAA" w:rsidTr="0079522D">
        <w:tc>
          <w:tcPr>
            <w:tcW w:w="802"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3"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8"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099"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656" w:type="dxa"/>
            <w:tcBorders>
              <w:top w:val="single" w:sz="6"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r>
      <w:tr w:rsidR="0079522D" w:rsidRPr="00841CAA" w:rsidTr="0079522D">
        <w:trPr>
          <w:trHeight w:val="184"/>
        </w:trPr>
        <w:tc>
          <w:tcPr>
            <w:tcW w:w="802"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53"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58"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464"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099"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656" w:type="dxa"/>
            <w:tcBorders>
              <w:top w:val="single" w:sz="6"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r>
      <w:tr w:rsidR="0079522D" w:rsidRPr="00841CAA" w:rsidTr="0079522D">
        <w:trPr>
          <w:trHeight w:val="259"/>
        </w:trPr>
        <w:tc>
          <w:tcPr>
            <w:tcW w:w="802"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53" w:type="dxa"/>
            <w:tcBorders>
              <w:top w:val="single" w:sz="4" w:space="0" w:color="auto"/>
              <w:left w:val="single" w:sz="6" w:space="0" w:color="auto"/>
              <w:bottom w:val="single" w:sz="4" w:space="0" w:color="auto"/>
              <w:right w:val="single" w:sz="6" w:space="0" w:color="auto"/>
            </w:tcBorders>
          </w:tcPr>
          <w:p w:rsidR="0079522D" w:rsidRDefault="0079522D" w:rsidP="0079522D">
            <w:pPr>
              <w:pStyle w:val="Style18"/>
            </w:pPr>
          </w:p>
        </w:tc>
        <w:tc>
          <w:tcPr>
            <w:tcW w:w="2458"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464"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099"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656"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r>
      <w:tr w:rsidR="0079522D" w:rsidRPr="00841CAA" w:rsidTr="0079522D">
        <w:trPr>
          <w:trHeight w:val="268"/>
        </w:trPr>
        <w:tc>
          <w:tcPr>
            <w:tcW w:w="802"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53" w:type="dxa"/>
            <w:tcBorders>
              <w:top w:val="single" w:sz="4" w:space="0" w:color="auto"/>
              <w:left w:val="single" w:sz="6" w:space="0" w:color="auto"/>
              <w:bottom w:val="single" w:sz="4" w:space="0" w:color="auto"/>
              <w:right w:val="single" w:sz="6" w:space="0" w:color="auto"/>
            </w:tcBorders>
          </w:tcPr>
          <w:p w:rsidR="0079522D" w:rsidRDefault="0079522D" w:rsidP="0079522D">
            <w:pPr>
              <w:pStyle w:val="Style18"/>
            </w:pPr>
          </w:p>
        </w:tc>
        <w:tc>
          <w:tcPr>
            <w:tcW w:w="2458"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464"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099"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656"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r>
      <w:tr w:rsidR="0079522D" w:rsidRPr="00841CAA" w:rsidTr="0079522D">
        <w:trPr>
          <w:trHeight w:val="259"/>
        </w:trPr>
        <w:tc>
          <w:tcPr>
            <w:tcW w:w="802"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53" w:type="dxa"/>
            <w:tcBorders>
              <w:top w:val="single" w:sz="4" w:space="0" w:color="auto"/>
              <w:left w:val="single" w:sz="6" w:space="0" w:color="auto"/>
              <w:bottom w:val="single" w:sz="4" w:space="0" w:color="auto"/>
              <w:right w:val="single" w:sz="6" w:space="0" w:color="auto"/>
            </w:tcBorders>
          </w:tcPr>
          <w:p w:rsidR="0079522D" w:rsidRDefault="0079522D" w:rsidP="0079522D">
            <w:pPr>
              <w:pStyle w:val="Style18"/>
            </w:pPr>
          </w:p>
        </w:tc>
        <w:tc>
          <w:tcPr>
            <w:tcW w:w="2458"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464"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099"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656"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r>
      <w:tr w:rsidR="0079522D" w:rsidRPr="00841CAA" w:rsidTr="0079522D">
        <w:trPr>
          <w:trHeight w:val="268"/>
        </w:trPr>
        <w:tc>
          <w:tcPr>
            <w:tcW w:w="802"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53" w:type="dxa"/>
            <w:tcBorders>
              <w:top w:val="single" w:sz="4" w:space="0" w:color="auto"/>
              <w:left w:val="single" w:sz="6" w:space="0" w:color="auto"/>
              <w:bottom w:val="single" w:sz="4" w:space="0" w:color="auto"/>
              <w:right w:val="single" w:sz="6" w:space="0" w:color="auto"/>
            </w:tcBorders>
          </w:tcPr>
          <w:p w:rsidR="0079522D" w:rsidRDefault="0079522D" w:rsidP="0079522D">
            <w:pPr>
              <w:pStyle w:val="Style18"/>
            </w:pPr>
          </w:p>
        </w:tc>
        <w:tc>
          <w:tcPr>
            <w:tcW w:w="2458"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464"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099"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656"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r>
      <w:tr w:rsidR="0079522D" w:rsidRPr="00841CAA" w:rsidTr="0079522D">
        <w:trPr>
          <w:trHeight w:val="318"/>
        </w:trPr>
        <w:tc>
          <w:tcPr>
            <w:tcW w:w="802"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53" w:type="dxa"/>
            <w:tcBorders>
              <w:top w:val="single" w:sz="4" w:space="0" w:color="auto"/>
              <w:left w:val="single" w:sz="6" w:space="0" w:color="auto"/>
              <w:bottom w:val="single" w:sz="4" w:space="0" w:color="auto"/>
              <w:right w:val="single" w:sz="6" w:space="0" w:color="auto"/>
            </w:tcBorders>
          </w:tcPr>
          <w:p w:rsidR="0079522D" w:rsidRDefault="0079522D" w:rsidP="0079522D">
            <w:pPr>
              <w:pStyle w:val="Style18"/>
            </w:pPr>
          </w:p>
        </w:tc>
        <w:tc>
          <w:tcPr>
            <w:tcW w:w="2458"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464"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099"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656"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r>
      <w:tr w:rsidR="0079522D" w:rsidRPr="00841CAA" w:rsidTr="0079522D">
        <w:trPr>
          <w:trHeight w:val="217"/>
        </w:trPr>
        <w:tc>
          <w:tcPr>
            <w:tcW w:w="802"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53" w:type="dxa"/>
            <w:tcBorders>
              <w:top w:val="single" w:sz="4" w:space="0" w:color="auto"/>
              <w:left w:val="single" w:sz="6" w:space="0" w:color="auto"/>
              <w:bottom w:val="single" w:sz="4" w:space="0" w:color="auto"/>
              <w:right w:val="single" w:sz="6" w:space="0" w:color="auto"/>
            </w:tcBorders>
          </w:tcPr>
          <w:p w:rsidR="0079522D" w:rsidRDefault="0079522D" w:rsidP="0079522D">
            <w:pPr>
              <w:pStyle w:val="Style18"/>
            </w:pPr>
          </w:p>
        </w:tc>
        <w:tc>
          <w:tcPr>
            <w:tcW w:w="2458"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464"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099"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656"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r>
      <w:tr w:rsidR="0079522D" w:rsidRPr="00841CAA" w:rsidTr="0079522D">
        <w:trPr>
          <w:trHeight w:val="301"/>
        </w:trPr>
        <w:tc>
          <w:tcPr>
            <w:tcW w:w="802"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53" w:type="dxa"/>
            <w:tcBorders>
              <w:top w:val="single" w:sz="4" w:space="0" w:color="auto"/>
              <w:left w:val="single" w:sz="6" w:space="0" w:color="auto"/>
              <w:bottom w:val="single" w:sz="4" w:space="0" w:color="auto"/>
              <w:right w:val="single" w:sz="6" w:space="0" w:color="auto"/>
            </w:tcBorders>
          </w:tcPr>
          <w:p w:rsidR="0079522D" w:rsidRDefault="0079522D" w:rsidP="0079522D">
            <w:pPr>
              <w:pStyle w:val="Style18"/>
            </w:pPr>
          </w:p>
        </w:tc>
        <w:tc>
          <w:tcPr>
            <w:tcW w:w="2458"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464"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099"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656"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r>
      <w:tr w:rsidR="0079522D" w:rsidRPr="00841CAA" w:rsidTr="0079522D">
        <w:trPr>
          <w:trHeight w:val="259"/>
        </w:trPr>
        <w:tc>
          <w:tcPr>
            <w:tcW w:w="802"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2453" w:type="dxa"/>
            <w:tcBorders>
              <w:top w:val="single" w:sz="4" w:space="0" w:color="auto"/>
              <w:left w:val="single" w:sz="6" w:space="0" w:color="auto"/>
              <w:bottom w:val="single" w:sz="4" w:space="0" w:color="auto"/>
              <w:right w:val="single" w:sz="6" w:space="0" w:color="auto"/>
            </w:tcBorders>
          </w:tcPr>
          <w:p w:rsidR="0079522D" w:rsidRDefault="0079522D" w:rsidP="0079522D">
            <w:pPr>
              <w:pStyle w:val="Style18"/>
            </w:pPr>
          </w:p>
        </w:tc>
        <w:tc>
          <w:tcPr>
            <w:tcW w:w="2458"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464"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099"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c>
          <w:tcPr>
            <w:tcW w:w="1656" w:type="dxa"/>
            <w:tcBorders>
              <w:top w:val="single" w:sz="4" w:space="0" w:color="auto"/>
              <w:left w:val="single" w:sz="6" w:space="0" w:color="auto"/>
              <w:bottom w:val="single" w:sz="4" w:space="0" w:color="auto"/>
              <w:right w:val="single" w:sz="6" w:space="0" w:color="auto"/>
            </w:tcBorders>
          </w:tcPr>
          <w:p w:rsidR="0079522D" w:rsidRPr="00841CAA" w:rsidRDefault="0079522D" w:rsidP="0079522D">
            <w:pPr>
              <w:pStyle w:val="Style18"/>
              <w:widowControl/>
            </w:pPr>
          </w:p>
        </w:tc>
      </w:tr>
      <w:tr w:rsidR="0079522D" w:rsidRPr="00841CAA" w:rsidTr="0079522D">
        <w:trPr>
          <w:trHeight w:val="268"/>
        </w:trPr>
        <w:tc>
          <w:tcPr>
            <w:tcW w:w="802" w:type="dxa"/>
            <w:tcBorders>
              <w:top w:val="single" w:sz="4"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2453" w:type="dxa"/>
            <w:tcBorders>
              <w:top w:val="single" w:sz="4" w:space="0" w:color="auto"/>
              <w:left w:val="single" w:sz="6" w:space="0" w:color="auto"/>
              <w:bottom w:val="single" w:sz="6" w:space="0" w:color="auto"/>
              <w:right w:val="single" w:sz="6" w:space="0" w:color="auto"/>
            </w:tcBorders>
          </w:tcPr>
          <w:p w:rsidR="0079522D" w:rsidRDefault="0079522D" w:rsidP="0079522D">
            <w:pPr>
              <w:pStyle w:val="Style18"/>
            </w:pPr>
          </w:p>
        </w:tc>
        <w:tc>
          <w:tcPr>
            <w:tcW w:w="2458" w:type="dxa"/>
            <w:tcBorders>
              <w:top w:val="single" w:sz="4"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464" w:type="dxa"/>
            <w:tcBorders>
              <w:top w:val="single" w:sz="4"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099" w:type="dxa"/>
            <w:tcBorders>
              <w:top w:val="single" w:sz="4"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c>
          <w:tcPr>
            <w:tcW w:w="1656" w:type="dxa"/>
            <w:tcBorders>
              <w:top w:val="single" w:sz="4" w:space="0" w:color="auto"/>
              <w:left w:val="single" w:sz="6" w:space="0" w:color="auto"/>
              <w:bottom w:val="single" w:sz="6" w:space="0" w:color="auto"/>
              <w:right w:val="single" w:sz="6" w:space="0" w:color="auto"/>
            </w:tcBorders>
          </w:tcPr>
          <w:p w:rsidR="0079522D" w:rsidRPr="00841CAA" w:rsidRDefault="0079522D" w:rsidP="0079522D">
            <w:pPr>
              <w:pStyle w:val="Style18"/>
              <w:widowControl/>
            </w:pPr>
          </w:p>
        </w:tc>
      </w:tr>
    </w:tbl>
    <w:p w:rsidR="0079522D" w:rsidRDefault="0079522D" w:rsidP="0079522D">
      <w:pPr>
        <w:pStyle w:val="Style72"/>
        <w:widowControl/>
        <w:spacing w:line="240" w:lineRule="exact"/>
        <w:ind w:left="5213"/>
        <w:rPr>
          <w:sz w:val="20"/>
          <w:szCs w:val="20"/>
        </w:rPr>
      </w:pPr>
    </w:p>
    <w:p w:rsidR="0079522D" w:rsidRDefault="0079522D" w:rsidP="0079522D">
      <w:pPr>
        <w:pStyle w:val="Style72"/>
        <w:widowControl/>
        <w:spacing w:before="29"/>
        <w:ind w:left="993" w:firstLine="993"/>
        <w:rPr>
          <w:rStyle w:val="FontStyle136"/>
        </w:rPr>
      </w:pPr>
      <w:r w:rsidRPr="0005610B">
        <w:rPr>
          <w:rStyle w:val="FontStyle136"/>
          <w:b/>
        </w:rPr>
        <w:t>Примечание:</w:t>
      </w:r>
      <w:r>
        <w:rPr>
          <w:rStyle w:val="FontStyle136"/>
        </w:rPr>
        <w:t xml:space="preserve"> исполнители работ должны быть ознакомлены сданным ППРк с учётом вн</w:t>
      </w:r>
      <w:r>
        <w:rPr>
          <w:rStyle w:val="FontStyle136"/>
        </w:rPr>
        <w:t>о</w:t>
      </w:r>
      <w:r>
        <w:rPr>
          <w:rStyle w:val="FontStyle136"/>
        </w:rPr>
        <w:t>симых изменений и дополнений под роспись</w:t>
      </w:r>
    </w:p>
    <w:p w:rsidR="0079522D" w:rsidRPr="0079522D" w:rsidRDefault="0079522D" w:rsidP="0079522D">
      <w:pPr>
        <w:tabs>
          <w:tab w:val="left" w:pos="7605"/>
        </w:tabs>
        <w:ind w:left="851"/>
      </w:pPr>
    </w:p>
    <w:sectPr w:rsidR="0079522D" w:rsidRPr="0079522D" w:rsidSect="0079522D">
      <w:footerReference w:type="default" r:id="rId33"/>
      <w:pgSz w:w="11906" w:h="16838" w:code="9"/>
      <w:pgMar w:top="426" w:right="706" w:bottom="426" w:left="426" w:header="720" w:footer="2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9C2" w:rsidRDefault="002279C2">
      <w:r>
        <w:separator/>
      </w:r>
    </w:p>
  </w:endnote>
  <w:endnote w:type="continuationSeparator" w:id="0">
    <w:p w:rsidR="002279C2" w:rsidRDefault="00227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extBook">
    <w:altName w:val="Courier New"/>
    <w:charset w:val="00"/>
    <w:family w:val="swiss"/>
    <w:pitch w:val="variable"/>
    <w:sig w:usb0="00000203" w:usb1="00000000" w:usb2="00000000" w:usb3="00000000" w:csb0="00000005" w:csb1="00000000"/>
  </w:font>
  <w:font w:name="Arial Bold">
    <w:altName w:val="Arial"/>
    <w:panose1 w:val="00000000000000000000"/>
    <w:charset w:val="00"/>
    <w:family w:val="swiss"/>
    <w:notTrueType/>
    <w:pitch w:val="default"/>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wiss Light 10p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203" w:usb1="00000000" w:usb2="00000000" w:usb3="00000000" w:csb0="00000005" w:csb1="00000000"/>
  </w:font>
  <w:font w:name="Peterburg-Italic">
    <w:altName w:val="Arial"/>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2D" w:rsidRDefault="00BA704C" w:rsidP="002F4CF2">
    <w:pPr>
      <w:pStyle w:val="ab"/>
    </w:pPr>
    <w:r>
      <w:rPr>
        <w:noProof/>
      </w:rPr>
      <mc:AlternateContent>
        <mc:Choice Requires="wps">
          <w:drawing>
            <wp:anchor distT="0" distB="0" distL="114300" distR="114300" simplePos="0" relativeHeight="251649536" behindDoc="0" locked="0" layoutInCell="1" allowOverlap="1">
              <wp:simplePos x="0" y="0"/>
              <wp:positionH relativeFrom="column">
                <wp:posOffset>485140</wp:posOffset>
              </wp:positionH>
              <wp:positionV relativeFrom="paragraph">
                <wp:posOffset>33655</wp:posOffset>
              </wp:positionV>
              <wp:extent cx="6515100" cy="0"/>
              <wp:effectExtent l="0" t="0" r="0" b="0"/>
              <wp:wrapNone/>
              <wp:docPr id="20"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2.65pt" to="551.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I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" strokeweight="1.5pt"/>
          </w:pict>
        </mc:Fallback>
      </mc:AlternateContent>
    </w:r>
  </w:p>
  <w:p w:rsidR="0079522D" w:rsidRDefault="0079522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425"/>
      <w:gridCol w:w="553"/>
      <w:gridCol w:w="567"/>
      <w:gridCol w:w="567"/>
      <w:gridCol w:w="567"/>
      <w:gridCol w:w="851"/>
      <w:gridCol w:w="567"/>
      <w:gridCol w:w="6109"/>
      <w:gridCol w:w="567"/>
    </w:tblGrid>
    <w:tr w:rsidR="0079522D">
      <w:trPr>
        <w:cantSplit/>
        <w:trHeight w:hRule="exact" w:val="20"/>
      </w:trPr>
      <w:tc>
        <w:tcPr>
          <w:tcW w:w="11057" w:type="dxa"/>
          <w:gridSpan w:val="10"/>
          <w:tcBorders>
            <w:top w:val="nil"/>
            <w:left w:val="nil"/>
            <w:bottom w:val="nil"/>
            <w:right w:val="single" w:sz="12" w:space="0" w:color="auto"/>
          </w:tcBorders>
          <w:textDirection w:val="btLr"/>
          <w:vAlign w:val="center"/>
        </w:tcPr>
        <w:p w:rsidR="0079522D" w:rsidRDefault="00BA704C">
          <w:pPr>
            <w:pStyle w:val="ab"/>
            <w:spacing w:line="240" w:lineRule="exact"/>
            <w:jc w:val="center"/>
            <w:rPr>
              <w:rFonts w:ascii="Arial" w:hAnsi="Arial"/>
              <w:b/>
              <w:sz w:val="24"/>
            </w:rPr>
          </w:pPr>
          <w:r>
            <w:rPr>
              <w:rFonts w:ascii="Arial" w:hAnsi="Arial"/>
              <w:noProof/>
            </w:rPr>
            <mc:AlternateContent>
              <mc:Choice Requires="wps">
                <w:drawing>
                  <wp:anchor distT="0" distB="0" distL="114300" distR="114300" simplePos="0" relativeHeight="251657728" behindDoc="0" locked="0" layoutInCell="1" allowOverlap="1">
                    <wp:simplePos x="0" y="0"/>
                    <wp:positionH relativeFrom="column">
                      <wp:posOffset>-3352165</wp:posOffset>
                    </wp:positionH>
                    <wp:positionV relativeFrom="paragraph">
                      <wp:posOffset>-1144270</wp:posOffset>
                    </wp:positionV>
                    <wp:extent cx="278130" cy="1134745"/>
                    <wp:effectExtent l="0" t="0" r="0" b="0"/>
                    <wp:wrapNone/>
                    <wp:docPr id="16"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22D" w:rsidRDefault="0079522D">
                                <w:pPr>
                                  <w:spacing w:line="140" w:lineRule="exact"/>
                                  <w:jc w:val="center"/>
                                  <w:rPr>
                                    <w:rFonts w:ascii="Arial" w:hAnsi="Arial"/>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4" o:spid="_x0000_s1026" type="#_x0000_t202" style="position:absolute;left:0;text-align:left;margin-left:-263.95pt;margin-top:-90.1pt;width:21.9pt;height:8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" filled="f" stroked="f">
                    <v:textbox style="layout-flow:vertical;mso-layout-flow-alt:bottom-to-top">
                      <w:txbxContent>
                        <w:p w:rsidR="0079522D" w:rsidRDefault="0079522D">
                          <w:pPr>
                            <w:spacing w:line="140" w:lineRule="exact"/>
                            <w:jc w:val="center"/>
                            <w:rPr>
                              <w:rFonts w:ascii="Arial" w:hAnsi="Arial"/>
                              <w:sz w:val="16"/>
                            </w:rPr>
                          </w:pPr>
                        </w:p>
                      </w:txbxContent>
                    </v:textbox>
                  </v:shape>
                </w:pict>
              </mc:Fallback>
            </mc:AlternateContent>
          </w:r>
          <w:r>
            <w:rPr>
              <w:rFonts w:ascii="Arial" w:hAnsi="Arial"/>
              <w:noProof/>
            </w:rPr>
            <mc:AlternateContent>
              <mc:Choice Requires="wps">
                <w:drawing>
                  <wp:anchor distT="0" distB="0" distL="114300" distR="114300" simplePos="0" relativeHeight="251653632" behindDoc="0" locked="0" layoutInCell="0" allowOverlap="1">
                    <wp:simplePos x="0" y="0"/>
                    <wp:positionH relativeFrom="column">
                      <wp:posOffset>180340</wp:posOffset>
                    </wp:positionH>
                    <wp:positionV relativeFrom="paragraph">
                      <wp:posOffset>-2147570</wp:posOffset>
                    </wp:positionV>
                    <wp:extent cx="265430" cy="918845"/>
                    <wp:effectExtent l="0" t="0" r="0" b="0"/>
                    <wp:wrapNone/>
                    <wp:docPr id="15"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918845"/>
                            </a:xfrm>
                            <a:prstGeom prst="rect">
                              <a:avLst/>
                            </a:prstGeom>
                            <a:solidFill>
                              <a:srgbClr val="FFFFFF"/>
                            </a:solidFill>
                            <a:ln w="19050">
                              <a:solidFill>
                                <a:srgbClr val="000000"/>
                              </a:solidFill>
                              <a:miter lim="800000"/>
                              <a:headEnd/>
                              <a:tailEnd/>
                            </a:ln>
                          </wps:spPr>
                          <wps:txbx>
                            <w:txbxContent>
                              <w:p w:rsidR="0079522D" w:rsidRDefault="00795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027" type="#_x0000_t202" style="position:absolute;left:0;text-align:left;margin-left:14.2pt;margin-top:-169.1pt;width:20.9pt;height:72.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" o:allowincell="f" strokeweight="1.5pt">
                    <v:textbox>
                      <w:txbxContent>
                        <w:p w:rsidR="0079522D" w:rsidRDefault="0079522D"/>
                      </w:txbxContent>
                    </v:textbox>
                  </v:shape>
                </w:pict>
              </mc:Fallback>
            </mc:AlternateContent>
          </w:r>
          <w:r>
            <w:rPr>
              <w:rFonts w:ascii="Arial" w:hAnsi="Arial"/>
              <w:noProof/>
            </w:rPr>
            <mc:AlternateContent>
              <mc:Choice Requires="wps">
                <w:drawing>
                  <wp:anchor distT="0" distB="0" distL="114300" distR="114300" simplePos="0" relativeHeight="251652608" behindDoc="0" locked="0" layoutInCell="0" allowOverlap="1">
                    <wp:simplePos x="0" y="0"/>
                    <wp:positionH relativeFrom="column">
                      <wp:posOffset>-3810</wp:posOffset>
                    </wp:positionH>
                    <wp:positionV relativeFrom="paragraph">
                      <wp:posOffset>-2146935</wp:posOffset>
                    </wp:positionV>
                    <wp:extent cx="182880" cy="914400"/>
                    <wp:effectExtent l="0" t="0" r="0" b="0"/>
                    <wp:wrapNone/>
                    <wp:docPr id="14"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522D" w:rsidRDefault="00795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028" type="#_x0000_t202" style="position:absolute;left:0;text-align:left;margin-left:-.3pt;margin-top:-169.05pt;width:14.4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" o:allowincell="f" filled="f" strokeweight="1.5pt">
                    <v:textbox>
                      <w:txbxContent>
                        <w:p w:rsidR="0079522D" w:rsidRDefault="0079522D"/>
                      </w:txbxContent>
                    </v:textbox>
                  </v:shape>
                </w:pict>
              </mc:Fallback>
            </mc:AlternateContent>
          </w:r>
          <w:r>
            <w:rPr>
              <w:rFonts w:ascii="Arial" w:hAnsi="Arial"/>
              <w:noProof/>
            </w:rPr>
            <mc:AlternateContent>
              <mc:Choice Requires="wps">
                <w:drawing>
                  <wp:anchor distT="0" distB="0" distL="114300" distR="114300" simplePos="0" relativeHeight="251655680" behindDoc="0" locked="0" layoutInCell="0" allowOverlap="1">
                    <wp:simplePos x="0" y="0"/>
                    <wp:positionH relativeFrom="column">
                      <wp:posOffset>180975</wp:posOffset>
                    </wp:positionH>
                    <wp:positionV relativeFrom="paragraph">
                      <wp:posOffset>-1227455</wp:posOffset>
                    </wp:positionV>
                    <wp:extent cx="262890" cy="1243330"/>
                    <wp:effectExtent l="0" t="0" r="0" b="0"/>
                    <wp:wrapNone/>
                    <wp:docPr id="13"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243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26" style="position:absolute;margin-left:14.25pt;margin-top:-96.65pt;width:20.7pt;height:9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" o:allowincell="f" filled="f"/>
                </w:pict>
              </mc:Fallback>
            </mc:AlternateContent>
          </w:r>
          <w:r>
            <w:rPr>
              <w:rFonts w:ascii="Arial" w:hAnsi="Arial"/>
              <w:noProof/>
            </w:rPr>
            <mc:AlternateContent>
              <mc:Choice Requires="wps">
                <w:drawing>
                  <wp:anchor distT="0" distB="0" distL="114300" distR="114300" simplePos="0" relativeHeight="251654656" behindDoc="0" locked="0" layoutInCell="0" allowOverlap="1">
                    <wp:simplePos x="0" y="0"/>
                    <wp:positionH relativeFrom="column">
                      <wp:posOffset>-4445</wp:posOffset>
                    </wp:positionH>
                    <wp:positionV relativeFrom="paragraph">
                      <wp:posOffset>-1227455</wp:posOffset>
                    </wp:positionV>
                    <wp:extent cx="183515" cy="1243965"/>
                    <wp:effectExtent l="0" t="0" r="0" b="0"/>
                    <wp:wrapNone/>
                    <wp:docPr id="12"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2439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 o:spid="_x0000_s1026" style="position:absolute;margin-left:-.35pt;margin-top:-96.65pt;width:14.45pt;height:9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" o:allowincell="f" filled="f" strokeweight="1.5pt"/>
                </w:pict>
              </mc:Fallback>
            </mc:AlternateContent>
          </w:r>
          <w:r>
            <w:rPr>
              <w:rFonts w:ascii="Arial" w:hAnsi="Arial"/>
              <w:noProof/>
            </w:rPr>
            <mc:AlternateContent>
              <mc:Choice Requires="wps">
                <w:drawing>
                  <wp:anchor distT="0" distB="0" distL="114300" distR="114300" simplePos="0" relativeHeight="251650560" behindDoc="0" locked="0" layoutInCell="0" allowOverlap="1">
                    <wp:simplePos x="0" y="0"/>
                    <wp:positionH relativeFrom="column">
                      <wp:posOffset>-64135</wp:posOffset>
                    </wp:positionH>
                    <wp:positionV relativeFrom="paragraph">
                      <wp:posOffset>-1116330</wp:posOffset>
                    </wp:positionV>
                    <wp:extent cx="279400" cy="1008380"/>
                    <wp:effectExtent l="0" t="0" r="0" b="0"/>
                    <wp:wrapNone/>
                    <wp:docPr id="11"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22D" w:rsidRDefault="0079522D">
                                <w:pPr>
                                  <w:pStyle w:val="13"/>
                                  <w:spacing w:line="180" w:lineRule="exact"/>
                                </w:pPr>
                                <w:r>
                                  <w:t>Подп. и дата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029" type="#_x0000_t202" style="position:absolute;left:0;text-align:left;margin-left:-5.05pt;margin-top:-87.9pt;width:22pt;height:79.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" o:allowincell="f" filled="f" stroked="f">
                    <v:textbox style="layout-flow:vertical;mso-layout-flow-alt:bottom-to-top">
                      <w:txbxContent>
                        <w:p w:rsidR="0079522D" w:rsidRDefault="0079522D">
                          <w:pPr>
                            <w:pStyle w:val="14"/>
                            <w:spacing w:line="180" w:lineRule="exact"/>
                          </w:pPr>
                          <w:r>
                            <w:t>Подп. и дата</w:t>
                          </w:r>
                        </w:p>
                      </w:txbxContent>
                    </v:textbox>
                  </v:shape>
                </w:pict>
              </mc:Fallback>
            </mc:AlternateContent>
          </w:r>
          <w:r>
            <w:rPr>
              <w:rFonts w:ascii="Arial" w:hAnsi="Arial"/>
              <w:noProof/>
            </w:rPr>
            <mc:AlternateContent>
              <mc:Choice Requires="wps">
                <w:drawing>
                  <wp:anchor distT="0" distB="0" distL="114300" distR="114300" simplePos="0" relativeHeight="251656704" behindDoc="0" locked="0" layoutInCell="0" allowOverlap="1">
                    <wp:simplePos x="0" y="0"/>
                    <wp:positionH relativeFrom="column">
                      <wp:posOffset>187960</wp:posOffset>
                    </wp:positionH>
                    <wp:positionV relativeFrom="paragraph">
                      <wp:posOffset>-2138045</wp:posOffset>
                    </wp:positionV>
                    <wp:extent cx="295910" cy="846455"/>
                    <wp:effectExtent l="0" t="0" r="0" b="0"/>
                    <wp:wrapNone/>
                    <wp:docPr id="10"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22D" w:rsidRDefault="0079522D">
                                <w:pPr>
                                  <w:jc w:val="center"/>
                                  <w:rPr>
                                    <w:rFonts w:ascii="Arial" w:hAnsi="Arial"/>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030" type="#_x0000_t202" style="position:absolute;left:0;text-align:left;margin-left:14.8pt;margin-top:-168.35pt;width:23.3pt;height:6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" o:allowincell="f" filled="f" stroked="f">
                    <v:textbox style="layout-flow:vertical;mso-layout-flow-alt:bottom-to-top">
                      <w:txbxContent>
                        <w:p w:rsidR="0079522D" w:rsidRDefault="0079522D">
                          <w:pPr>
                            <w:jc w:val="center"/>
                            <w:rPr>
                              <w:rFonts w:ascii="Arial" w:hAnsi="Arial"/>
                              <w:sz w:val="16"/>
                            </w:rPr>
                          </w:pPr>
                        </w:p>
                      </w:txbxContent>
                    </v:textbox>
                  </v:shape>
                </w:pict>
              </mc:Fallback>
            </mc:AlternateContent>
          </w:r>
          <w:r>
            <w:rPr>
              <w:rFonts w:ascii="Arial" w:hAnsi="Arial"/>
              <w:noProof/>
            </w:rPr>
            <mc:AlternateContent>
              <mc:Choice Requires="wps">
                <w:drawing>
                  <wp:anchor distT="0" distB="0" distL="114300" distR="114300" simplePos="0" relativeHeight="251651584" behindDoc="0" locked="0" layoutInCell="0" allowOverlap="1">
                    <wp:simplePos x="0" y="0"/>
                    <wp:positionH relativeFrom="column">
                      <wp:posOffset>-49530</wp:posOffset>
                    </wp:positionH>
                    <wp:positionV relativeFrom="paragraph">
                      <wp:posOffset>-2173605</wp:posOffset>
                    </wp:positionV>
                    <wp:extent cx="269875" cy="956310"/>
                    <wp:effectExtent l="0" t="0" r="0" b="0"/>
                    <wp:wrapNone/>
                    <wp:docPr id="9"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22D" w:rsidRDefault="0079522D">
                                <w:pPr>
                                  <w:spacing w:line="160" w:lineRule="exact"/>
                                  <w:jc w:val="center"/>
                                  <w:rPr>
                                    <w:rFonts w:ascii="Arial" w:hAnsi="Arial"/>
                                    <w:b/>
                                    <w:sz w:val="16"/>
                                  </w:rPr>
                                </w:pPr>
                                <w:r>
                                  <w:rPr>
                                    <w:rFonts w:ascii="Arial" w:hAnsi="Arial"/>
                                    <w:b/>
                                    <w:sz w:val="16"/>
                                  </w:rPr>
                                  <w:t>Взам. инв.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031" type="#_x0000_t202" style="position:absolute;left:0;text-align:left;margin-left:-3.9pt;margin-top:-171.15pt;width:21.25pt;height:75.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" o:allowincell="f" filled="f" stroked="f">
                    <v:textbox style="layout-flow:vertical;mso-layout-flow-alt:bottom-to-top">
                      <w:txbxContent>
                        <w:p w:rsidR="0079522D" w:rsidRDefault="0079522D">
                          <w:pPr>
                            <w:spacing w:line="160" w:lineRule="exact"/>
                            <w:jc w:val="center"/>
                            <w:rPr>
                              <w:rFonts w:ascii="Arial" w:hAnsi="Arial"/>
                              <w:b/>
                              <w:sz w:val="16"/>
                            </w:rPr>
                          </w:pPr>
                          <w:r>
                            <w:rPr>
                              <w:rFonts w:ascii="Arial" w:hAnsi="Arial"/>
                              <w:b/>
                              <w:sz w:val="16"/>
                            </w:rPr>
                            <w:t>Взам. инв. №</w:t>
                          </w:r>
                        </w:p>
                      </w:txbxContent>
                    </v:textbox>
                  </v:shape>
                </w:pict>
              </mc:Fallback>
            </mc:AlternateContent>
          </w:r>
        </w:p>
      </w:tc>
    </w:tr>
    <w:tr w:rsidR="0079522D">
      <w:trPr>
        <w:cantSplit/>
        <w:trHeight w:val="558"/>
      </w:trPr>
      <w:tc>
        <w:tcPr>
          <w:tcW w:w="28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9522D" w:rsidRDefault="0079522D">
          <w:pPr>
            <w:pStyle w:val="ab"/>
            <w:spacing w:line="200" w:lineRule="exact"/>
            <w:jc w:val="center"/>
            <w:rPr>
              <w:rFonts w:ascii="Arial" w:hAnsi="Arial"/>
              <w:b/>
              <w:sz w:val="16"/>
            </w:rPr>
          </w:pPr>
          <w:r>
            <w:rPr>
              <w:rFonts w:ascii="Arial" w:hAnsi="Arial"/>
              <w:b/>
              <w:sz w:val="16"/>
            </w:rPr>
            <w:t>Инв. № подл.</w:t>
          </w:r>
        </w:p>
      </w:tc>
      <w:tc>
        <w:tcPr>
          <w:tcW w:w="425" w:type="dxa"/>
          <w:vMerge w:val="restart"/>
          <w:tcBorders>
            <w:top w:val="single" w:sz="12" w:space="0" w:color="auto"/>
            <w:left w:val="single" w:sz="12" w:space="0" w:color="auto"/>
            <w:bottom w:val="single" w:sz="12" w:space="0" w:color="auto"/>
            <w:right w:val="nil"/>
          </w:tcBorders>
          <w:textDirection w:val="btLr"/>
          <w:vAlign w:val="center"/>
        </w:tcPr>
        <w:p w:rsidR="0079522D" w:rsidRPr="00514906" w:rsidRDefault="0079522D">
          <w:pPr>
            <w:pStyle w:val="ab"/>
            <w:spacing w:line="200" w:lineRule="exact"/>
            <w:jc w:val="center"/>
            <w:rPr>
              <w:rFonts w:ascii="Arial" w:hAnsi="Arial"/>
            </w:rPr>
          </w:pPr>
        </w:p>
      </w:tc>
      <w:tc>
        <w:tcPr>
          <w:tcW w:w="10348" w:type="dxa"/>
          <w:gridSpan w:val="8"/>
          <w:tcBorders>
            <w:top w:val="nil"/>
            <w:left w:val="single" w:sz="12" w:space="0" w:color="auto"/>
            <w:bottom w:val="nil"/>
            <w:right w:val="nil"/>
          </w:tcBorders>
        </w:tcPr>
        <w:p w:rsidR="0079522D" w:rsidRDefault="0079522D">
          <w:pPr>
            <w:pStyle w:val="ab"/>
            <w:spacing w:line="260" w:lineRule="exact"/>
            <w:jc w:val="center"/>
            <w:rPr>
              <w:rFonts w:ascii="Arial" w:hAnsi="Arial"/>
              <w:b/>
              <w:sz w:val="16"/>
            </w:rPr>
          </w:pPr>
        </w:p>
      </w:tc>
    </w:tr>
    <w:tr w:rsidR="0079522D">
      <w:trPr>
        <w:cantSplit/>
      </w:trPr>
      <w:tc>
        <w:tcPr>
          <w:tcW w:w="284" w:type="dxa"/>
          <w:vMerge/>
          <w:tcBorders>
            <w:top w:val="single" w:sz="8" w:space="0" w:color="auto"/>
            <w:left w:val="single" w:sz="12" w:space="0" w:color="auto"/>
            <w:bottom w:val="single" w:sz="12" w:space="0" w:color="auto"/>
            <w:right w:val="single" w:sz="12" w:space="0" w:color="auto"/>
          </w:tcBorders>
        </w:tcPr>
        <w:p w:rsidR="0079522D" w:rsidRDefault="0079522D">
          <w:pPr>
            <w:pStyle w:val="ab"/>
            <w:spacing w:line="280" w:lineRule="exact"/>
            <w:rPr>
              <w:rFonts w:ascii="Arial" w:hAnsi="Arial"/>
            </w:rPr>
          </w:pPr>
        </w:p>
      </w:tc>
      <w:tc>
        <w:tcPr>
          <w:tcW w:w="425" w:type="dxa"/>
          <w:vMerge/>
          <w:tcBorders>
            <w:top w:val="single" w:sz="8" w:space="0" w:color="auto"/>
            <w:left w:val="single" w:sz="12" w:space="0" w:color="auto"/>
            <w:bottom w:val="single" w:sz="12" w:space="0" w:color="auto"/>
            <w:right w:val="nil"/>
          </w:tcBorders>
        </w:tcPr>
        <w:p w:rsidR="0079522D" w:rsidRDefault="0079522D">
          <w:pPr>
            <w:pStyle w:val="ab"/>
            <w:spacing w:line="280" w:lineRule="exact"/>
            <w:rPr>
              <w:rFonts w:ascii="Arial" w:hAnsi="Arial"/>
            </w:rPr>
          </w:pPr>
        </w:p>
      </w:tc>
      <w:tc>
        <w:tcPr>
          <w:tcW w:w="553" w:type="dxa"/>
          <w:tcBorders>
            <w:top w:val="single" w:sz="12" w:space="0" w:color="auto"/>
            <w:left w:val="single" w:sz="12" w:space="0" w:color="auto"/>
            <w:bottom w:val="nil"/>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nil"/>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nil"/>
            <w:right w:val="single" w:sz="12" w:space="0" w:color="auto"/>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nil"/>
            <w:right w:val="single" w:sz="12" w:space="0" w:color="auto"/>
          </w:tcBorders>
        </w:tcPr>
        <w:p w:rsidR="0079522D" w:rsidRDefault="0079522D">
          <w:pPr>
            <w:pStyle w:val="ab"/>
            <w:spacing w:line="260" w:lineRule="exact"/>
            <w:rPr>
              <w:rFonts w:ascii="Arial" w:hAnsi="Arial"/>
              <w:sz w:val="16"/>
            </w:rPr>
          </w:pPr>
        </w:p>
      </w:tc>
      <w:tc>
        <w:tcPr>
          <w:tcW w:w="851" w:type="dxa"/>
          <w:tcBorders>
            <w:top w:val="single" w:sz="12" w:space="0" w:color="auto"/>
            <w:left w:val="nil"/>
            <w:bottom w:val="nil"/>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nil"/>
            <w:right w:val="single" w:sz="12" w:space="0" w:color="auto"/>
          </w:tcBorders>
        </w:tcPr>
        <w:p w:rsidR="0079522D" w:rsidRDefault="0079522D">
          <w:pPr>
            <w:pStyle w:val="ab"/>
            <w:spacing w:line="260" w:lineRule="exact"/>
            <w:rPr>
              <w:rFonts w:ascii="Arial" w:hAnsi="Arial"/>
              <w:sz w:val="14"/>
            </w:rPr>
          </w:pPr>
        </w:p>
      </w:tc>
      <w:tc>
        <w:tcPr>
          <w:tcW w:w="6109" w:type="dxa"/>
          <w:vMerge w:val="restart"/>
          <w:tcBorders>
            <w:top w:val="single" w:sz="12" w:space="0" w:color="auto"/>
            <w:left w:val="nil"/>
            <w:bottom w:val="single" w:sz="12" w:space="0" w:color="auto"/>
            <w:right w:val="single" w:sz="12" w:space="0" w:color="auto"/>
          </w:tcBorders>
          <w:vAlign w:val="center"/>
        </w:tcPr>
        <w:p w:rsidR="0079522D" w:rsidRPr="00F859FC" w:rsidRDefault="00B32B8A" w:rsidP="003A5B77">
          <w:pPr>
            <w:pStyle w:val="ab"/>
            <w:jc w:val="center"/>
            <w:rPr>
              <w:rFonts w:ascii="Arial" w:hAnsi="Arial"/>
              <w:b/>
              <w:sz w:val="24"/>
            </w:rPr>
          </w:pPr>
          <w:r>
            <w:rPr>
              <w:sz w:val="24"/>
              <w:szCs w:val="24"/>
            </w:rPr>
            <w:t xml:space="preserve"> </w:t>
          </w:r>
        </w:p>
      </w:tc>
      <w:tc>
        <w:tcPr>
          <w:tcW w:w="567" w:type="dxa"/>
          <w:tcBorders>
            <w:top w:val="single" w:sz="12" w:space="0" w:color="auto"/>
            <w:left w:val="single" w:sz="12" w:space="0" w:color="auto"/>
            <w:bottom w:val="single" w:sz="12" w:space="0" w:color="auto"/>
            <w:right w:val="single" w:sz="12" w:space="0" w:color="auto"/>
          </w:tcBorders>
          <w:vAlign w:val="center"/>
        </w:tcPr>
        <w:p w:rsidR="0079522D" w:rsidRDefault="0079522D">
          <w:pPr>
            <w:pStyle w:val="ab"/>
            <w:ind w:left="-57" w:right="-57"/>
            <w:jc w:val="center"/>
            <w:rPr>
              <w:rFonts w:ascii="Arial" w:hAnsi="Arial"/>
              <w:b/>
              <w:sz w:val="16"/>
            </w:rPr>
          </w:pPr>
          <w:r>
            <w:rPr>
              <w:rFonts w:ascii="Arial" w:hAnsi="Arial"/>
              <w:b/>
              <w:sz w:val="16"/>
            </w:rPr>
            <w:t>Лист</w:t>
          </w:r>
        </w:p>
      </w:tc>
    </w:tr>
    <w:tr w:rsidR="0079522D">
      <w:trPr>
        <w:cantSplit/>
      </w:trPr>
      <w:tc>
        <w:tcPr>
          <w:tcW w:w="284" w:type="dxa"/>
          <w:vMerge/>
          <w:tcBorders>
            <w:top w:val="single" w:sz="8" w:space="0" w:color="auto"/>
            <w:left w:val="single" w:sz="12" w:space="0" w:color="auto"/>
            <w:bottom w:val="single" w:sz="12" w:space="0" w:color="auto"/>
            <w:right w:val="single" w:sz="12" w:space="0" w:color="auto"/>
          </w:tcBorders>
        </w:tcPr>
        <w:p w:rsidR="0079522D" w:rsidRDefault="0079522D">
          <w:pPr>
            <w:pStyle w:val="ab"/>
            <w:spacing w:line="280" w:lineRule="exact"/>
            <w:rPr>
              <w:rFonts w:ascii="Arial" w:hAnsi="Arial"/>
            </w:rPr>
          </w:pPr>
        </w:p>
      </w:tc>
      <w:tc>
        <w:tcPr>
          <w:tcW w:w="425" w:type="dxa"/>
          <w:vMerge/>
          <w:tcBorders>
            <w:top w:val="single" w:sz="8" w:space="0" w:color="auto"/>
            <w:left w:val="single" w:sz="12" w:space="0" w:color="auto"/>
            <w:bottom w:val="single" w:sz="12" w:space="0" w:color="auto"/>
            <w:right w:val="nil"/>
          </w:tcBorders>
        </w:tcPr>
        <w:p w:rsidR="0079522D" w:rsidRDefault="0079522D">
          <w:pPr>
            <w:pStyle w:val="ab"/>
            <w:spacing w:line="280" w:lineRule="exact"/>
            <w:rPr>
              <w:rFonts w:ascii="Arial" w:hAnsi="Arial"/>
            </w:rPr>
          </w:pPr>
        </w:p>
      </w:tc>
      <w:tc>
        <w:tcPr>
          <w:tcW w:w="553" w:type="dxa"/>
          <w:tcBorders>
            <w:top w:val="single" w:sz="12" w:space="0" w:color="auto"/>
            <w:left w:val="single" w:sz="12" w:space="0" w:color="auto"/>
            <w:bottom w:val="single" w:sz="12" w:space="0" w:color="auto"/>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single" w:sz="12" w:space="0" w:color="auto"/>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single" w:sz="12" w:space="0" w:color="auto"/>
            <w:right w:val="single" w:sz="12" w:space="0" w:color="auto"/>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single" w:sz="12" w:space="0" w:color="auto"/>
            <w:right w:val="single" w:sz="12" w:space="0" w:color="auto"/>
          </w:tcBorders>
        </w:tcPr>
        <w:p w:rsidR="0079522D" w:rsidRDefault="0079522D">
          <w:pPr>
            <w:pStyle w:val="ab"/>
            <w:spacing w:line="260" w:lineRule="exact"/>
            <w:rPr>
              <w:rFonts w:ascii="Arial" w:hAnsi="Arial"/>
              <w:sz w:val="16"/>
            </w:rPr>
          </w:pPr>
        </w:p>
      </w:tc>
      <w:tc>
        <w:tcPr>
          <w:tcW w:w="851" w:type="dxa"/>
          <w:tcBorders>
            <w:top w:val="single" w:sz="12" w:space="0" w:color="auto"/>
            <w:left w:val="nil"/>
            <w:bottom w:val="single" w:sz="12" w:space="0" w:color="auto"/>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single" w:sz="12" w:space="0" w:color="auto"/>
            <w:right w:val="single" w:sz="12" w:space="0" w:color="auto"/>
          </w:tcBorders>
        </w:tcPr>
        <w:p w:rsidR="0079522D" w:rsidRDefault="0079522D">
          <w:pPr>
            <w:pStyle w:val="ab"/>
            <w:spacing w:line="260" w:lineRule="exact"/>
            <w:rPr>
              <w:rFonts w:ascii="Arial" w:hAnsi="Arial"/>
              <w:sz w:val="14"/>
            </w:rPr>
          </w:pPr>
        </w:p>
      </w:tc>
      <w:tc>
        <w:tcPr>
          <w:tcW w:w="6109" w:type="dxa"/>
          <w:vMerge/>
          <w:tcBorders>
            <w:top w:val="nil"/>
            <w:left w:val="nil"/>
            <w:bottom w:val="single" w:sz="12" w:space="0" w:color="auto"/>
            <w:right w:val="single" w:sz="12" w:space="0" w:color="auto"/>
          </w:tcBorders>
        </w:tcPr>
        <w:p w:rsidR="0079522D" w:rsidRDefault="0079522D">
          <w:pPr>
            <w:pStyle w:val="ab"/>
            <w:spacing w:line="280" w:lineRule="exact"/>
            <w:rPr>
              <w:rFonts w:ascii="Arial" w:hAnsi="Arial"/>
            </w:rPr>
          </w:pPr>
        </w:p>
      </w:tc>
      <w:tc>
        <w:tcPr>
          <w:tcW w:w="567" w:type="dxa"/>
          <w:vMerge w:val="restart"/>
          <w:tcBorders>
            <w:top w:val="nil"/>
            <w:left w:val="single" w:sz="12" w:space="0" w:color="auto"/>
            <w:bottom w:val="nil"/>
            <w:right w:val="single" w:sz="12" w:space="0" w:color="auto"/>
          </w:tcBorders>
        </w:tcPr>
        <w:p w:rsidR="0079522D" w:rsidRDefault="0079522D">
          <w:pPr>
            <w:pStyle w:val="ab"/>
            <w:spacing w:before="60" w:line="280" w:lineRule="exact"/>
            <w:jc w:val="center"/>
            <w:rPr>
              <w:rFonts w:ascii="Arial" w:hAnsi="Arial"/>
            </w:rPr>
          </w:pPr>
          <w:r>
            <w:rPr>
              <w:rStyle w:val="ad"/>
            </w:rPr>
            <w:fldChar w:fldCharType="begin"/>
          </w:r>
          <w:r>
            <w:rPr>
              <w:rStyle w:val="ad"/>
            </w:rPr>
            <w:instrText xml:space="preserve"> PAGE </w:instrText>
          </w:r>
          <w:r>
            <w:rPr>
              <w:rStyle w:val="ad"/>
            </w:rPr>
            <w:fldChar w:fldCharType="separate"/>
          </w:r>
          <w:r w:rsidR="007950A8">
            <w:rPr>
              <w:rStyle w:val="ad"/>
              <w:noProof/>
            </w:rPr>
            <w:t>3</w:t>
          </w:r>
          <w:r>
            <w:rPr>
              <w:rStyle w:val="ad"/>
            </w:rPr>
            <w:fldChar w:fldCharType="end"/>
          </w:r>
        </w:p>
      </w:tc>
    </w:tr>
    <w:tr w:rsidR="0079522D">
      <w:trPr>
        <w:cantSplit/>
      </w:trPr>
      <w:tc>
        <w:tcPr>
          <w:tcW w:w="284" w:type="dxa"/>
          <w:vMerge/>
          <w:tcBorders>
            <w:top w:val="single" w:sz="8" w:space="0" w:color="auto"/>
            <w:left w:val="single" w:sz="12" w:space="0" w:color="auto"/>
            <w:bottom w:val="single" w:sz="12" w:space="0" w:color="auto"/>
            <w:right w:val="single" w:sz="12" w:space="0" w:color="auto"/>
          </w:tcBorders>
        </w:tcPr>
        <w:p w:rsidR="0079522D" w:rsidRDefault="0079522D">
          <w:pPr>
            <w:pStyle w:val="ab"/>
            <w:spacing w:line="280" w:lineRule="exact"/>
            <w:rPr>
              <w:rFonts w:ascii="Arial" w:hAnsi="Arial"/>
            </w:rPr>
          </w:pPr>
        </w:p>
      </w:tc>
      <w:tc>
        <w:tcPr>
          <w:tcW w:w="425" w:type="dxa"/>
          <w:vMerge/>
          <w:tcBorders>
            <w:top w:val="single" w:sz="8" w:space="0" w:color="auto"/>
            <w:left w:val="single" w:sz="12" w:space="0" w:color="auto"/>
            <w:bottom w:val="single" w:sz="12" w:space="0" w:color="auto"/>
            <w:right w:val="nil"/>
          </w:tcBorders>
        </w:tcPr>
        <w:p w:rsidR="0079522D" w:rsidRDefault="0079522D">
          <w:pPr>
            <w:pStyle w:val="ab"/>
            <w:spacing w:line="280" w:lineRule="exact"/>
            <w:rPr>
              <w:rFonts w:ascii="Arial" w:hAnsi="Arial"/>
            </w:rPr>
          </w:pPr>
        </w:p>
      </w:tc>
      <w:tc>
        <w:tcPr>
          <w:tcW w:w="553" w:type="dxa"/>
          <w:tcBorders>
            <w:top w:val="nil"/>
            <w:left w:val="single" w:sz="12" w:space="0" w:color="auto"/>
            <w:bottom w:val="single" w:sz="12" w:space="0" w:color="auto"/>
            <w:right w:val="nil"/>
          </w:tcBorders>
        </w:tcPr>
        <w:p w:rsidR="0079522D" w:rsidRDefault="0079522D">
          <w:pPr>
            <w:pStyle w:val="ab"/>
            <w:spacing w:line="240" w:lineRule="exact"/>
            <w:jc w:val="center"/>
            <w:rPr>
              <w:rFonts w:ascii="Arial" w:hAnsi="Arial"/>
              <w:b/>
              <w:sz w:val="14"/>
            </w:rPr>
          </w:pPr>
          <w:r>
            <w:rPr>
              <w:rFonts w:ascii="Arial" w:hAnsi="Arial"/>
              <w:b/>
              <w:sz w:val="14"/>
            </w:rPr>
            <w:t>Изм.</w:t>
          </w:r>
        </w:p>
      </w:tc>
      <w:tc>
        <w:tcPr>
          <w:tcW w:w="567" w:type="dxa"/>
          <w:tcBorders>
            <w:top w:val="nil"/>
            <w:left w:val="single" w:sz="12" w:space="0" w:color="auto"/>
            <w:bottom w:val="single" w:sz="12" w:space="0" w:color="auto"/>
            <w:right w:val="nil"/>
          </w:tcBorders>
        </w:tcPr>
        <w:p w:rsidR="0079522D" w:rsidRDefault="0079522D">
          <w:pPr>
            <w:pStyle w:val="ab"/>
            <w:spacing w:line="240" w:lineRule="exact"/>
            <w:ind w:left="-57" w:right="-57"/>
            <w:jc w:val="center"/>
            <w:rPr>
              <w:rFonts w:ascii="Arial" w:hAnsi="Arial"/>
              <w:b/>
              <w:spacing w:val="-6"/>
              <w:sz w:val="14"/>
            </w:rPr>
          </w:pPr>
          <w:r>
            <w:rPr>
              <w:rFonts w:ascii="Arial" w:hAnsi="Arial"/>
              <w:b/>
              <w:spacing w:val="-6"/>
              <w:sz w:val="14"/>
            </w:rPr>
            <w:t>Кол.уч.</w:t>
          </w:r>
        </w:p>
      </w:tc>
      <w:tc>
        <w:tcPr>
          <w:tcW w:w="567" w:type="dxa"/>
          <w:tcBorders>
            <w:top w:val="nil"/>
            <w:left w:val="single" w:sz="12" w:space="0" w:color="auto"/>
            <w:bottom w:val="single" w:sz="12" w:space="0" w:color="auto"/>
            <w:right w:val="single" w:sz="12" w:space="0" w:color="auto"/>
          </w:tcBorders>
        </w:tcPr>
        <w:p w:rsidR="0079522D" w:rsidRDefault="0079522D">
          <w:pPr>
            <w:pStyle w:val="ab"/>
            <w:spacing w:line="240" w:lineRule="exact"/>
            <w:ind w:left="-113" w:right="-57"/>
            <w:jc w:val="center"/>
            <w:rPr>
              <w:rFonts w:ascii="Arial" w:hAnsi="Arial"/>
              <w:b/>
              <w:sz w:val="14"/>
            </w:rPr>
          </w:pPr>
          <w:r>
            <w:rPr>
              <w:rFonts w:ascii="Arial" w:hAnsi="Arial"/>
              <w:b/>
              <w:sz w:val="14"/>
            </w:rPr>
            <w:t>Лист</w:t>
          </w:r>
        </w:p>
      </w:tc>
      <w:tc>
        <w:tcPr>
          <w:tcW w:w="567" w:type="dxa"/>
          <w:tcBorders>
            <w:top w:val="nil"/>
            <w:left w:val="single" w:sz="12" w:space="0" w:color="auto"/>
            <w:bottom w:val="single" w:sz="12" w:space="0" w:color="auto"/>
            <w:right w:val="single" w:sz="12" w:space="0" w:color="auto"/>
          </w:tcBorders>
        </w:tcPr>
        <w:p w:rsidR="0079522D" w:rsidRDefault="0079522D">
          <w:pPr>
            <w:pStyle w:val="ab"/>
            <w:spacing w:line="240" w:lineRule="exact"/>
            <w:ind w:left="-113" w:right="-113"/>
            <w:jc w:val="center"/>
            <w:rPr>
              <w:rFonts w:ascii="Arial" w:hAnsi="Arial"/>
              <w:b/>
              <w:sz w:val="14"/>
            </w:rPr>
          </w:pPr>
          <w:r>
            <w:rPr>
              <w:rFonts w:ascii="Arial" w:hAnsi="Arial"/>
              <w:b/>
              <w:sz w:val="14"/>
            </w:rPr>
            <w:t>№ док.</w:t>
          </w:r>
        </w:p>
      </w:tc>
      <w:tc>
        <w:tcPr>
          <w:tcW w:w="851" w:type="dxa"/>
          <w:tcBorders>
            <w:top w:val="nil"/>
            <w:left w:val="nil"/>
            <w:bottom w:val="single" w:sz="12" w:space="0" w:color="auto"/>
            <w:right w:val="nil"/>
          </w:tcBorders>
        </w:tcPr>
        <w:p w:rsidR="0079522D" w:rsidRDefault="0079522D">
          <w:pPr>
            <w:pStyle w:val="ab"/>
            <w:spacing w:line="240" w:lineRule="exact"/>
            <w:jc w:val="center"/>
            <w:rPr>
              <w:rFonts w:ascii="Arial" w:hAnsi="Arial"/>
              <w:b/>
              <w:sz w:val="14"/>
            </w:rPr>
          </w:pPr>
          <w:r>
            <w:rPr>
              <w:rFonts w:ascii="Arial" w:hAnsi="Arial"/>
              <w:b/>
              <w:sz w:val="14"/>
            </w:rPr>
            <w:t>Подп.</w:t>
          </w:r>
        </w:p>
      </w:tc>
      <w:tc>
        <w:tcPr>
          <w:tcW w:w="567" w:type="dxa"/>
          <w:tcBorders>
            <w:top w:val="nil"/>
            <w:left w:val="single" w:sz="12" w:space="0" w:color="auto"/>
            <w:bottom w:val="single" w:sz="12" w:space="0" w:color="auto"/>
            <w:right w:val="single" w:sz="12" w:space="0" w:color="auto"/>
          </w:tcBorders>
        </w:tcPr>
        <w:p w:rsidR="0079522D" w:rsidRDefault="0079522D">
          <w:pPr>
            <w:pStyle w:val="ab"/>
            <w:spacing w:line="240" w:lineRule="exact"/>
            <w:jc w:val="center"/>
            <w:rPr>
              <w:rFonts w:ascii="Arial" w:hAnsi="Arial"/>
              <w:b/>
              <w:sz w:val="14"/>
            </w:rPr>
          </w:pPr>
          <w:r>
            <w:rPr>
              <w:rFonts w:ascii="Arial" w:hAnsi="Arial"/>
              <w:b/>
              <w:sz w:val="14"/>
            </w:rPr>
            <w:t>Дата</w:t>
          </w:r>
        </w:p>
      </w:tc>
      <w:tc>
        <w:tcPr>
          <w:tcW w:w="6109" w:type="dxa"/>
          <w:vMerge/>
          <w:tcBorders>
            <w:top w:val="nil"/>
            <w:left w:val="nil"/>
            <w:bottom w:val="single" w:sz="12" w:space="0" w:color="auto"/>
            <w:right w:val="single" w:sz="12" w:space="0" w:color="auto"/>
          </w:tcBorders>
        </w:tcPr>
        <w:p w:rsidR="0079522D" w:rsidRDefault="0079522D">
          <w:pPr>
            <w:pStyle w:val="ab"/>
            <w:spacing w:line="280" w:lineRule="exact"/>
            <w:rPr>
              <w:rFonts w:ascii="Arial" w:hAnsi="Arial"/>
            </w:rPr>
          </w:pPr>
        </w:p>
      </w:tc>
      <w:tc>
        <w:tcPr>
          <w:tcW w:w="567" w:type="dxa"/>
          <w:vMerge/>
          <w:tcBorders>
            <w:top w:val="nil"/>
            <w:left w:val="single" w:sz="12" w:space="0" w:color="auto"/>
            <w:bottom w:val="single" w:sz="12" w:space="0" w:color="auto"/>
            <w:right w:val="single" w:sz="12" w:space="0" w:color="auto"/>
          </w:tcBorders>
        </w:tcPr>
        <w:p w:rsidR="0079522D" w:rsidRDefault="0079522D">
          <w:pPr>
            <w:pStyle w:val="ab"/>
            <w:spacing w:line="280" w:lineRule="exact"/>
            <w:rPr>
              <w:rFonts w:ascii="Arial" w:hAnsi="Arial"/>
            </w:rPr>
          </w:pPr>
        </w:p>
      </w:tc>
    </w:tr>
  </w:tbl>
  <w:p w:rsidR="0079522D" w:rsidRDefault="0079522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425"/>
      <w:gridCol w:w="553"/>
      <w:gridCol w:w="567"/>
      <w:gridCol w:w="567"/>
      <w:gridCol w:w="567"/>
      <w:gridCol w:w="851"/>
      <w:gridCol w:w="567"/>
      <w:gridCol w:w="6109"/>
      <w:gridCol w:w="567"/>
    </w:tblGrid>
    <w:tr w:rsidR="0079522D">
      <w:trPr>
        <w:cantSplit/>
        <w:trHeight w:hRule="exact" w:val="20"/>
      </w:trPr>
      <w:tc>
        <w:tcPr>
          <w:tcW w:w="11057" w:type="dxa"/>
          <w:gridSpan w:val="10"/>
          <w:tcBorders>
            <w:top w:val="nil"/>
            <w:left w:val="nil"/>
            <w:bottom w:val="nil"/>
            <w:right w:val="single" w:sz="12" w:space="0" w:color="auto"/>
          </w:tcBorders>
          <w:textDirection w:val="btLr"/>
          <w:vAlign w:val="center"/>
        </w:tcPr>
        <w:p w:rsidR="0079522D" w:rsidRDefault="00BA704C">
          <w:pPr>
            <w:pStyle w:val="ab"/>
            <w:spacing w:line="240" w:lineRule="exact"/>
            <w:jc w:val="center"/>
            <w:rPr>
              <w:rFonts w:ascii="Arial" w:hAnsi="Arial"/>
              <w:b/>
              <w:sz w:val="24"/>
            </w:rPr>
          </w:pPr>
          <w:r>
            <w:rPr>
              <w:rFonts w:ascii="Arial" w:hAnsi="Arial"/>
              <w:noProof/>
            </w:rPr>
            <mc:AlternateContent>
              <mc:Choice Requires="wps">
                <w:drawing>
                  <wp:anchor distT="0" distB="0" distL="114300" distR="114300" simplePos="0" relativeHeight="251668992" behindDoc="0" locked="0" layoutInCell="1" allowOverlap="1">
                    <wp:simplePos x="0" y="0"/>
                    <wp:positionH relativeFrom="column">
                      <wp:posOffset>-3352165</wp:posOffset>
                    </wp:positionH>
                    <wp:positionV relativeFrom="paragraph">
                      <wp:posOffset>-1144270</wp:posOffset>
                    </wp:positionV>
                    <wp:extent cx="278130" cy="1134745"/>
                    <wp:effectExtent l="0" t="0" r="0" b="0"/>
                    <wp:wrapNone/>
                    <wp:docPr id="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22D" w:rsidRDefault="0079522D">
                                <w:pPr>
                                  <w:spacing w:line="140" w:lineRule="exact"/>
                                  <w:jc w:val="center"/>
                                  <w:rPr>
                                    <w:rFonts w:ascii="Arial" w:hAnsi="Arial"/>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4" o:spid="_x0000_s1032" type="#_x0000_t202" style="position:absolute;left:0;text-align:left;margin-left:-263.95pt;margin-top:-90.1pt;width:21.9pt;height:8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" filled="f" stroked="f">
                    <v:textbox style="layout-flow:vertical;mso-layout-flow-alt:bottom-to-top">
                      <w:txbxContent>
                        <w:p w:rsidR="0079522D" w:rsidRDefault="0079522D">
                          <w:pPr>
                            <w:spacing w:line="140" w:lineRule="exact"/>
                            <w:jc w:val="center"/>
                            <w:rPr>
                              <w:rFonts w:ascii="Arial" w:hAnsi="Arial"/>
                              <w:sz w:val="16"/>
                            </w:rPr>
                          </w:pPr>
                        </w:p>
                      </w:txbxContent>
                    </v:textbox>
                  </v:shape>
                </w:pict>
              </mc:Fallback>
            </mc:AlternateContent>
          </w:r>
          <w:r>
            <w:rPr>
              <w:rFonts w:ascii="Arial" w:hAnsi="Arial"/>
              <w:noProof/>
            </w:rPr>
            <mc:AlternateContent>
              <mc:Choice Requires="wps">
                <w:drawing>
                  <wp:anchor distT="0" distB="0" distL="114300" distR="114300" simplePos="0" relativeHeight="251664896" behindDoc="0" locked="0" layoutInCell="0" allowOverlap="1">
                    <wp:simplePos x="0" y="0"/>
                    <wp:positionH relativeFrom="column">
                      <wp:posOffset>180340</wp:posOffset>
                    </wp:positionH>
                    <wp:positionV relativeFrom="paragraph">
                      <wp:posOffset>-2147570</wp:posOffset>
                    </wp:positionV>
                    <wp:extent cx="265430" cy="918845"/>
                    <wp:effectExtent l="0" t="0" r="0" b="0"/>
                    <wp:wrapNone/>
                    <wp:docPr id="7"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918845"/>
                            </a:xfrm>
                            <a:prstGeom prst="rect">
                              <a:avLst/>
                            </a:prstGeom>
                            <a:solidFill>
                              <a:srgbClr val="FFFFFF"/>
                            </a:solidFill>
                            <a:ln w="19050">
                              <a:solidFill>
                                <a:srgbClr val="000000"/>
                              </a:solidFill>
                              <a:miter lim="800000"/>
                              <a:headEnd/>
                              <a:tailEnd/>
                            </a:ln>
                          </wps:spPr>
                          <wps:txbx>
                            <w:txbxContent>
                              <w:p w:rsidR="0079522D" w:rsidRDefault="00795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033" type="#_x0000_t202" style="position:absolute;left:0;text-align:left;margin-left:14.2pt;margin-top:-169.1pt;width:20.9pt;height:72.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" o:allowincell="f" strokeweight="1.5pt">
                    <v:textbox>
                      <w:txbxContent>
                        <w:p w:rsidR="0079522D" w:rsidRDefault="0079522D"/>
                      </w:txbxContent>
                    </v:textbox>
                  </v:shape>
                </w:pict>
              </mc:Fallback>
            </mc:AlternateContent>
          </w:r>
          <w:r>
            <w:rPr>
              <w:rFonts w:ascii="Arial" w:hAnsi="Arial"/>
              <w:noProof/>
            </w:rPr>
            <mc:AlternateContent>
              <mc:Choice Requires="wps">
                <w:drawing>
                  <wp:anchor distT="0" distB="0" distL="114300" distR="114300" simplePos="0" relativeHeight="251663872" behindDoc="0" locked="0" layoutInCell="0" allowOverlap="1">
                    <wp:simplePos x="0" y="0"/>
                    <wp:positionH relativeFrom="column">
                      <wp:posOffset>-3810</wp:posOffset>
                    </wp:positionH>
                    <wp:positionV relativeFrom="paragraph">
                      <wp:posOffset>-2146935</wp:posOffset>
                    </wp:positionV>
                    <wp:extent cx="182880" cy="914400"/>
                    <wp:effectExtent l="0" t="0" r="0" b="0"/>
                    <wp:wrapNone/>
                    <wp:docPr id="6"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522D" w:rsidRDefault="00795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034" type="#_x0000_t202" style="position:absolute;left:0;text-align:left;margin-left:-.3pt;margin-top:-169.05pt;width:14.4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" o:allowincell="f" filled="f" strokeweight="1.5pt">
                    <v:textbox>
                      <w:txbxContent>
                        <w:p w:rsidR="0079522D" w:rsidRDefault="0079522D"/>
                      </w:txbxContent>
                    </v:textbox>
                  </v:shape>
                </w:pict>
              </mc:Fallback>
            </mc:AlternateContent>
          </w:r>
          <w:r>
            <w:rPr>
              <w:rFonts w:ascii="Arial" w:hAnsi="Arial"/>
              <w:noProof/>
            </w:rPr>
            <mc:AlternateContent>
              <mc:Choice Requires="wps">
                <w:drawing>
                  <wp:anchor distT="0" distB="0" distL="114300" distR="114300" simplePos="0" relativeHeight="251666944" behindDoc="0" locked="0" layoutInCell="0" allowOverlap="1">
                    <wp:simplePos x="0" y="0"/>
                    <wp:positionH relativeFrom="column">
                      <wp:posOffset>180975</wp:posOffset>
                    </wp:positionH>
                    <wp:positionV relativeFrom="paragraph">
                      <wp:posOffset>-1227455</wp:posOffset>
                    </wp:positionV>
                    <wp:extent cx="262890" cy="1243330"/>
                    <wp:effectExtent l="0" t="0" r="0" b="0"/>
                    <wp:wrapNone/>
                    <wp:docPr id="5"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243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2" o:spid="_x0000_s1026" style="position:absolute;margin-left:14.25pt;margin-top:-96.65pt;width:20.7pt;height:97.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" o:allowincell="f" filled="f"/>
                </w:pict>
              </mc:Fallback>
            </mc:AlternateContent>
          </w:r>
          <w:r>
            <w:rPr>
              <w:rFonts w:ascii="Arial" w:hAnsi="Arial"/>
              <w:noProof/>
            </w:rPr>
            <mc:AlternateContent>
              <mc:Choice Requires="wps">
                <w:drawing>
                  <wp:anchor distT="0" distB="0" distL="114300" distR="114300" simplePos="0" relativeHeight="251665920" behindDoc="0" locked="0" layoutInCell="0" allowOverlap="1">
                    <wp:simplePos x="0" y="0"/>
                    <wp:positionH relativeFrom="column">
                      <wp:posOffset>-4445</wp:posOffset>
                    </wp:positionH>
                    <wp:positionV relativeFrom="paragraph">
                      <wp:posOffset>-1227455</wp:posOffset>
                    </wp:positionV>
                    <wp:extent cx="183515" cy="1243965"/>
                    <wp:effectExtent l="0" t="0" r="0" b="0"/>
                    <wp:wrapNone/>
                    <wp:docPr id="4"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2439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1" o:spid="_x0000_s1026" style="position:absolute;margin-left:-.35pt;margin-top:-96.65pt;width:14.45pt;height:97.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" o:allowincell="f" filled="f" strokeweight="1.5pt"/>
                </w:pict>
              </mc:Fallback>
            </mc:AlternateContent>
          </w:r>
          <w:r>
            <w:rPr>
              <w:rFonts w:ascii="Arial" w:hAnsi="Arial"/>
              <w:noProof/>
            </w:rPr>
            <mc:AlternateContent>
              <mc:Choice Requires="wps">
                <w:drawing>
                  <wp:anchor distT="0" distB="0" distL="114300" distR="114300" simplePos="0" relativeHeight="251661824" behindDoc="0" locked="0" layoutInCell="0" allowOverlap="1">
                    <wp:simplePos x="0" y="0"/>
                    <wp:positionH relativeFrom="column">
                      <wp:posOffset>-64135</wp:posOffset>
                    </wp:positionH>
                    <wp:positionV relativeFrom="paragraph">
                      <wp:posOffset>-1116330</wp:posOffset>
                    </wp:positionV>
                    <wp:extent cx="279400" cy="1008380"/>
                    <wp:effectExtent l="0" t="0" r="0" b="0"/>
                    <wp:wrapNone/>
                    <wp:docPr id="3"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22D" w:rsidRDefault="0079522D">
                                <w:pPr>
                                  <w:pStyle w:val="13"/>
                                  <w:spacing w:line="180" w:lineRule="exact"/>
                                </w:pPr>
                                <w:r>
                                  <w:t>Подп. и дата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035" type="#_x0000_t202" style="position:absolute;left:0;text-align:left;margin-left:-5.05pt;margin-top:-87.9pt;width:22pt;height:7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" o:allowincell="f" filled="f" stroked="f">
                    <v:textbox style="layout-flow:vertical;mso-layout-flow-alt:bottom-to-top">
                      <w:txbxContent>
                        <w:p w:rsidR="0079522D" w:rsidRDefault="0079522D">
                          <w:pPr>
                            <w:pStyle w:val="14"/>
                            <w:spacing w:line="180" w:lineRule="exact"/>
                          </w:pPr>
                          <w:r>
                            <w:t>Подп. и дата</w:t>
                          </w:r>
                        </w:p>
                      </w:txbxContent>
                    </v:textbox>
                  </v:shape>
                </w:pict>
              </mc:Fallback>
            </mc:AlternateContent>
          </w:r>
          <w:r>
            <w:rPr>
              <w:rFonts w:ascii="Arial" w:hAnsi="Arial"/>
              <w:noProof/>
            </w:rPr>
            <mc:AlternateContent>
              <mc:Choice Requires="wps">
                <w:drawing>
                  <wp:anchor distT="0" distB="0" distL="114300" distR="114300" simplePos="0" relativeHeight="251667968" behindDoc="0" locked="0" layoutInCell="0" allowOverlap="1">
                    <wp:simplePos x="0" y="0"/>
                    <wp:positionH relativeFrom="column">
                      <wp:posOffset>187960</wp:posOffset>
                    </wp:positionH>
                    <wp:positionV relativeFrom="paragraph">
                      <wp:posOffset>-2138045</wp:posOffset>
                    </wp:positionV>
                    <wp:extent cx="295910" cy="846455"/>
                    <wp:effectExtent l="0" t="0" r="0" b="0"/>
                    <wp:wrapNone/>
                    <wp:docPr id="2"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22D" w:rsidRDefault="0079522D">
                                <w:pPr>
                                  <w:jc w:val="center"/>
                                  <w:rPr>
                                    <w:rFonts w:ascii="Arial" w:hAnsi="Arial"/>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036" type="#_x0000_t202" style="position:absolute;left:0;text-align:left;margin-left:14.8pt;margin-top:-168.35pt;width:23.3pt;height:66.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djuQIAAMU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" o:allowincell="f" filled="f" stroked="f">
                    <v:textbox style="layout-flow:vertical;mso-layout-flow-alt:bottom-to-top">
                      <w:txbxContent>
                        <w:p w:rsidR="0079522D" w:rsidRDefault="0079522D">
                          <w:pPr>
                            <w:jc w:val="center"/>
                            <w:rPr>
                              <w:rFonts w:ascii="Arial" w:hAnsi="Arial"/>
                              <w:sz w:val="16"/>
                            </w:rPr>
                          </w:pPr>
                        </w:p>
                      </w:txbxContent>
                    </v:textbox>
                  </v:shape>
                </w:pict>
              </mc:Fallback>
            </mc:AlternateContent>
          </w:r>
          <w:r>
            <w:rPr>
              <w:rFonts w:ascii="Arial" w:hAnsi="Arial"/>
              <w:noProof/>
            </w:rPr>
            <mc:AlternateContent>
              <mc:Choice Requires="wps">
                <w:drawing>
                  <wp:anchor distT="0" distB="0" distL="114300" distR="114300" simplePos="0" relativeHeight="251662848" behindDoc="0" locked="0" layoutInCell="0" allowOverlap="1">
                    <wp:simplePos x="0" y="0"/>
                    <wp:positionH relativeFrom="column">
                      <wp:posOffset>-49530</wp:posOffset>
                    </wp:positionH>
                    <wp:positionV relativeFrom="paragraph">
                      <wp:posOffset>-2173605</wp:posOffset>
                    </wp:positionV>
                    <wp:extent cx="269875" cy="956310"/>
                    <wp:effectExtent l="0" t="0" r="0" b="0"/>
                    <wp:wrapNone/>
                    <wp:docPr id="1"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22D" w:rsidRDefault="0079522D">
                                <w:pPr>
                                  <w:spacing w:line="160" w:lineRule="exact"/>
                                  <w:jc w:val="center"/>
                                  <w:rPr>
                                    <w:rFonts w:ascii="Arial" w:hAnsi="Arial"/>
                                    <w:b/>
                                    <w:sz w:val="16"/>
                                  </w:rPr>
                                </w:pPr>
                                <w:r>
                                  <w:rPr>
                                    <w:rFonts w:ascii="Arial" w:hAnsi="Arial"/>
                                    <w:b/>
                                    <w:sz w:val="16"/>
                                  </w:rPr>
                                  <w:t>Взам. инв.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037" type="#_x0000_t202" style="position:absolute;left:0;text-align:left;margin-left:-3.9pt;margin-top:-171.15pt;width:21.25pt;height:75.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" o:allowincell="f" filled="f" stroked="f">
                    <v:textbox style="layout-flow:vertical;mso-layout-flow-alt:bottom-to-top">
                      <w:txbxContent>
                        <w:p w:rsidR="0079522D" w:rsidRDefault="0079522D">
                          <w:pPr>
                            <w:spacing w:line="160" w:lineRule="exact"/>
                            <w:jc w:val="center"/>
                            <w:rPr>
                              <w:rFonts w:ascii="Arial" w:hAnsi="Arial"/>
                              <w:b/>
                              <w:sz w:val="16"/>
                            </w:rPr>
                          </w:pPr>
                          <w:r>
                            <w:rPr>
                              <w:rFonts w:ascii="Arial" w:hAnsi="Arial"/>
                              <w:b/>
                              <w:sz w:val="16"/>
                            </w:rPr>
                            <w:t>Взам. инв. №</w:t>
                          </w:r>
                        </w:p>
                      </w:txbxContent>
                    </v:textbox>
                  </v:shape>
                </w:pict>
              </mc:Fallback>
            </mc:AlternateContent>
          </w:r>
        </w:p>
      </w:tc>
    </w:tr>
    <w:tr w:rsidR="0079522D">
      <w:trPr>
        <w:cantSplit/>
        <w:trHeight w:val="558"/>
      </w:trPr>
      <w:tc>
        <w:tcPr>
          <w:tcW w:w="28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9522D" w:rsidRDefault="0079522D">
          <w:pPr>
            <w:pStyle w:val="ab"/>
            <w:spacing w:line="200" w:lineRule="exact"/>
            <w:jc w:val="center"/>
            <w:rPr>
              <w:rFonts w:ascii="Arial" w:hAnsi="Arial"/>
              <w:b/>
              <w:sz w:val="16"/>
            </w:rPr>
          </w:pPr>
          <w:r>
            <w:rPr>
              <w:rFonts w:ascii="Arial" w:hAnsi="Arial"/>
              <w:b/>
              <w:sz w:val="16"/>
            </w:rPr>
            <w:t>Инв. № подл.</w:t>
          </w:r>
        </w:p>
      </w:tc>
      <w:tc>
        <w:tcPr>
          <w:tcW w:w="425" w:type="dxa"/>
          <w:vMerge w:val="restart"/>
          <w:tcBorders>
            <w:top w:val="single" w:sz="12" w:space="0" w:color="auto"/>
            <w:left w:val="single" w:sz="12" w:space="0" w:color="auto"/>
            <w:bottom w:val="single" w:sz="12" w:space="0" w:color="auto"/>
            <w:right w:val="nil"/>
          </w:tcBorders>
          <w:textDirection w:val="btLr"/>
          <w:vAlign w:val="center"/>
        </w:tcPr>
        <w:p w:rsidR="0079522D" w:rsidRPr="00514906" w:rsidRDefault="0079522D">
          <w:pPr>
            <w:pStyle w:val="ab"/>
            <w:spacing w:line="200" w:lineRule="exact"/>
            <w:jc w:val="center"/>
            <w:rPr>
              <w:rFonts w:ascii="Arial" w:hAnsi="Arial"/>
            </w:rPr>
          </w:pPr>
        </w:p>
      </w:tc>
      <w:tc>
        <w:tcPr>
          <w:tcW w:w="10348" w:type="dxa"/>
          <w:gridSpan w:val="8"/>
          <w:tcBorders>
            <w:top w:val="nil"/>
            <w:left w:val="single" w:sz="12" w:space="0" w:color="auto"/>
            <w:bottom w:val="nil"/>
            <w:right w:val="nil"/>
          </w:tcBorders>
        </w:tcPr>
        <w:p w:rsidR="0079522D" w:rsidRDefault="0079522D">
          <w:pPr>
            <w:pStyle w:val="ab"/>
            <w:spacing w:line="260" w:lineRule="exact"/>
            <w:jc w:val="center"/>
            <w:rPr>
              <w:rFonts w:ascii="Arial" w:hAnsi="Arial"/>
              <w:b/>
              <w:sz w:val="16"/>
            </w:rPr>
          </w:pPr>
        </w:p>
      </w:tc>
    </w:tr>
    <w:tr w:rsidR="0079522D">
      <w:trPr>
        <w:cantSplit/>
      </w:trPr>
      <w:tc>
        <w:tcPr>
          <w:tcW w:w="284" w:type="dxa"/>
          <w:vMerge/>
          <w:tcBorders>
            <w:top w:val="single" w:sz="8" w:space="0" w:color="auto"/>
            <w:left w:val="single" w:sz="12" w:space="0" w:color="auto"/>
            <w:bottom w:val="single" w:sz="12" w:space="0" w:color="auto"/>
            <w:right w:val="single" w:sz="12" w:space="0" w:color="auto"/>
          </w:tcBorders>
        </w:tcPr>
        <w:p w:rsidR="0079522D" w:rsidRDefault="0079522D">
          <w:pPr>
            <w:pStyle w:val="ab"/>
            <w:spacing w:line="280" w:lineRule="exact"/>
            <w:rPr>
              <w:rFonts w:ascii="Arial" w:hAnsi="Arial"/>
            </w:rPr>
          </w:pPr>
        </w:p>
      </w:tc>
      <w:tc>
        <w:tcPr>
          <w:tcW w:w="425" w:type="dxa"/>
          <w:vMerge/>
          <w:tcBorders>
            <w:top w:val="single" w:sz="8" w:space="0" w:color="auto"/>
            <w:left w:val="single" w:sz="12" w:space="0" w:color="auto"/>
            <w:bottom w:val="single" w:sz="12" w:space="0" w:color="auto"/>
            <w:right w:val="nil"/>
          </w:tcBorders>
        </w:tcPr>
        <w:p w:rsidR="0079522D" w:rsidRDefault="0079522D">
          <w:pPr>
            <w:pStyle w:val="ab"/>
            <w:spacing w:line="280" w:lineRule="exact"/>
            <w:rPr>
              <w:rFonts w:ascii="Arial" w:hAnsi="Arial"/>
            </w:rPr>
          </w:pPr>
        </w:p>
      </w:tc>
      <w:tc>
        <w:tcPr>
          <w:tcW w:w="553" w:type="dxa"/>
          <w:tcBorders>
            <w:top w:val="single" w:sz="12" w:space="0" w:color="auto"/>
            <w:left w:val="single" w:sz="12" w:space="0" w:color="auto"/>
            <w:bottom w:val="nil"/>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nil"/>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nil"/>
            <w:right w:val="single" w:sz="12" w:space="0" w:color="auto"/>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nil"/>
            <w:right w:val="single" w:sz="12" w:space="0" w:color="auto"/>
          </w:tcBorders>
        </w:tcPr>
        <w:p w:rsidR="0079522D" w:rsidRDefault="0079522D">
          <w:pPr>
            <w:pStyle w:val="ab"/>
            <w:spacing w:line="260" w:lineRule="exact"/>
            <w:rPr>
              <w:rFonts w:ascii="Arial" w:hAnsi="Arial"/>
              <w:sz w:val="16"/>
            </w:rPr>
          </w:pPr>
        </w:p>
      </w:tc>
      <w:tc>
        <w:tcPr>
          <w:tcW w:w="851" w:type="dxa"/>
          <w:tcBorders>
            <w:top w:val="single" w:sz="12" w:space="0" w:color="auto"/>
            <w:left w:val="nil"/>
            <w:bottom w:val="nil"/>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nil"/>
            <w:right w:val="single" w:sz="12" w:space="0" w:color="auto"/>
          </w:tcBorders>
        </w:tcPr>
        <w:p w:rsidR="0079522D" w:rsidRDefault="0079522D">
          <w:pPr>
            <w:pStyle w:val="ab"/>
            <w:spacing w:line="260" w:lineRule="exact"/>
            <w:rPr>
              <w:rFonts w:ascii="Arial" w:hAnsi="Arial"/>
              <w:sz w:val="14"/>
            </w:rPr>
          </w:pPr>
        </w:p>
      </w:tc>
      <w:tc>
        <w:tcPr>
          <w:tcW w:w="6109" w:type="dxa"/>
          <w:vMerge w:val="restart"/>
          <w:tcBorders>
            <w:top w:val="single" w:sz="12" w:space="0" w:color="auto"/>
            <w:left w:val="nil"/>
            <w:bottom w:val="single" w:sz="12" w:space="0" w:color="auto"/>
            <w:right w:val="single" w:sz="12" w:space="0" w:color="auto"/>
          </w:tcBorders>
          <w:vAlign w:val="center"/>
        </w:tcPr>
        <w:p w:rsidR="0079522D" w:rsidRPr="00F859FC" w:rsidRDefault="00B32B8A" w:rsidP="00932517">
          <w:pPr>
            <w:pStyle w:val="ab"/>
            <w:jc w:val="center"/>
            <w:rPr>
              <w:rFonts w:ascii="Arial" w:hAnsi="Arial"/>
              <w:b/>
              <w:sz w:val="24"/>
            </w:rPr>
          </w:pPr>
          <w:r>
            <w:rPr>
              <w:sz w:val="24"/>
              <w:szCs w:val="24"/>
            </w:rPr>
            <w:t xml:space="preserve"> </w:t>
          </w:r>
        </w:p>
      </w:tc>
      <w:tc>
        <w:tcPr>
          <w:tcW w:w="567" w:type="dxa"/>
          <w:tcBorders>
            <w:top w:val="single" w:sz="12" w:space="0" w:color="auto"/>
            <w:left w:val="single" w:sz="12" w:space="0" w:color="auto"/>
            <w:bottom w:val="single" w:sz="12" w:space="0" w:color="auto"/>
            <w:right w:val="single" w:sz="12" w:space="0" w:color="auto"/>
          </w:tcBorders>
          <w:vAlign w:val="center"/>
        </w:tcPr>
        <w:p w:rsidR="0079522D" w:rsidRDefault="0079522D">
          <w:pPr>
            <w:pStyle w:val="ab"/>
            <w:ind w:left="-57" w:right="-57"/>
            <w:jc w:val="center"/>
            <w:rPr>
              <w:rFonts w:ascii="Arial" w:hAnsi="Arial"/>
              <w:b/>
              <w:sz w:val="16"/>
            </w:rPr>
          </w:pPr>
          <w:r>
            <w:rPr>
              <w:rFonts w:ascii="Arial" w:hAnsi="Arial"/>
              <w:b/>
              <w:sz w:val="16"/>
            </w:rPr>
            <w:t>Лист</w:t>
          </w:r>
        </w:p>
      </w:tc>
    </w:tr>
    <w:tr w:rsidR="0079522D">
      <w:trPr>
        <w:cantSplit/>
      </w:trPr>
      <w:tc>
        <w:tcPr>
          <w:tcW w:w="284" w:type="dxa"/>
          <w:vMerge/>
          <w:tcBorders>
            <w:top w:val="single" w:sz="8" w:space="0" w:color="auto"/>
            <w:left w:val="single" w:sz="12" w:space="0" w:color="auto"/>
            <w:bottom w:val="single" w:sz="12" w:space="0" w:color="auto"/>
            <w:right w:val="single" w:sz="12" w:space="0" w:color="auto"/>
          </w:tcBorders>
        </w:tcPr>
        <w:p w:rsidR="0079522D" w:rsidRDefault="0079522D">
          <w:pPr>
            <w:pStyle w:val="ab"/>
            <w:spacing w:line="280" w:lineRule="exact"/>
            <w:rPr>
              <w:rFonts w:ascii="Arial" w:hAnsi="Arial"/>
            </w:rPr>
          </w:pPr>
        </w:p>
      </w:tc>
      <w:tc>
        <w:tcPr>
          <w:tcW w:w="425" w:type="dxa"/>
          <w:vMerge/>
          <w:tcBorders>
            <w:top w:val="single" w:sz="8" w:space="0" w:color="auto"/>
            <w:left w:val="single" w:sz="12" w:space="0" w:color="auto"/>
            <w:bottom w:val="single" w:sz="12" w:space="0" w:color="auto"/>
            <w:right w:val="nil"/>
          </w:tcBorders>
        </w:tcPr>
        <w:p w:rsidR="0079522D" w:rsidRDefault="0079522D">
          <w:pPr>
            <w:pStyle w:val="ab"/>
            <w:spacing w:line="280" w:lineRule="exact"/>
            <w:rPr>
              <w:rFonts w:ascii="Arial" w:hAnsi="Arial"/>
            </w:rPr>
          </w:pPr>
        </w:p>
      </w:tc>
      <w:tc>
        <w:tcPr>
          <w:tcW w:w="553" w:type="dxa"/>
          <w:tcBorders>
            <w:top w:val="single" w:sz="12" w:space="0" w:color="auto"/>
            <w:left w:val="single" w:sz="12" w:space="0" w:color="auto"/>
            <w:bottom w:val="single" w:sz="12" w:space="0" w:color="auto"/>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single" w:sz="12" w:space="0" w:color="auto"/>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single" w:sz="12" w:space="0" w:color="auto"/>
            <w:right w:val="single" w:sz="12" w:space="0" w:color="auto"/>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single" w:sz="12" w:space="0" w:color="auto"/>
            <w:right w:val="single" w:sz="12" w:space="0" w:color="auto"/>
          </w:tcBorders>
        </w:tcPr>
        <w:p w:rsidR="0079522D" w:rsidRDefault="0079522D">
          <w:pPr>
            <w:pStyle w:val="ab"/>
            <w:spacing w:line="260" w:lineRule="exact"/>
            <w:rPr>
              <w:rFonts w:ascii="Arial" w:hAnsi="Arial"/>
              <w:sz w:val="16"/>
            </w:rPr>
          </w:pPr>
        </w:p>
      </w:tc>
      <w:tc>
        <w:tcPr>
          <w:tcW w:w="851" w:type="dxa"/>
          <w:tcBorders>
            <w:top w:val="single" w:sz="12" w:space="0" w:color="auto"/>
            <w:left w:val="nil"/>
            <w:bottom w:val="single" w:sz="12" w:space="0" w:color="auto"/>
            <w:right w:val="nil"/>
          </w:tcBorders>
        </w:tcPr>
        <w:p w:rsidR="0079522D" w:rsidRDefault="0079522D">
          <w:pPr>
            <w:pStyle w:val="ab"/>
            <w:spacing w:line="260" w:lineRule="exact"/>
            <w:rPr>
              <w:rFonts w:ascii="Arial" w:hAnsi="Arial"/>
              <w:sz w:val="16"/>
            </w:rPr>
          </w:pPr>
        </w:p>
      </w:tc>
      <w:tc>
        <w:tcPr>
          <w:tcW w:w="567" w:type="dxa"/>
          <w:tcBorders>
            <w:top w:val="single" w:sz="12" w:space="0" w:color="auto"/>
            <w:left w:val="single" w:sz="12" w:space="0" w:color="auto"/>
            <w:bottom w:val="single" w:sz="12" w:space="0" w:color="auto"/>
            <w:right w:val="single" w:sz="12" w:space="0" w:color="auto"/>
          </w:tcBorders>
        </w:tcPr>
        <w:p w:rsidR="0079522D" w:rsidRDefault="0079522D">
          <w:pPr>
            <w:pStyle w:val="ab"/>
            <w:spacing w:line="260" w:lineRule="exact"/>
            <w:rPr>
              <w:rFonts w:ascii="Arial" w:hAnsi="Arial"/>
              <w:sz w:val="14"/>
            </w:rPr>
          </w:pPr>
        </w:p>
      </w:tc>
      <w:tc>
        <w:tcPr>
          <w:tcW w:w="6109" w:type="dxa"/>
          <w:vMerge/>
          <w:tcBorders>
            <w:top w:val="nil"/>
            <w:left w:val="nil"/>
            <w:bottom w:val="single" w:sz="12" w:space="0" w:color="auto"/>
            <w:right w:val="single" w:sz="12" w:space="0" w:color="auto"/>
          </w:tcBorders>
        </w:tcPr>
        <w:p w:rsidR="0079522D" w:rsidRDefault="0079522D">
          <w:pPr>
            <w:pStyle w:val="ab"/>
            <w:spacing w:line="280" w:lineRule="exact"/>
            <w:rPr>
              <w:rFonts w:ascii="Arial" w:hAnsi="Arial"/>
            </w:rPr>
          </w:pPr>
        </w:p>
      </w:tc>
      <w:tc>
        <w:tcPr>
          <w:tcW w:w="567" w:type="dxa"/>
          <w:vMerge w:val="restart"/>
          <w:tcBorders>
            <w:top w:val="nil"/>
            <w:left w:val="single" w:sz="12" w:space="0" w:color="auto"/>
            <w:bottom w:val="nil"/>
            <w:right w:val="single" w:sz="12" w:space="0" w:color="auto"/>
          </w:tcBorders>
        </w:tcPr>
        <w:p w:rsidR="0079522D" w:rsidRDefault="0079522D">
          <w:pPr>
            <w:pStyle w:val="ab"/>
            <w:spacing w:before="60" w:line="280" w:lineRule="exact"/>
            <w:jc w:val="center"/>
            <w:rPr>
              <w:rFonts w:ascii="Arial" w:hAnsi="Arial"/>
            </w:rPr>
          </w:pPr>
          <w:r>
            <w:rPr>
              <w:rStyle w:val="ad"/>
            </w:rPr>
            <w:fldChar w:fldCharType="begin"/>
          </w:r>
          <w:r>
            <w:rPr>
              <w:rStyle w:val="ad"/>
            </w:rPr>
            <w:instrText xml:space="preserve"> PAGE </w:instrText>
          </w:r>
          <w:r>
            <w:rPr>
              <w:rStyle w:val="ad"/>
            </w:rPr>
            <w:fldChar w:fldCharType="separate"/>
          </w:r>
          <w:r w:rsidR="007950A8">
            <w:rPr>
              <w:rStyle w:val="ad"/>
              <w:noProof/>
            </w:rPr>
            <w:t>39</w:t>
          </w:r>
          <w:r>
            <w:rPr>
              <w:rStyle w:val="ad"/>
            </w:rPr>
            <w:fldChar w:fldCharType="end"/>
          </w:r>
        </w:p>
      </w:tc>
    </w:tr>
    <w:tr w:rsidR="0079522D">
      <w:trPr>
        <w:cantSplit/>
      </w:trPr>
      <w:tc>
        <w:tcPr>
          <w:tcW w:w="284" w:type="dxa"/>
          <w:vMerge/>
          <w:tcBorders>
            <w:top w:val="single" w:sz="8" w:space="0" w:color="auto"/>
            <w:left w:val="single" w:sz="12" w:space="0" w:color="auto"/>
            <w:bottom w:val="single" w:sz="12" w:space="0" w:color="auto"/>
            <w:right w:val="single" w:sz="12" w:space="0" w:color="auto"/>
          </w:tcBorders>
        </w:tcPr>
        <w:p w:rsidR="0079522D" w:rsidRDefault="0079522D">
          <w:pPr>
            <w:pStyle w:val="ab"/>
            <w:spacing w:line="280" w:lineRule="exact"/>
            <w:rPr>
              <w:rFonts w:ascii="Arial" w:hAnsi="Arial"/>
            </w:rPr>
          </w:pPr>
        </w:p>
      </w:tc>
      <w:tc>
        <w:tcPr>
          <w:tcW w:w="425" w:type="dxa"/>
          <w:vMerge/>
          <w:tcBorders>
            <w:top w:val="single" w:sz="8" w:space="0" w:color="auto"/>
            <w:left w:val="single" w:sz="12" w:space="0" w:color="auto"/>
            <w:bottom w:val="single" w:sz="12" w:space="0" w:color="auto"/>
            <w:right w:val="nil"/>
          </w:tcBorders>
        </w:tcPr>
        <w:p w:rsidR="0079522D" w:rsidRDefault="0079522D">
          <w:pPr>
            <w:pStyle w:val="ab"/>
            <w:spacing w:line="280" w:lineRule="exact"/>
            <w:rPr>
              <w:rFonts w:ascii="Arial" w:hAnsi="Arial"/>
            </w:rPr>
          </w:pPr>
        </w:p>
      </w:tc>
      <w:tc>
        <w:tcPr>
          <w:tcW w:w="553" w:type="dxa"/>
          <w:tcBorders>
            <w:top w:val="nil"/>
            <w:left w:val="single" w:sz="12" w:space="0" w:color="auto"/>
            <w:bottom w:val="single" w:sz="12" w:space="0" w:color="auto"/>
            <w:right w:val="nil"/>
          </w:tcBorders>
        </w:tcPr>
        <w:p w:rsidR="0079522D" w:rsidRDefault="0079522D">
          <w:pPr>
            <w:pStyle w:val="ab"/>
            <w:spacing w:line="240" w:lineRule="exact"/>
            <w:jc w:val="center"/>
            <w:rPr>
              <w:rFonts w:ascii="Arial" w:hAnsi="Arial"/>
              <w:b/>
              <w:sz w:val="14"/>
            </w:rPr>
          </w:pPr>
          <w:r>
            <w:rPr>
              <w:rFonts w:ascii="Arial" w:hAnsi="Arial"/>
              <w:b/>
              <w:sz w:val="14"/>
            </w:rPr>
            <w:t>Изм.</w:t>
          </w:r>
        </w:p>
      </w:tc>
      <w:tc>
        <w:tcPr>
          <w:tcW w:w="567" w:type="dxa"/>
          <w:tcBorders>
            <w:top w:val="nil"/>
            <w:left w:val="single" w:sz="12" w:space="0" w:color="auto"/>
            <w:bottom w:val="single" w:sz="12" w:space="0" w:color="auto"/>
            <w:right w:val="nil"/>
          </w:tcBorders>
        </w:tcPr>
        <w:p w:rsidR="0079522D" w:rsidRDefault="0079522D">
          <w:pPr>
            <w:pStyle w:val="ab"/>
            <w:spacing w:line="240" w:lineRule="exact"/>
            <w:ind w:left="-57" w:right="-57"/>
            <w:jc w:val="center"/>
            <w:rPr>
              <w:rFonts w:ascii="Arial" w:hAnsi="Arial"/>
              <w:b/>
              <w:spacing w:val="-6"/>
              <w:sz w:val="14"/>
            </w:rPr>
          </w:pPr>
          <w:r>
            <w:rPr>
              <w:rFonts w:ascii="Arial" w:hAnsi="Arial"/>
              <w:b/>
              <w:spacing w:val="-6"/>
              <w:sz w:val="14"/>
            </w:rPr>
            <w:t>Кол.уч.</w:t>
          </w:r>
        </w:p>
      </w:tc>
      <w:tc>
        <w:tcPr>
          <w:tcW w:w="567" w:type="dxa"/>
          <w:tcBorders>
            <w:top w:val="nil"/>
            <w:left w:val="single" w:sz="12" w:space="0" w:color="auto"/>
            <w:bottom w:val="single" w:sz="12" w:space="0" w:color="auto"/>
            <w:right w:val="single" w:sz="12" w:space="0" w:color="auto"/>
          </w:tcBorders>
        </w:tcPr>
        <w:p w:rsidR="0079522D" w:rsidRDefault="0079522D">
          <w:pPr>
            <w:pStyle w:val="ab"/>
            <w:spacing w:line="240" w:lineRule="exact"/>
            <w:ind w:left="-113" w:right="-57"/>
            <w:jc w:val="center"/>
            <w:rPr>
              <w:rFonts w:ascii="Arial" w:hAnsi="Arial"/>
              <w:b/>
              <w:sz w:val="14"/>
            </w:rPr>
          </w:pPr>
          <w:r>
            <w:rPr>
              <w:rFonts w:ascii="Arial" w:hAnsi="Arial"/>
              <w:b/>
              <w:sz w:val="14"/>
            </w:rPr>
            <w:t>Лист</w:t>
          </w:r>
        </w:p>
      </w:tc>
      <w:tc>
        <w:tcPr>
          <w:tcW w:w="567" w:type="dxa"/>
          <w:tcBorders>
            <w:top w:val="nil"/>
            <w:left w:val="single" w:sz="12" w:space="0" w:color="auto"/>
            <w:bottom w:val="single" w:sz="12" w:space="0" w:color="auto"/>
            <w:right w:val="single" w:sz="12" w:space="0" w:color="auto"/>
          </w:tcBorders>
        </w:tcPr>
        <w:p w:rsidR="0079522D" w:rsidRDefault="0079522D">
          <w:pPr>
            <w:pStyle w:val="ab"/>
            <w:spacing w:line="240" w:lineRule="exact"/>
            <w:ind w:left="-113" w:right="-113"/>
            <w:jc w:val="center"/>
            <w:rPr>
              <w:rFonts w:ascii="Arial" w:hAnsi="Arial"/>
              <w:b/>
              <w:sz w:val="14"/>
            </w:rPr>
          </w:pPr>
          <w:r>
            <w:rPr>
              <w:rFonts w:ascii="Arial" w:hAnsi="Arial"/>
              <w:b/>
              <w:sz w:val="14"/>
            </w:rPr>
            <w:t>№ док.</w:t>
          </w:r>
        </w:p>
      </w:tc>
      <w:tc>
        <w:tcPr>
          <w:tcW w:w="851" w:type="dxa"/>
          <w:tcBorders>
            <w:top w:val="nil"/>
            <w:left w:val="nil"/>
            <w:bottom w:val="single" w:sz="12" w:space="0" w:color="auto"/>
            <w:right w:val="nil"/>
          </w:tcBorders>
        </w:tcPr>
        <w:p w:rsidR="0079522D" w:rsidRDefault="0079522D">
          <w:pPr>
            <w:pStyle w:val="ab"/>
            <w:spacing w:line="240" w:lineRule="exact"/>
            <w:jc w:val="center"/>
            <w:rPr>
              <w:rFonts w:ascii="Arial" w:hAnsi="Arial"/>
              <w:b/>
              <w:sz w:val="14"/>
            </w:rPr>
          </w:pPr>
          <w:r>
            <w:rPr>
              <w:rFonts w:ascii="Arial" w:hAnsi="Arial"/>
              <w:b/>
              <w:sz w:val="14"/>
            </w:rPr>
            <w:t>Подп.</w:t>
          </w:r>
        </w:p>
      </w:tc>
      <w:tc>
        <w:tcPr>
          <w:tcW w:w="567" w:type="dxa"/>
          <w:tcBorders>
            <w:top w:val="nil"/>
            <w:left w:val="single" w:sz="12" w:space="0" w:color="auto"/>
            <w:bottom w:val="single" w:sz="12" w:space="0" w:color="auto"/>
            <w:right w:val="single" w:sz="12" w:space="0" w:color="auto"/>
          </w:tcBorders>
        </w:tcPr>
        <w:p w:rsidR="0079522D" w:rsidRDefault="0079522D">
          <w:pPr>
            <w:pStyle w:val="ab"/>
            <w:spacing w:line="240" w:lineRule="exact"/>
            <w:jc w:val="center"/>
            <w:rPr>
              <w:rFonts w:ascii="Arial" w:hAnsi="Arial"/>
              <w:b/>
              <w:sz w:val="14"/>
            </w:rPr>
          </w:pPr>
          <w:r>
            <w:rPr>
              <w:rFonts w:ascii="Arial" w:hAnsi="Arial"/>
              <w:b/>
              <w:sz w:val="14"/>
            </w:rPr>
            <w:t>Дата</w:t>
          </w:r>
        </w:p>
      </w:tc>
      <w:tc>
        <w:tcPr>
          <w:tcW w:w="6109" w:type="dxa"/>
          <w:vMerge/>
          <w:tcBorders>
            <w:top w:val="nil"/>
            <w:left w:val="nil"/>
            <w:bottom w:val="single" w:sz="12" w:space="0" w:color="auto"/>
            <w:right w:val="single" w:sz="12" w:space="0" w:color="auto"/>
          </w:tcBorders>
        </w:tcPr>
        <w:p w:rsidR="0079522D" w:rsidRDefault="0079522D">
          <w:pPr>
            <w:pStyle w:val="ab"/>
            <w:spacing w:line="280" w:lineRule="exact"/>
            <w:rPr>
              <w:rFonts w:ascii="Arial" w:hAnsi="Arial"/>
            </w:rPr>
          </w:pPr>
        </w:p>
      </w:tc>
      <w:tc>
        <w:tcPr>
          <w:tcW w:w="567" w:type="dxa"/>
          <w:vMerge/>
          <w:tcBorders>
            <w:top w:val="nil"/>
            <w:left w:val="single" w:sz="12" w:space="0" w:color="auto"/>
            <w:bottom w:val="single" w:sz="12" w:space="0" w:color="auto"/>
            <w:right w:val="single" w:sz="12" w:space="0" w:color="auto"/>
          </w:tcBorders>
        </w:tcPr>
        <w:p w:rsidR="0079522D" w:rsidRDefault="0079522D">
          <w:pPr>
            <w:pStyle w:val="ab"/>
            <w:spacing w:line="280" w:lineRule="exact"/>
            <w:rPr>
              <w:rFonts w:ascii="Arial" w:hAnsi="Arial"/>
            </w:rPr>
          </w:pPr>
        </w:p>
      </w:tc>
    </w:tr>
  </w:tbl>
  <w:p w:rsidR="0079522D" w:rsidRDefault="0079522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9C2" w:rsidRDefault="002279C2">
      <w:r>
        <w:separator/>
      </w:r>
    </w:p>
  </w:footnote>
  <w:footnote w:type="continuationSeparator" w:id="0">
    <w:p w:rsidR="002279C2" w:rsidRDefault="002279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2D" w:rsidRDefault="00BA704C">
    <w:pPr>
      <w:pStyle w:val="a9"/>
    </w:pPr>
    <w:r>
      <w:rPr>
        <w:noProof/>
      </w:rPr>
      <mc:AlternateContent>
        <mc:Choice Requires="wps">
          <w:drawing>
            <wp:anchor distT="0" distB="0" distL="114300" distR="114300" simplePos="0" relativeHeight="251647488" behindDoc="0" locked="0" layoutInCell="0" allowOverlap="1">
              <wp:simplePos x="0" y="0"/>
              <wp:positionH relativeFrom="column">
                <wp:posOffset>7000240</wp:posOffset>
              </wp:positionH>
              <wp:positionV relativeFrom="paragraph">
                <wp:posOffset>-172085</wp:posOffset>
              </wp:positionV>
              <wp:extent cx="24765" cy="10004425"/>
              <wp:effectExtent l="0" t="0" r="0" b="0"/>
              <wp:wrapNone/>
              <wp:docPr id="23"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 cy="100044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2pt,-13.55pt" to="553.15pt,7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jhIQ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" o:allowincell="f" strokeweight="1.5pt"/>
          </w:pict>
        </mc:Fallback>
      </mc:AlternateContent>
    </w:r>
    <w:r>
      <w:rPr>
        <w:noProof/>
      </w:rPr>
      <mc:AlternateContent>
        <mc:Choice Requires="wps">
          <w:drawing>
            <wp:anchor distT="0" distB="0" distL="114300" distR="114300" simplePos="0" relativeHeight="251646464" behindDoc="0" locked="0" layoutInCell="0" allowOverlap="1">
              <wp:simplePos x="0" y="0"/>
              <wp:positionH relativeFrom="column">
                <wp:posOffset>459105</wp:posOffset>
              </wp:positionH>
              <wp:positionV relativeFrom="paragraph">
                <wp:posOffset>-180975</wp:posOffset>
              </wp:positionV>
              <wp:extent cx="26035" cy="10013315"/>
              <wp:effectExtent l="0" t="0" r="0" b="0"/>
              <wp:wrapNone/>
              <wp:docPr id="22"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35" cy="10013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14.25pt" to="38.2pt,7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" o:allowincell="f" strokeweight="1.5pt"/>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column">
                <wp:posOffset>458470</wp:posOffset>
              </wp:positionH>
              <wp:positionV relativeFrom="paragraph">
                <wp:posOffset>-175895</wp:posOffset>
              </wp:positionV>
              <wp:extent cx="6576060" cy="3810"/>
              <wp:effectExtent l="0" t="0" r="0" b="0"/>
              <wp:wrapNone/>
              <wp:docPr id="2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060" cy="38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3.85pt" to="553.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" o:allowincell="f"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2D" w:rsidRDefault="00BA704C" w:rsidP="00F4506E">
    <w:pPr>
      <w:pStyle w:val="a9"/>
      <w:jc w:val="right"/>
    </w:pPr>
    <w:r>
      <w:rPr>
        <w:noProof/>
      </w:rPr>
      <mc:AlternateContent>
        <mc:Choice Requires="wps">
          <w:drawing>
            <wp:anchor distT="0" distB="0" distL="114300" distR="114300" simplePos="0" relativeHeight="251658752" behindDoc="0" locked="0" layoutInCell="0" allowOverlap="1">
              <wp:simplePos x="0" y="0"/>
              <wp:positionH relativeFrom="column">
                <wp:posOffset>446405</wp:posOffset>
              </wp:positionH>
              <wp:positionV relativeFrom="paragraph">
                <wp:posOffset>-180975</wp:posOffset>
              </wp:positionV>
              <wp:extent cx="12700" cy="9288780"/>
              <wp:effectExtent l="0" t="0" r="0" b="0"/>
              <wp:wrapNone/>
              <wp:docPr id="19"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9288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14.25pt" to="36.15pt,7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" o:allowincell="f" strokeweight="1.5pt"/>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7021195</wp:posOffset>
              </wp:positionH>
              <wp:positionV relativeFrom="paragraph">
                <wp:posOffset>-172085</wp:posOffset>
              </wp:positionV>
              <wp:extent cx="3810" cy="9650730"/>
              <wp:effectExtent l="0" t="0" r="0" b="0"/>
              <wp:wrapNone/>
              <wp:docPr id="18"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96507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6"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85pt,-13.55pt" to="553.15pt,7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" o:allowincell="f" strokeweight="1.5pt"/>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column">
                <wp:posOffset>458470</wp:posOffset>
              </wp:positionH>
              <wp:positionV relativeFrom="paragraph">
                <wp:posOffset>-175895</wp:posOffset>
              </wp:positionV>
              <wp:extent cx="6576060" cy="3810"/>
              <wp:effectExtent l="0" t="0" r="0" b="0"/>
              <wp:wrapNone/>
              <wp:docPr id="17"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060" cy="38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3.85pt" to="553.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" o:allowincell="f"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91C9088"/>
    <w:lvl w:ilvl="0">
      <w:start w:val="1"/>
      <w:numFmt w:val="decimal"/>
      <w:pStyle w:val="LastText3"/>
      <w:lvlText w:val="%1."/>
      <w:lvlJc w:val="left"/>
      <w:pPr>
        <w:tabs>
          <w:tab w:val="num" w:pos="643"/>
        </w:tabs>
        <w:ind w:left="643" w:hanging="360"/>
      </w:pPr>
    </w:lvl>
  </w:abstractNum>
  <w:abstractNum w:abstractNumId="1">
    <w:nsid w:val="00000001"/>
    <w:multiLevelType w:val="multilevel"/>
    <w:tmpl w:val="A7CEF446"/>
    <w:lvl w:ilvl="0">
      <w:start w:val="1"/>
      <w:numFmt w:val="decimal"/>
      <w:lvlText w:val="%1."/>
      <w:lvlJc w:val="left"/>
      <w:rPr>
        <w:rFonts w:ascii="Arial" w:hAnsi="Arial" w:cs="Arial"/>
        <w:b w:val="0"/>
        <w:bCs w:val="0"/>
        <w:i/>
        <w:iCs/>
        <w:smallCaps w:val="0"/>
        <w:strike w:val="0"/>
        <w:color w:val="000000"/>
        <w:spacing w:val="-20"/>
        <w:w w:val="100"/>
        <w:position w:val="0"/>
        <w:sz w:val="24"/>
        <w:szCs w:val="24"/>
        <w:u w:val="none"/>
      </w:rPr>
    </w:lvl>
    <w:lvl w:ilvl="1">
      <w:start w:val="5"/>
      <w:numFmt w:val="decimal"/>
      <w:lvlText w:val="%2."/>
      <w:lvlJc w:val="left"/>
      <w:rPr>
        <w:rFonts w:ascii="Arial" w:hAnsi="Arial" w:cs="Arial"/>
        <w:b w:val="0"/>
        <w:bCs w:val="0"/>
        <w:i/>
        <w:iCs/>
        <w:smallCaps w:val="0"/>
        <w:strike w:val="0"/>
        <w:color w:val="000000"/>
        <w:spacing w:val="-20"/>
        <w:w w:val="100"/>
        <w:position w:val="0"/>
        <w:sz w:val="24"/>
        <w:szCs w:val="24"/>
        <w:u w:val="none"/>
      </w:rPr>
    </w:lvl>
    <w:lvl w:ilvl="2">
      <w:start w:val="1"/>
      <w:numFmt w:val="decimal"/>
      <w:lvlText w:val="%3."/>
      <w:lvlJc w:val="left"/>
      <w:rPr>
        <w:rFonts w:ascii="Times New Roman" w:eastAsia="Times New Roman" w:hAnsi="Times New Roman" w:cs="Times New Roman"/>
        <w:b w:val="0"/>
        <w:bCs w:val="0"/>
        <w:i/>
        <w:iCs/>
        <w:smallCaps w:val="0"/>
        <w:strike w:val="0"/>
        <w:color w:val="000000"/>
        <w:spacing w:val="-20"/>
        <w:w w:val="100"/>
        <w:position w:val="0"/>
        <w:sz w:val="24"/>
        <w:szCs w:val="24"/>
        <w:u w:val="none"/>
      </w:rPr>
    </w:lvl>
    <w:lvl w:ilvl="3">
      <w:start w:val="5"/>
      <w:numFmt w:val="decimal"/>
      <w:lvlText w:val="%2."/>
      <w:lvlJc w:val="left"/>
      <w:rPr>
        <w:rFonts w:ascii="Arial" w:hAnsi="Arial" w:cs="Arial"/>
        <w:b w:val="0"/>
        <w:bCs w:val="0"/>
        <w:i/>
        <w:iCs/>
        <w:smallCaps w:val="0"/>
        <w:strike w:val="0"/>
        <w:color w:val="000000"/>
        <w:spacing w:val="-20"/>
        <w:w w:val="100"/>
        <w:position w:val="0"/>
        <w:sz w:val="24"/>
        <w:szCs w:val="24"/>
        <w:u w:val="none"/>
      </w:rPr>
    </w:lvl>
    <w:lvl w:ilvl="4">
      <w:start w:val="5"/>
      <w:numFmt w:val="decimal"/>
      <w:lvlText w:val="%2."/>
      <w:lvlJc w:val="left"/>
      <w:rPr>
        <w:rFonts w:ascii="Arial" w:hAnsi="Arial" w:cs="Arial"/>
        <w:b w:val="0"/>
        <w:bCs w:val="0"/>
        <w:i/>
        <w:iCs/>
        <w:smallCaps w:val="0"/>
        <w:strike w:val="0"/>
        <w:color w:val="000000"/>
        <w:spacing w:val="-20"/>
        <w:w w:val="100"/>
        <w:position w:val="0"/>
        <w:sz w:val="24"/>
        <w:szCs w:val="24"/>
        <w:u w:val="none"/>
      </w:rPr>
    </w:lvl>
    <w:lvl w:ilvl="5">
      <w:start w:val="5"/>
      <w:numFmt w:val="decimal"/>
      <w:lvlText w:val="%2."/>
      <w:lvlJc w:val="left"/>
      <w:rPr>
        <w:rFonts w:ascii="Arial" w:hAnsi="Arial" w:cs="Arial"/>
        <w:b w:val="0"/>
        <w:bCs w:val="0"/>
        <w:i/>
        <w:iCs/>
        <w:smallCaps w:val="0"/>
        <w:strike w:val="0"/>
        <w:color w:val="000000"/>
        <w:spacing w:val="-20"/>
        <w:w w:val="100"/>
        <w:position w:val="0"/>
        <w:sz w:val="24"/>
        <w:szCs w:val="24"/>
        <w:u w:val="none"/>
      </w:rPr>
    </w:lvl>
    <w:lvl w:ilvl="6">
      <w:start w:val="5"/>
      <w:numFmt w:val="decimal"/>
      <w:lvlText w:val="%2."/>
      <w:lvlJc w:val="left"/>
      <w:rPr>
        <w:rFonts w:ascii="Arial" w:hAnsi="Arial" w:cs="Arial"/>
        <w:b w:val="0"/>
        <w:bCs w:val="0"/>
        <w:i/>
        <w:iCs/>
        <w:smallCaps w:val="0"/>
        <w:strike w:val="0"/>
        <w:color w:val="000000"/>
        <w:spacing w:val="-20"/>
        <w:w w:val="100"/>
        <w:position w:val="0"/>
        <w:sz w:val="24"/>
        <w:szCs w:val="24"/>
        <w:u w:val="none"/>
      </w:rPr>
    </w:lvl>
    <w:lvl w:ilvl="7">
      <w:start w:val="5"/>
      <w:numFmt w:val="decimal"/>
      <w:lvlText w:val="%2."/>
      <w:lvlJc w:val="left"/>
      <w:rPr>
        <w:rFonts w:ascii="Arial" w:hAnsi="Arial" w:cs="Arial"/>
        <w:b w:val="0"/>
        <w:bCs w:val="0"/>
        <w:i/>
        <w:iCs/>
        <w:smallCaps w:val="0"/>
        <w:strike w:val="0"/>
        <w:color w:val="000000"/>
        <w:spacing w:val="-20"/>
        <w:w w:val="100"/>
        <w:position w:val="0"/>
        <w:sz w:val="24"/>
        <w:szCs w:val="24"/>
        <w:u w:val="none"/>
      </w:rPr>
    </w:lvl>
    <w:lvl w:ilvl="8">
      <w:start w:val="5"/>
      <w:numFmt w:val="decimal"/>
      <w:lvlText w:val="%2."/>
      <w:lvlJc w:val="left"/>
      <w:rPr>
        <w:rFonts w:ascii="Arial" w:hAnsi="Arial" w:cs="Arial"/>
        <w:b w:val="0"/>
        <w:bCs w:val="0"/>
        <w:i/>
        <w:iCs/>
        <w:smallCaps w:val="0"/>
        <w:strike w:val="0"/>
        <w:color w:val="000000"/>
        <w:spacing w:val="-20"/>
        <w:w w:val="100"/>
        <w:position w:val="0"/>
        <w:sz w:val="24"/>
        <w:szCs w:val="24"/>
        <w:u w:val="none"/>
      </w:rPr>
    </w:lvl>
  </w:abstractNum>
  <w:abstractNum w:abstractNumId="2">
    <w:nsid w:val="0044686C"/>
    <w:multiLevelType w:val="multilevel"/>
    <w:tmpl w:val="CD468F3E"/>
    <w:styleLink w:val="a"/>
    <w:lvl w:ilvl="0">
      <w:start w:val="13"/>
      <w:numFmt w:val="decimal"/>
      <w:lvlText w:val="%1."/>
      <w:lvlJc w:val="left"/>
      <w:pPr>
        <w:tabs>
          <w:tab w:val="num" w:pos="36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b/>
        <w:bCs/>
        <w:color w:val="0000FF"/>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6B75872"/>
    <w:multiLevelType w:val="hybridMultilevel"/>
    <w:tmpl w:val="31200882"/>
    <w:lvl w:ilvl="0" w:tplc="49E4326E">
      <w:start w:val="1"/>
      <w:numFmt w:val="decimal"/>
      <w:lvlText w:val="%1."/>
      <w:lvlJc w:val="left"/>
      <w:pPr>
        <w:ind w:left="2214"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4">
    <w:nsid w:val="0AE653AF"/>
    <w:multiLevelType w:val="multilevel"/>
    <w:tmpl w:val="70C4AEFC"/>
    <w:lvl w:ilvl="0">
      <w:start w:val="1"/>
      <w:numFmt w:val="decimal"/>
      <w:lvlText w:val="%1."/>
      <w:lvlJc w:val="left"/>
      <w:pPr>
        <w:ind w:left="2061" w:hanging="360"/>
      </w:pPr>
      <w:rPr>
        <w:rFonts w:hint="default"/>
      </w:rPr>
    </w:lvl>
    <w:lvl w:ilvl="1">
      <w:start w:val="2"/>
      <w:numFmt w:val="decimal"/>
      <w:isLgl/>
      <w:lvlText w:val="%1.%2"/>
      <w:lvlJc w:val="left"/>
      <w:pPr>
        <w:ind w:left="2061"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5">
    <w:nsid w:val="0B4C25BA"/>
    <w:multiLevelType w:val="hybridMultilevel"/>
    <w:tmpl w:val="3B3855CC"/>
    <w:lvl w:ilvl="0" w:tplc="29FE691A">
      <w:start w:val="10"/>
      <w:numFmt w:val="decimal"/>
      <w:lvlText w:val="%1."/>
      <w:lvlJc w:val="left"/>
      <w:pPr>
        <w:ind w:left="2076" w:hanging="375"/>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6">
    <w:nsid w:val="0D180D8F"/>
    <w:multiLevelType w:val="hybridMultilevel"/>
    <w:tmpl w:val="23FCC1D4"/>
    <w:lvl w:ilvl="0" w:tplc="CF569164">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7">
    <w:nsid w:val="169B78B9"/>
    <w:multiLevelType w:val="singleLevel"/>
    <w:tmpl w:val="98A09D18"/>
    <w:lvl w:ilvl="0">
      <w:start w:val="1"/>
      <w:numFmt w:val="bullet"/>
      <w:pStyle w:val="a0"/>
      <w:lvlText w:val=""/>
      <w:lvlJc w:val="left"/>
      <w:pPr>
        <w:tabs>
          <w:tab w:val="num" w:pos="964"/>
        </w:tabs>
        <w:ind w:left="964" w:hanging="397"/>
      </w:pPr>
      <w:rPr>
        <w:rFonts w:ascii="Symbol" w:hAnsi="Symbol" w:hint="default"/>
      </w:rPr>
    </w:lvl>
  </w:abstractNum>
  <w:abstractNum w:abstractNumId="8">
    <w:nsid w:val="1894235F"/>
    <w:multiLevelType w:val="hybridMultilevel"/>
    <w:tmpl w:val="C3A8B8E2"/>
    <w:lvl w:ilvl="0" w:tplc="C11CC83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1A002D30"/>
    <w:multiLevelType w:val="multilevel"/>
    <w:tmpl w:val="5B229958"/>
    <w:lvl w:ilvl="0">
      <w:start w:val="1"/>
      <w:numFmt w:val="decimal"/>
      <w:lvlText w:val="%1."/>
      <w:lvlJc w:val="left"/>
      <w:pPr>
        <w:ind w:left="2061" w:hanging="360"/>
      </w:pPr>
      <w:rPr>
        <w:rFonts w:hint="default"/>
      </w:rPr>
    </w:lvl>
    <w:lvl w:ilvl="1">
      <w:start w:val="1"/>
      <w:numFmt w:val="decimal"/>
      <w:isLgl/>
      <w:lvlText w:val="%1.%2"/>
      <w:lvlJc w:val="left"/>
      <w:pPr>
        <w:ind w:left="2061"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10">
    <w:nsid w:val="1D8B238C"/>
    <w:multiLevelType w:val="multilevel"/>
    <w:tmpl w:val="7736BE72"/>
    <w:lvl w:ilvl="0">
      <w:start w:val="1"/>
      <w:numFmt w:val="bullet"/>
      <w:pStyle w:val="a1"/>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216C6911"/>
    <w:multiLevelType w:val="multilevel"/>
    <w:tmpl w:val="5E2C1E44"/>
    <w:styleLink w:val="1911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4"/>
      <w:numFmt w:val="none"/>
      <w:lvlText w:val="9.2.1"/>
      <w:lvlJc w:val="left"/>
      <w:pPr>
        <w:tabs>
          <w:tab w:val="num" w:pos="1800"/>
        </w:tabs>
        <w:ind w:left="1728" w:hanging="648"/>
      </w:pPr>
      <w:rPr>
        <w:b/>
        <w:bCs/>
        <w:color w:val="0000FF"/>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5B54885"/>
    <w:multiLevelType w:val="hybridMultilevel"/>
    <w:tmpl w:val="B2447F60"/>
    <w:lvl w:ilvl="0" w:tplc="59987C44">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3">
    <w:nsid w:val="262A63EC"/>
    <w:multiLevelType w:val="multilevel"/>
    <w:tmpl w:val="7D1C2528"/>
    <w:styleLink w:val="3"/>
    <w:lvl w:ilvl="0">
      <w:start w:val="14"/>
      <w:numFmt w:val="decimal"/>
      <w:lvlText w:val="%1."/>
      <w:lvlJc w:val="left"/>
      <w:pPr>
        <w:tabs>
          <w:tab w:val="num" w:pos="36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3.%4"/>
      <w:lvlJc w:val="left"/>
      <w:pPr>
        <w:tabs>
          <w:tab w:val="num" w:pos="1440"/>
        </w:tabs>
        <w:ind w:left="1440" w:hanging="360"/>
      </w:pPr>
      <w:rPr>
        <w:b/>
        <w:bCs/>
        <w:color w:val="0000FF"/>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F837D38"/>
    <w:multiLevelType w:val="multilevel"/>
    <w:tmpl w:val="28F817C4"/>
    <w:lvl w:ilvl="0">
      <w:start w:val="7"/>
      <w:numFmt w:val="decimal"/>
      <w:lvlText w:val="%1."/>
      <w:lvlJc w:val="left"/>
      <w:pPr>
        <w:tabs>
          <w:tab w:val="num" w:pos="390"/>
        </w:tabs>
        <w:ind w:left="390" w:hanging="390"/>
      </w:pPr>
      <w:rPr>
        <w:rFonts w:hint="default"/>
      </w:rPr>
    </w:lvl>
    <w:lvl w:ilvl="1">
      <w:start w:val="1"/>
      <w:numFmt w:val="decimal"/>
      <w:pStyle w:val="11"/>
      <w:lvlText w:val="%1.%2."/>
      <w:lvlJc w:val="left"/>
      <w:pPr>
        <w:tabs>
          <w:tab w:val="num" w:pos="1200"/>
        </w:tabs>
        <w:ind w:left="1200" w:hanging="72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00E4253"/>
    <w:multiLevelType w:val="multilevel"/>
    <w:tmpl w:val="7D1C2528"/>
    <w:styleLink w:val="2"/>
    <w:lvl w:ilvl="0">
      <w:start w:val="13"/>
      <w:numFmt w:val="decimal"/>
      <w:lvlText w:val="%1."/>
      <w:lvlJc w:val="left"/>
      <w:pPr>
        <w:tabs>
          <w:tab w:val="num" w:pos="360"/>
        </w:tabs>
        <w:ind w:left="360" w:hanging="360"/>
      </w:pPr>
      <w:rPr>
        <w:rFonts w:ascii="Times New Roman" w:hAnsi="Times New Roman" w:hint="default"/>
        <w:b/>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3.%4"/>
      <w:lvlJc w:val="left"/>
      <w:pPr>
        <w:tabs>
          <w:tab w:val="num" w:pos="1440"/>
        </w:tabs>
        <w:ind w:left="1440" w:hanging="360"/>
      </w:pPr>
      <w:rPr>
        <w:b/>
        <w:bCs/>
        <w:color w:val="0000FF"/>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1AC5C8A"/>
    <w:multiLevelType w:val="multilevel"/>
    <w:tmpl w:val="CD468F3E"/>
    <w:styleLink w:val="1"/>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b/>
        <w:bCs/>
        <w:color w:val="0000FF"/>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43C1A86"/>
    <w:multiLevelType w:val="hybridMultilevel"/>
    <w:tmpl w:val="60949FC2"/>
    <w:lvl w:ilvl="0" w:tplc="ED1276A6">
      <w:start w:val="9"/>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8">
    <w:nsid w:val="3A837A6C"/>
    <w:multiLevelType w:val="hybridMultilevel"/>
    <w:tmpl w:val="485A0968"/>
    <w:lvl w:ilvl="0" w:tplc="1824982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nsid w:val="3C332990"/>
    <w:multiLevelType w:val="hybridMultilevel"/>
    <w:tmpl w:val="88A2128C"/>
    <w:lvl w:ilvl="0" w:tplc="F55C7AC2">
      <w:start w:val="1"/>
      <w:numFmt w:val="bullet"/>
      <w:pStyle w:val="a2"/>
      <w:lvlText w:val="–"/>
      <w:lvlJc w:val="left"/>
      <w:pPr>
        <w:tabs>
          <w:tab w:val="num" w:pos="1571"/>
        </w:tabs>
        <w:ind w:left="1571" w:hanging="360"/>
      </w:pPr>
      <w:rPr>
        <w:rFonts w:ascii="Times New Roman" w:hAnsi="Times New Roman" w:cs="Times New Roman" w:hint="default"/>
      </w:rPr>
    </w:lvl>
    <w:lvl w:ilvl="1" w:tplc="F8C41C42" w:tentative="1">
      <w:start w:val="1"/>
      <w:numFmt w:val="bullet"/>
      <w:lvlText w:val="o"/>
      <w:lvlJc w:val="left"/>
      <w:pPr>
        <w:tabs>
          <w:tab w:val="num" w:pos="2291"/>
        </w:tabs>
        <w:ind w:left="2291" w:hanging="360"/>
      </w:pPr>
      <w:rPr>
        <w:rFonts w:ascii="Courier New" w:hAnsi="Courier New" w:cs="Courier New" w:hint="default"/>
      </w:rPr>
    </w:lvl>
    <w:lvl w:ilvl="2" w:tplc="6DC4689E" w:tentative="1">
      <w:start w:val="1"/>
      <w:numFmt w:val="bullet"/>
      <w:lvlText w:val=""/>
      <w:lvlJc w:val="left"/>
      <w:pPr>
        <w:tabs>
          <w:tab w:val="num" w:pos="3011"/>
        </w:tabs>
        <w:ind w:left="3011" w:hanging="360"/>
      </w:pPr>
      <w:rPr>
        <w:rFonts w:ascii="Wingdings" w:hAnsi="Wingdings" w:hint="default"/>
      </w:rPr>
    </w:lvl>
    <w:lvl w:ilvl="3" w:tplc="E4A2CD80" w:tentative="1">
      <w:start w:val="1"/>
      <w:numFmt w:val="bullet"/>
      <w:lvlText w:val=""/>
      <w:lvlJc w:val="left"/>
      <w:pPr>
        <w:tabs>
          <w:tab w:val="num" w:pos="3731"/>
        </w:tabs>
        <w:ind w:left="3731" w:hanging="360"/>
      </w:pPr>
      <w:rPr>
        <w:rFonts w:ascii="Symbol" w:hAnsi="Symbol" w:hint="default"/>
      </w:rPr>
    </w:lvl>
    <w:lvl w:ilvl="4" w:tplc="1F60EA9E" w:tentative="1">
      <w:start w:val="1"/>
      <w:numFmt w:val="bullet"/>
      <w:lvlText w:val="o"/>
      <w:lvlJc w:val="left"/>
      <w:pPr>
        <w:tabs>
          <w:tab w:val="num" w:pos="4451"/>
        </w:tabs>
        <w:ind w:left="4451" w:hanging="360"/>
      </w:pPr>
      <w:rPr>
        <w:rFonts w:ascii="Courier New" w:hAnsi="Courier New" w:cs="Courier New" w:hint="default"/>
      </w:rPr>
    </w:lvl>
    <w:lvl w:ilvl="5" w:tplc="3C1A22F6" w:tentative="1">
      <w:start w:val="1"/>
      <w:numFmt w:val="bullet"/>
      <w:lvlText w:val=""/>
      <w:lvlJc w:val="left"/>
      <w:pPr>
        <w:tabs>
          <w:tab w:val="num" w:pos="5171"/>
        </w:tabs>
        <w:ind w:left="5171" w:hanging="360"/>
      </w:pPr>
      <w:rPr>
        <w:rFonts w:ascii="Wingdings" w:hAnsi="Wingdings" w:hint="default"/>
      </w:rPr>
    </w:lvl>
    <w:lvl w:ilvl="6" w:tplc="89BC769C" w:tentative="1">
      <w:start w:val="1"/>
      <w:numFmt w:val="bullet"/>
      <w:lvlText w:val=""/>
      <w:lvlJc w:val="left"/>
      <w:pPr>
        <w:tabs>
          <w:tab w:val="num" w:pos="5891"/>
        </w:tabs>
        <w:ind w:left="5891" w:hanging="360"/>
      </w:pPr>
      <w:rPr>
        <w:rFonts w:ascii="Symbol" w:hAnsi="Symbol" w:hint="default"/>
      </w:rPr>
    </w:lvl>
    <w:lvl w:ilvl="7" w:tplc="C5B2BACC" w:tentative="1">
      <w:start w:val="1"/>
      <w:numFmt w:val="bullet"/>
      <w:lvlText w:val="o"/>
      <w:lvlJc w:val="left"/>
      <w:pPr>
        <w:tabs>
          <w:tab w:val="num" w:pos="6611"/>
        </w:tabs>
        <w:ind w:left="6611" w:hanging="360"/>
      </w:pPr>
      <w:rPr>
        <w:rFonts w:ascii="Courier New" w:hAnsi="Courier New" w:cs="Courier New" w:hint="default"/>
      </w:rPr>
    </w:lvl>
    <w:lvl w:ilvl="8" w:tplc="9614148A" w:tentative="1">
      <w:start w:val="1"/>
      <w:numFmt w:val="bullet"/>
      <w:lvlText w:val=""/>
      <w:lvlJc w:val="left"/>
      <w:pPr>
        <w:tabs>
          <w:tab w:val="num" w:pos="7331"/>
        </w:tabs>
        <w:ind w:left="7331" w:hanging="360"/>
      </w:pPr>
      <w:rPr>
        <w:rFonts w:ascii="Wingdings" w:hAnsi="Wingdings" w:hint="default"/>
      </w:rPr>
    </w:lvl>
  </w:abstractNum>
  <w:abstractNum w:abstractNumId="20">
    <w:nsid w:val="3C5C6307"/>
    <w:multiLevelType w:val="multilevel"/>
    <w:tmpl w:val="EB56C64E"/>
    <w:lvl w:ilvl="0">
      <w:start w:val="1"/>
      <w:numFmt w:val="none"/>
      <w:lvlText w:val="2.2.3.1.1"/>
      <w:lvlJc w:val="left"/>
      <w:pPr>
        <w:tabs>
          <w:tab w:val="num" w:pos="1080"/>
        </w:tabs>
        <w:ind w:left="227" w:hanging="227"/>
      </w:pPr>
    </w:lvl>
    <w:lvl w:ilvl="1">
      <w:start w:val="1"/>
      <w:numFmt w:val="none"/>
      <w:lvlText w:val="2.2.3.1.2"/>
      <w:lvlJc w:val="left"/>
      <w:pPr>
        <w:tabs>
          <w:tab w:val="num" w:pos="1080"/>
        </w:tabs>
        <w:ind w:left="576" w:hanging="576"/>
      </w:pPr>
    </w:lvl>
    <w:lvl w:ilvl="2">
      <w:start w:val="1"/>
      <w:numFmt w:val="decimal"/>
      <w:pStyle w:val="inioaeno"/>
      <w:lvlText w:val="2.2.2.%1%3"/>
      <w:lvlJc w:val="left"/>
      <w:pPr>
        <w:tabs>
          <w:tab w:val="num" w:pos="1080"/>
        </w:tabs>
        <w:ind w:left="720" w:hanging="720"/>
      </w:pPr>
    </w:lvl>
    <w:lvl w:ilvl="3">
      <w:start w:val="4"/>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3E2713D5"/>
    <w:multiLevelType w:val="hybridMultilevel"/>
    <w:tmpl w:val="075A763E"/>
    <w:lvl w:ilvl="0" w:tplc="8F289DE2">
      <w:start w:val="1"/>
      <w:numFmt w:val="bullet"/>
      <w:pStyle w:val="6"/>
      <w:lvlText w:val=""/>
      <w:lvlJc w:val="left"/>
      <w:pPr>
        <w:tabs>
          <w:tab w:val="num" w:pos="1068"/>
        </w:tabs>
        <w:ind w:left="1068" w:hanging="360"/>
      </w:pPr>
      <w:rPr>
        <w:rFonts w:ascii="Symbol" w:hAnsi="Symbol"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22">
    <w:nsid w:val="46ED3DD9"/>
    <w:multiLevelType w:val="hybridMultilevel"/>
    <w:tmpl w:val="2A6CB774"/>
    <w:lvl w:ilvl="0" w:tplc="F814D894">
      <w:start w:val="1"/>
      <w:numFmt w:val="decimal"/>
      <w:lvlText w:val="%1."/>
      <w:lvlJc w:val="left"/>
      <w:pPr>
        <w:ind w:left="2061" w:hanging="360"/>
      </w:pPr>
      <w:rPr>
        <w:rFonts w:ascii="Calibri" w:hAnsi="Calibri"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23">
    <w:nsid w:val="49AC0354"/>
    <w:multiLevelType w:val="hybridMultilevel"/>
    <w:tmpl w:val="D3B2F762"/>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4">
    <w:nsid w:val="4B1231CB"/>
    <w:multiLevelType w:val="hybridMultilevel"/>
    <w:tmpl w:val="7CE82C44"/>
    <w:lvl w:ilvl="0" w:tplc="B8DC77FA">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5">
    <w:nsid w:val="5BCD1D7A"/>
    <w:multiLevelType w:val="multilevel"/>
    <w:tmpl w:val="1FB8343E"/>
    <w:styleLink w:val="10"/>
    <w:lvl w:ilvl="0">
      <w:start w:val="13"/>
      <w:numFmt w:val="decimal"/>
      <w:lvlText w:val="%1"/>
      <w:lvlJc w:val="left"/>
      <w:pPr>
        <w:tabs>
          <w:tab w:val="num" w:pos="432"/>
        </w:tabs>
        <w:ind w:left="432" w:hanging="432"/>
      </w:pPr>
      <w:rPr>
        <w:rFonts w:hint="default"/>
        <w:sz w:val="24"/>
      </w:rPr>
    </w:lvl>
    <w:lvl w:ilvl="1">
      <w:start w:val="6"/>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3"/>
      <w:numFmt w:val="decimal"/>
      <w:lvlText w:val="%1.%2"/>
      <w:lvlJc w:val="left"/>
      <w:pPr>
        <w:tabs>
          <w:tab w:val="num" w:pos="864"/>
        </w:tabs>
        <w:ind w:left="864" w:hanging="864"/>
      </w:pPr>
      <w:rPr>
        <w:b/>
        <w:bCs/>
        <w:color w:val="0000FF"/>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BFA53A3"/>
    <w:multiLevelType w:val="multilevel"/>
    <w:tmpl w:val="E924CC04"/>
    <w:styleLink w:val="4"/>
    <w:lvl w:ilvl="0">
      <w:start w:val="15"/>
      <w:numFmt w:val="decimal"/>
      <w:lvlText w:val="%1."/>
      <w:lvlJc w:val="left"/>
      <w:pPr>
        <w:tabs>
          <w:tab w:val="num" w:pos="36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4.%4"/>
      <w:lvlJc w:val="left"/>
      <w:pPr>
        <w:tabs>
          <w:tab w:val="num" w:pos="1440"/>
        </w:tabs>
        <w:ind w:left="1440" w:hanging="360"/>
      </w:pPr>
      <w:rPr>
        <w:b/>
        <w:bCs/>
        <w:color w:val="0000FF"/>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62536747"/>
    <w:multiLevelType w:val="multilevel"/>
    <w:tmpl w:val="CD468F3E"/>
    <w:styleLink w:val="40"/>
    <w:lvl w:ilvl="0">
      <w:start w:val="13"/>
      <w:numFmt w:val="decimal"/>
      <w:lvlText w:val="%1."/>
      <w:lvlJc w:val="left"/>
      <w:pPr>
        <w:tabs>
          <w:tab w:val="num" w:pos="36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b/>
        <w:bCs/>
        <w:color w:val="0000FF"/>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62B04314"/>
    <w:multiLevelType w:val="multilevel"/>
    <w:tmpl w:val="88605A00"/>
    <w:lvl w:ilvl="0">
      <w:start w:val="1"/>
      <w:numFmt w:val="decimal"/>
      <w:lvlText w:val="%1"/>
      <w:lvlJc w:val="left"/>
      <w:pPr>
        <w:tabs>
          <w:tab w:val="num" w:pos="627"/>
        </w:tabs>
        <w:ind w:left="627" w:hanging="567"/>
      </w:pPr>
      <w:rPr>
        <w:rFonts w:hint="default"/>
      </w:rPr>
    </w:lvl>
    <w:lvl w:ilvl="1">
      <w:start w:val="1"/>
      <w:numFmt w:val="decimal"/>
      <w:pStyle w:val="12"/>
      <w:lvlText w:val="%1.%2"/>
      <w:lvlJc w:val="left"/>
      <w:pPr>
        <w:tabs>
          <w:tab w:val="num" w:pos="1323"/>
        </w:tabs>
        <w:ind w:left="189" w:firstLine="567"/>
      </w:pPr>
      <w:rPr>
        <w:rFonts w:hint="default"/>
        <w:b w:val="0"/>
      </w:rPr>
    </w:lvl>
    <w:lvl w:ilvl="2">
      <w:start w:val="1"/>
      <w:numFmt w:val="decimal"/>
      <w:pStyle w:val="12"/>
      <w:lvlText w:val="%1.%2.%3"/>
      <w:lvlJc w:val="left"/>
      <w:pPr>
        <w:tabs>
          <w:tab w:val="num" w:pos="1473"/>
        </w:tabs>
        <w:ind w:left="339" w:firstLine="567"/>
      </w:pPr>
      <w:rPr>
        <w:rFonts w:hint="default"/>
        <w:b w:val="0"/>
        <w:color w:val="auto"/>
      </w:rPr>
    </w:lvl>
    <w:lvl w:ilvl="3">
      <w:start w:val="1"/>
      <w:numFmt w:val="decimal"/>
      <w:lvlText w:val="%1.%2.%3.%4"/>
      <w:lvlJc w:val="left"/>
      <w:pPr>
        <w:tabs>
          <w:tab w:val="num" w:pos="156"/>
        </w:tabs>
        <w:ind w:left="156" w:hanging="864"/>
      </w:pPr>
      <w:rPr>
        <w:rFonts w:hint="default"/>
      </w:rPr>
    </w:lvl>
    <w:lvl w:ilvl="4">
      <w:start w:val="1"/>
      <w:numFmt w:val="decimal"/>
      <w:lvlText w:val="%1.%2.%3.%4.%5"/>
      <w:lvlJc w:val="left"/>
      <w:pPr>
        <w:tabs>
          <w:tab w:val="num" w:pos="300"/>
        </w:tabs>
        <w:ind w:left="300" w:hanging="1008"/>
      </w:pPr>
      <w:rPr>
        <w:rFonts w:hint="default"/>
      </w:rPr>
    </w:lvl>
    <w:lvl w:ilvl="5">
      <w:start w:val="1"/>
      <w:numFmt w:val="decimal"/>
      <w:lvlText w:val="%1.%2.%3.%4.%5.%6"/>
      <w:lvlJc w:val="left"/>
      <w:pPr>
        <w:tabs>
          <w:tab w:val="num" w:pos="444"/>
        </w:tabs>
        <w:ind w:left="444" w:hanging="1152"/>
      </w:pPr>
      <w:rPr>
        <w:rFonts w:hint="default"/>
      </w:rPr>
    </w:lvl>
    <w:lvl w:ilvl="6">
      <w:start w:val="1"/>
      <w:numFmt w:val="decimal"/>
      <w:lvlText w:val="%1.%2.%3.%4.%5.%6.%7"/>
      <w:lvlJc w:val="left"/>
      <w:pPr>
        <w:tabs>
          <w:tab w:val="num" w:pos="588"/>
        </w:tabs>
        <w:ind w:left="588" w:hanging="1296"/>
      </w:pPr>
      <w:rPr>
        <w:rFonts w:hint="default"/>
      </w:rPr>
    </w:lvl>
    <w:lvl w:ilvl="7">
      <w:start w:val="1"/>
      <w:numFmt w:val="decimal"/>
      <w:lvlText w:val="%1.%2.%3.%4.%5.%6.%7.%8"/>
      <w:lvlJc w:val="left"/>
      <w:pPr>
        <w:tabs>
          <w:tab w:val="num" w:pos="732"/>
        </w:tabs>
        <w:ind w:left="732" w:hanging="1440"/>
      </w:pPr>
      <w:rPr>
        <w:rFonts w:hint="default"/>
      </w:rPr>
    </w:lvl>
    <w:lvl w:ilvl="8">
      <w:start w:val="1"/>
      <w:numFmt w:val="decimal"/>
      <w:lvlText w:val="%1.%2.%3.%4.%5.%6.%7.%8.%9"/>
      <w:lvlJc w:val="left"/>
      <w:pPr>
        <w:tabs>
          <w:tab w:val="num" w:pos="876"/>
        </w:tabs>
        <w:ind w:left="876" w:hanging="1584"/>
      </w:pPr>
      <w:rPr>
        <w:rFonts w:hint="default"/>
      </w:rPr>
    </w:lvl>
  </w:abstractNum>
  <w:abstractNum w:abstractNumId="29">
    <w:nsid w:val="691D55FF"/>
    <w:multiLevelType w:val="hybridMultilevel"/>
    <w:tmpl w:val="D8FCEF70"/>
    <w:lvl w:ilvl="0" w:tplc="D7FEDE66">
      <w:start w:val="1"/>
      <w:numFmt w:val="decimal"/>
      <w:lvlText w:val="%1"/>
      <w:lvlJc w:val="left"/>
      <w:pPr>
        <w:ind w:left="360" w:hanging="360"/>
      </w:pPr>
      <w:rPr>
        <w:rFonts w:hint="default"/>
        <w:b w:val="0"/>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30">
    <w:nsid w:val="6F612B83"/>
    <w:multiLevelType w:val="hybridMultilevel"/>
    <w:tmpl w:val="949A6D50"/>
    <w:lvl w:ilvl="0" w:tplc="2DD46AA0">
      <w:start w:val="1"/>
      <w:numFmt w:val="bullet"/>
      <w:pStyle w:val="a3"/>
      <w:lvlText w:val=""/>
      <w:lvlJc w:val="left"/>
      <w:pPr>
        <w:tabs>
          <w:tab w:val="num" w:pos="1980"/>
        </w:tabs>
        <w:ind w:left="1980" w:hanging="360"/>
      </w:pPr>
      <w:rPr>
        <w:rFonts w:ascii="Symbol" w:hAnsi="Symbol" w:hint="default"/>
      </w:rPr>
    </w:lvl>
    <w:lvl w:ilvl="1" w:tplc="1690E630" w:tentative="1">
      <w:start w:val="1"/>
      <w:numFmt w:val="bullet"/>
      <w:lvlText w:val="o"/>
      <w:lvlJc w:val="left"/>
      <w:pPr>
        <w:tabs>
          <w:tab w:val="num" w:pos="1980"/>
        </w:tabs>
        <w:ind w:left="1980" w:hanging="360"/>
      </w:pPr>
      <w:rPr>
        <w:rFonts w:ascii="Courier New" w:hAnsi="Courier New" w:cs="Courier New" w:hint="default"/>
      </w:rPr>
    </w:lvl>
    <w:lvl w:ilvl="2" w:tplc="7AA6C666" w:tentative="1">
      <w:start w:val="1"/>
      <w:numFmt w:val="bullet"/>
      <w:lvlText w:val=""/>
      <w:lvlJc w:val="left"/>
      <w:pPr>
        <w:tabs>
          <w:tab w:val="num" w:pos="2700"/>
        </w:tabs>
        <w:ind w:left="2700" w:hanging="360"/>
      </w:pPr>
      <w:rPr>
        <w:rFonts w:ascii="Wingdings" w:hAnsi="Wingdings" w:hint="default"/>
      </w:rPr>
    </w:lvl>
    <w:lvl w:ilvl="3" w:tplc="DF7E94EE" w:tentative="1">
      <w:start w:val="1"/>
      <w:numFmt w:val="bullet"/>
      <w:lvlText w:val=""/>
      <w:lvlJc w:val="left"/>
      <w:pPr>
        <w:tabs>
          <w:tab w:val="num" w:pos="3420"/>
        </w:tabs>
        <w:ind w:left="3420" w:hanging="360"/>
      </w:pPr>
      <w:rPr>
        <w:rFonts w:ascii="Symbol" w:hAnsi="Symbol" w:hint="default"/>
      </w:rPr>
    </w:lvl>
    <w:lvl w:ilvl="4" w:tplc="1B863D3E" w:tentative="1">
      <w:start w:val="1"/>
      <w:numFmt w:val="bullet"/>
      <w:lvlText w:val="o"/>
      <w:lvlJc w:val="left"/>
      <w:pPr>
        <w:tabs>
          <w:tab w:val="num" w:pos="4140"/>
        </w:tabs>
        <w:ind w:left="4140" w:hanging="360"/>
      </w:pPr>
      <w:rPr>
        <w:rFonts w:ascii="Courier New" w:hAnsi="Courier New" w:cs="Courier New" w:hint="default"/>
      </w:rPr>
    </w:lvl>
    <w:lvl w:ilvl="5" w:tplc="C34606AA" w:tentative="1">
      <w:start w:val="1"/>
      <w:numFmt w:val="bullet"/>
      <w:lvlText w:val=""/>
      <w:lvlJc w:val="left"/>
      <w:pPr>
        <w:tabs>
          <w:tab w:val="num" w:pos="4860"/>
        </w:tabs>
        <w:ind w:left="4860" w:hanging="360"/>
      </w:pPr>
      <w:rPr>
        <w:rFonts w:ascii="Wingdings" w:hAnsi="Wingdings" w:hint="default"/>
      </w:rPr>
    </w:lvl>
    <w:lvl w:ilvl="6" w:tplc="FAD67976" w:tentative="1">
      <w:start w:val="1"/>
      <w:numFmt w:val="bullet"/>
      <w:lvlText w:val=""/>
      <w:lvlJc w:val="left"/>
      <w:pPr>
        <w:tabs>
          <w:tab w:val="num" w:pos="5580"/>
        </w:tabs>
        <w:ind w:left="5580" w:hanging="360"/>
      </w:pPr>
      <w:rPr>
        <w:rFonts w:ascii="Symbol" w:hAnsi="Symbol" w:hint="default"/>
      </w:rPr>
    </w:lvl>
    <w:lvl w:ilvl="7" w:tplc="FFF4F146" w:tentative="1">
      <w:start w:val="1"/>
      <w:numFmt w:val="bullet"/>
      <w:lvlText w:val="o"/>
      <w:lvlJc w:val="left"/>
      <w:pPr>
        <w:tabs>
          <w:tab w:val="num" w:pos="6300"/>
        </w:tabs>
        <w:ind w:left="6300" w:hanging="360"/>
      </w:pPr>
      <w:rPr>
        <w:rFonts w:ascii="Courier New" w:hAnsi="Courier New" w:cs="Courier New" w:hint="default"/>
      </w:rPr>
    </w:lvl>
    <w:lvl w:ilvl="8" w:tplc="C8AC2008" w:tentative="1">
      <w:start w:val="1"/>
      <w:numFmt w:val="bullet"/>
      <w:lvlText w:val=""/>
      <w:lvlJc w:val="left"/>
      <w:pPr>
        <w:tabs>
          <w:tab w:val="num" w:pos="7020"/>
        </w:tabs>
        <w:ind w:left="7020" w:hanging="360"/>
      </w:pPr>
      <w:rPr>
        <w:rFonts w:ascii="Wingdings" w:hAnsi="Wingdings" w:hint="default"/>
      </w:rPr>
    </w:lvl>
  </w:abstractNum>
  <w:abstractNum w:abstractNumId="31">
    <w:nsid w:val="704B37F8"/>
    <w:multiLevelType w:val="hybridMultilevel"/>
    <w:tmpl w:val="9ED24912"/>
    <w:lvl w:ilvl="0" w:tplc="EBF49B06">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32">
    <w:nsid w:val="780C4359"/>
    <w:multiLevelType w:val="hybridMultilevel"/>
    <w:tmpl w:val="09324134"/>
    <w:lvl w:ilvl="0" w:tplc="A82070C0">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3">
    <w:nsid w:val="7E752801"/>
    <w:multiLevelType w:val="multilevel"/>
    <w:tmpl w:val="70F03788"/>
    <w:lvl w:ilvl="0">
      <w:start w:val="1"/>
      <w:numFmt w:val="bullet"/>
      <w:pStyle w:val="a4"/>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21"/>
  </w:num>
  <w:num w:numId="2">
    <w:abstractNumId w:val="14"/>
  </w:num>
  <w:num w:numId="3">
    <w:abstractNumId w:val="30"/>
  </w:num>
  <w:num w:numId="4">
    <w:abstractNumId w:val="33"/>
  </w:num>
  <w:num w:numId="5">
    <w:abstractNumId w:val="10"/>
  </w:num>
  <w:num w:numId="6">
    <w:abstractNumId w:val="28"/>
  </w:num>
  <w:num w:numId="7">
    <w:abstractNumId w:val="7"/>
  </w:num>
  <w:num w:numId="8">
    <w:abstractNumId w:val="0"/>
  </w:num>
  <w:num w:numId="9">
    <w:abstractNumId w:val="20"/>
  </w:num>
  <w:num w:numId="10">
    <w:abstractNumId w:val="2"/>
  </w:num>
  <w:num w:numId="11">
    <w:abstractNumId w:val="16"/>
  </w:num>
  <w:num w:numId="12">
    <w:abstractNumId w:val="27"/>
  </w:num>
  <w:num w:numId="13">
    <w:abstractNumId w:val="25"/>
  </w:num>
  <w:num w:numId="14">
    <w:abstractNumId w:val="15"/>
  </w:num>
  <w:num w:numId="15">
    <w:abstractNumId w:val="11"/>
  </w:num>
  <w:num w:numId="16">
    <w:abstractNumId w:val="13"/>
  </w:num>
  <w:num w:numId="17">
    <w:abstractNumId w:val="26"/>
  </w:num>
  <w:num w:numId="18">
    <w:abstractNumId w:val="19"/>
  </w:num>
  <w:num w:numId="19">
    <w:abstractNumId w:val="22"/>
  </w:num>
  <w:num w:numId="20">
    <w:abstractNumId w:val="9"/>
  </w:num>
  <w:num w:numId="21">
    <w:abstractNumId w:val="12"/>
  </w:num>
  <w:num w:numId="22">
    <w:abstractNumId w:val="32"/>
  </w:num>
  <w:num w:numId="23">
    <w:abstractNumId w:val="31"/>
  </w:num>
  <w:num w:numId="24">
    <w:abstractNumId w:val="4"/>
  </w:num>
  <w:num w:numId="25">
    <w:abstractNumId w:val="5"/>
  </w:num>
  <w:num w:numId="26">
    <w:abstractNumId w:val="1"/>
  </w:num>
  <w:num w:numId="27">
    <w:abstractNumId w:val="18"/>
  </w:num>
  <w:num w:numId="28">
    <w:abstractNumId w:val="8"/>
  </w:num>
  <w:num w:numId="29">
    <w:abstractNumId w:val="24"/>
  </w:num>
  <w:num w:numId="30">
    <w:abstractNumId w:val="23"/>
  </w:num>
  <w:num w:numId="31">
    <w:abstractNumId w:val="6"/>
  </w:num>
  <w:num w:numId="32">
    <w:abstractNumId w:val="17"/>
  </w:num>
  <w:num w:numId="33">
    <w:abstractNumId w:val="29"/>
  </w:num>
  <w:num w:numId="34">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EE9"/>
    <w:rsid w:val="0000041A"/>
    <w:rsid w:val="000004A8"/>
    <w:rsid w:val="00001323"/>
    <w:rsid w:val="00001CA6"/>
    <w:rsid w:val="00002F23"/>
    <w:rsid w:val="0000332A"/>
    <w:rsid w:val="000035AD"/>
    <w:rsid w:val="00003EF7"/>
    <w:rsid w:val="0000412F"/>
    <w:rsid w:val="00004FBC"/>
    <w:rsid w:val="000052C8"/>
    <w:rsid w:val="00005A55"/>
    <w:rsid w:val="00006341"/>
    <w:rsid w:val="00007189"/>
    <w:rsid w:val="00007B55"/>
    <w:rsid w:val="00010480"/>
    <w:rsid w:val="00010822"/>
    <w:rsid w:val="00010E1B"/>
    <w:rsid w:val="00012249"/>
    <w:rsid w:val="0001331B"/>
    <w:rsid w:val="00013362"/>
    <w:rsid w:val="00014F3D"/>
    <w:rsid w:val="000152A9"/>
    <w:rsid w:val="00015A0F"/>
    <w:rsid w:val="00015BD6"/>
    <w:rsid w:val="00015E06"/>
    <w:rsid w:val="00016987"/>
    <w:rsid w:val="000175DA"/>
    <w:rsid w:val="00017EF5"/>
    <w:rsid w:val="00017F39"/>
    <w:rsid w:val="00020821"/>
    <w:rsid w:val="000216EE"/>
    <w:rsid w:val="0002244C"/>
    <w:rsid w:val="00022961"/>
    <w:rsid w:val="00023607"/>
    <w:rsid w:val="00024592"/>
    <w:rsid w:val="0002463A"/>
    <w:rsid w:val="00024B1D"/>
    <w:rsid w:val="0002680E"/>
    <w:rsid w:val="00026CAF"/>
    <w:rsid w:val="0002707E"/>
    <w:rsid w:val="00027EAA"/>
    <w:rsid w:val="00031D73"/>
    <w:rsid w:val="00032A0C"/>
    <w:rsid w:val="00033039"/>
    <w:rsid w:val="000337FF"/>
    <w:rsid w:val="00034426"/>
    <w:rsid w:val="00035AE9"/>
    <w:rsid w:val="00036862"/>
    <w:rsid w:val="000375DA"/>
    <w:rsid w:val="0004007A"/>
    <w:rsid w:val="000401A2"/>
    <w:rsid w:val="0004065E"/>
    <w:rsid w:val="0004092C"/>
    <w:rsid w:val="00041942"/>
    <w:rsid w:val="00041BED"/>
    <w:rsid w:val="00041F92"/>
    <w:rsid w:val="00042006"/>
    <w:rsid w:val="00042AB1"/>
    <w:rsid w:val="00042FEC"/>
    <w:rsid w:val="00043C70"/>
    <w:rsid w:val="00043D27"/>
    <w:rsid w:val="00044475"/>
    <w:rsid w:val="00044793"/>
    <w:rsid w:val="000448FE"/>
    <w:rsid w:val="0004595B"/>
    <w:rsid w:val="000460CD"/>
    <w:rsid w:val="000476FA"/>
    <w:rsid w:val="00047BA8"/>
    <w:rsid w:val="00050978"/>
    <w:rsid w:val="0005185C"/>
    <w:rsid w:val="00051C2F"/>
    <w:rsid w:val="0005252F"/>
    <w:rsid w:val="00052640"/>
    <w:rsid w:val="0005334B"/>
    <w:rsid w:val="00053609"/>
    <w:rsid w:val="000538DC"/>
    <w:rsid w:val="000539C1"/>
    <w:rsid w:val="00054AFE"/>
    <w:rsid w:val="00054FB7"/>
    <w:rsid w:val="00055126"/>
    <w:rsid w:val="000553D2"/>
    <w:rsid w:val="00055CD6"/>
    <w:rsid w:val="00056A6B"/>
    <w:rsid w:val="00056A8C"/>
    <w:rsid w:val="00056FD1"/>
    <w:rsid w:val="0005763C"/>
    <w:rsid w:val="00057D67"/>
    <w:rsid w:val="000616A3"/>
    <w:rsid w:val="0006190F"/>
    <w:rsid w:val="0006226F"/>
    <w:rsid w:val="00065051"/>
    <w:rsid w:val="000657B0"/>
    <w:rsid w:val="00065D35"/>
    <w:rsid w:val="00067A97"/>
    <w:rsid w:val="000705BB"/>
    <w:rsid w:val="000712DE"/>
    <w:rsid w:val="00071381"/>
    <w:rsid w:val="0007342F"/>
    <w:rsid w:val="00073D34"/>
    <w:rsid w:val="00074319"/>
    <w:rsid w:val="00074A48"/>
    <w:rsid w:val="00074AF4"/>
    <w:rsid w:val="00075AC9"/>
    <w:rsid w:val="0007613C"/>
    <w:rsid w:val="00076DEE"/>
    <w:rsid w:val="000772CA"/>
    <w:rsid w:val="00077C48"/>
    <w:rsid w:val="000818C9"/>
    <w:rsid w:val="00082C8A"/>
    <w:rsid w:val="00083423"/>
    <w:rsid w:val="0008436F"/>
    <w:rsid w:val="00085F12"/>
    <w:rsid w:val="00086BC3"/>
    <w:rsid w:val="00087ACE"/>
    <w:rsid w:val="00087E05"/>
    <w:rsid w:val="00087EF8"/>
    <w:rsid w:val="0009039D"/>
    <w:rsid w:val="00090416"/>
    <w:rsid w:val="000910D0"/>
    <w:rsid w:val="0009179E"/>
    <w:rsid w:val="00091AEB"/>
    <w:rsid w:val="00091CC5"/>
    <w:rsid w:val="000931E0"/>
    <w:rsid w:val="00093FD6"/>
    <w:rsid w:val="0009419F"/>
    <w:rsid w:val="00097288"/>
    <w:rsid w:val="00097D57"/>
    <w:rsid w:val="00097F32"/>
    <w:rsid w:val="000A076A"/>
    <w:rsid w:val="000A0D7E"/>
    <w:rsid w:val="000A1F75"/>
    <w:rsid w:val="000A27F4"/>
    <w:rsid w:val="000A40D1"/>
    <w:rsid w:val="000A4272"/>
    <w:rsid w:val="000A4FEA"/>
    <w:rsid w:val="000A5212"/>
    <w:rsid w:val="000A5620"/>
    <w:rsid w:val="000A595C"/>
    <w:rsid w:val="000A5CAD"/>
    <w:rsid w:val="000A5E42"/>
    <w:rsid w:val="000A5F30"/>
    <w:rsid w:val="000A6036"/>
    <w:rsid w:val="000A7652"/>
    <w:rsid w:val="000A7B27"/>
    <w:rsid w:val="000B0154"/>
    <w:rsid w:val="000B2784"/>
    <w:rsid w:val="000B4156"/>
    <w:rsid w:val="000B42DA"/>
    <w:rsid w:val="000B524C"/>
    <w:rsid w:val="000B5322"/>
    <w:rsid w:val="000B5DE2"/>
    <w:rsid w:val="000B6ACF"/>
    <w:rsid w:val="000C11F3"/>
    <w:rsid w:val="000C235D"/>
    <w:rsid w:val="000C30D5"/>
    <w:rsid w:val="000C35CD"/>
    <w:rsid w:val="000C40B8"/>
    <w:rsid w:val="000C5C1D"/>
    <w:rsid w:val="000D06A8"/>
    <w:rsid w:val="000D08E5"/>
    <w:rsid w:val="000D114D"/>
    <w:rsid w:val="000D1737"/>
    <w:rsid w:val="000D4140"/>
    <w:rsid w:val="000D5E2A"/>
    <w:rsid w:val="000D642C"/>
    <w:rsid w:val="000E0DA2"/>
    <w:rsid w:val="000E10A9"/>
    <w:rsid w:val="000E13FA"/>
    <w:rsid w:val="000E182B"/>
    <w:rsid w:val="000E2132"/>
    <w:rsid w:val="000E21C2"/>
    <w:rsid w:val="000E277C"/>
    <w:rsid w:val="000E27D4"/>
    <w:rsid w:val="000E28E6"/>
    <w:rsid w:val="000E31C6"/>
    <w:rsid w:val="000E3203"/>
    <w:rsid w:val="000E3FCA"/>
    <w:rsid w:val="000E47C7"/>
    <w:rsid w:val="000E5CE0"/>
    <w:rsid w:val="000E6475"/>
    <w:rsid w:val="000E6605"/>
    <w:rsid w:val="000E7276"/>
    <w:rsid w:val="000E7B72"/>
    <w:rsid w:val="000E7B75"/>
    <w:rsid w:val="000F09B1"/>
    <w:rsid w:val="000F0A36"/>
    <w:rsid w:val="000F153F"/>
    <w:rsid w:val="000F162C"/>
    <w:rsid w:val="000F1A3B"/>
    <w:rsid w:val="000F1C99"/>
    <w:rsid w:val="000F3AC0"/>
    <w:rsid w:val="000F4A9A"/>
    <w:rsid w:val="000F55B5"/>
    <w:rsid w:val="000F59E7"/>
    <w:rsid w:val="000F5D7B"/>
    <w:rsid w:val="000F63EA"/>
    <w:rsid w:val="000F69D5"/>
    <w:rsid w:val="0010167C"/>
    <w:rsid w:val="001027C9"/>
    <w:rsid w:val="00102A9E"/>
    <w:rsid w:val="00102ABE"/>
    <w:rsid w:val="0010329A"/>
    <w:rsid w:val="00103330"/>
    <w:rsid w:val="00103A82"/>
    <w:rsid w:val="00103CDB"/>
    <w:rsid w:val="00104D9B"/>
    <w:rsid w:val="0010598A"/>
    <w:rsid w:val="00105B82"/>
    <w:rsid w:val="00105EC8"/>
    <w:rsid w:val="001060D8"/>
    <w:rsid w:val="0010714A"/>
    <w:rsid w:val="0010736E"/>
    <w:rsid w:val="0010770D"/>
    <w:rsid w:val="00107B91"/>
    <w:rsid w:val="00107EB5"/>
    <w:rsid w:val="00111D62"/>
    <w:rsid w:val="00111EE0"/>
    <w:rsid w:val="00111FCE"/>
    <w:rsid w:val="001121C5"/>
    <w:rsid w:val="00112602"/>
    <w:rsid w:val="00114F8E"/>
    <w:rsid w:val="001167B7"/>
    <w:rsid w:val="00116EAA"/>
    <w:rsid w:val="00117A8E"/>
    <w:rsid w:val="00117F7C"/>
    <w:rsid w:val="0012076F"/>
    <w:rsid w:val="00120CAA"/>
    <w:rsid w:val="00120E85"/>
    <w:rsid w:val="001215DF"/>
    <w:rsid w:val="00121D32"/>
    <w:rsid w:val="00124110"/>
    <w:rsid w:val="001267CD"/>
    <w:rsid w:val="00130B92"/>
    <w:rsid w:val="00130BFD"/>
    <w:rsid w:val="0013118D"/>
    <w:rsid w:val="001336E3"/>
    <w:rsid w:val="0013407A"/>
    <w:rsid w:val="00134371"/>
    <w:rsid w:val="00134500"/>
    <w:rsid w:val="00134AD9"/>
    <w:rsid w:val="00136311"/>
    <w:rsid w:val="001368ED"/>
    <w:rsid w:val="00136D1F"/>
    <w:rsid w:val="0013703A"/>
    <w:rsid w:val="00137F17"/>
    <w:rsid w:val="00140459"/>
    <w:rsid w:val="0014049D"/>
    <w:rsid w:val="00140EF2"/>
    <w:rsid w:val="001415F8"/>
    <w:rsid w:val="00142CD7"/>
    <w:rsid w:val="001435DB"/>
    <w:rsid w:val="0014367F"/>
    <w:rsid w:val="00144673"/>
    <w:rsid w:val="00144893"/>
    <w:rsid w:val="00145B68"/>
    <w:rsid w:val="00146C3D"/>
    <w:rsid w:val="00147EC2"/>
    <w:rsid w:val="001503C4"/>
    <w:rsid w:val="001510E2"/>
    <w:rsid w:val="00152107"/>
    <w:rsid w:val="00153165"/>
    <w:rsid w:val="00153C00"/>
    <w:rsid w:val="00154DB4"/>
    <w:rsid w:val="001554C6"/>
    <w:rsid w:val="00156F7D"/>
    <w:rsid w:val="00157611"/>
    <w:rsid w:val="00162B8D"/>
    <w:rsid w:val="00162E12"/>
    <w:rsid w:val="0016304E"/>
    <w:rsid w:val="0016399C"/>
    <w:rsid w:val="001641D5"/>
    <w:rsid w:val="00164493"/>
    <w:rsid w:val="00164B73"/>
    <w:rsid w:val="0016633B"/>
    <w:rsid w:val="001666FE"/>
    <w:rsid w:val="00167E37"/>
    <w:rsid w:val="001708C8"/>
    <w:rsid w:val="00170E5D"/>
    <w:rsid w:val="00171631"/>
    <w:rsid w:val="001717F7"/>
    <w:rsid w:val="00171C35"/>
    <w:rsid w:val="001739D2"/>
    <w:rsid w:val="00173DA6"/>
    <w:rsid w:val="00173E5A"/>
    <w:rsid w:val="001747F7"/>
    <w:rsid w:val="0017619F"/>
    <w:rsid w:val="001762F3"/>
    <w:rsid w:val="0017705B"/>
    <w:rsid w:val="00180699"/>
    <w:rsid w:val="00180D8E"/>
    <w:rsid w:val="001819E4"/>
    <w:rsid w:val="00181D92"/>
    <w:rsid w:val="0018350E"/>
    <w:rsid w:val="00183E4E"/>
    <w:rsid w:val="00183FB7"/>
    <w:rsid w:val="0018423D"/>
    <w:rsid w:val="00184F4F"/>
    <w:rsid w:val="001851D5"/>
    <w:rsid w:val="00185473"/>
    <w:rsid w:val="00185A7B"/>
    <w:rsid w:val="001866A5"/>
    <w:rsid w:val="00186732"/>
    <w:rsid w:val="00186A63"/>
    <w:rsid w:val="00187BAC"/>
    <w:rsid w:val="0019000F"/>
    <w:rsid w:val="0019056D"/>
    <w:rsid w:val="00192853"/>
    <w:rsid w:val="00194735"/>
    <w:rsid w:val="0019507B"/>
    <w:rsid w:val="00195128"/>
    <w:rsid w:val="0019566E"/>
    <w:rsid w:val="00195830"/>
    <w:rsid w:val="001961F1"/>
    <w:rsid w:val="001963EA"/>
    <w:rsid w:val="00196454"/>
    <w:rsid w:val="00197EF5"/>
    <w:rsid w:val="001A1CB1"/>
    <w:rsid w:val="001A24AB"/>
    <w:rsid w:val="001A2EC0"/>
    <w:rsid w:val="001A3167"/>
    <w:rsid w:val="001A43A0"/>
    <w:rsid w:val="001A4411"/>
    <w:rsid w:val="001A4ED1"/>
    <w:rsid w:val="001A57F6"/>
    <w:rsid w:val="001A5FF6"/>
    <w:rsid w:val="001A6326"/>
    <w:rsid w:val="001A6C91"/>
    <w:rsid w:val="001A74A6"/>
    <w:rsid w:val="001B0165"/>
    <w:rsid w:val="001B0537"/>
    <w:rsid w:val="001B072C"/>
    <w:rsid w:val="001B0CFB"/>
    <w:rsid w:val="001B0F06"/>
    <w:rsid w:val="001B1AC8"/>
    <w:rsid w:val="001B202F"/>
    <w:rsid w:val="001B21A6"/>
    <w:rsid w:val="001B26AE"/>
    <w:rsid w:val="001B3050"/>
    <w:rsid w:val="001B39DD"/>
    <w:rsid w:val="001B4341"/>
    <w:rsid w:val="001B44E9"/>
    <w:rsid w:val="001B48BA"/>
    <w:rsid w:val="001B5805"/>
    <w:rsid w:val="001B6962"/>
    <w:rsid w:val="001B6CD2"/>
    <w:rsid w:val="001C1009"/>
    <w:rsid w:val="001C261A"/>
    <w:rsid w:val="001C28BF"/>
    <w:rsid w:val="001C2C13"/>
    <w:rsid w:val="001C4E4A"/>
    <w:rsid w:val="001C501E"/>
    <w:rsid w:val="001C5B35"/>
    <w:rsid w:val="001C676E"/>
    <w:rsid w:val="001C6BEF"/>
    <w:rsid w:val="001C7749"/>
    <w:rsid w:val="001C7829"/>
    <w:rsid w:val="001D0671"/>
    <w:rsid w:val="001D1372"/>
    <w:rsid w:val="001D1385"/>
    <w:rsid w:val="001D182E"/>
    <w:rsid w:val="001D1998"/>
    <w:rsid w:val="001D1E24"/>
    <w:rsid w:val="001D2225"/>
    <w:rsid w:val="001D238D"/>
    <w:rsid w:val="001D27FB"/>
    <w:rsid w:val="001D3FE1"/>
    <w:rsid w:val="001D46F3"/>
    <w:rsid w:val="001D5007"/>
    <w:rsid w:val="001D656E"/>
    <w:rsid w:val="001D6847"/>
    <w:rsid w:val="001D6B56"/>
    <w:rsid w:val="001D7393"/>
    <w:rsid w:val="001E000B"/>
    <w:rsid w:val="001E01DC"/>
    <w:rsid w:val="001E20C7"/>
    <w:rsid w:val="001E343F"/>
    <w:rsid w:val="001E4898"/>
    <w:rsid w:val="001E52E1"/>
    <w:rsid w:val="001E5D8F"/>
    <w:rsid w:val="001E5E88"/>
    <w:rsid w:val="001E7C53"/>
    <w:rsid w:val="001F0041"/>
    <w:rsid w:val="001F0EB9"/>
    <w:rsid w:val="001F15C8"/>
    <w:rsid w:val="001F1697"/>
    <w:rsid w:val="001F1EF3"/>
    <w:rsid w:val="001F2C11"/>
    <w:rsid w:val="001F32A6"/>
    <w:rsid w:val="001F3D69"/>
    <w:rsid w:val="001F4357"/>
    <w:rsid w:val="001F4B2F"/>
    <w:rsid w:val="001F4D1D"/>
    <w:rsid w:val="001F4F5B"/>
    <w:rsid w:val="001F5207"/>
    <w:rsid w:val="001F5CA5"/>
    <w:rsid w:val="00200EDE"/>
    <w:rsid w:val="002012A1"/>
    <w:rsid w:val="00201904"/>
    <w:rsid w:val="00201ABE"/>
    <w:rsid w:val="00204152"/>
    <w:rsid w:val="00204A37"/>
    <w:rsid w:val="0020616D"/>
    <w:rsid w:val="00206FB1"/>
    <w:rsid w:val="00206FF3"/>
    <w:rsid w:val="0020712A"/>
    <w:rsid w:val="0021020A"/>
    <w:rsid w:val="00211353"/>
    <w:rsid w:val="00211440"/>
    <w:rsid w:val="002115E1"/>
    <w:rsid w:val="00211F1F"/>
    <w:rsid w:val="002120DF"/>
    <w:rsid w:val="00212C93"/>
    <w:rsid w:val="00213D0E"/>
    <w:rsid w:val="00214410"/>
    <w:rsid w:val="00215431"/>
    <w:rsid w:val="00215E6D"/>
    <w:rsid w:val="00216BE2"/>
    <w:rsid w:val="00217883"/>
    <w:rsid w:val="00217AD5"/>
    <w:rsid w:val="00220A16"/>
    <w:rsid w:val="002231CF"/>
    <w:rsid w:val="0022400D"/>
    <w:rsid w:val="0022475C"/>
    <w:rsid w:val="00224897"/>
    <w:rsid w:val="00226AC5"/>
    <w:rsid w:val="00227118"/>
    <w:rsid w:val="0022724E"/>
    <w:rsid w:val="002276BD"/>
    <w:rsid w:val="002279C2"/>
    <w:rsid w:val="00230059"/>
    <w:rsid w:val="0023099A"/>
    <w:rsid w:val="00232729"/>
    <w:rsid w:val="002330ED"/>
    <w:rsid w:val="002339DB"/>
    <w:rsid w:val="00233A36"/>
    <w:rsid w:val="00234C6C"/>
    <w:rsid w:val="00235B0B"/>
    <w:rsid w:val="00235E85"/>
    <w:rsid w:val="002361D3"/>
    <w:rsid w:val="00236E64"/>
    <w:rsid w:val="00240EAE"/>
    <w:rsid w:val="00240FAC"/>
    <w:rsid w:val="0024168E"/>
    <w:rsid w:val="00241BA0"/>
    <w:rsid w:val="00241C27"/>
    <w:rsid w:val="00241E00"/>
    <w:rsid w:val="0024202D"/>
    <w:rsid w:val="002420C3"/>
    <w:rsid w:val="0024211F"/>
    <w:rsid w:val="00244949"/>
    <w:rsid w:val="00245EF7"/>
    <w:rsid w:val="0024698F"/>
    <w:rsid w:val="00247145"/>
    <w:rsid w:val="002509E5"/>
    <w:rsid w:val="00251693"/>
    <w:rsid w:val="002518F5"/>
    <w:rsid w:val="002525A9"/>
    <w:rsid w:val="002526DB"/>
    <w:rsid w:val="00252842"/>
    <w:rsid w:val="00253296"/>
    <w:rsid w:val="00253865"/>
    <w:rsid w:val="00253AD9"/>
    <w:rsid w:val="0025458B"/>
    <w:rsid w:val="00255603"/>
    <w:rsid w:val="00256176"/>
    <w:rsid w:val="002569D5"/>
    <w:rsid w:val="00256D66"/>
    <w:rsid w:val="0026020A"/>
    <w:rsid w:val="00260817"/>
    <w:rsid w:val="00261AEA"/>
    <w:rsid w:val="00261CC7"/>
    <w:rsid w:val="00261FCE"/>
    <w:rsid w:val="00262F0E"/>
    <w:rsid w:val="00263805"/>
    <w:rsid w:val="0026527C"/>
    <w:rsid w:val="002663DD"/>
    <w:rsid w:val="002666E3"/>
    <w:rsid w:val="00266A9E"/>
    <w:rsid w:val="00270114"/>
    <w:rsid w:val="0027134C"/>
    <w:rsid w:val="002714B5"/>
    <w:rsid w:val="00272EC7"/>
    <w:rsid w:val="00273467"/>
    <w:rsid w:val="00273477"/>
    <w:rsid w:val="00273770"/>
    <w:rsid w:val="00273CF1"/>
    <w:rsid w:val="00274962"/>
    <w:rsid w:val="00274AF2"/>
    <w:rsid w:val="00274FD6"/>
    <w:rsid w:val="00275012"/>
    <w:rsid w:val="0027579C"/>
    <w:rsid w:val="00275C26"/>
    <w:rsid w:val="0027716F"/>
    <w:rsid w:val="002775A8"/>
    <w:rsid w:val="002807F8"/>
    <w:rsid w:val="00280B00"/>
    <w:rsid w:val="00281059"/>
    <w:rsid w:val="002811F1"/>
    <w:rsid w:val="0028141B"/>
    <w:rsid w:val="002828A0"/>
    <w:rsid w:val="0028414D"/>
    <w:rsid w:val="00284861"/>
    <w:rsid w:val="00284F7C"/>
    <w:rsid w:val="00285261"/>
    <w:rsid w:val="00286E40"/>
    <w:rsid w:val="00287D0F"/>
    <w:rsid w:val="00287DF2"/>
    <w:rsid w:val="002901AF"/>
    <w:rsid w:val="0029287B"/>
    <w:rsid w:val="00292EAE"/>
    <w:rsid w:val="0029349E"/>
    <w:rsid w:val="00295006"/>
    <w:rsid w:val="002956A7"/>
    <w:rsid w:val="00296714"/>
    <w:rsid w:val="00296A93"/>
    <w:rsid w:val="00297A1C"/>
    <w:rsid w:val="002A1B1F"/>
    <w:rsid w:val="002A3B23"/>
    <w:rsid w:val="002A44CB"/>
    <w:rsid w:val="002A4FF0"/>
    <w:rsid w:val="002A6994"/>
    <w:rsid w:val="002A7412"/>
    <w:rsid w:val="002B04E8"/>
    <w:rsid w:val="002B0CF8"/>
    <w:rsid w:val="002B15BF"/>
    <w:rsid w:val="002B1F3A"/>
    <w:rsid w:val="002B2718"/>
    <w:rsid w:val="002B2736"/>
    <w:rsid w:val="002B2E34"/>
    <w:rsid w:val="002B31C0"/>
    <w:rsid w:val="002B3C4F"/>
    <w:rsid w:val="002B3CFD"/>
    <w:rsid w:val="002B45DB"/>
    <w:rsid w:val="002B45FA"/>
    <w:rsid w:val="002B4D95"/>
    <w:rsid w:val="002B5DF2"/>
    <w:rsid w:val="002B61D1"/>
    <w:rsid w:val="002B6FCA"/>
    <w:rsid w:val="002C0779"/>
    <w:rsid w:val="002C1733"/>
    <w:rsid w:val="002C3B3E"/>
    <w:rsid w:val="002C3D31"/>
    <w:rsid w:val="002C618B"/>
    <w:rsid w:val="002C68DB"/>
    <w:rsid w:val="002C6E86"/>
    <w:rsid w:val="002C6F22"/>
    <w:rsid w:val="002D0732"/>
    <w:rsid w:val="002D2652"/>
    <w:rsid w:val="002D29E3"/>
    <w:rsid w:val="002D2E64"/>
    <w:rsid w:val="002D3036"/>
    <w:rsid w:val="002D3300"/>
    <w:rsid w:val="002D3ED2"/>
    <w:rsid w:val="002D5CE3"/>
    <w:rsid w:val="002D6251"/>
    <w:rsid w:val="002E08B2"/>
    <w:rsid w:val="002E1E8A"/>
    <w:rsid w:val="002E22F8"/>
    <w:rsid w:val="002E2686"/>
    <w:rsid w:val="002E2865"/>
    <w:rsid w:val="002E3047"/>
    <w:rsid w:val="002E36CE"/>
    <w:rsid w:val="002E3F72"/>
    <w:rsid w:val="002F16BF"/>
    <w:rsid w:val="002F1D05"/>
    <w:rsid w:val="002F2E7A"/>
    <w:rsid w:val="002F41E8"/>
    <w:rsid w:val="002F45D3"/>
    <w:rsid w:val="002F4CF2"/>
    <w:rsid w:val="002F4D5D"/>
    <w:rsid w:val="002F55B8"/>
    <w:rsid w:val="002F61E9"/>
    <w:rsid w:val="002F7097"/>
    <w:rsid w:val="00300C3E"/>
    <w:rsid w:val="003010CB"/>
    <w:rsid w:val="00301F8F"/>
    <w:rsid w:val="00302639"/>
    <w:rsid w:val="00302B61"/>
    <w:rsid w:val="00302B7C"/>
    <w:rsid w:val="00303971"/>
    <w:rsid w:val="00303BCD"/>
    <w:rsid w:val="00303FA0"/>
    <w:rsid w:val="00303FAB"/>
    <w:rsid w:val="003041F1"/>
    <w:rsid w:val="00304DE3"/>
    <w:rsid w:val="003055C3"/>
    <w:rsid w:val="00307617"/>
    <w:rsid w:val="00310466"/>
    <w:rsid w:val="003134F3"/>
    <w:rsid w:val="0031424A"/>
    <w:rsid w:val="003147AB"/>
    <w:rsid w:val="00314928"/>
    <w:rsid w:val="00315318"/>
    <w:rsid w:val="003158E4"/>
    <w:rsid w:val="00316103"/>
    <w:rsid w:val="0032171A"/>
    <w:rsid w:val="00322030"/>
    <w:rsid w:val="00322B49"/>
    <w:rsid w:val="00323B9A"/>
    <w:rsid w:val="003241AD"/>
    <w:rsid w:val="00325161"/>
    <w:rsid w:val="00326497"/>
    <w:rsid w:val="00327366"/>
    <w:rsid w:val="00327BE1"/>
    <w:rsid w:val="00330F43"/>
    <w:rsid w:val="003312BC"/>
    <w:rsid w:val="00331615"/>
    <w:rsid w:val="00331FF9"/>
    <w:rsid w:val="003328B6"/>
    <w:rsid w:val="003329F0"/>
    <w:rsid w:val="00332EA6"/>
    <w:rsid w:val="00334C44"/>
    <w:rsid w:val="0033616E"/>
    <w:rsid w:val="003379A9"/>
    <w:rsid w:val="00337BF6"/>
    <w:rsid w:val="00337F04"/>
    <w:rsid w:val="0034202F"/>
    <w:rsid w:val="00342369"/>
    <w:rsid w:val="00342986"/>
    <w:rsid w:val="00343B4B"/>
    <w:rsid w:val="003465BA"/>
    <w:rsid w:val="003467B4"/>
    <w:rsid w:val="0035098D"/>
    <w:rsid w:val="00351370"/>
    <w:rsid w:val="00352059"/>
    <w:rsid w:val="0035383F"/>
    <w:rsid w:val="00354F09"/>
    <w:rsid w:val="003560FD"/>
    <w:rsid w:val="003569F7"/>
    <w:rsid w:val="0035762C"/>
    <w:rsid w:val="00357911"/>
    <w:rsid w:val="0036071D"/>
    <w:rsid w:val="00360783"/>
    <w:rsid w:val="00360844"/>
    <w:rsid w:val="00362A9F"/>
    <w:rsid w:val="00363FC8"/>
    <w:rsid w:val="00364DBC"/>
    <w:rsid w:val="003678A1"/>
    <w:rsid w:val="00367F0F"/>
    <w:rsid w:val="0037060A"/>
    <w:rsid w:val="00371258"/>
    <w:rsid w:val="00371F78"/>
    <w:rsid w:val="0037270B"/>
    <w:rsid w:val="0037302A"/>
    <w:rsid w:val="00373C70"/>
    <w:rsid w:val="00373CB7"/>
    <w:rsid w:val="00374FEE"/>
    <w:rsid w:val="0037527F"/>
    <w:rsid w:val="00375664"/>
    <w:rsid w:val="003762D6"/>
    <w:rsid w:val="00376470"/>
    <w:rsid w:val="003770FC"/>
    <w:rsid w:val="0037737E"/>
    <w:rsid w:val="003817D1"/>
    <w:rsid w:val="00382B2E"/>
    <w:rsid w:val="00383986"/>
    <w:rsid w:val="00384DBA"/>
    <w:rsid w:val="0038509E"/>
    <w:rsid w:val="00385E88"/>
    <w:rsid w:val="00386DCE"/>
    <w:rsid w:val="00390754"/>
    <w:rsid w:val="00390803"/>
    <w:rsid w:val="003914F9"/>
    <w:rsid w:val="003930D7"/>
    <w:rsid w:val="0039375C"/>
    <w:rsid w:val="00394896"/>
    <w:rsid w:val="00394F2A"/>
    <w:rsid w:val="003969E7"/>
    <w:rsid w:val="003970FA"/>
    <w:rsid w:val="00397576"/>
    <w:rsid w:val="00397C99"/>
    <w:rsid w:val="003A0484"/>
    <w:rsid w:val="003A04E9"/>
    <w:rsid w:val="003A0576"/>
    <w:rsid w:val="003A1899"/>
    <w:rsid w:val="003A1FDF"/>
    <w:rsid w:val="003A2226"/>
    <w:rsid w:val="003A2496"/>
    <w:rsid w:val="003A4623"/>
    <w:rsid w:val="003A538A"/>
    <w:rsid w:val="003A5B77"/>
    <w:rsid w:val="003A5CFC"/>
    <w:rsid w:val="003A6169"/>
    <w:rsid w:val="003A6DBA"/>
    <w:rsid w:val="003A6EF4"/>
    <w:rsid w:val="003A77E1"/>
    <w:rsid w:val="003A7D62"/>
    <w:rsid w:val="003B097A"/>
    <w:rsid w:val="003B0D77"/>
    <w:rsid w:val="003B13C3"/>
    <w:rsid w:val="003B1D06"/>
    <w:rsid w:val="003B1E5D"/>
    <w:rsid w:val="003B3194"/>
    <w:rsid w:val="003B32E1"/>
    <w:rsid w:val="003B3474"/>
    <w:rsid w:val="003B36DE"/>
    <w:rsid w:val="003B4453"/>
    <w:rsid w:val="003B45A2"/>
    <w:rsid w:val="003B4742"/>
    <w:rsid w:val="003B6388"/>
    <w:rsid w:val="003B6866"/>
    <w:rsid w:val="003B6B06"/>
    <w:rsid w:val="003B7EE8"/>
    <w:rsid w:val="003C061F"/>
    <w:rsid w:val="003C14BB"/>
    <w:rsid w:val="003C15FC"/>
    <w:rsid w:val="003C1BF5"/>
    <w:rsid w:val="003C25C2"/>
    <w:rsid w:val="003C2AAA"/>
    <w:rsid w:val="003C362A"/>
    <w:rsid w:val="003C4231"/>
    <w:rsid w:val="003C5BE4"/>
    <w:rsid w:val="003C63C4"/>
    <w:rsid w:val="003C7A8D"/>
    <w:rsid w:val="003C7BD8"/>
    <w:rsid w:val="003D04EF"/>
    <w:rsid w:val="003D0A67"/>
    <w:rsid w:val="003D1A21"/>
    <w:rsid w:val="003D1B0E"/>
    <w:rsid w:val="003D4680"/>
    <w:rsid w:val="003D5313"/>
    <w:rsid w:val="003D57FB"/>
    <w:rsid w:val="003D5D66"/>
    <w:rsid w:val="003E0978"/>
    <w:rsid w:val="003E0D2B"/>
    <w:rsid w:val="003E0DAE"/>
    <w:rsid w:val="003E0E90"/>
    <w:rsid w:val="003E1AC9"/>
    <w:rsid w:val="003E243F"/>
    <w:rsid w:val="003E2582"/>
    <w:rsid w:val="003E2FAD"/>
    <w:rsid w:val="003E39CE"/>
    <w:rsid w:val="003E3BB3"/>
    <w:rsid w:val="003E4A9A"/>
    <w:rsid w:val="003E5190"/>
    <w:rsid w:val="003E552E"/>
    <w:rsid w:val="003E553F"/>
    <w:rsid w:val="003E6183"/>
    <w:rsid w:val="003E64CD"/>
    <w:rsid w:val="003E68EC"/>
    <w:rsid w:val="003E6AE2"/>
    <w:rsid w:val="003E7043"/>
    <w:rsid w:val="003F010F"/>
    <w:rsid w:val="003F01B4"/>
    <w:rsid w:val="003F02F7"/>
    <w:rsid w:val="003F037D"/>
    <w:rsid w:val="003F1BB9"/>
    <w:rsid w:val="003F2190"/>
    <w:rsid w:val="003F3608"/>
    <w:rsid w:val="003F4751"/>
    <w:rsid w:val="003F4C95"/>
    <w:rsid w:val="003F6BCC"/>
    <w:rsid w:val="003F6C8C"/>
    <w:rsid w:val="00401CDE"/>
    <w:rsid w:val="00402DA1"/>
    <w:rsid w:val="004038ED"/>
    <w:rsid w:val="00404A49"/>
    <w:rsid w:val="00404F2B"/>
    <w:rsid w:val="00405307"/>
    <w:rsid w:val="0040544E"/>
    <w:rsid w:val="00405799"/>
    <w:rsid w:val="00405EC7"/>
    <w:rsid w:val="00405F64"/>
    <w:rsid w:val="00406DAE"/>
    <w:rsid w:val="0040738C"/>
    <w:rsid w:val="00407829"/>
    <w:rsid w:val="00410BB4"/>
    <w:rsid w:val="00410D46"/>
    <w:rsid w:val="0041148D"/>
    <w:rsid w:val="0041164F"/>
    <w:rsid w:val="00411B88"/>
    <w:rsid w:val="00411E86"/>
    <w:rsid w:val="00412EC2"/>
    <w:rsid w:val="00414290"/>
    <w:rsid w:val="00414C11"/>
    <w:rsid w:val="00416047"/>
    <w:rsid w:val="0041715D"/>
    <w:rsid w:val="004177A2"/>
    <w:rsid w:val="0042023B"/>
    <w:rsid w:val="00421D13"/>
    <w:rsid w:val="00421D9D"/>
    <w:rsid w:val="004225A1"/>
    <w:rsid w:val="00422621"/>
    <w:rsid w:val="00422794"/>
    <w:rsid w:val="0042375D"/>
    <w:rsid w:val="00423952"/>
    <w:rsid w:val="004242C7"/>
    <w:rsid w:val="00424ABC"/>
    <w:rsid w:val="00425794"/>
    <w:rsid w:val="0042713E"/>
    <w:rsid w:val="0043084D"/>
    <w:rsid w:val="00431022"/>
    <w:rsid w:val="004316AF"/>
    <w:rsid w:val="00432250"/>
    <w:rsid w:val="00434F6D"/>
    <w:rsid w:val="0043512E"/>
    <w:rsid w:val="004361DF"/>
    <w:rsid w:val="00436259"/>
    <w:rsid w:val="00436BC7"/>
    <w:rsid w:val="00437832"/>
    <w:rsid w:val="00437DC3"/>
    <w:rsid w:val="00440480"/>
    <w:rsid w:val="004419E1"/>
    <w:rsid w:val="0044254C"/>
    <w:rsid w:val="00443A9B"/>
    <w:rsid w:val="00444A80"/>
    <w:rsid w:val="00444C43"/>
    <w:rsid w:val="00445BD5"/>
    <w:rsid w:val="004464BE"/>
    <w:rsid w:val="00447A58"/>
    <w:rsid w:val="00447AE7"/>
    <w:rsid w:val="004511F8"/>
    <w:rsid w:val="00451D63"/>
    <w:rsid w:val="004529DD"/>
    <w:rsid w:val="00453D77"/>
    <w:rsid w:val="004547A7"/>
    <w:rsid w:val="004549B0"/>
    <w:rsid w:val="0045508B"/>
    <w:rsid w:val="004557C9"/>
    <w:rsid w:val="00455EE3"/>
    <w:rsid w:val="00457BEC"/>
    <w:rsid w:val="0046056B"/>
    <w:rsid w:val="0046063F"/>
    <w:rsid w:val="00460C84"/>
    <w:rsid w:val="004610E1"/>
    <w:rsid w:val="004616D9"/>
    <w:rsid w:val="00461786"/>
    <w:rsid w:val="0046194D"/>
    <w:rsid w:val="0046201F"/>
    <w:rsid w:val="00462C80"/>
    <w:rsid w:val="00462CC9"/>
    <w:rsid w:val="004637F0"/>
    <w:rsid w:val="004647DC"/>
    <w:rsid w:val="00465136"/>
    <w:rsid w:val="00466C37"/>
    <w:rsid w:val="00466E03"/>
    <w:rsid w:val="00467293"/>
    <w:rsid w:val="004673A0"/>
    <w:rsid w:val="004676DE"/>
    <w:rsid w:val="00470F8B"/>
    <w:rsid w:val="004714D3"/>
    <w:rsid w:val="00471FD9"/>
    <w:rsid w:val="00472CB3"/>
    <w:rsid w:val="00473010"/>
    <w:rsid w:val="004736EC"/>
    <w:rsid w:val="004747C2"/>
    <w:rsid w:val="0047582F"/>
    <w:rsid w:val="00475A78"/>
    <w:rsid w:val="00475F25"/>
    <w:rsid w:val="00476755"/>
    <w:rsid w:val="00477514"/>
    <w:rsid w:val="00477593"/>
    <w:rsid w:val="00477DFF"/>
    <w:rsid w:val="00480041"/>
    <w:rsid w:val="00481132"/>
    <w:rsid w:val="00481B48"/>
    <w:rsid w:val="00483863"/>
    <w:rsid w:val="00483AC5"/>
    <w:rsid w:val="004846F9"/>
    <w:rsid w:val="00484D82"/>
    <w:rsid w:val="004875B2"/>
    <w:rsid w:val="00487E35"/>
    <w:rsid w:val="0049055A"/>
    <w:rsid w:val="00490B94"/>
    <w:rsid w:val="00490BB1"/>
    <w:rsid w:val="00490E76"/>
    <w:rsid w:val="00491D37"/>
    <w:rsid w:val="004922E6"/>
    <w:rsid w:val="00492AE2"/>
    <w:rsid w:val="00492C14"/>
    <w:rsid w:val="0049333F"/>
    <w:rsid w:val="00493A1A"/>
    <w:rsid w:val="004943C3"/>
    <w:rsid w:val="004949D8"/>
    <w:rsid w:val="00495288"/>
    <w:rsid w:val="00495448"/>
    <w:rsid w:val="004968A7"/>
    <w:rsid w:val="00497059"/>
    <w:rsid w:val="00497153"/>
    <w:rsid w:val="004A0422"/>
    <w:rsid w:val="004A0A98"/>
    <w:rsid w:val="004A2419"/>
    <w:rsid w:val="004A35AE"/>
    <w:rsid w:val="004A4CB2"/>
    <w:rsid w:val="004A4E0C"/>
    <w:rsid w:val="004A5309"/>
    <w:rsid w:val="004A6071"/>
    <w:rsid w:val="004B0048"/>
    <w:rsid w:val="004B1CC7"/>
    <w:rsid w:val="004B312C"/>
    <w:rsid w:val="004B3356"/>
    <w:rsid w:val="004B50C9"/>
    <w:rsid w:val="004B5AA3"/>
    <w:rsid w:val="004B64FA"/>
    <w:rsid w:val="004B67FB"/>
    <w:rsid w:val="004B75A4"/>
    <w:rsid w:val="004C0BFA"/>
    <w:rsid w:val="004C161A"/>
    <w:rsid w:val="004C17C7"/>
    <w:rsid w:val="004C19B8"/>
    <w:rsid w:val="004C1E74"/>
    <w:rsid w:val="004C2783"/>
    <w:rsid w:val="004C2872"/>
    <w:rsid w:val="004C35E2"/>
    <w:rsid w:val="004C3D04"/>
    <w:rsid w:val="004C3DF3"/>
    <w:rsid w:val="004C4491"/>
    <w:rsid w:val="004C4AF8"/>
    <w:rsid w:val="004C4DD9"/>
    <w:rsid w:val="004C5037"/>
    <w:rsid w:val="004C7214"/>
    <w:rsid w:val="004C731F"/>
    <w:rsid w:val="004C7367"/>
    <w:rsid w:val="004C7FC2"/>
    <w:rsid w:val="004D19F0"/>
    <w:rsid w:val="004D2815"/>
    <w:rsid w:val="004D3C08"/>
    <w:rsid w:val="004D4737"/>
    <w:rsid w:val="004D578F"/>
    <w:rsid w:val="004D57B8"/>
    <w:rsid w:val="004D67CF"/>
    <w:rsid w:val="004D6A41"/>
    <w:rsid w:val="004D70A5"/>
    <w:rsid w:val="004D751C"/>
    <w:rsid w:val="004D7E5A"/>
    <w:rsid w:val="004E0504"/>
    <w:rsid w:val="004E1DFB"/>
    <w:rsid w:val="004E35FB"/>
    <w:rsid w:val="004E5D1A"/>
    <w:rsid w:val="004E6475"/>
    <w:rsid w:val="004E6872"/>
    <w:rsid w:val="004E7359"/>
    <w:rsid w:val="004E7CE2"/>
    <w:rsid w:val="004F01C5"/>
    <w:rsid w:val="004F142F"/>
    <w:rsid w:val="004F17EE"/>
    <w:rsid w:val="004F18BA"/>
    <w:rsid w:val="004F2729"/>
    <w:rsid w:val="004F2C5D"/>
    <w:rsid w:val="004F395E"/>
    <w:rsid w:val="004F4D0C"/>
    <w:rsid w:val="004F531C"/>
    <w:rsid w:val="004F6A87"/>
    <w:rsid w:val="004F6D8F"/>
    <w:rsid w:val="004F7FC1"/>
    <w:rsid w:val="005004D8"/>
    <w:rsid w:val="00500E3C"/>
    <w:rsid w:val="005010A2"/>
    <w:rsid w:val="0050127A"/>
    <w:rsid w:val="005016AB"/>
    <w:rsid w:val="00501A77"/>
    <w:rsid w:val="00501F0C"/>
    <w:rsid w:val="0050273A"/>
    <w:rsid w:val="00502775"/>
    <w:rsid w:val="00502A12"/>
    <w:rsid w:val="00502C0C"/>
    <w:rsid w:val="00504D83"/>
    <w:rsid w:val="00505129"/>
    <w:rsid w:val="00505BA4"/>
    <w:rsid w:val="005065DC"/>
    <w:rsid w:val="00506994"/>
    <w:rsid w:val="00506FF8"/>
    <w:rsid w:val="0051109A"/>
    <w:rsid w:val="00512116"/>
    <w:rsid w:val="00512220"/>
    <w:rsid w:val="00512354"/>
    <w:rsid w:val="005124B1"/>
    <w:rsid w:val="00512B6A"/>
    <w:rsid w:val="00512BCF"/>
    <w:rsid w:val="00513772"/>
    <w:rsid w:val="005154C8"/>
    <w:rsid w:val="00516A68"/>
    <w:rsid w:val="00516E7D"/>
    <w:rsid w:val="00517933"/>
    <w:rsid w:val="00517B47"/>
    <w:rsid w:val="0052003E"/>
    <w:rsid w:val="00520C8A"/>
    <w:rsid w:val="00520E2B"/>
    <w:rsid w:val="00522D40"/>
    <w:rsid w:val="00522E4F"/>
    <w:rsid w:val="00522E66"/>
    <w:rsid w:val="005244F8"/>
    <w:rsid w:val="0052507A"/>
    <w:rsid w:val="00527E01"/>
    <w:rsid w:val="00527F36"/>
    <w:rsid w:val="00530796"/>
    <w:rsid w:val="005309D2"/>
    <w:rsid w:val="00531013"/>
    <w:rsid w:val="005313E8"/>
    <w:rsid w:val="00531F5D"/>
    <w:rsid w:val="00532329"/>
    <w:rsid w:val="00532550"/>
    <w:rsid w:val="0053430B"/>
    <w:rsid w:val="00534435"/>
    <w:rsid w:val="0053591C"/>
    <w:rsid w:val="00535967"/>
    <w:rsid w:val="00535C13"/>
    <w:rsid w:val="00537D74"/>
    <w:rsid w:val="005435D9"/>
    <w:rsid w:val="00543A9C"/>
    <w:rsid w:val="005440BD"/>
    <w:rsid w:val="005451DF"/>
    <w:rsid w:val="00545B54"/>
    <w:rsid w:val="00545BD9"/>
    <w:rsid w:val="00546447"/>
    <w:rsid w:val="00546F52"/>
    <w:rsid w:val="005479F1"/>
    <w:rsid w:val="00550888"/>
    <w:rsid w:val="00550D71"/>
    <w:rsid w:val="00551B03"/>
    <w:rsid w:val="00552855"/>
    <w:rsid w:val="00552E22"/>
    <w:rsid w:val="005534CD"/>
    <w:rsid w:val="005537A4"/>
    <w:rsid w:val="00554274"/>
    <w:rsid w:val="005547D9"/>
    <w:rsid w:val="005557C4"/>
    <w:rsid w:val="00556799"/>
    <w:rsid w:val="00556DB7"/>
    <w:rsid w:val="005613B2"/>
    <w:rsid w:val="0056184B"/>
    <w:rsid w:val="00562713"/>
    <w:rsid w:val="00562F88"/>
    <w:rsid w:val="0056339A"/>
    <w:rsid w:val="00563C0E"/>
    <w:rsid w:val="0056537D"/>
    <w:rsid w:val="00566950"/>
    <w:rsid w:val="00567826"/>
    <w:rsid w:val="00570CFC"/>
    <w:rsid w:val="00571520"/>
    <w:rsid w:val="005717D9"/>
    <w:rsid w:val="00575162"/>
    <w:rsid w:val="00575255"/>
    <w:rsid w:val="00576385"/>
    <w:rsid w:val="005828B8"/>
    <w:rsid w:val="00582CF3"/>
    <w:rsid w:val="005837EF"/>
    <w:rsid w:val="00584E56"/>
    <w:rsid w:val="00585410"/>
    <w:rsid w:val="005857D5"/>
    <w:rsid w:val="00586E23"/>
    <w:rsid w:val="005872CC"/>
    <w:rsid w:val="0058794A"/>
    <w:rsid w:val="00587BDD"/>
    <w:rsid w:val="00591074"/>
    <w:rsid w:val="0059110E"/>
    <w:rsid w:val="0059269E"/>
    <w:rsid w:val="00593664"/>
    <w:rsid w:val="00593EA1"/>
    <w:rsid w:val="00593F09"/>
    <w:rsid w:val="0059400D"/>
    <w:rsid w:val="00595429"/>
    <w:rsid w:val="005956E0"/>
    <w:rsid w:val="00595E38"/>
    <w:rsid w:val="0059617C"/>
    <w:rsid w:val="005964D0"/>
    <w:rsid w:val="00596E15"/>
    <w:rsid w:val="005A0270"/>
    <w:rsid w:val="005A0BF3"/>
    <w:rsid w:val="005A11A4"/>
    <w:rsid w:val="005A1207"/>
    <w:rsid w:val="005A1B16"/>
    <w:rsid w:val="005A1C16"/>
    <w:rsid w:val="005A282E"/>
    <w:rsid w:val="005A3A73"/>
    <w:rsid w:val="005A45CC"/>
    <w:rsid w:val="005A4985"/>
    <w:rsid w:val="005A54B9"/>
    <w:rsid w:val="005A58F3"/>
    <w:rsid w:val="005A6AAC"/>
    <w:rsid w:val="005A7809"/>
    <w:rsid w:val="005A7881"/>
    <w:rsid w:val="005B01AA"/>
    <w:rsid w:val="005B01FE"/>
    <w:rsid w:val="005B2EF6"/>
    <w:rsid w:val="005B350D"/>
    <w:rsid w:val="005B4730"/>
    <w:rsid w:val="005B4D96"/>
    <w:rsid w:val="005B5087"/>
    <w:rsid w:val="005B5794"/>
    <w:rsid w:val="005B5B5D"/>
    <w:rsid w:val="005B5F21"/>
    <w:rsid w:val="005B6B02"/>
    <w:rsid w:val="005B73A4"/>
    <w:rsid w:val="005C0487"/>
    <w:rsid w:val="005C0916"/>
    <w:rsid w:val="005C0C74"/>
    <w:rsid w:val="005C12C4"/>
    <w:rsid w:val="005C2124"/>
    <w:rsid w:val="005C22A0"/>
    <w:rsid w:val="005C5C48"/>
    <w:rsid w:val="005C6EF9"/>
    <w:rsid w:val="005C76E1"/>
    <w:rsid w:val="005D02A5"/>
    <w:rsid w:val="005D0878"/>
    <w:rsid w:val="005D0F69"/>
    <w:rsid w:val="005D1A85"/>
    <w:rsid w:val="005D2B94"/>
    <w:rsid w:val="005D30F7"/>
    <w:rsid w:val="005D462C"/>
    <w:rsid w:val="005D5E6A"/>
    <w:rsid w:val="005D628E"/>
    <w:rsid w:val="005D63E7"/>
    <w:rsid w:val="005D732F"/>
    <w:rsid w:val="005E0633"/>
    <w:rsid w:val="005E0C26"/>
    <w:rsid w:val="005E0E45"/>
    <w:rsid w:val="005E104A"/>
    <w:rsid w:val="005E32A5"/>
    <w:rsid w:val="005E3D1C"/>
    <w:rsid w:val="005E3D71"/>
    <w:rsid w:val="005E5E20"/>
    <w:rsid w:val="005E7B3F"/>
    <w:rsid w:val="005F13B6"/>
    <w:rsid w:val="005F18C9"/>
    <w:rsid w:val="005F29C2"/>
    <w:rsid w:val="005F38A3"/>
    <w:rsid w:val="005F40F5"/>
    <w:rsid w:val="005F44C5"/>
    <w:rsid w:val="005F5008"/>
    <w:rsid w:val="005F55CF"/>
    <w:rsid w:val="005F6AF3"/>
    <w:rsid w:val="005F6BF2"/>
    <w:rsid w:val="00600380"/>
    <w:rsid w:val="00600685"/>
    <w:rsid w:val="006006B8"/>
    <w:rsid w:val="00600A58"/>
    <w:rsid w:val="006012E3"/>
    <w:rsid w:val="0060177E"/>
    <w:rsid w:val="00603C38"/>
    <w:rsid w:val="00606180"/>
    <w:rsid w:val="00606305"/>
    <w:rsid w:val="006069AF"/>
    <w:rsid w:val="00606B19"/>
    <w:rsid w:val="0060740F"/>
    <w:rsid w:val="00607DD3"/>
    <w:rsid w:val="0061074B"/>
    <w:rsid w:val="006110E6"/>
    <w:rsid w:val="00611B60"/>
    <w:rsid w:val="006132C4"/>
    <w:rsid w:val="006154BC"/>
    <w:rsid w:val="006155BE"/>
    <w:rsid w:val="00615880"/>
    <w:rsid w:val="00617631"/>
    <w:rsid w:val="0062009B"/>
    <w:rsid w:val="00621535"/>
    <w:rsid w:val="00622AA4"/>
    <w:rsid w:val="0062381F"/>
    <w:rsid w:val="006247A9"/>
    <w:rsid w:val="00624EE4"/>
    <w:rsid w:val="00625BEB"/>
    <w:rsid w:val="00626352"/>
    <w:rsid w:val="0062693B"/>
    <w:rsid w:val="00627400"/>
    <w:rsid w:val="006275CA"/>
    <w:rsid w:val="00627DD0"/>
    <w:rsid w:val="0063024B"/>
    <w:rsid w:val="00630C72"/>
    <w:rsid w:val="00632805"/>
    <w:rsid w:val="00633001"/>
    <w:rsid w:val="006338F3"/>
    <w:rsid w:val="00633B3D"/>
    <w:rsid w:val="00633BD7"/>
    <w:rsid w:val="0063410E"/>
    <w:rsid w:val="00634269"/>
    <w:rsid w:val="006343BE"/>
    <w:rsid w:val="00634494"/>
    <w:rsid w:val="00635C62"/>
    <w:rsid w:val="006372A7"/>
    <w:rsid w:val="006376A2"/>
    <w:rsid w:val="006379AD"/>
    <w:rsid w:val="006405AA"/>
    <w:rsid w:val="00640CE9"/>
    <w:rsid w:val="006416C1"/>
    <w:rsid w:val="006418A3"/>
    <w:rsid w:val="00642BEF"/>
    <w:rsid w:val="00642D7E"/>
    <w:rsid w:val="00643BA8"/>
    <w:rsid w:val="00650574"/>
    <w:rsid w:val="00650EFD"/>
    <w:rsid w:val="00651B25"/>
    <w:rsid w:val="006520B1"/>
    <w:rsid w:val="006521CE"/>
    <w:rsid w:val="00652429"/>
    <w:rsid w:val="006528B6"/>
    <w:rsid w:val="006529D0"/>
    <w:rsid w:val="00653975"/>
    <w:rsid w:val="0065426A"/>
    <w:rsid w:val="00654FFD"/>
    <w:rsid w:val="00655C77"/>
    <w:rsid w:val="00657FF9"/>
    <w:rsid w:val="00662546"/>
    <w:rsid w:val="00662A54"/>
    <w:rsid w:val="0066434D"/>
    <w:rsid w:val="006644F8"/>
    <w:rsid w:val="006662B8"/>
    <w:rsid w:val="00666431"/>
    <w:rsid w:val="0066685B"/>
    <w:rsid w:val="006668CA"/>
    <w:rsid w:val="00666ECE"/>
    <w:rsid w:val="006677F3"/>
    <w:rsid w:val="00667F06"/>
    <w:rsid w:val="006720B0"/>
    <w:rsid w:val="00672A6F"/>
    <w:rsid w:val="00672C4D"/>
    <w:rsid w:val="00673696"/>
    <w:rsid w:val="00674DB7"/>
    <w:rsid w:val="006750B5"/>
    <w:rsid w:val="006755C0"/>
    <w:rsid w:val="00676359"/>
    <w:rsid w:val="00677097"/>
    <w:rsid w:val="00677329"/>
    <w:rsid w:val="006777E5"/>
    <w:rsid w:val="00680450"/>
    <w:rsid w:val="00680825"/>
    <w:rsid w:val="00680934"/>
    <w:rsid w:val="00680946"/>
    <w:rsid w:val="00680AA9"/>
    <w:rsid w:val="00681CDC"/>
    <w:rsid w:val="00682608"/>
    <w:rsid w:val="0068279B"/>
    <w:rsid w:val="00682C87"/>
    <w:rsid w:val="0068441F"/>
    <w:rsid w:val="0068586C"/>
    <w:rsid w:val="00685C18"/>
    <w:rsid w:val="00685CFB"/>
    <w:rsid w:val="00686F1F"/>
    <w:rsid w:val="006900C5"/>
    <w:rsid w:val="006909C2"/>
    <w:rsid w:val="00690A37"/>
    <w:rsid w:val="006929B1"/>
    <w:rsid w:val="00693504"/>
    <w:rsid w:val="00693704"/>
    <w:rsid w:val="0069406C"/>
    <w:rsid w:val="0069448E"/>
    <w:rsid w:val="00694BF5"/>
    <w:rsid w:val="00694BF9"/>
    <w:rsid w:val="0069653A"/>
    <w:rsid w:val="00697425"/>
    <w:rsid w:val="00697A2C"/>
    <w:rsid w:val="006A0F58"/>
    <w:rsid w:val="006A1A0F"/>
    <w:rsid w:val="006A238F"/>
    <w:rsid w:val="006A32AE"/>
    <w:rsid w:val="006A36B4"/>
    <w:rsid w:val="006A436B"/>
    <w:rsid w:val="006A514E"/>
    <w:rsid w:val="006A520A"/>
    <w:rsid w:val="006A5CA6"/>
    <w:rsid w:val="006A7160"/>
    <w:rsid w:val="006A723D"/>
    <w:rsid w:val="006A7CA1"/>
    <w:rsid w:val="006B0353"/>
    <w:rsid w:val="006B059E"/>
    <w:rsid w:val="006B10EF"/>
    <w:rsid w:val="006B1A51"/>
    <w:rsid w:val="006B2EEA"/>
    <w:rsid w:val="006B4376"/>
    <w:rsid w:val="006B5599"/>
    <w:rsid w:val="006B6685"/>
    <w:rsid w:val="006B7658"/>
    <w:rsid w:val="006B7E63"/>
    <w:rsid w:val="006C0969"/>
    <w:rsid w:val="006C0D8D"/>
    <w:rsid w:val="006C1A86"/>
    <w:rsid w:val="006C1F46"/>
    <w:rsid w:val="006C2185"/>
    <w:rsid w:val="006C2932"/>
    <w:rsid w:val="006C58BC"/>
    <w:rsid w:val="006C65A5"/>
    <w:rsid w:val="006D0088"/>
    <w:rsid w:val="006D010F"/>
    <w:rsid w:val="006D10A2"/>
    <w:rsid w:val="006D11EE"/>
    <w:rsid w:val="006D2376"/>
    <w:rsid w:val="006D2EE5"/>
    <w:rsid w:val="006D4BF8"/>
    <w:rsid w:val="006D53D7"/>
    <w:rsid w:val="006D6829"/>
    <w:rsid w:val="006D6C0D"/>
    <w:rsid w:val="006D78C8"/>
    <w:rsid w:val="006E0FEE"/>
    <w:rsid w:val="006E176E"/>
    <w:rsid w:val="006E1B4E"/>
    <w:rsid w:val="006E1DF2"/>
    <w:rsid w:val="006E2301"/>
    <w:rsid w:val="006E2AFE"/>
    <w:rsid w:val="006E3048"/>
    <w:rsid w:val="006E42FF"/>
    <w:rsid w:val="006E43F0"/>
    <w:rsid w:val="006E449E"/>
    <w:rsid w:val="006E530F"/>
    <w:rsid w:val="006E54DC"/>
    <w:rsid w:val="006E57FB"/>
    <w:rsid w:val="006E5C2C"/>
    <w:rsid w:val="006E5D96"/>
    <w:rsid w:val="006E6511"/>
    <w:rsid w:val="006E6736"/>
    <w:rsid w:val="006E6F43"/>
    <w:rsid w:val="006E72F3"/>
    <w:rsid w:val="006E72F4"/>
    <w:rsid w:val="006F0416"/>
    <w:rsid w:val="006F1618"/>
    <w:rsid w:val="006F16B6"/>
    <w:rsid w:val="006F1B2A"/>
    <w:rsid w:val="006F1F26"/>
    <w:rsid w:val="006F1FD0"/>
    <w:rsid w:val="006F3831"/>
    <w:rsid w:val="006F40F3"/>
    <w:rsid w:val="006F5E79"/>
    <w:rsid w:val="006F6A60"/>
    <w:rsid w:val="006F7614"/>
    <w:rsid w:val="00700260"/>
    <w:rsid w:val="0070033E"/>
    <w:rsid w:val="0070071F"/>
    <w:rsid w:val="00701560"/>
    <w:rsid w:val="0070166A"/>
    <w:rsid w:val="0070182F"/>
    <w:rsid w:val="00701C42"/>
    <w:rsid w:val="00702094"/>
    <w:rsid w:val="0070320E"/>
    <w:rsid w:val="00703B68"/>
    <w:rsid w:val="007050CC"/>
    <w:rsid w:val="00706104"/>
    <w:rsid w:val="0070616D"/>
    <w:rsid w:val="00706FAE"/>
    <w:rsid w:val="0070788D"/>
    <w:rsid w:val="00707AD8"/>
    <w:rsid w:val="007100D5"/>
    <w:rsid w:val="00711388"/>
    <w:rsid w:val="007113DD"/>
    <w:rsid w:val="00711714"/>
    <w:rsid w:val="00712CD2"/>
    <w:rsid w:val="00714A09"/>
    <w:rsid w:val="00714B6C"/>
    <w:rsid w:val="007157B6"/>
    <w:rsid w:val="00715856"/>
    <w:rsid w:val="00715F9A"/>
    <w:rsid w:val="007161C6"/>
    <w:rsid w:val="007165E9"/>
    <w:rsid w:val="00717646"/>
    <w:rsid w:val="0071778C"/>
    <w:rsid w:val="00717B53"/>
    <w:rsid w:val="007202CD"/>
    <w:rsid w:val="00720314"/>
    <w:rsid w:val="00720867"/>
    <w:rsid w:val="007222EA"/>
    <w:rsid w:val="0072275D"/>
    <w:rsid w:val="00722DCC"/>
    <w:rsid w:val="007234E6"/>
    <w:rsid w:val="00726155"/>
    <w:rsid w:val="00726B01"/>
    <w:rsid w:val="0072700E"/>
    <w:rsid w:val="00727603"/>
    <w:rsid w:val="00727A7B"/>
    <w:rsid w:val="00731F2E"/>
    <w:rsid w:val="007330D0"/>
    <w:rsid w:val="0073318F"/>
    <w:rsid w:val="00733CFF"/>
    <w:rsid w:val="00734721"/>
    <w:rsid w:val="00734A0A"/>
    <w:rsid w:val="00734D5A"/>
    <w:rsid w:val="00734E77"/>
    <w:rsid w:val="00735221"/>
    <w:rsid w:val="00735ECF"/>
    <w:rsid w:val="007369EB"/>
    <w:rsid w:val="00741154"/>
    <w:rsid w:val="00743000"/>
    <w:rsid w:val="00743C14"/>
    <w:rsid w:val="00745F9E"/>
    <w:rsid w:val="00747A81"/>
    <w:rsid w:val="00750F3E"/>
    <w:rsid w:val="007518A7"/>
    <w:rsid w:val="00752D47"/>
    <w:rsid w:val="007555C4"/>
    <w:rsid w:val="0075585F"/>
    <w:rsid w:val="007558F7"/>
    <w:rsid w:val="00755E8B"/>
    <w:rsid w:val="0075785C"/>
    <w:rsid w:val="00757A62"/>
    <w:rsid w:val="0076076B"/>
    <w:rsid w:val="00760C3A"/>
    <w:rsid w:val="00760D61"/>
    <w:rsid w:val="0076170A"/>
    <w:rsid w:val="00761D87"/>
    <w:rsid w:val="0076214C"/>
    <w:rsid w:val="007633EE"/>
    <w:rsid w:val="00763AB8"/>
    <w:rsid w:val="00765CB6"/>
    <w:rsid w:val="00766D4F"/>
    <w:rsid w:val="007670A4"/>
    <w:rsid w:val="0076794D"/>
    <w:rsid w:val="0077057B"/>
    <w:rsid w:val="00771227"/>
    <w:rsid w:val="00772F67"/>
    <w:rsid w:val="007749BC"/>
    <w:rsid w:val="00774AE6"/>
    <w:rsid w:val="00774D02"/>
    <w:rsid w:val="00774EDB"/>
    <w:rsid w:val="0077751A"/>
    <w:rsid w:val="00777E6C"/>
    <w:rsid w:val="00777FB7"/>
    <w:rsid w:val="00780460"/>
    <w:rsid w:val="0078111E"/>
    <w:rsid w:val="0078128E"/>
    <w:rsid w:val="00781659"/>
    <w:rsid w:val="00781CA1"/>
    <w:rsid w:val="00781F4A"/>
    <w:rsid w:val="00782E4D"/>
    <w:rsid w:val="00783F8A"/>
    <w:rsid w:val="007845CD"/>
    <w:rsid w:val="00785035"/>
    <w:rsid w:val="00786469"/>
    <w:rsid w:val="00791450"/>
    <w:rsid w:val="007918CB"/>
    <w:rsid w:val="0079226E"/>
    <w:rsid w:val="00792A7C"/>
    <w:rsid w:val="00794368"/>
    <w:rsid w:val="007950A8"/>
    <w:rsid w:val="0079522D"/>
    <w:rsid w:val="0079539E"/>
    <w:rsid w:val="00796169"/>
    <w:rsid w:val="00796A8C"/>
    <w:rsid w:val="0079755D"/>
    <w:rsid w:val="007975B1"/>
    <w:rsid w:val="007975C9"/>
    <w:rsid w:val="007A0586"/>
    <w:rsid w:val="007A0ADC"/>
    <w:rsid w:val="007A1966"/>
    <w:rsid w:val="007A1A28"/>
    <w:rsid w:val="007A28D7"/>
    <w:rsid w:val="007A2A48"/>
    <w:rsid w:val="007A3AA9"/>
    <w:rsid w:val="007A3B53"/>
    <w:rsid w:val="007A3E02"/>
    <w:rsid w:val="007A4133"/>
    <w:rsid w:val="007A7168"/>
    <w:rsid w:val="007A77D9"/>
    <w:rsid w:val="007A7B47"/>
    <w:rsid w:val="007B0355"/>
    <w:rsid w:val="007B0664"/>
    <w:rsid w:val="007B14CE"/>
    <w:rsid w:val="007B1C37"/>
    <w:rsid w:val="007B249E"/>
    <w:rsid w:val="007B269C"/>
    <w:rsid w:val="007B3638"/>
    <w:rsid w:val="007B3A2A"/>
    <w:rsid w:val="007B581D"/>
    <w:rsid w:val="007B58CD"/>
    <w:rsid w:val="007B60F5"/>
    <w:rsid w:val="007B6380"/>
    <w:rsid w:val="007B6B5E"/>
    <w:rsid w:val="007B713B"/>
    <w:rsid w:val="007C0C1F"/>
    <w:rsid w:val="007C1392"/>
    <w:rsid w:val="007C1600"/>
    <w:rsid w:val="007C1A83"/>
    <w:rsid w:val="007C2318"/>
    <w:rsid w:val="007C27F2"/>
    <w:rsid w:val="007C3A6B"/>
    <w:rsid w:val="007C4611"/>
    <w:rsid w:val="007C4710"/>
    <w:rsid w:val="007C52BB"/>
    <w:rsid w:val="007C5A2A"/>
    <w:rsid w:val="007C604E"/>
    <w:rsid w:val="007C6448"/>
    <w:rsid w:val="007C7053"/>
    <w:rsid w:val="007C7B01"/>
    <w:rsid w:val="007D0E46"/>
    <w:rsid w:val="007D1441"/>
    <w:rsid w:val="007D395C"/>
    <w:rsid w:val="007D3B8E"/>
    <w:rsid w:val="007D4DE6"/>
    <w:rsid w:val="007D5021"/>
    <w:rsid w:val="007D526B"/>
    <w:rsid w:val="007D5BFC"/>
    <w:rsid w:val="007D706A"/>
    <w:rsid w:val="007E0022"/>
    <w:rsid w:val="007E3B0C"/>
    <w:rsid w:val="007E4164"/>
    <w:rsid w:val="007E56F1"/>
    <w:rsid w:val="007E67B5"/>
    <w:rsid w:val="007E6A9C"/>
    <w:rsid w:val="007E7A91"/>
    <w:rsid w:val="007F045A"/>
    <w:rsid w:val="007F1705"/>
    <w:rsid w:val="007F1B1C"/>
    <w:rsid w:val="007F1C62"/>
    <w:rsid w:val="007F2F2A"/>
    <w:rsid w:val="007F3301"/>
    <w:rsid w:val="007F413F"/>
    <w:rsid w:val="007F489D"/>
    <w:rsid w:val="007F586F"/>
    <w:rsid w:val="007F7236"/>
    <w:rsid w:val="00800074"/>
    <w:rsid w:val="00800355"/>
    <w:rsid w:val="008005C5"/>
    <w:rsid w:val="0080124A"/>
    <w:rsid w:val="00802DBD"/>
    <w:rsid w:val="008045A5"/>
    <w:rsid w:val="00804B41"/>
    <w:rsid w:val="0080543F"/>
    <w:rsid w:val="008067AF"/>
    <w:rsid w:val="00806AD9"/>
    <w:rsid w:val="00806F44"/>
    <w:rsid w:val="008070C2"/>
    <w:rsid w:val="00807E99"/>
    <w:rsid w:val="00810C1D"/>
    <w:rsid w:val="00811340"/>
    <w:rsid w:val="00811674"/>
    <w:rsid w:val="00812945"/>
    <w:rsid w:val="00812A7B"/>
    <w:rsid w:val="008136BC"/>
    <w:rsid w:val="008143D1"/>
    <w:rsid w:val="00814C1D"/>
    <w:rsid w:val="0081541B"/>
    <w:rsid w:val="00815E33"/>
    <w:rsid w:val="008171EC"/>
    <w:rsid w:val="00817BE9"/>
    <w:rsid w:val="00820646"/>
    <w:rsid w:val="00821EBE"/>
    <w:rsid w:val="008227FB"/>
    <w:rsid w:val="00822E52"/>
    <w:rsid w:val="00823936"/>
    <w:rsid w:val="00823ACF"/>
    <w:rsid w:val="0082481B"/>
    <w:rsid w:val="00826490"/>
    <w:rsid w:val="00827F2F"/>
    <w:rsid w:val="00830541"/>
    <w:rsid w:val="00830748"/>
    <w:rsid w:val="008334F6"/>
    <w:rsid w:val="0083358D"/>
    <w:rsid w:val="00833814"/>
    <w:rsid w:val="00833F77"/>
    <w:rsid w:val="0083424F"/>
    <w:rsid w:val="008347D4"/>
    <w:rsid w:val="00834819"/>
    <w:rsid w:val="0083581E"/>
    <w:rsid w:val="008359B7"/>
    <w:rsid w:val="00835B29"/>
    <w:rsid w:val="00835B87"/>
    <w:rsid w:val="0083672F"/>
    <w:rsid w:val="00840641"/>
    <w:rsid w:val="00840685"/>
    <w:rsid w:val="00840CAE"/>
    <w:rsid w:val="00841121"/>
    <w:rsid w:val="0084175B"/>
    <w:rsid w:val="00841AD5"/>
    <w:rsid w:val="00843203"/>
    <w:rsid w:val="008439D3"/>
    <w:rsid w:val="00844310"/>
    <w:rsid w:val="00844671"/>
    <w:rsid w:val="0084481B"/>
    <w:rsid w:val="00844B8F"/>
    <w:rsid w:val="00844CDB"/>
    <w:rsid w:val="00844E04"/>
    <w:rsid w:val="0084774B"/>
    <w:rsid w:val="00847B39"/>
    <w:rsid w:val="0085046D"/>
    <w:rsid w:val="00850A84"/>
    <w:rsid w:val="00850C78"/>
    <w:rsid w:val="00852033"/>
    <w:rsid w:val="00852F86"/>
    <w:rsid w:val="00854532"/>
    <w:rsid w:val="00856E3C"/>
    <w:rsid w:val="00856E4B"/>
    <w:rsid w:val="008570E0"/>
    <w:rsid w:val="008577BE"/>
    <w:rsid w:val="008617C7"/>
    <w:rsid w:val="00861BAE"/>
    <w:rsid w:val="00861FC8"/>
    <w:rsid w:val="0086293B"/>
    <w:rsid w:val="008637C9"/>
    <w:rsid w:val="00864157"/>
    <w:rsid w:val="00864FC3"/>
    <w:rsid w:val="00866ACD"/>
    <w:rsid w:val="00867379"/>
    <w:rsid w:val="0087342B"/>
    <w:rsid w:val="008741CD"/>
    <w:rsid w:val="0087467E"/>
    <w:rsid w:val="008748F1"/>
    <w:rsid w:val="00875719"/>
    <w:rsid w:val="00875C32"/>
    <w:rsid w:val="00876458"/>
    <w:rsid w:val="00876E15"/>
    <w:rsid w:val="00877E59"/>
    <w:rsid w:val="00880A80"/>
    <w:rsid w:val="00880B08"/>
    <w:rsid w:val="00880DB7"/>
    <w:rsid w:val="00881BB7"/>
    <w:rsid w:val="00882350"/>
    <w:rsid w:val="008826FF"/>
    <w:rsid w:val="00882FE8"/>
    <w:rsid w:val="00883523"/>
    <w:rsid w:val="0088372B"/>
    <w:rsid w:val="00884914"/>
    <w:rsid w:val="008872D2"/>
    <w:rsid w:val="00887CBA"/>
    <w:rsid w:val="00887D7E"/>
    <w:rsid w:val="008908E0"/>
    <w:rsid w:val="00890E80"/>
    <w:rsid w:val="00891140"/>
    <w:rsid w:val="00891253"/>
    <w:rsid w:val="00891B78"/>
    <w:rsid w:val="008955B5"/>
    <w:rsid w:val="0089588E"/>
    <w:rsid w:val="008961E7"/>
    <w:rsid w:val="00896439"/>
    <w:rsid w:val="008A1BD1"/>
    <w:rsid w:val="008A2614"/>
    <w:rsid w:val="008A2AB6"/>
    <w:rsid w:val="008A3255"/>
    <w:rsid w:val="008A33C4"/>
    <w:rsid w:val="008A394A"/>
    <w:rsid w:val="008A3EB2"/>
    <w:rsid w:val="008A4A18"/>
    <w:rsid w:val="008A5E18"/>
    <w:rsid w:val="008A747A"/>
    <w:rsid w:val="008A7C2E"/>
    <w:rsid w:val="008B2B63"/>
    <w:rsid w:val="008B3DF7"/>
    <w:rsid w:val="008B53AE"/>
    <w:rsid w:val="008B56BB"/>
    <w:rsid w:val="008B5C99"/>
    <w:rsid w:val="008B6674"/>
    <w:rsid w:val="008B675F"/>
    <w:rsid w:val="008B72B1"/>
    <w:rsid w:val="008C0261"/>
    <w:rsid w:val="008C08EC"/>
    <w:rsid w:val="008C0E3D"/>
    <w:rsid w:val="008C12A0"/>
    <w:rsid w:val="008C164B"/>
    <w:rsid w:val="008C26B7"/>
    <w:rsid w:val="008C2888"/>
    <w:rsid w:val="008C2AAD"/>
    <w:rsid w:val="008C2AFB"/>
    <w:rsid w:val="008C3861"/>
    <w:rsid w:val="008C3B4A"/>
    <w:rsid w:val="008C3C8A"/>
    <w:rsid w:val="008C457F"/>
    <w:rsid w:val="008C5336"/>
    <w:rsid w:val="008C5455"/>
    <w:rsid w:val="008C5B24"/>
    <w:rsid w:val="008C6078"/>
    <w:rsid w:val="008C78D7"/>
    <w:rsid w:val="008D098A"/>
    <w:rsid w:val="008D1582"/>
    <w:rsid w:val="008D2288"/>
    <w:rsid w:val="008D2E82"/>
    <w:rsid w:val="008D3715"/>
    <w:rsid w:val="008D377F"/>
    <w:rsid w:val="008D38E4"/>
    <w:rsid w:val="008D3F84"/>
    <w:rsid w:val="008D4EF7"/>
    <w:rsid w:val="008D529C"/>
    <w:rsid w:val="008D5F07"/>
    <w:rsid w:val="008D6F82"/>
    <w:rsid w:val="008D7C59"/>
    <w:rsid w:val="008E054E"/>
    <w:rsid w:val="008E0D0C"/>
    <w:rsid w:val="008E1108"/>
    <w:rsid w:val="008E24F5"/>
    <w:rsid w:val="008E2B64"/>
    <w:rsid w:val="008E32AD"/>
    <w:rsid w:val="008E381F"/>
    <w:rsid w:val="008E4812"/>
    <w:rsid w:val="008E6566"/>
    <w:rsid w:val="008F0022"/>
    <w:rsid w:val="008F0F75"/>
    <w:rsid w:val="008F1207"/>
    <w:rsid w:val="008F1371"/>
    <w:rsid w:val="008F218F"/>
    <w:rsid w:val="008F2315"/>
    <w:rsid w:val="008F294D"/>
    <w:rsid w:val="008F3595"/>
    <w:rsid w:val="008F3A6F"/>
    <w:rsid w:val="008F4531"/>
    <w:rsid w:val="008F4843"/>
    <w:rsid w:val="008F4E36"/>
    <w:rsid w:val="008F5E87"/>
    <w:rsid w:val="008F61E0"/>
    <w:rsid w:val="008F680E"/>
    <w:rsid w:val="008F6CF9"/>
    <w:rsid w:val="008F7066"/>
    <w:rsid w:val="008F7596"/>
    <w:rsid w:val="008F7996"/>
    <w:rsid w:val="009008DD"/>
    <w:rsid w:val="009016B0"/>
    <w:rsid w:val="00903072"/>
    <w:rsid w:val="00904161"/>
    <w:rsid w:val="0090520E"/>
    <w:rsid w:val="0090566B"/>
    <w:rsid w:val="00906091"/>
    <w:rsid w:val="00906C6D"/>
    <w:rsid w:val="00906FA7"/>
    <w:rsid w:val="009074C0"/>
    <w:rsid w:val="009104BA"/>
    <w:rsid w:val="00911948"/>
    <w:rsid w:val="00911A45"/>
    <w:rsid w:val="00911CD9"/>
    <w:rsid w:val="00912573"/>
    <w:rsid w:val="009126D7"/>
    <w:rsid w:val="0091284E"/>
    <w:rsid w:val="0091335B"/>
    <w:rsid w:val="00913780"/>
    <w:rsid w:val="00913B5B"/>
    <w:rsid w:val="00913B81"/>
    <w:rsid w:val="00914F8E"/>
    <w:rsid w:val="00916044"/>
    <w:rsid w:val="009160D8"/>
    <w:rsid w:val="009161CD"/>
    <w:rsid w:val="00916C0C"/>
    <w:rsid w:val="00916EBC"/>
    <w:rsid w:val="00917F07"/>
    <w:rsid w:val="009211B6"/>
    <w:rsid w:val="00921541"/>
    <w:rsid w:val="0092216B"/>
    <w:rsid w:val="0092243A"/>
    <w:rsid w:val="00922754"/>
    <w:rsid w:val="009241C3"/>
    <w:rsid w:val="00924E25"/>
    <w:rsid w:val="009273D5"/>
    <w:rsid w:val="00932391"/>
    <w:rsid w:val="00932517"/>
    <w:rsid w:val="00932A83"/>
    <w:rsid w:val="00933B27"/>
    <w:rsid w:val="00933B37"/>
    <w:rsid w:val="00933EF4"/>
    <w:rsid w:val="00934409"/>
    <w:rsid w:val="00934FC2"/>
    <w:rsid w:val="0093531D"/>
    <w:rsid w:val="00941EFD"/>
    <w:rsid w:val="0094427B"/>
    <w:rsid w:val="00944B8C"/>
    <w:rsid w:val="00945221"/>
    <w:rsid w:val="00945709"/>
    <w:rsid w:val="009457BA"/>
    <w:rsid w:val="00945A2F"/>
    <w:rsid w:val="00945BB1"/>
    <w:rsid w:val="00947525"/>
    <w:rsid w:val="009477B0"/>
    <w:rsid w:val="00950025"/>
    <w:rsid w:val="00950DB9"/>
    <w:rsid w:val="00950F6A"/>
    <w:rsid w:val="0095278C"/>
    <w:rsid w:val="00953882"/>
    <w:rsid w:val="009543BE"/>
    <w:rsid w:val="009544BE"/>
    <w:rsid w:val="0095561E"/>
    <w:rsid w:val="009559D9"/>
    <w:rsid w:val="00955A4C"/>
    <w:rsid w:val="00955ABF"/>
    <w:rsid w:val="00955BB3"/>
    <w:rsid w:val="00956515"/>
    <w:rsid w:val="00956651"/>
    <w:rsid w:val="00956AE5"/>
    <w:rsid w:val="009606CE"/>
    <w:rsid w:val="00960853"/>
    <w:rsid w:val="00961342"/>
    <w:rsid w:val="00961C03"/>
    <w:rsid w:val="00962D2B"/>
    <w:rsid w:val="0096490A"/>
    <w:rsid w:val="00965126"/>
    <w:rsid w:val="00967E7B"/>
    <w:rsid w:val="009710DA"/>
    <w:rsid w:val="009722C5"/>
    <w:rsid w:val="009728E8"/>
    <w:rsid w:val="00972FE7"/>
    <w:rsid w:val="009743DE"/>
    <w:rsid w:val="00974DA2"/>
    <w:rsid w:val="00974DC9"/>
    <w:rsid w:val="009813F8"/>
    <w:rsid w:val="00981719"/>
    <w:rsid w:val="009820C4"/>
    <w:rsid w:val="009831FB"/>
    <w:rsid w:val="009835A0"/>
    <w:rsid w:val="00983635"/>
    <w:rsid w:val="0098449B"/>
    <w:rsid w:val="009849AA"/>
    <w:rsid w:val="00984F23"/>
    <w:rsid w:val="00984FE1"/>
    <w:rsid w:val="009854AA"/>
    <w:rsid w:val="0098602F"/>
    <w:rsid w:val="00987FCC"/>
    <w:rsid w:val="00990945"/>
    <w:rsid w:val="009920E2"/>
    <w:rsid w:val="00992BCE"/>
    <w:rsid w:val="00992DC9"/>
    <w:rsid w:val="00993F5F"/>
    <w:rsid w:val="0099493F"/>
    <w:rsid w:val="00994958"/>
    <w:rsid w:val="00994B16"/>
    <w:rsid w:val="00995FEB"/>
    <w:rsid w:val="00996668"/>
    <w:rsid w:val="00997878"/>
    <w:rsid w:val="009A00E1"/>
    <w:rsid w:val="009A056C"/>
    <w:rsid w:val="009A26B3"/>
    <w:rsid w:val="009A3342"/>
    <w:rsid w:val="009A35D0"/>
    <w:rsid w:val="009A4CA8"/>
    <w:rsid w:val="009A54AA"/>
    <w:rsid w:val="009A5AEF"/>
    <w:rsid w:val="009A5BEA"/>
    <w:rsid w:val="009A5E62"/>
    <w:rsid w:val="009A5E8F"/>
    <w:rsid w:val="009A5FBF"/>
    <w:rsid w:val="009A672C"/>
    <w:rsid w:val="009A698D"/>
    <w:rsid w:val="009A7813"/>
    <w:rsid w:val="009B0BCC"/>
    <w:rsid w:val="009B1031"/>
    <w:rsid w:val="009B1680"/>
    <w:rsid w:val="009B2B16"/>
    <w:rsid w:val="009B2CFB"/>
    <w:rsid w:val="009B3B22"/>
    <w:rsid w:val="009B4746"/>
    <w:rsid w:val="009B4B81"/>
    <w:rsid w:val="009B4C3A"/>
    <w:rsid w:val="009B5D5F"/>
    <w:rsid w:val="009B6412"/>
    <w:rsid w:val="009B66F1"/>
    <w:rsid w:val="009B791C"/>
    <w:rsid w:val="009B7A26"/>
    <w:rsid w:val="009C051E"/>
    <w:rsid w:val="009C05F9"/>
    <w:rsid w:val="009C12FC"/>
    <w:rsid w:val="009C216E"/>
    <w:rsid w:val="009C2D5E"/>
    <w:rsid w:val="009C3CC7"/>
    <w:rsid w:val="009C4114"/>
    <w:rsid w:val="009C4884"/>
    <w:rsid w:val="009C517A"/>
    <w:rsid w:val="009C5CDE"/>
    <w:rsid w:val="009C5F0F"/>
    <w:rsid w:val="009C6DA7"/>
    <w:rsid w:val="009C6E7D"/>
    <w:rsid w:val="009C7D67"/>
    <w:rsid w:val="009D0066"/>
    <w:rsid w:val="009D0ADD"/>
    <w:rsid w:val="009D0D41"/>
    <w:rsid w:val="009D1D30"/>
    <w:rsid w:val="009D270D"/>
    <w:rsid w:val="009D27ED"/>
    <w:rsid w:val="009D2EE5"/>
    <w:rsid w:val="009D4366"/>
    <w:rsid w:val="009D4B0C"/>
    <w:rsid w:val="009D5FA1"/>
    <w:rsid w:val="009D650C"/>
    <w:rsid w:val="009D69F7"/>
    <w:rsid w:val="009D7812"/>
    <w:rsid w:val="009E3269"/>
    <w:rsid w:val="009E3DF3"/>
    <w:rsid w:val="009E4C0C"/>
    <w:rsid w:val="009E55EF"/>
    <w:rsid w:val="009E5C62"/>
    <w:rsid w:val="009E5FD9"/>
    <w:rsid w:val="009E6640"/>
    <w:rsid w:val="009E68B3"/>
    <w:rsid w:val="009E7195"/>
    <w:rsid w:val="009F0414"/>
    <w:rsid w:val="009F09F2"/>
    <w:rsid w:val="009F0F0A"/>
    <w:rsid w:val="009F11C5"/>
    <w:rsid w:val="009F16D0"/>
    <w:rsid w:val="009F27E3"/>
    <w:rsid w:val="009F3768"/>
    <w:rsid w:val="009F4273"/>
    <w:rsid w:val="009F4278"/>
    <w:rsid w:val="009F443F"/>
    <w:rsid w:val="009F4A20"/>
    <w:rsid w:val="009F4BDE"/>
    <w:rsid w:val="009F56FE"/>
    <w:rsid w:val="009F66CC"/>
    <w:rsid w:val="009F6866"/>
    <w:rsid w:val="009F6D1E"/>
    <w:rsid w:val="009F7B6B"/>
    <w:rsid w:val="00A00300"/>
    <w:rsid w:val="00A008FA"/>
    <w:rsid w:val="00A014FE"/>
    <w:rsid w:val="00A03214"/>
    <w:rsid w:val="00A04848"/>
    <w:rsid w:val="00A0582D"/>
    <w:rsid w:val="00A058F2"/>
    <w:rsid w:val="00A05D7D"/>
    <w:rsid w:val="00A07AF3"/>
    <w:rsid w:val="00A111B9"/>
    <w:rsid w:val="00A112A4"/>
    <w:rsid w:val="00A12306"/>
    <w:rsid w:val="00A13075"/>
    <w:rsid w:val="00A1365B"/>
    <w:rsid w:val="00A1387F"/>
    <w:rsid w:val="00A13953"/>
    <w:rsid w:val="00A144CD"/>
    <w:rsid w:val="00A158B0"/>
    <w:rsid w:val="00A15A30"/>
    <w:rsid w:val="00A16B56"/>
    <w:rsid w:val="00A17152"/>
    <w:rsid w:val="00A174AF"/>
    <w:rsid w:val="00A17E65"/>
    <w:rsid w:val="00A20167"/>
    <w:rsid w:val="00A20E6B"/>
    <w:rsid w:val="00A21BEF"/>
    <w:rsid w:val="00A21D1F"/>
    <w:rsid w:val="00A224E4"/>
    <w:rsid w:val="00A22AC2"/>
    <w:rsid w:val="00A22EE3"/>
    <w:rsid w:val="00A22FB9"/>
    <w:rsid w:val="00A235CA"/>
    <w:rsid w:val="00A23895"/>
    <w:rsid w:val="00A23DBD"/>
    <w:rsid w:val="00A240B2"/>
    <w:rsid w:val="00A24C07"/>
    <w:rsid w:val="00A25688"/>
    <w:rsid w:val="00A27A7F"/>
    <w:rsid w:val="00A30B20"/>
    <w:rsid w:val="00A30E4E"/>
    <w:rsid w:val="00A325E0"/>
    <w:rsid w:val="00A32639"/>
    <w:rsid w:val="00A33AFD"/>
    <w:rsid w:val="00A33E07"/>
    <w:rsid w:val="00A34443"/>
    <w:rsid w:val="00A3565B"/>
    <w:rsid w:val="00A36999"/>
    <w:rsid w:val="00A379DF"/>
    <w:rsid w:val="00A37D23"/>
    <w:rsid w:val="00A42161"/>
    <w:rsid w:val="00A424B2"/>
    <w:rsid w:val="00A43D3A"/>
    <w:rsid w:val="00A45CF5"/>
    <w:rsid w:val="00A46581"/>
    <w:rsid w:val="00A47820"/>
    <w:rsid w:val="00A47C60"/>
    <w:rsid w:val="00A509AB"/>
    <w:rsid w:val="00A51EDC"/>
    <w:rsid w:val="00A52169"/>
    <w:rsid w:val="00A5253A"/>
    <w:rsid w:val="00A5294D"/>
    <w:rsid w:val="00A52BC9"/>
    <w:rsid w:val="00A53422"/>
    <w:rsid w:val="00A5395A"/>
    <w:rsid w:val="00A54915"/>
    <w:rsid w:val="00A553B4"/>
    <w:rsid w:val="00A5638E"/>
    <w:rsid w:val="00A56463"/>
    <w:rsid w:val="00A568F3"/>
    <w:rsid w:val="00A56B67"/>
    <w:rsid w:val="00A57B08"/>
    <w:rsid w:val="00A60012"/>
    <w:rsid w:val="00A6007F"/>
    <w:rsid w:val="00A61580"/>
    <w:rsid w:val="00A643FE"/>
    <w:rsid w:val="00A6453C"/>
    <w:rsid w:val="00A645AD"/>
    <w:rsid w:val="00A648DA"/>
    <w:rsid w:val="00A64C92"/>
    <w:rsid w:val="00A65497"/>
    <w:rsid w:val="00A6758F"/>
    <w:rsid w:val="00A67FB9"/>
    <w:rsid w:val="00A7011D"/>
    <w:rsid w:val="00A70980"/>
    <w:rsid w:val="00A71430"/>
    <w:rsid w:val="00A71B66"/>
    <w:rsid w:val="00A71F84"/>
    <w:rsid w:val="00A72516"/>
    <w:rsid w:val="00A73D60"/>
    <w:rsid w:val="00A74164"/>
    <w:rsid w:val="00A741D4"/>
    <w:rsid w:val="00A745C0"/>
    <w:rsid w:val="00A75A61"/>
    <w:rsid w:val="00A75D67"/>
    <w:rsid w:val="00A801C1"/>
    <w:rsid w:val="00A810D3"/>
    <w:rsid w:val="00A81C5E"/>
    <w:rsid w:val="00A81D16"/>
    <w:rsid w:val="00A81DD5"/>
    <w:rsid w:val="00A83998"/>
    <w:rsid w:val="00A83C17"/>
    <w:rsid w:val="00A845E5"/>
    <w:rsid w:val="00A84CD5"/>
    <w:rsid w:val="00A86CC6"/>
    <w:rsid w:val="00A86D3D"/>
    <w:rsid w:val="00A873BC"/>
    <w:rsid w:val="00A9001C"/>
    <w:rsid w:val="00A90228"/>
    <w:rsid w:val="00A92B20"/>
    <w:rsid w:val="00A92E98"/>
    <w:rsid w:val="00A933E3"/>
    <w:rsid w:val="00A93EB0"/>
    <w:rsid w:val="00A9429C"/>
    <w:rsid w:val="00A95B8F"/>
    <w:rsid w:val="00A962DA"/>
    <w:rsid w:val="00A97469"/>
    <w:rsid w:val="00A97DA7"/>
    <w:rsid w:val="00AA000A"/>
    <w:rsid w:val="00AA03B8"/>
    <w:rsid w:val="00AA0D3B"/>
    <w:rsid w:val="00AA19CF"/>
    <w:rsid w:val="00AA2553"/>
    <w:rsid w:val="00AA313D"/>
    <w:rsid w:val="00AA3A7E"/>
    <w:rsid w:val="00AA430E"/>
    <w:rsid w:val="00AA5789"/>
    <w:rsid w:val="00AA5AAF"/>
    <w:rsid w:val="00AA6332"/>
    <w:rsid w:val="00AA76E4"/>
    <w:rsid w:val="00AB1016"/>
    <w:rsid w:val="00AB2A03"/>
    <w:rsid w:val="00AB2D56"/>
    <w:rsid w:val="00AB2ECE"/>
    <w:rsid w:val="00AB3C7B"/>
    <w:rsid w:val="00AB3D46"/>
    <w:rsid w:val="00AB4175"/>
    <w:rsid w:val="00AB4887"/>
    <w:rsid w:val="00AB6D5B"/>
    <w:rsid w:val="00AB7511"/>
    <w:rsid w:val="00AC0094"/>
    <w:rsid w:val="00AC04D2"/>
    <w:rsid w:val="00AC229C"/>
    <w:rsid w:val="00AC2B8D"/>
    <w:rsid w:val="00AC2E33"/>
    <w:rsid w:val="00AC38B0"/>
    <w:rsid w:val="00AC5827"/>
    <w:rsid w:val="00AC6604"/>
    <w:rsid w:val="00AC666C"/>
    <w:rsid w:val="00AC6B19"/>
    <w:rsid w:val="00AC7A40"/>
    <w:rsid w:val="00AD431A"/>
    <w:rsid w:val="00AD4566"/>
    <w:rsid w:val="00AD4AAF"/>
    <w:rsid w:val="00AD4D9B"/>
    <w:rsid w:val="00AD4EE6"/>
    <w:rsid w:val="00AD59BE"/>
    <w:rsid w:val="00AD5E04"/>
    <w:rsid w:val="00AD6C93"/>
    <w:rsid w:val="00AD7326"/>
    <w:rsid w:val="00AD73AA"/>
    <w:rsid w:val="00AD781A"/>
    <w:rsid w:val="00AD79A2"/>
    <w:rsid w:val="00AD7E56"/>
    <w:rsid w:val="00AE122A"/>
    <w:rsid w:val="00AE16C7"/>
    <w:rsid w:val="00AE1EA3"/>
    <w:rsid w:val="00AE1FBB"/>
    <w:rsid w:val="00AE28A2"/>
    <w:rsid w:val="00AE28FA"/>
    <w:rsid w:val="00AE38F6"/>
    <w:rsid w:val="00AE3DF4"/>
    <w:rsid w:val="00AE40C9"/>
    <w:rsid w:val="00AE4417"/>
    <w:rsid w:val="00AE5650"/>
    <w:rsid w:val="00AE6056"/>
    <w:rsid w:val="00AE631E"/>
    <w:rsid w:val="00AE700F"/>
    <w:rsid w:val="00AE7240"/>
    <w:rsid w:val="00AF03B5"/>
    <w:rsid w:val="00AF0DBD"/>
    <w:rsid w:val="00AF2F17"/>
    <w:rsid w:val="00AF3836"/>
    <w:rsid w:val="00AF3B6E"/>
    <w:rsid w:val="00AF3D9D"/>
    <w:rsid w:val="00AF4974"/>
    <w:rsid w:val="00AF4EBF"/>
    <w:rsid w:val="00AF59AD"/>
    <w:rsid w:val="00AF5A70"/>
    <w:rsid w:val="00AF638E"/>
    <w:rsid w:val="00AF64BC"/>
    <w:rsid w:val="00AF6BE7"/>
    <w:rsid w:val="00B03772"/>
    <w:rsid w:val="00B03A98"/>
    <w:rsid w:val="00B04291"/>
    <w:rsid w:val="00B0643D"/>
    <w:rsid w:val="00B07B93"/>
    <w:rsid w:val="00B10A59"/>
    <w:rsid w:val="00B10AA6"/>
    <w:rsid w:val="00B12824"/>
    <w:rsid w:val="00B1390E"/>
    <w:rsid w:val="00B13D0F"/>
    <w:rsid w:val="00B13D36"/>
    <w:rsid w:val="00B14DEE"/>
    <w:rsid w:val="00B15053"/>
    <w:rsid w:val="00B15159"/>
    <w:rsid w:val="00B16794"/>
    <w:rsid w:val="00B17963"/>
    <w:rsid w:val="00B20609"/>
    <w:rsid w:val="00B23CC4"/>
    <w:rsid w:val="00B23CFD"/>
    <w:rsid w:val="00B24E2B"/>
    <w:rsid w:val="00B24F05"/>
    <w:rsid w:val="00B25DE7"/>
    <w:rsid w:val="00B268C8"/>
    <w:rsid w:val="00B2706F"/>
    <w:rsid w:val="00B27A0C"/>
    <w:rsid w:val="00B31976"/>
    <w:rsid w:val="00B31C7C"/>
    <w:rsid w:val="00B32554"/>
    <w:rsid w:val="00B32903"/>
    <w:rsid w:val="00B32B8A"/>
    <w:rsid w:val="00B3310C"/>
    <w:rsid w:val="00B3324D"/>
    <w:rsid w:val="00B34293"/>
    <w:rsid w:val="00B343CB"/>
    <w:rsid w:val="00B34B96"/>
    <w:rsid w:val="00B360BB"/>
    <w:rsid w:val="00B36738"/>
    <w:rsid w:val="00B36EFF"/>
    <w:rsid w:val="00B378AA"/>
    <w:rsid w:val="00B4019C"/>
    <w:rsid w:val="00B406F4"/>
    <w:rsid w:val="00B40B79"/>
    <w:rsid w:val="00B42C4D"/>
    <w:rsid w:val="00B4346F"/>
    <w:rsid w:val="00B434B3"/>
    <w:rsid w:val="00B4375B"/>
    <w:rsid w:val="00B43CCC"/>
    <w:rsid w:val="00B448B8"/>
    <w:rsid w:val="00B44CC9"/>
    <w:rsid w:val="00B45377"/>
    <w:rsid w:val="00B45793"/>
    <w:rsid w:val="00B505C6"/>
    <w:rsid w:val="00B50A17"/>
    <w:rsid w:val="00B50C9E"/>
    <w:rsid w:val="00B51435"/>
    <w:rsid w:val="00B51C32"/>
    <w:rsid w:val="00B52ED4"/>
    <w:rsid w:val="00B536F6"/>
    <w:rsid w:val="00B537DD"/>
    <w:rsid w:val="00B55A6E"/>
    <w:rsid w:val="00B55BA3"/>
    <w:rsid w:val="00B56072"/>
    <w:rsid w:val="00B56640"/>
    <w:rsid w:val="00B5667A"/>
    <w:rsid w:val="00B60AB8"/>
    <w:rsid w:val="00B60D57"/>
    <w:rsid w:val="00B61F4D"/>
    <w:rsid w:val="00B623D5"/>
    <w:rsid w:val="00B62F9F"/>
    <w:rsid w:val="00B63EBC"/>
    <w:rsid w:val="00B64226"/>
    <w:rsid w:val="00B65391"/>
    <w:rsid w:val="00B65499"/>
    <w:rsid w:val="00B6677E"/>
    <w:rsid w:val="00B66BDF"/>
    <w:rsid w:val="00B66DFB"/>
    <w:rsid w:val="00B66FBB"/>
    <w:rsid w:val="00B670A9"/>
    <w:rsid w:val="00B70EE7"/>
    <w:rsid w:val="00B72127"/>
    <w:rsid w:val="00B726BB"/>
    <w:rsid w:val="00B72AED"/>
    <w:rsid w:val="00B72B4E"/>
    <w:rsid w:val="00B72DE5"/>
    <w:rsid w:val="00B730DC"/>
    <w:rsid w:val="00B73126"/>
    <w:rsid w:val="00B7370D"/>
    <w:rsid w:val="00B75D84"/>
    <w:rsid w:val="00B7698B"/>
    <w:rsid w:val="00B7748E"/>
    <w:rsid w:val="00B77BF6"/>
    <w:rsid w:val="00B80297"/>
    <w:rsid w:val="00B821EA"/>
    <w:rsid w:val="00B84380"/>
    <w:rsid w:val="00B8530E"/>
    <w:rsid w:val="00B857DB"/>
    <w:rsid w:val="00B86016"/>
    <w:rsid w:val="00B8605C"/>
    <w:rsid w:val="00B86A60"/>
    <w:rsid w:val="00B86FAC"/>
    <w:rsid w:val="00B87AA9"/>
    <w:rsid w:val="00B87C56"/>
    <w:rsid w:val="00B90B50"/>
    <w:rsid w:val="00B90D07"/>
    <w:rsid w:val="00B91BFE"/>
    <w:rsid w:val="00B937BD"/>
    <w:rsid w:val="00B93ED3"/>
    <w:rsid w:val="00B947F5"/>
    <w:rsid w:val="00B94AF0"/>
    <w:rsid w:val="00B956BC"/>
    <w:rsid w:val="00B96C08"/>
    <w:rsid w:val="00B96E3E"/>
    <w:rsid w:val="00B97826"/>
    <w:rsid w:val="00BA0F69"/>
    <w:rsid w:val="00BA12CA"/>
    <w:rsid w:val="00BA1A50"/>
    <w:rsid w:val="00BA1A57"/>
    <w:rsid w:val="00BA1CBF"/>
    <w:rsid w:val="00BA238D"/>
    <w:rsid w:val="00BA3DCD"/>
    <w:rsid w:val="00BA49A0"/>
    <w:rsid w:val="00BA4BE7"/>
    <w:rsid w:val="00BA517E"/>
    <w:rsid w:val="00BA704C"/>
    <w:rsid w:val="00BA723E"/>
    <w:rsid w:val="00BA7CBD"/>
    <w:rsid w:val="00BA7EB9"/>
    <w:rsid w:val="00BB0908"/>
    <w:rsid w:val="00BB0B53"/>
    <w:rsid w:val="00BB13DE"/>
    <w:rsid w:val="00BB2664"/>
    <w:rsid w:val="00BB2A36"/>
    <w:rsid w:val="00BB3288"/>
    <w:rsid w:val="00BB339A"/>
    <w:rsid w:val="00BB36DB"/>
    <w:rsid w:val="00BB3CCE"/>
    <w:rsid w:val="00BB45CA"/>
    <w:rsid w:val="00BB4D1E"/>
    <w:rsid w:val="00BB5601"/>
    <w:rsid w:val="00BB6DEA"/>
    <w:rsid w:val="00BB78A5"/>
    <w:rsid w:val="00BC00CD"/>
    <w:rsid w:val="00BC0171"/>
    <w:rsid w:val="00BC0AD5"/>
    <w:rsid w:val="00BC281E"/>
    <w:rsid w:val="00BC28BD"/>
    <w:rsid w:val="00BC2ABC"/>
    <w:rsid w:val="00BC4473"/>
    <w:rsid w:val="00BC47E8"/>
    <w:rsid w:val="00BC4D02"/>
    <w:rsid w:val="00BC4DCD"/>
    <w:rsid w:val="00BC598C"/>
    <w:rsid w:val="00BC5F2A"/>
    <w:rsid w:val="00BC68EB"/>
    <w:rsid w:val="00BD0124"/>
    <w:rsid w:val="00BD12F4"/>
    <w:rsid w:val="00BD15A2"/>
    <w:rsid w:val="00BD1987"/>
    <w:rsid w:val="00BD2289"/>
    <w:rsid w:val="00BD27D7"/>
    <w:rsid w:val="00BD30B7"/>
    <w:rsid w:val="00BD3F75"/>
    <w:rsid w:val="00BD4373"/>
    <w:rsid w:val="00BD54BD"/>
    <w:rsid w:val="00BD5C72"/>
    <w:rsid w:val="00BD655B"/>
    <w:rsid w:val="00BD700C"/>
    <w:rsid w:val="00BD78DE"/>
    <w:rsid w:val="00BD7F24"/>
    <w:rsid w:val="00BE04E6"/>
    <w:rsid w:val="00BE0D59"/>
    <w:rsid w:val="00BE0F60"/>
    <w:rsid w:val="00BE24C3"/>
    <w:rsid w:val="00BE2DF2"/>
    <w:rsid w:val="00BE3187"/>
    <w:rsid w:val="00BE3B28"/>
    <w:rsid w:val="00BE4222"/>
    <w:rsid w:val="00BE505E"/>
    <w:rsid w:val="00BE5403"/>
    <w:rsid w:val="00BE5582"/>
    <w:rsid w:val="00BE61A8"/>
    <w:rsid w:val="00BE6582"/>
    <w:rsid w:val="00BE698F"/>
    <w:rsid w:val="00BE6EDC"/>
    <w:rsid w:val="00BE702A"/>
    <w:rsid w:val="00BF0E18"/>
    <w:rsid w:val="00BF420B"/>
    <w:rsid w:val="00BF4D5D"/>
    <w:rsid w:val="00BF4FB8"/>
    <w:rsid w:val="00BF57E8"/>
    <w:rsid w:val="00BF69F9"/>
    <w:rsid w:val="00BF6D6A"/>
    <w:rsid w:val="00BF70C1"/>
    <w:rsid w:val="00BF7D07"/>
    <w:rsid w:val="00C00550"/>
    <w:rsid w:val="00C032CC"/>
    <w:rsid w:val="00C036AF"/>
    <w:rsid w:val="00C04E4B"/>
    <w:rsid w:val="00C05079"/>
    <w:rsid w:val="00C05B99"/>
    <w:rsid w:val="00C064D2"/>
    <w:rsid w:val="00C07876"/>
    <w:rsid w:val="00C103B3"/>
    <w:rsid w:val="00C107E6"/>
    <w:rsid w:val="00C10B3E"/>
    <w:rsid w:val="00C10DB9"/>
    <w:rsid w:val="00C10ED7"/>
    <w:rsid w:val="00C11403"/>
    <w:rsid w:val="00C11DA9"/>
    <w:rsid w:val="00C121C5"/>
    <w:rsid w:val="00C13677"/>
    <w:rsid w:val="00C1412D"/>
    <w:rsid w:val="00C1430B"/>
    <w:rsid w:val="00C1481B"/>
    <w:rsid w:val="00C15F95"/>
    <w:rsid w:val="00C17081"/>
    <w:rsid w:val="00C17172"/>
    <w:rsid w:val="00C17B61"/>
    <w:rsid w:val="00C20DAE"/>
    <w:rsid w:val="00C21067"/>
    <w:rsid w:val="00C22211"/>
    <w:rsid w:val="00C23E04"/>
    <w:rsid w:val="00C248B5"/>
    <w:rsid w:val="00C2553F"/>
    <w:rsid w:val="00C260E1"/>
    <w:rsid w:val="00C2632A"/>
    <w:rsid w:val="00C30B06"/>
    <w:rsid w:val="00C31520"/>
    <w:rsid w:val="00C329D7"/>
    <w:rsid w:val="00C33300"/>
    <w:rsid w:val="00C34FFD"/>
    <w:rsid w:val="00C3505E"/>
    <w:rsid w:val="00C36B45"/>
    <w:rsid w:val="00C372C6"/>
    <w:rsid w:val="00C4091F"/>
    <w:rsid w:val="00C40F49"/>
    <w:rsid w:val="00C42878"/>
    <w:rsid w:val="00C452DC"/>
    <w:rsid w:val="00C46429"/>
    <w:rsid w:val="00C46F03"/>
    <w:rsid w:val="00C46FB6"/>
    <w:rsid w:val="00C4779F"/>
    <w:rsid w:val="00C50D34"/>
    <w:rsid w:val="00C50F9C"/>
    <w:rsid w:val="00C512AE"/>
    <w:rsid w:val="00C51925"/>
    <w:rsid w:val="00C52039"/>
    <w:rsid w:val="00C523AF"/>
    <w:rsid w:val="00C52C47"/>
    <w:rsid w:val="00C52E45"/>
    <w:rsid w:val="00C531F0"/>
    <w:rsid w:val="00C533C5"/>
    <w:rsid w:val="00C533DD"/>
    <w:rsid w:val="00C53544"/>
    <w:rsid w:val="00C53564"/>
    <w:rsid w:val="00C53BD0"/>
    <w:rsid w:val="00C541CC"/>
    <w:rsid w:val="00C546CD"/>
    <w:rsid w:val="00C55303"/>
    <w:rsid w:val="00C554CC"/>
    <w:rsid w:val="00C5583B"/>
    <w:rsid w:val="00C55DD9"/>
    <w:rsid w:val="00C57118"/>
    <w:rsid w:val="00C57C64"/>
    <w:rsid w:val="00C57CA8"/>
    <w:rsid w:val="00C60087"/>
    <w:rsid w:val="00C6047E"/>
    <w:rsid w:val="00C604F2"/>
    <w:rsid w:val="00C607C4"/>
    <w:rsid w:val="00C60D6D"/>
    <w:rsid w:val="00C60EB5"/>
    <w:rsid w:val="00C61094"/>
    <w:rsid w:val="00C612B6"/>
    <w:rsid w:val="00C624EF"/>
    <w:rsid w:val="00C627FE"/>
    <w:rsid w:val="00C631AC"/>
    <w:rsid w:val="00C6336A"/>
    <w:rsid w:val="00C640CF"/>
    <w:rsid w:val="00C642FC"/>
    <w:rsid w:val="00C64965"/>
    <w:rsid w:val="00C665F8"/>
    <w:rsid w:val="00C6701F"/>
    <w:rsid w:val="00C67622"/>
    <w:rsid w:val="00C67B1C"/>
    <w:rsid w:val="00C707A1"/>
    <w:rsid w:val="00C70810"/>
    <w:rsid w:val="00C7122B"/>
    <w:rsid w:val="00C720D8"/>
    <w:rsid w:val="00C7258D"/>
    <w:rsid w:val="00C7261D"/>
    <w:rsid w:val="00C73935"/>
    <w:rsid w:val="00C74690"/>
    <w:rsid w:val="00C746C4"/>
    <w:rsid w:val="00C74778"/>
    <w:rsid w:val="00C753AC"/>
    <w:rsid w:val="00C75794"/>
    <w:rsid w:val="00C75856"/>
    <w:rsid w:val="00C75C83"/>
    <w:rsid w:val="00C763A6"/>
    <w:rsid w:val="00C7659E"/>
    <w:rsid w:val="00C7671A"/>
    <w:rsid w:val="00C767A9"/>
    <w:rsid w:val="00C77293"/>
    <w:rsid w:val="00C77AA1"/>
    <w:rsid w:val="00C80191"/>
    <w:rsid w:val="00C81948"/>
    <w:rsid w:val="00C82E93"/>
    <w:rsid w:val="00C82FD1"/>
    <w:rsid w:val="00C84D16"/>
    <w:rsid w:val="00C84FFE"/>
    <w:rsid w:val="00C858DE"/>
    <w:rsid w:val="00C8691A"/>
    <w:rsid w:val="00C87444"/>
    <w:rsid w:val="00C87FEB"/>
    <w:rsid w:val="00C9042B"/>
    <w:rsid w:val="00C90552"/>
    <w:rsid w:val="00C91838"/>
    <w:rsid w:val="00C91C1B"/>
    <w:rsid w:val="00C922E5"/>
    <w:rsid w:val="00C935C1"/>
    <w:rsid w:val="00C943F5"/>
    <w:rsid w:val="00C94FA2"/>
    <w:rsid w:val="00C95232"/>
    <w:rsid w:val="00C96479"/>
    <w:rsid w:val="00C9741F"/>
    <w:rsid w:val="00CA09F3"/>
    <w:rsid w:val="00CA0F9E"/>
    <w:rsid w:val="00CA12B8"/>
    <w:rsid w:val="00CA162F"/>
    <w:rsid w:val="00CA1C64"/>
    <w:rsid w:val="00CA1D10"/>
    <w:rsid w:val="00CA1F15"/>
    <w:rsid w:val="00CA2A15"/>
    <w:rsid w:val="00CA2AB1"/>
    <w:rsid w:val="00CA5E31"/>
    <w:rsid w:val="00CA5F6C"/>
    <w:rsid w:val="00CA6C73"/>
    <w:rsid w:val="00CA7566"/>
    <w:rsid w:val="00CA7D84"/>
    <w:rsid w:val="00CB072B"/>
    <w:rsid w:val="00CB0768"/>
    <w:rsid w:val="00CB2585"/>
    <w:rsid w:val="00CB2918"/>
    <w:rsid w:val="00CB31D6"/>
    <w:rsid w:val="00CB3623"/>
    <w:rsid w:val="00CB446E"/>
    <w:rsid w:val="00CB48CE"/>
    <w:rsid w:val="00CB57C1"/>
    <w:rsid w:val="00CB62C9"/>
    <w:rsid w:val="00CB6597"/>
    <w:rsid w:val="00CB779D"/>
    <w:rsid w:val="00CC0A04"/>
    <w:rsid w:val="00CC0EAB"/>
    <w:rsid w:val="00CC0EE9"/>
    <w:rsid w:val="00CC1303"/>
    <w:rsid w:val="00CC2B31"/>
    <w:rsid w:val="00CC3425"/>
    <w:rsid w:val="00CC394A"/>
    <w:rsid w:val="00CC3A79"/>
    <w:rsid w:val="00CC3F39"/>
    <w:rsid w:val="00CC516B"/>
    <w:rsid w:val="00CC7255"/>
    <w:rsid w:val="00CC76DC"/>
    <w:rsid w:val="00CD0305"/>
    <w:rsid w:val="00CD0371"/>
    <w:rsid w:val="00CD0388"/>
    <w:rsid w:val="00CD0766"/>
    <w:rsid w:val="00CD3336"/>
    <w:rsid w:val="00CD3B76"/>
    <w:rsid w:val="00CD4335"/>
    <w:rsid w:val="00CD4846"/>
    <w:rsid w:val="00CD4C69"/>
    <w:rsid w:val="00CD4F24"/>
    <w:rsid w:val="00CD596A"/>
    <w:rsid w:val="00CD59E3"/>
    <w:rsid w:val="00CD5DB5"/>
    <w:rsid w:val="00CD6D6C"/>
    <w:rsid w:val="00CD6FDB"/>
    <w:rsid w:val="00CD71BB"/>
    <w:rsid w:val="00CD7312"/>
    <w:rsid w:val="00CD7AED"/>
    <w:rsid w:val="00CD7E17"/>
    <w:rsid w:val="00CE0A1F"/>
    <w:rsid w:val="00CE1777"/>
    <w:rsid w:val="00CE1B3F"/>
    <w:rsid w:val="00CE23BC"/>
    <w:rsid w:val="00CE2747"/>
    <w:rsid w:val="00CE3A55"/>
    <w:rsid w:val="00CE41D4"/>
    <w:rsid w:val="00CE5E11"/>
    <w:rsid w:val="00CE7407"/>
    <w:rsid w:val="00CE7611"/>
    <w:rsid w:val="00CF075C"/>
    <w:rsid w:val="00CF109D"/>
    <w:rsid w:val="00CF1CED"/>
    <w:rsid w:val="00CF25FD"/>
    <w:rsid w:val="00CF268B"/>
    <w:rsid w:val="00CF4582"/>
    <w:rsid w:val="00CF48A8"/>
    <w:rsid w:val="00CF5305"/>
    <w:rsid w:val="00CF58AC"/>
    <w:rsid w:val="00CF6307"/>
    <w:rsid w:val="00CF6E60"/>
    <w:rsid w:val="00CF775D"/>
    <w:rsid w:val="00D001A4"/>
    <w:rsid w:val="00D0063A"/>
    <w:rsid w:val="00D01E47"/>
    <w:rsid w:val="00D04210"/>
    <w:rsid w:val="00D064D2"/>
    <w:rsid w:val="00D06653"/>
    <w:rsid w:val="00D067EC"/>
    <w:rsid w:val="00D10077"/>
    <w:rsid w:val="00D10326"/>
    <w:rsid w:val="00D10B2A"/>
    <w:rsid w:val="00D11148"/>
    <w:rsid w:val="00D117AC"/>
    <w:rsid w:val="00D11A2E"/>
    <w:rsid w:val="00D124F9"/>
    <w:rsid w:val="00D1263D"/>
    <w:rsid w:val="00D13D9E"/>
    <w:rsid w:val="00D13E6A"/>
    <w:rsid w:val="00D150FB"/>
    <w:rsid w:val="00D15C6E"/>
    <w:rsid w:val="00D212BB"/>
    <w:rsid w:val="00D21676"/>
    <w:rsid w:val="00D21902"/>
    <w:rsid w:val="00D225CD"/>
    <w:rsid w:val="00D22864"/>
    <w:rsid w:val="00D2347D"/>
    <w:rsid w:val="00D23BD1"/>
    <w:rsid w:val="00D24369"/>
    <w:rsid w:val="00D24864"/>
    <w:rsid w:val="00D24D79"/>
    <w:rsid w:val="00D25C27"/>
    <w:rsid w:val="00D25C59"/>
    <w:rsid w:val="00D26C85"/>
    <w:rsid w:val="00D26E95"/>
    <w:rsid w:val="00D275C5"/>
    <w:rsid w:val="00D27EA4"/>
    <w:rsid w:val="00D31F90"/>
    <w:rsid w:val="00D320DB"/>
    <w:rsid w:val="00D32338"/>
    <w:rsid w:val="00D328D3"/>
    <w:rsid w:val="00D330FF"/>
    <w:rsid w:val="00D33A31"/>
    <w:rsid w:val="00D34059"/>
    <w:rsid w:val="00D360E2"/>
    <w:rsid w:val="00D36473"/>
    <w:rsid w:val="00D36681"/>
    <w:rsid w:val="00D37402"/>
    <w:rsid w:val="00D40318"/>
    <w:rsid w:val="00D40612"/>
    <w:rsid w:val="00D418EC"/>
    <w:rsid w:val="00D42EC3"/>
    <w:rsid w:val="00D42F84"/>
    <w:rsid w:val="00D436A7"/>
    <w:rsid w:val="00D4382D"/>
    <w:rsid w:val="00D43902"/>
    <w:rsid w:val="00D445B5"/>
    <w:rsid w:val="00D44A70"/>
    <w:rsid w:val="00D44E99"/>
    <w:rsid w:val="00D45036"/>
    <w:rsid w:val="00D45303"/>
    <w:rsid w:val="00D455F2"/>
    <w:rsid w:val="00D47E78"/>
    <w:rsid w:val="00D5176A"/>
    <w:rsid w:val="00D51E8E"/>
    <w:rsid w:val="00D527B3"/>
    <w:rsid w:val="00D53716"/>
    <w:rsid w:val="00D5568F"/>
    <w:rsid w:val="00D561A4"/>
    <w:rsid w:val="00D56B0F"/>
    <w:rsid w:val="00D56C77"/>
    <w:rsid w:val="00D5789D"/>
    <w:rsid w:val="00D57C11"/>
    <w:rsid w:val="00D60000"/>
    <w:rsid w:val="00D615F8"/>
    <w:rsid w:val="00D6184D"/>
    <w:rsid w:val="00D61A37"/>
    <w:rsid w:val="00D62CE8"/>
    <w:rsid w:val="00D6565A"/>
    <w:rsid w:val="00D6597C"/>
    <w:rsid w:val="00D65B95"/>
    <w:rsid w:val="00D65D6E"/>
    <w:rsid w:val="00D669BB"/>
    <w:rsid w:val="00D66C2F"/>
    <w:rsid w:val="00D66D11"/>
    <w:rsid w:val="00D66E7C"/>
    <w:rsid w:val="00D66F9C"/>
    <w:rsid w:val="00D67DC9"/>
    <w:rsid w:val="00D705E2"/>
    <w:rsid w:val="00D70AFB"/>
    <w:rsid w:val="00D716A1"/>
    <w:rsid w:val="00D72FB0"/>
    <w:rsid w:val="00D7325E"/>
    <w:rsid w:val="00D74240"/>
    <w:rsid w:val="00D7486F"/>
    <w:rsid w:val="00D750CE"/>
    <w:rsid w:val="00D75118"/>
    <w:rsid w:val="00D7584F"/>
    <w:rsid w:val="00D7634B"/>
    <w:rsid w:val="00D77948"/>
    <w:rsid w:val="00D81193"/>
    <w:rsid w:val="00D81F15"/>
    <w:rsid w:val="00D828CD"/>
    <w:rsid w:val="00D83DA7"/>
    <w:rsid w:val="00D84945"/>
    <w:rsid w:val="00D86262"/>
    <w:rsid w:val="00D866E3"/>
    <w:rsid w:val="00D86B91"/>
    <w:rsid w:val="00D86FAD"/>
    <w:rsid w:val="00D87AA8"/>
    <w:rsid w:val="00D9135D"/>
    <w:rsid w:val="00D92E17"/>
    <w:rsid w:val="00D93F93"/>
    <w:rsid w:val="00D9409A"/>
    <w:rsid w:val="00D960E2"/>
    <w:rsid w:val="00D96278"/>
    <w:rsid w:val="00D96667"/>
    <w:rsid w:val="00D96D38"/>
    <w:rsid w:val="00D972CF"/>
    <w:rsid w:val="00D976E0"/>
    <w:rsid w:val="00DA0727"/>
    <w:rsid w:val="00DA0EFC"/>
    <w:rsid w:val="00DA193F"/>
    <w:rsid w:val="00DA1977"/>
    <w:rsid w:val="00DA63AC"/>
    <w:rsid w:val="00DA6B97"/>
    <w:rsid w:val="00DA6DB4"/>
    <w:rsid w:val="00DA7619"/>
    <w:rsid w:val="00DA7654"/>
    <w:rsid w:val="00DB002B"/>
    <w:rsid w:val="00DB0C4E"/>
    <w:rsid w:val="00DB12C5"/>
    <w:rsid w:val="00DB1321"/>
    <w:rsid w:val="00DB1892"/>
    <w:rsid w:val="00DB3AA9"/>
    <w:rsid w:val="00DB637E"/>
    <w:rsid w:val="00DC275B"/>
    <w:rsid w:val="00DC305E"/>
    <w:rsid w:val="00DC4689"/>
    <w:rsid w:val="00DC4DE7"/>
    <w:rsid w:val="00DC4F66"/>
    <w:rsid w:val="00DC56FD"/>
    <w:rsid w:val="00DC5E6B"/>
    <w:rsid w:val="00DC5F68"/>
    <w:rsid w:val="00DC7ED7"/>
    <w:rsid w:val="00DC7F8E"/>
    <w:rsid w:val="00DD0150"/>
    <w:rsid w:val="00DD024E"/>
    <w:rsid w:val="00DD1861"/>
    <w:rsid w:val="00DD1F52"/>
    <w:rsid w:val="00DD2600"/>
    <w:rsid w:val="00DD2722"/>
    <w:rsid w:val="00DD2A4F"/>
    <w:rsid w:val="00DD35CF"/>
    <w:rsid w:val="00DD410E"/>
    <w:rsid w:val="00DD4265"/>
    <w:rsid w:val="00DD5285"/>
    <w:rsid w:val="00DD6C67"/>
    <w:rsid w:val="00DE102A"/>
    <w:rsid w:val="00DE2A9E"/>
    <w:rsid w:val="00DE3118"/>
    <w:rsid w:val="00DE3274"/>
    <w:rsid w:val="00DE359D"/>
    <w:rsid w:val="00DE4781"/>
    <w:rsid w:val="00DE5190"/>
    <w:rsid w:val="00DE59C5"/>
    <w:rsid w:val="00DE5CA2"/>
    <w:rsid w:val="00DE5D44"/>
    <w:rsid w:val="00DE5F6B"/>
    <w:rsid w:val="00DE63C8"/>
    <w:rsid w:val="00DE6DE8"/>
    <w:rsid w:val="00DE782E"/>
    <w:rsid w:val="00DE7955"/>
    <w:rsid w:val="00DF0387"/>
    <w:rsid w:val="00DF0E9D"/>
    <w:rsid w:val="00DF12B4"/>
    <w:rsid w:val="00DF17F6"/>
    <w:rsid w:val="00DF1CB7"/>
    <w:rsid w:val="00DF2199"/>
    <w:rsid w:val="00DF2C7D"/>
    <w:rsid w:val="00DF3F94"/>
    <w:rsid w:val="00DF66DF"/>
    <w:rsid w:val="00E00AD0"/>
    <w:rsid w:val="00E01377"/>
    <w:rsid w:val="00E021AA"/>
    <w:rsid w:val="00E0279D"/>
    <w:rsid w:val="00E027B3"/>
    <w:rsid w:val="00E033D4"/>
    <w:rsid w:val="00E036B6"/>
    <w:rsid w:val="00E04838"/>
    <w:rsid w:val="00E04839"/>
    <w:rsid w:val="00E066DC"/>
    <w:rsid w:val="00E06A06"/>
    <w:rsid w:val="00E07ACF"/>
    <w:rsid w:val="00E07FCE"/>
    <w:rsid w:val="00E10286"/>
    <w:rsid w:val="00E102D1"/>
    <w:rsid w:val="00E10730"/>
    <w:rsid w:val="00E122D9"/>
    <w:rsid w:val="00E12CDB"/>
    <w:rsid w:val="00E1311B"/>
    <w:rsid w:val="00E148CB"/>
    <w:rsid w:val="00E1622B"/>
    <w:rsid w:val="00E16CB3"/>
    <w:rsid w:val="00E17329"/>
    <w:rsid w:val="00E17F90"/>
    <w:rsid w:val="00E204C6"/>
    <w:rsid w:val="00E208E5"/>
    <w:rsid w:val="00E213BD"/>
    <w:rsid w:val="00E21848"/>
    <w:rsid w:val="00E218F8"/>
    <w:rsid w:val="00E21A8E"/>
    <w:rsid w:val="00E221C0"/>
    <w:rsid w:val="00E2289B"/>
    <w:rsid w:val="00E2293C"/>
    <w:rsid w:val="00E22C85"/>
    <w:rsid w:val="00E234CA"/>
    <w:rsid w:val="00E23EE4"/>
    <w:rsid w:val="00E26973"/>
    <w:rsid w:val="00E26E20"/>
    <w:rsid w:val="00E31480"/>
    <w:rsid w:val="00E32030"/>
    <w:rsid w:val="00E3269E"/>
    <w:rsid w:val="00E33DDC"/>
    <w:rsid w:val="00E3547B"/>
    <w:rsid w:val="00E3566F"/>
    <w:rsid w:val="00E35CDC"/>
    <w:rsid w:val="00E36019"/>
    <w:rsid w:val="00E37D17"/>
    <w:rsid w:val="00E405D1"/>
    <w:rsid w:val="00E414EE"/>
    <w:rsid w:val="00E41827"/>
    <w:rsid w:val="00E41C71"/>
    <w:rsid w:val="00E43308"/>
    <w:rsid w:val="00E43704"/>
    <w:rsid w:val="00E456A1"/>
    <w:rsid w:val="00E4628A"/>
    <w:rsid w:val="00E46AE9"/>
    <w:rsid w:val="00E46E91"/>
    <w:rsid w:val="00E47AD7"/>
    <w:rsid w:val="00E509EB"/>
    <w:rsid w:val="00E51356"/>
    <w:rsid w:val="00E51948"/>
    <w:rsid w:val="00E52150"/>
    <w:rsid w:val="00E5283C"/>
    <w:rsid w:val="00E52866"/>
    <w:rsid w:val="00E54503"/>
    <w:rsid w:val="00E546FA"/>
    <w:rsid w:val="00E5472B"/>
    <w:rsid w:val="00E547B7"/>
    <w:rsid w:val="00E55393"/>
    <w:rsid w:val="00E55C12"/>
    <w:rsid w:val="00E55C87"/>
    <w:rsid w:val="00E62BAE"/>
    <w:rsid w:val="00E632DE"/>
    <w:rsid w:val="00E635D3"/>
    <w:rsid w:val="00E64450"/>
    <w:rsid w:val="00E6665A"/>
    <w:rsid w:val="00E66FC5"/>
    <w:rsid w:val="00E67414"/>
    <w:rsid w:val="00E67727"/>
    <w:rsid w:val="00E70CD6"/>
    <w:rsid w:val="00E7148C"/>
    <w:rsid w:val="00E7151B"/>
    <w:rsid w:val="00E726C7"/>
    <w:rsid w:val="00E7317B"/>
    <w:rsid w:val="00E74582"/>
    <w:rsid w:val="00E759A3"/>
    <w:rsid w:val="00E75EA5"/>
    <w:rsid w:val="00E779D2"/>
    <w:rsid w:val="00E77A2D"/>
    <w:rsid w:val="00E803AB"/>
    <w:rsid w:val="00E80C96"/>
    <w:rsid w:val="00E81D5A"/>
    <w:rsid w:val="00E81E34"/>
    <w:rsid w:val="00E828A5"/>
    <w:rsid w:val="00E83B9B"/>
    <w:rsid w:val="00E8410F"/>
    <w:rsid w:val="00E8426B"/>
    <w:rsid w:val="00E84376"/>
    <w:rsid w:val="00E8445F"/>
    <w:rsid w:val="00E85C57"/>
    <w:rsid w:val="00E85CA0"/>
    <w:rsid w:val="00E90266"/>
    <w:rsid w:val="00E90579"/>
    <w:rsid w:val="00E9064A"/>
    <w:rsid w:val="00E910C7"/>
    <w:rsid w:val="00E92CE9"/>
    <w:rsid w:val="00E92E05"/>
    <w:rsid w:val="00E93389"/>
    <w:rsid w:val="00E939EE"/>
    <w:rsid w:val="00E94794"/>
    <w:rsid w:val="00E96B75"/>
    <w:rsid w:val="00E97C4E"/>
    <w:rsid w:val="00EA1FEA"/>
    <w:rsid w:val="00EA3495"/>
    <w:rsid w:val="00EA34BB"/>
    <w:rsid w:val="00EA3BA8"/>
    <w:rsid w:val="00EA4929"/>
    <w:rsid w:val="00EA49D1"/>
    <w:rsid w:val="00EA4D65"/>
    <w:rsid w:val="00EA5843"/>
    <w:rsid w:val="00EA6223"/>
    <w:rsid w:val="00EA6B16"/>
    <w:rsid w:val="00EA72F4"/>
    <w:rsid w:val="00EB0C2D"/>
    <w:rsid w:val="00EB1F0A"/>
    <w:rsid w:val="00EB3031"/>
    <w:rsid w:val="00EB32CA"/>
    <w:rsid w:val="00EB480E"/>
    <w:rsid w:val="00EB50B5"/>
    <w:rsid w:val="00EB6045"/>
    <w:rsid w:val="00EC0634"/>
    <w:rsid w:val="00EC12A2"/>
    <w:rsid w:val="00EC2794"/>
    <w:rsid w:val="00EC2AAF"/>
    <w:rsid w:val="00EC321F"/>
    <w:rsid w:val="00EC352F"/>
    <w:rsid w:val="00ED01AA"/>
    <w:rsid w:val="00ED1114"/>
    <w:rsid w:val="00ED1373"/>
    <w:rsid w:val="00ED182B"/>
    <w:rsid w:val="00ED1AD1"/>
    <w:rsid w:val="00ED1C57"/>
    <w:rsid w:val="00ED3475"/>
    <w:rsid w:val="00ED39B1"/>
    <w:rsid w:val="00ED68CB"/>
    <w:rsid w:val="00ED6A6D"/>
    <w:rsid w:val="00ED6CEC"/>
    <w:rsid w:val="00ED70F5"/>
    <w:rsid w:val="00EE02EA"/>
    <w:rsid w:val="00EE03FD"/>
    <w:rsid w:val="00EE0624"/>
    <w:rsid w:val="00EE1B47"/>
    <w:rsid w:val="00EE1D90"/>
    <w:rsid w:val="00EE2E44"/>
    <w:rsid w:val="00EE33C0"/>
    <w:rsid w:val="00EE3A49"/>
    <w:rsid w:val="00EE3C47"/>
    <w:rsid w:val="00EE4556"/>
    <w:rsid w:val="00EE57DA"/>
    <w:rsid w:val="00EE5938"/>
    <w:rsid w:val="00EE69D1"/>
    <w:rsid w:val="00EE7F40"/>
    <w:rsid w:val="00EF06C7"/>
    <w:rsid w:val="00EF090B"/>
    <w:rsid w:val="00EF1051"/>
    <w:rsid w:val="00EF181D"/>
    <w:rsid w:val="00EF1D32"/>
    <w:rsid w:val="00EF2953"/>
    <w:rsid w:val="00EF38D7"/>
    <w:rsid w:val="00EF63D7"/>
    <w:rsid w:val="00EF6677"/>
    <w:rsid w:val="00EF6695"/>
    <w:rsid w:val="00EF6706"/>
    <w:rsid w:val="00EF6CC6"/>
    <w:rsid w:val="00F011E9"/>
    <w:rsid w:val="00F01AC4"/>
    <w:rsid w:val="00F02385"/>
    <w:rsid w:val="00F04B2A"/>
    <w:rsid w:val="00F06416"/>
    <w:rsid w:val="00F07B5B"/>
    <w:rsid w:val="00F07CAC"/>
    <w:rsid w:val="00F10264"/>
    <w:rsid w:val="00F1144D"/>
    <w:rsid w:val="00F11A4C"/>
    <w:rsid w:val="00F123F3"/>
    <w:rsid w:val="00F12869"/>
    <w:rsid w:val="00F13D1E"/>
    <w:rsid w:val="00F1538A"/>
    <w:rsid w:val="00F1578A"/>
    <w:rsid w:val="00F1646F"/>
    <w:rsid w:val="00F16683"/>
    <w:rsid w:val="00F16EB0"/>
    <w:rsid w:val="00F17091"/>
    <w:rsid w:val="00F178CA"/>
    <w:rsid w:val="00F17C47"/>
    <w:rsid w:val="00F20260"/>
    <w:rsid w:val="00F225C8"/>
    <w:rsid w:val="00F22695"/>
    <w:rsid w:val="00F24A7B"/>
    <w:rsid w:val="00F264F9"/>
    <w:rsid w:val="00F26670"/>
    <w:rsid w:val="00F268C0"/>
    <w:rsid w:val="00F269FD"/>
    <w:rsid w:val="00F2789C"/>
    <w:rsid w:val="00F30765"/>
    <w:rsid w:val="00F30C1D"/>
    <w:rsid w:val="00F3152A"/>
    <w:rsid w:val="00F31554"/>
    <w:rsid w:val="00F31787"/>
    <w:rsid w:val="00F321AE"/>
    <w:rsid w:val="00F33447"/>
    <w:rsid w:val="00F345E1"/>
    <w:rsid w:val="00F34622"/>
    <w:rsid w:val="00F347D1"/>
    <w:rsid w:val="00F35042"/>
    <w:rsid w:val="00F35EFE"/>
    <w:rsid w:val="00F36638"/>
    <w:rsid w:val="00F369FB"/>
    <w:rsid w:val="00F40F1D"/>
    <w:rsid w:val="00F41284"/>
    <w:rsid w:val="00F41C19"/>
    <w:rsid w:val="00F41E13"/>
    <w:rsid w:val="00F42489"/>
    <w:rsid w:val="00F43FD4"/>
    <w:rsid w:val="00F4506E"/>
    <w:rsid w:val="00F46867"/>
    <w:rsid w:val="00F46D29"/>
    <w:rsid w:val="00F470AC"/>
    <w:rsid w:val="00F47CBB"/>
    <w:rsid w:val="00F50367"/>
    <w:rsid w:val="00F50FB8"/>
    <w:rsid w:val="00F511EF"/>
    <w:rsid w:val="00F51AEA"/>
    <w:rsid w:val="00F521AC"/>
    <w:rsid w:val="00F526E2"/>
    <w:rsid w:val="00F5416C"/>
    <w:rsid w:val="00F55C6A"/>
    <w:rsid w:val="00F56728"/>
    <w:rsid w:val="00F56A5E"/>
    <w:rsid w:val="00F57CF6"/>
    <w:rsid w:val="00F600B2"/>
    <w:rsid w:val="00F62651"/>
    <w:rsid w:val="00F62986"/>
    <w:rsid w:val="00F62AAF"/>
    <w:rsid w:val="00F62D63"/>
    <w:rsid w:val="00F63705"/>
    <w:rsid w:val="00F63B5E"/>
    <w:rsid w:val="00F63F26"/>
    <w:rsid w:val="00F647F9"/>
    <w:rsid w:val="00F648D3"/>
    <w:rsid w:val="00F64BFD"/>
    <w:rsid w:val="00F64E8E"/>
    <w:rsid w:val="00F66240"/>
    <w:rsid w:val="00F66329"/>
    <w:rsid w:val="00F700C5"/>
    <w:rsid w:val="00F70F1A"/>
    <w:rsid w:val="00F71348"/>
    <w:rsid w:val="00F7138E"/>
    <w:rsid w:val="00F75074"/>
    <w:rsid w:val="00F754A8"/>
    <w:rsid w:val="00F75739"/>
    <w:rsid w:val="00F75F2E"/>
    <w:rsid w:val="00F7670A"/>
    <w:rsid w:val="00F76888"/>
    <w:rsid w:val="00F76A1C"/>
    <w:rsid w:val="00F76F5A"/>
    <w:rsid w:val="00F7750E"/>
    <w:rsid w:val="00F77B02"/>
    <w:rsid w:val="00F77F65"/>
    <w:rsid w:val="00F80010"/>
    <w:rsid w:val="00F80040"/>
    <w:rsid w:val="00F80F2B"/>
    <w:rsid w:val="00F814DC"/>
    <w:rsid w:val="00F82522"/>
    <w:rsid w:val="00F84245"/>
    <w:rsid w:val="00F84DD3"/>
    <w:rsid w:val="00F84F4F"/>
    <w:rsid w:val="00F84FC6"/>
    <w:rsid w:val="00F852C0"/>
    <w:rsid w:val="00F85370"/>
    <w:rsid w:val="00F85374"/>
    <w:rsid w:val="00F8541F"/>
    <w:rsid w:val="00F85502"/>
    <w:rsid w:val="00F87646"/>
    <w:rsid w:val="00F87717"/>
    <w:rsid w:val="00F907DF"/>
    <w:rsid w:val="00F91756"/>
    <w:rsid w:val="00F923F2"/>
    <w:rsid w:val="00F92469"/>
    <w:rsid w:val="00F92B31"/>
    <w:rsid w:val="00F92D17"/>
    <w:rsid w:val="00F9366F"/>
    <w:rsid w:val="00F93C9E"/>
    <w:rsid w:val="00F9434E"/>
    <w:rsid w:val="00F9726A"/>
    <w:rsid w:val="00FA04E7"/>
    <w:rsid w:val="00FA0B1D"/>
    <w:rsid w:val="00FA42F4"/>
    <w:rsid w:val="00FA60A6"/>
    <w:rsid w:val="00FA6BEE"/>
    <w:rsid w:val="00FA6C2C"/>
    <w:rsid w:val="00FA6E5A"/>
    <w:rsid w:val="00FA708C"/>
    <w:rsid w:val="00FA70FD"/>
    <w:rsid w:val="00FB04BA"/>
    <w:rsid w:val="00FB19D3"/>
    <w:rsid w:val="00FB1B33"/>
    <w:rsid w:val="00FB2A65"/>
    <w:rsid w:val="00FB33D3"/>
    <w:rsid w:val="00FB38F9"/>
    <w:rsid w:val="00FB42CB"/>
    <w:rsid w:val="00FB524F"/>
    <w:rsid w:val="00FB68C6"/>
    <w:rsid w:val="00FB7484"/>
    <w:rsid w:val="00FB795C"/>
    <w:rsid w:val="00FB7C4A"/>
    <w:rsid w:val="00FB7EDA"/>
    <w:rsid w:val="00FC0F5E"/>
    <w:rsid w:val="00FC275B"/>
    <w:rsid w:val="00FC311E"/>
    <w:rsid w:val="00FC470D"/>
    <w:rsid w:val="00FC510B"/>
    <w:rsid w:val="00FC57F6"/>
    <w:rsid w:val="00FC5AF9"/>
    <w:rsid w:val="00FC5C58"/>
    <w:rsid w:val="00FC6198"/>
    <w:rsid w:val="00FC6348"/>
    <w:rsid w:val="00FC6BAD"/>
    <w:rsid w:val="00FC7B22"/>
    <w:rsid w:val="00FD0017"/>
    <w:rsid w:val="00FD08C7"/>
    <w:rsid w:val="00FD0BB3"/>
    <w:rsid w:val="00FD1E26"/>
    <w:rsid w:val="00FD1F44"/>
    <w:rsid w:val="00FD2907"/>
    <w:rsid w:val="00FD3941"/>
    <w:rsid w:val="00FD3BC1"/>
    <w:rsid w:val="00FD40E3"/>
    <w:rsid w:val="00FD488F"/>
    <w:rsid w:val="00FD5A4E"/>
    <w:rsid w:val="00FD6EB2"/>
    <w:rsid w:val="00FD741D"/>
    <w:rsid w:val="00FE2232"/>
    <w:rsid w:val="00FE2E4C"/>
    <w:rsid w:val="00FE3D64"/>
    <w:rsid w:val="00FE499F"/>
    <w:rsid w:val="00FE4AA0"/>
    <w:rsid w:val="00FE5CC3"/>
    <w:rsid w:val="00FE7568"/>
    <w:rsid w:val="00FE7887"/>
    <w:rsid w:val="00FE7EB7"/>
    <w:rsid w:val="00FF1D07"/>
    <w:rsid w:val="00FF2AF6"/>
    <w:rsid w:val="00FF2D3A"/>
    <w:rsid w:val="00FF38E8"/>
    <w:rsid w:val="00FF4CE2"/>
    <w:rsid w:val="00FF50C8"/>
    <w:rsid w:val="00FF5983"/>
    <w:rsid w:val="00FF5DA6"/>
    <w:rsid w:val="00FF5FA7"/>
    <w:rsid w:val="00FF635A"/>
    <w:rsid w:val="00FF6388"/>
    <w:rsid w:val="00FF6868"/>
    <w:rsid w:val="00FF74A5"/>
    <w:rsid w:val="00FF7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style>
  <w:style w:type="paragraph" w:styleId="13">
    <w:name w:val="heading 1"/>
    <w:aliases w:val="заголовок,новая страница,номер приложения,§1,.,Heading 1 Char Char,iiia? i?eei?aiey,11. Заголовок 1,Заголовок 1 Знак,Заголовок 1 Знак1 Знак1,Заголовок 1 Знак Знак Знак,Заголовок 1 Знак Знак Знак Знак Знак1,Заголовок 1 Знак1 Знак Знак,Heading"/>
    <w:basedOn w:val="a5"/>
    <w:next w:val="a5"/>
    <w:link w:val="110"/>
    <w:qFormat/>
    <w:pPr>
      <w:keepNext/>
      <w:spacing w:line="360" w:lineRule="auto"/>
      <w:ind w:left="1854"/>
      <w:outlineLvl w:val="0"/>
    </w:pPr>
    <w:rPr>
      <w:rFonts w:ascii="Arial" w:hAnsi="Arial"/>
      <w:b/>
      <w:caps/>
      <w:sz w:val="28"/>
    </w:rPr>
  </w:style>
  <w:style w:type="paragraph" w:styleId="20">
    <w:name w:val="heading 2"/>
    <w:aliases w:val="- 1.1,Title3,H2,.1,1,- 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111,Заголовок 2 Знак Знак,Заголовок 24"/>
    <w:basedOn w:val="a5"/>
    <w:next w:val="a5"/>
    <w:link w:val="21"/>
    <w:qFormat/>
    <w:pPr>
      <w:keepNext/>
      <w:spacing w:line="360" w:lineRule="auto"/>
      <w:ind w:left="1854"/>
      <w:outlineLvl w:val="1"/>
    </w:pPr>
    <w:rPr>
      <w:rFonts w:ascii="Arial" w:hAnsi="Arial"/>
      <w:b/>
      <w:sz w:val="24"/>
    </w:rPr>
  </w:style>
  <w:style w:type="paragraph" w:styleId="30">
    <w:name w:val="heading 3"/>
    <w:aliases w:val="Заголовок 3-го уровня,- 1.1.1,RSKH3,Ведомость (название),EIA H3,.1.1,Подпункт,H3,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w:basedOn w:val="a5"/>
    <w:next w:val="a5"/>
    <w:link w:val="31"/>
    <w:qFormat/>
    <w:pPr>
      <w:keepNext/>
      <w:spacing w:line="360" w:lineRule="auto"/>
      <w:ind w:left="1854"/>
      <w:outlineLvl w:val="2"/>
    </w:pPr>
    <w:rPr>
      <w:rFonts w:ascii="Arial" w:hAnsi="Arial"/>
      <w:b/>
      <w:i/>
      <w:sz w:val="24"/>
    </w:rPr>
  </w:style>
  <w:style w:type="paragraph" w:styleId="41">
    <w:name w:val="heading 4"/>
    <w:aliases w:val="- 1.1.1.1,EIA H4,Н4,Заголовок 4 подпункт УГТП"/>
    <w:basedOn w:val="a5"/>
    <w:next w:val="a5"/>
    <w:link w:val="42"/>
    <w:qFormat/>
    <w:pPr>
      <w:keepNext/>
      <w:spacing w:line="360" w:lineRule="auto"/>
      <w:ind w:left="1854"/>
      <w:jc w:val="both"/>
      <w:outlineLvl w:val="3"/>
    </w:pPr>
    <w:rPr>
      <w:rFonts w:ascii="Arial" w:hAnsi="Arial"/>
      <w:i/>
      <w:sz w:val="24"/>
    </w:rPr>
  </w:style>
  <w:style w:type="paragraph" w:styleId="5">
    <w:name w:val="heading 5"/>
    <w:aliases w:val="Heading 5 NOT IN USE,Heading 5,Underline,Bold,Bold Underline,обычный"/>
    <w:basedOn w:val="a5"/>
    <w:next w:val="a5"/>
    <w:qFormat/>
    <w:pPr>
      <w:keepNext/>
      <w:spacing w:line="360" w:lineRule="auto"/>
      <w:ind w:left="709" w:hanging="709"/>
      <w:jc w:val="both"/>
      <w:outlineLvl w:val="4"/>
    </w:pPr>
    <w:rPr>
      <w:rFonts w:ascii="Arial" w:hAnsi="Arial"/>
      <w:b/>
      <w:sz w:val="24"/>
    </w:rPr>
  </w:style>
  <w:style w:type="paragraph" w:styleId="60">
    <w:name w:val="heading 6"/>
    <w:aliases w:val="Heading 6 NOT IN USE,Heading 6,Italic,Bold heading"/>
    <w:basedOn w:val="a5"/>
    <w:next w:val="a5"/>
    <w:qFormat/>
    <w:pPr>
      <w:keepNext/>
      <w:spacing w:line="360" w:lineRule="auto"/>
      <w:jc w:val="both"/>
      <w:outlineLvl w:val="5"/>
    </w:pPr>
    <w:rPr>
      <w:rFonts w:ascii="Arial" w:hAnsi="Arial"/>
      <w:b/>
      <w:sz w:val="24"/>
    </w:rPr>
  </w:style>
  <w:style w:type="paragraph" w:styleId="7">
    <w:name w:val="heading 7"/>
    <w:aliases w:val=" Heading 7 NOT IN USE,Heading 7,Heading 7 NOT IN USE"/>
    <w:basedOn w:val="a5"/>
    <w:next w:val="a5"/>
    <w:qFormat/>
    <w:pPr>
      <w:keepNext/>
      <w:spacing w:line="360" w:lineRule="auto"/>
      <w:ind w:left="1854"/>
      <w:outlineLvl w:val="6"/>
    </w:pPr>
    <w:rPr>
      <w:rFonts w:ascii="Arial" w:hAnsi="Arial"/>
      <w:b/>
      <w:i/>
      <w:sz w:val="24"/>
    </w:rPr>
  </w:style>
  <w:style w:type="paragraph" w:styleId="8">
    <w:name w:val="heading 8"/>
    <w:aliases w:val=" Heading 8 NOT IN USE,not In use,Heading 8,Heading 8 NOT IN USE"/>
    <w:basedOn w:val="a5"/>
    <w:next w:val="a5"/>
    <w:qFormat/>
    <w:pPr>
      <w:keepNext/>
      <w:spacing w:line="360" w:lineRule="auto"/>
      <w:ind w:firstLine="709"/>
      <w:jc w:val="both"/>
      <w:outlineLvl w:val="7"/>
    </w:pPr>
    <w:rPr>
      <w:rFonts w:ascii="Arial" w:hAnsi="Arial"/>
      <w:b/>
      <w:sz w:val="24"/>
    </w:rPr>
  </w:style>
  <w:style w:type="paragraph" w:styleId="9">
    <w:name w:val="heading 9"/>
    <w:aliases w:val=" Heading 9 NOT IN USE,Not in use,Heading 9,Heading 9 NOT IN USE"/>
    <w:basedOn w:val="a5"/>
    <w:next w:val="a5"/>
    <w:qFormat/>
    <w:pPr>
      <w:keepNext/>
      <w:spacing w:line="360" w:lineRule="auto"/>
      <w:ind w:left="1134" w:firstLine="360"/>
      <w:jc w:val="right"/>
      <w:outlineLvl w:val="8"/>
    </w:pPr>
    <w:rPr>
      <w:rFonts w:ascii="Arial" w:hAnsi="Arial"/>
      <w:sz w:val="24"/>
      <w:lang w:val="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заголовок Знак,новая страница Знак,номер приложения Знак,§1 Знак,. Знак,Heading 1 Char Char Знак,iiia? i?eei?aiey Знак,11. Заголовок 1 Знак,Заголовок 1 Знак Знак1,Заголовок 1 Знак1 Знак1 Знак,Заголовок 1 Знак Знак Знак Знак"/>
    <w:link w:val="13"/>
    <w:rsid w:val="008067AF"/>
    <w:rPr>
      <w:rFonts w:ascii="Arial" w:hAnsi="Arial"/>
      <w:b/>
      <w:caps/>
      <w:sz w:val="28"/>
      <w:lang w:val="ru-RU" w:eastAsia="ru-RU" w:bidi="ar-SA"/>
    </w:rPr>
  </w:style>
  <w:style w:type="character" w:customStyle="1" w:styleId="42">
    <w:name w:val="Заголовок 4 Знак"/>
    <w:aliases w:val="- 1.1.1.1 Знак,EIA H4 Знак,Н4 Знак,Заголовок 4 подпункт УГТП Знак"/>
    <w:link w:val="41"/>
    <w:rsid w:val="002330ED"/>
    <w:rPr>
      <w:rFonts w:ascii="Arial" w:hAnsi="Arial"/>
      <w:i/>
      <w:sz w:val="24"/>
      <w:lang w:val="ru-RU" w:eastAsia="ru-RU" w:bidi="ar-SA"/>
    </w:rPr>
  </w:style>
  <w:style w:type="paragraph" w:styleId="a9">
    <w:name w:val="header"/>
    <w:aliases w:val="??????? ??????????,ВерхКолонтитул,header-first,HeaderPort,??????? ??????????1,??????? ??????????2,??????? ??????????3,??????? ??????????11,??????? ??????????21,??????? ??????????4,??????? ??????????5"/>
    <w:basedOn w:val="a5"/>
    <w:link w:val="aa"/>
    <w:uiPriority w:val="99"/>
    <w:pPr>
      <w:tabs>
        <w:tab w:val="center" w:pos="4153"/>
        <w:tab w:val="right" w:pos="8306"/>
      </w:tabs>
    </w:pPr>
  </w:style>
  <w:style w:type="character" w:customStyle="1" w:styleId="aa">
    <w:name w:val="Верхний колонтитул Знак"/>
    <w:aliases w:val="??????? ?????????? Знак,ВерхКолонтитул Знак,header-first Знак,HeaderPort Знак,??????? ??????????1 Знак,??????? ??????????2 Знак,??????? ??????????3 Знак,??????? ??????????11 Знак,??????? ??????????21 Знак,??????? ??????????4 Знак"/>
    <w:link w:val="a9"/>
    <w:uiPriority w:val="99"/>
    <w:rsid w:val="008961E7"/>
    <w:rPr>
      <w:lang w:val="ru-RU" w:eastAsia="ru-RU" w:bidi="ar-SA"/>
    </w:rPr>
  </w:style>
  <w:style w:type="paragraph" w:styleId="ab">
    <w:name w:val="footer"/>
    <w:basedOn w:val="a5"/>
    <w:link w:val="ac"/>
    <w:pPr>
      <w:tabs>
        <w:tab w:val="center" w:pos="4153"/>
        <w:tab w:val="right" w:pos="8306"/>
      </w:tabs>
    </w:pPr>
  </w:style>
  <w:style w:type="character" w:styleId="ad">
    <w:name w:val="page number"/>
    <w:basedOn w:val="a6"/>
  </w:style>
  <w:style w:type="paragraph" w:styleId="22">
    <w:name w:val="Body Text Indent 2"/>
    <w:aliases w:val="Основной текст с отступом 2 Знак,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5"/>
    <w:link w:val="210"/>
    <w:pPr>
      <w:spacing w:line="360" w:lineRule="auto"/>
      <w:ind w:left="1134" w:firstLine="720"/>
      <w:jc w:val="both"/>
    </w:pPr>
    <w:rPr>
      <w:rFonts w:ascii="Arial" w:hAnsi="Arial"/>
      <w:sz w:val="24"/>
    </w:rPr>
  </w:style>
  <w:style w:type="character" w:customStyle="1" w:styleId="210">
    <w:name w:val="Основной текст с отступом 2 Знак1"/>
    <w:aliases w:val="Основной текст с отступом 2 Знак Знак1,Основной для текста Знак,Основной текст с отступом 2 Знак Знак Знак1,Основной текст с отступом 2 Знак Знак Знак Знак1,Основной текст с отступом 1 Знак"/>
    <w:link w:val="22"/>
    <w:rsid w:val="008067AF"/>
    <w:rPr>
      <w:rFonts w:ascii="Arial" w:hAnsi="Arial"/>
      <w:sz w:val="24"/>
      <w:lang w:val="ru-RU" w:eastAsia="ru-RU" w:bidi="ar-SA"/>
    </w:rPr>
  </w:style>
  <w:style w:type="paragraph" w:styleId="ae">
    <w:name w:val="Body Text Indent"/>
    <w:aliases w:val="Основной текст с отступом Знак,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лево"/>
    <w:basedOn w:val="a5"/>
    <w:pPr>
      <w:spacing w:line="360" w:lineRule="auto"/>
      <w:ind w:firstLine="720"/>
      <w:jc w:val="both"/>
    </w:pPr>
    <w:rPr>
      <w:rFonts w:ascii="Arial" w:hAnsi="Arial"/>
      <w:sz w:val="24"/>
    </w:rPr>
  </w:style>
  <w:style w:type="paragraph" w:styleId="14">
    <w:name w:val="toc 1"/>
    <w:aliases w:val="Оглавление 1 Знак"/>
    <w:basedOn w:val="a5"/>
    <w:next w:val="a5"/>
    <w:link w:val="111"/>
    <w:autoRedefine/>
    <w:uiPriority w:val="39"/>
    <w:rsid w:val="006A1A0F"/>
    <w:pPr>
      <w:tabs>
        <w:tab w:val="right" w:leader="dot" w:pos="10632"/>
      </w:tabs>
      <w:spacing w:before="120" w:after="120"/>
      <w:ind w:left="851"/>
    </w:pPr>
    <w:rPr>
      <w:b/>
      <w:bCs/>
      <w:caps/>
      <w:noProof/>
      <w:szCs w:val="24"/>
    </w:rPr>
  </w:style>
  <w:style w:type="paragraph" w:styleId="23">
    <w:name w:val="toc 2"/>
    <w:basedOn w:val="a5"/>
    <w:next w:val="a5"/>
    <w:autoRedefine/>
    <w:uiPriority w:val="39"/>
    <w:rsid w:val="005C22A0"/>
    <w:pPr>
      <w:tabs>
        <w:tab w:val="left" w:pos="1600"/>
        <w:tab w:val="right" w:leader="dot" w:pos="10632"/>
      </w:tabs>
      <w:ind w:left="851" w:right="423" w:firstLine="850"/>
    </w:pPr>
    <w:rPr>
      <w:bCs/>
      <w:smallCaps/>
      <w:noProof/>
      <w:szCs w:val="24"/>
    </w:rPr>
  </w:style>
  <w:style w:type="paragraph" w:styleId="32">
    <w:name w:val="toc 3"/>
    <w:basedOn w:val="a5"/>
    <w:next w:val="a5"/>
    <w:autoRedefine/>
    <w:uiPriority w:val="39"/>
    <w:pPr>
      <w:ind w:left="400"/>
    </w:pPr>
    <w:rPr>
      <w:i/>
      <w:iCs/>
      <w:szCs w:val="24"/>
    </w:rPr>
  </w:style>
  <w:style w:type="paragraph" w:styleId="43">
    <w:name w:val="toc 4"/>
    <w:basedOn w:val="a5"/>
    <w:next w:val="a5"/>
    <w:autoRedefine/>
    <w:uiPriority w:val="39"/>
    <w:pPr>
      <w:ind w:left="600"/>
    </w:pPr>
    <w:rPr>
      <w:szCs w:val="21"/>
    </w:rPr>
  </w:style>
  <w:style w:type="paragraph" w:styleId="50">
    <w:name w:val="toc 5"/>
    <w:basedOn w:val="a5"/>
    <w:next w:val="a5"/>
    <w:autoRedefine/>
    <w:uiPriority w:val="39"/>
    <w:pPr>
      <w:ind w:left="800"/>
    </w:pPr>
    <w:rPr>
      <w:szCs w:val="21"/>
    </w:rPr>
  </w:style>
  <w:style w:type="paragraph" w:styleId="61">
    <w:name w:val="toc 6"/>
    <w:basedOn w:val="a5"/>
    <w:next w:val="a5"/>
    <w:autoRedefine/>
    <w:uiPriority w:val="39"/>
    <w:pPr>
      <w:ind w:left="1000"/>
    </w:pPr>
    <w:rPr>
      <w:szCs w:val="21"/>
    </w:rPr>
  </w:style>
  <w:style w:type="paragraph" w:styleId="70">
    <w:name w:val="toc 7"/>
    <w:basedOn w:val="a5"/>
    <w:next w:val="a5"/>
    <w:autoRedefine/>
    <w:uiPriority w:val="39"/>
    <w:pPr>
      <w:ind w:left="1200"/>
    </w:pPr>
    <w:rPr>
      <w:szCs w:val="21"/>
    </w:rPr>
  </w:style>
  <w:style w:type="paragraph" w:styleId="80">
    <w:name w:val="toc 8"/>
    <w:basedOn w:val="a5"/>
    <w:next w:val="a5"/>
    <w:autoRedefine/>
    <w:uiPriority w:val="39"/>
    <w:pPr>
      <w:ind w:left="1400"/>
    </w:pPr>
    <w:rPr>
      <w:szCs w:val="21"/>
    </w:rPr>
  </w:style>
  <w:style w:type="paragraph" w:styleId="90">
    <w:name w:val="toc 9"/>
    <w:basedOn w:val="a5"/>
    <w:next w:val="a5"/>
    <w:autoRedefine/>
    <w:uiPriority w:val="39"/>
    <w:pPr>
      <w:ind w:left="1600"/>
    </w:pPr>
    <w:rPr>
      <w:szCs w:val="21"/>
    </w:rPr>
  </w:style>
  <w:style w:type="paragraph" w:styleId="33">
    <w:name w:val="Body Text Indent 3"/>
    <w:basedOn w:val="a5"/>
    <w:pPr>
      <w:spacing w:line="360" w:lineRule="auto"/>
      <w:ind w:left="1854"/>
      <w:jc w:val="both"/>
    </w:pPr>
    <w:rPr>
      <w:rFonts w:ascii="Arial" w:hAnsi="Arial"/>
      <w:b/>
      <w:i/>
      <w:sz w:val="24"/>
    </w:rPr>
  </w:style>
  <w:style w:type="paragraph" w:styleId="34">
    <w:name w:val="Body Text 3"/>
    <w:basedOn w:val="a5"/>
    <w:pPr>
      <w:jc w:val="both"/>
    </w:pPr>
    <w:rPr>
      <w:sz w:val="28"/>
    </w:rPr>
  </w:style>
  <w:style w:type="paragraph" w:styleId="24">
    <w:name w:val="Body Text 2"/>
    <w:aliases w:val="Заголовок таблицы,Основной текст 2 Знак,Основной текст 2 Знак1,Основной текст 2 Знак Знак,Основной текст 2 Знак1 Знак,Основной текст 2 Знак Знак1,Основной текст 2 Знак2,Основной текст 2 Знак1 Знак Знак,Основной текст 2 Знак3"/>
    <w:basedOn w:val="a5"/>
    <w:rPr>
      <w:b/>
      <w:i/>
      <w:sz w:val="28"/>
    </w:rPr>
  </w:style>
  <w:style w:type="paragraph" w:styleId="af">
    <w:name w:val="Body Text"/>
    <w:aliases w:val="Основной текст Знак, Знак1,Основной текст Знак Знак Знак Знак,Основной текст Знак Знак Знак, Знак Знак Знак,Основной текст1 Знак Знак Знак,Основной текст1 Знак Знак Знак Знак,Основной текст1 Знак Знак Зна,Основной текст1 Знак Знак Зна Зна"/>
    <w:basedOn w:val="a5"/>
    <w:link w:val="25"/>
    <w:rPr>
      <w:sz w:val="28"/>
    </w:rPr>
  </w:style>
  <w:style w:type="character" w:customStyle="1" w:styleId="25">
    <w:name w:val="Основной текст Знак2"/>
    <w:aliases w:val="Основной текст Знак Знак, Знак1 Знак1,Основной текст Знак Знак Знак Знак Знак1,Основной текст Знак Знак Знак Знак2, Знак Знак Знак Знак1,Основной текст1 Знак Знак Знак Знак2,Основной текст1 Знак Знак Знак Знак Знак1"/>
    <w:link w:val="af"/>
    <w:rsid w:val="00677329"/>
    <w:rPr>
      <w:sz w:val="28"/>
      <w:lang w:val="ru-RU" w:eastAsia="ru-RU" w:bidi="ar-SA"/>
    </w:rPr>
  </w:style>
  <w:style w:type="paragraph" w:styleId="af0">
    <w:name w:val="Title"/>
    <w:aliases w:val="Заголовок,Çàãîëîâîê,Название Знак1,Название Знак Знак"/>
    <w:basedOn w:val="a5"/>
    <w:link w:val="af1"/>
    <w:qFormat/>
    <w:pPr>
      <w:jc w:val="center"/>
    </w:pPr>
    <w:rPr>
      <w:sz w:val="24"/>
    </w:rPr>
  </w:style>
  <w:style w:type="paragraph" w:customStyle="1" w:styleId="af2">
    <w:name w:val="МаркированныйСписок"/>
    <w:basedOn w:val="a5"/>
    <w:pPr>
      <w:tabs>
        <w:tab w:val="num" w:pos="709"/>
      </w:tabs>
      <w:spacing w:after="120"/>
      <w:ind w:left="709" w:hanging="283"/>
      <w:jc w:val="both"/>
    </w:pPr>
    <w:rPr>
      <w:sz w:val="26"/>
    </w:rPr>
  </w:style>
  <w:style w:type="paragraph" w:customStyle="1" w:styleId="15">
    <w:name w:val="заголовок 1"/>
    <w:basedOn w:val="a5"/>
    <w:next w:val="a5"/>
    <w:pPr>
      <w:keepNext/>
      <w:widowControl w:val="0"/>
      <w:spacing w:line="360" w:lineRule="auto"/>
      <w:ind w:left="1134" w:right="113" w:firstLine="720"/>
      <w:jc w:val="both"/>
    </w:pPr>
    <w:rPr>
      <w:rFonts w:ascii="Arial" w:hAnsi="Arial"/>
      <w:b/>
      <w:caps/>
      <w:sz w:val="24"/>
    </w:rPr>
  </w:style>
  <w:style w:type="paragraph" w:customStyle="1" w:styleId="26">
    <w:name w:val="заголовок 2"/>
    <w:basedOn w:val="a5"/>
    <w:next w:val="a5"/>
    <w:pPr>
      <w:keepNext/>
      <w:widowControl w:val="0"/>
      <w:spacing w:line="360" w:lineRule="auto"/>
      <w:ind w:firstLine="720"/>
      <w:jc w:val="both"/>
    </w:pPr>
    <w:rPr>
      <w:b/>
      <w:sz w:val="28"/>
      <w:lang w:val="en-US"/>
    </w:rPr>
  </w:style>
  <w:style w:type="character" w:customStyle="1" w:styleId="af3">
    <w:name w:val="Основной шрифт"/>
  </w:style>
  <w:style w:type="paragraph" w:customStyle="1" w:styleId="16">
    <w:name w:val="Обычный1"/>
    <w:rPr>
      <w:snapToGrid w:val="0"/>
    </w:rPr>
  </w:style>
  <w:style w:type="paragraph" w:customStyle="1" w:styleId="17">
    <w:name w:val="Название1"/>
    <w:basedOn w:val="a5"/>
    <w:pPr>
      <w:jc w:val="center"/>
    </w:pPr>
    <w:rPr>
      <w:b/>
      <w:snapToGrid w:val="0"/>
      <w:sz w:val="28"/>
    </w:rPr>
  </w:style>
  <w:style w:type="paragraph" w:customStyle="1" w:styleId="211">
    <w:name w:val="Основной текст 21"/>
    <w:basedOn w:val="a5"/>
    <w:pPr>
      <w:ind w:firstLine="720"/>
      <w:jc w:val="both"/>
    </w:pPr>
    <w:rPr>
      <w:sz w:val="24"/>
    </w:rPr>
  </w:style>
  <w:style w:type="paragraph" w:styleId="af4">
    <w:name w:val="List Bullet"/>
    <w:aliases w:val="EIA Bullet 1"/>
    <w:basedOn w:val="af5"/>
    <w:autoRedefine/>
    <w:rsid w:val="00B42C4D"/>
    <w:pPr>
      <w:tabs>
        <w:tab w:val="num" w:pos="1985"/>
      </w:tabs>
      <w:spacing w:line="360" w:lineRule="auto"/>
      <w:ind w:left="1985" w:hanging="57"/>
      <w:jc w:val="both"/>
    </w:pPr>
    <w:rPr>
      <w:rFonts w:ascii="Arial" w:hAnsi="Arial"/>
      <w:sz w:val="24"/>
    </w:rPr>
  </w:style>
  <w:style w:type="paragraph" w:styleId="af5">
    <w:name w:val="List"/>
    <w:basedOn w:val="a5"/>
    <w:pPr>
      <w:ind w:left="283" w:hanging="283"/>
    </w:pPr>
  </w:style>
  <w:style w:type="character" w:styleId="af6">
    <w:name w:val="Hyperlink"/>
    <w:uiPriority w:val="99"/>
    <w:rPr>
      <w:color w:val="0000FF"/>
      <w:u w:val="single"/>
    </w:rPr>
  </w:style>
  <w:style w:type="paragraph" w:styleId="af7">
    <w:name w:val="Block Text"/>
    <w:basedOn w:val="a5"/>
    <w:pPr>
      <w:spacing w:after="266" w:line="360" w:lineRule="auto"/>
      <w:ind w:left="1188" w:right="1584"/>
      <w:jc w:val="center"/>
    </w:pPr>
    <w:rPr>
      <w:rFonts w:ascii="Arial" w:hAnsi="Arial"/>
      <w:b/>
      <w:snapToGrid w:val="0"/>
      <w:sz w:val="24"/>
      <w:lang w:val="en-US"/>
    </w:rPr>
  </w:style>
  <w:style w:type="paragraph" w:styleId="af8">
    <w:name w:val="Plain Text"/>
    <w:aliases w:val="Текст Знак"/>
    <w:basedOn w:val="a5"/>
    <w:link w:val="18"/>
    <w:rPr>
      <w:rFonts w:ascii="Courier New" w:hAnsi="Courier New"/>
    </w:rPr>
  </w:style>
  <w:style w:type="paragraph" w:styleId="af9">
    <w:name w:val="caption"/>
    <w:aliases w:val="Caption Char,Название объекта Знак,Название объекта Знак Знак Знак Знак Знак Знак Знак Знак Знак Знак Знак Знак Знак Знак Знак Знак Зна,Название объекта Знак1,Название объекта Знак Знак1,Название объекта Знак Знак Знак Знак"/>
    <w:basedOn w:val="a5"/>
    <w:next w:val="a5"/>
    <w:link w:val="27"/>
    <w:qFormat/>
    <w:pPr>
      <w:spacing w:before="266" w:after="266"/>
      <w:ind w:left="2376" w:right="105"/>
      <w:jc w:val="center"/>
    </w:pPr>
    <w:rPr>
      <w:rFonts w:ascii="Arial" w:hAnsi="Arial"/>
      <w:b/>
      <w:snapToGrid w:val="0"/>
      <w:sz w:val="24"/>
    </w:rPr>
  </w:style>
  <w:style w:type="paragraph" w:styleId="afa">
    <w:name w:val="Subtitle"/>
    <w:basedOn w:val="a5"/>
    <w:qFormat/>
    <w:pPr>
      <w:jc w:val="center"/>
    </w:pPr>
    <w:rPr>
      <w:b/>
    </w:rPr>
  </w:style>
  <w:style w:type="character" w:styleId="afb">
    <w:name w:val="FollowedHyperlink"/>
    <w:rPr>
      <w:color w:val="800080"/>
      <w:u w:val="single"/>
    </w:rPr>
  </w:style>
  <w:style w:type="paragraph" w:customStyle="1" w:styleId="afc">
    <w:name w:val="Заголовок таблиц"/>
    <w:basedOn w:val="af"/>
    <w:autoRedefine/>
    <w:rsid w:val="005964D0"/>
    <w:pPr>
      <w:numPr>
        <w:ilvl w:val="1"/>
      </w:numPr>
      <w:tabs>
        <w:tab w:val="num" w:pos="360"/>
      </w:tabs>
      <w:spacing w:line="360" w:lineRule="auto"/>
      <w:ind w:left="1134" w:right="113" w:firstLine="720"/>
      <w:jc w:val="both"/>
    </w:pPr>
    <w:rPr>
      <w:rFonts w:ascii="Arial" w:hAnsi="Arial" w:cs="Arial"/>
      <w:snapToGrid w:val="0"/>
      <w:spacing w:val="-4"/>
      <w:sz w:val="24"/>
    </w:rPr>
  </w:style>
  <w:style w:type="paragraph" w:customStyle="1" w:styleId="afd">
    <w:name w:val="нет"/>
    <w:basedOn w:val="13"/>
    <w:pPr>
      <w:spacing w:before="20" w:after="20" w:line="312" w:lineRule="auto"/>
      <w:ind w:left="0" w:firstLine="720"/>
      <w:jc w:val="both"/>
      <w:outlineLvl w:val="9"/>
    </w:pPr>
    <w:rPr>
      <w:rFonts w:ascii="Times New Roman" w:hAnsi="Times New Roman"/>
      <w:b w:val="0"/>
      <w:sz w:val="24"/>
    </w:rPr>
  </w:style>
  <w:style w:type="paragraph" w:customStyle="1" w:styleId="19">
    <w:name w:val="Подзаголовок1"/>
    <w:basedOn w:val="a5"/>
    <w:pPr>
      <w:widowControl w:val="0"/>
      <w:suppressAutoHyphens/>
      <w:spacing w:after="60"/>
      <w:jc w:val="center"/>
    </w:pPr>
    <w:rPr>
      <w:rFonts w:ascii="Arial" w:hAnsi="Arial"/>
      <w:i/>
      <w:snapToGrid w:val="0"/>
      <w:sz w:val="24"/>
    </w:rPr>
  </w:style>
  <w:style w:type="paragraph" w:customStyle="1" w:styleId="28">
    <w:name w:val="Обычный2"/>
    <w:link w:val="Normal"/>
    <w:rPr>
      <w:snapToGrid w:val="0"/>
    </w:rPr>
  </w:style>
  <w:style w:type="paragraph" w:customStyle="1" w:styleId="1a">
    <w:name w:val="Название объекта1"/>
    <w:basedOn w:val="a5"/>
    <w:pPr>
      <w:widowControl w:val="0"/>
      <w:suppressAutoHyphens/>
      <w:spacing w:before="240" w:after="60"/>
      <w:jc w:val="center"/>
    </w:pPr>
    <w:rPr>
      <w:rFonts w:ascii="Arial" w:hAnsi="Arial"/>
      <w:b/>
      <w:snapToGrid w:val="0"/>
      <w:kern w:val="28"/>
      <w:sz w:val="32"/>
    </w:rPr>
  </w:style>
  <w:style w:type="paragraph" w:customStyle="1" w:styleId="afe">
    <w:name w:val="табл"/>
    <w:basedOn w:val="afd"/>
    <w:pPr>
      <w:spacing w:before="0" w:after="0"/>
      <w:ind w:firstLine="0"/>
      <w:jc w:val="left"/>
    </w:pPr>
  </w:style>
  <w:style w:type="paragraph" w:customStyle="1" w:styleId="aff">
    <w:name w:val="Формула"/>
    <w:basedOn w:val="a5"/>
    <w:pPr>
      <w:spacing w:line="360" w:lineRule="auto"/>
      <w:jc w:val="both"/>
    </w:pPr>
    <w:rPr>
      <w:rFonts w:ascii="Arial" w:hAnsi="Arial"/>
      <w:sz w:val="24"/>
    </w:rPr>
  </w:style>
  <w:style w:type="paragraph" w:styleId="29">
    <w:name w:val="List Bullet 2"/>
    <w:aliases w:val="3"/>
    <w:basedOn w:val="a5"/>
    <w:link w:val="2a"/>
    <w:autoRedefine/>
    <w:rsid w:val="00AD79A2"/>
    <w:pPr>
      <w:tabs>
        <w:tab w:val="num" w:pos="1153"/>
      </w:tabs>
      <w:ind w:left="851" w:right="-57" w:firstLine="851"/>
    </w:pPr>
  </w:style>
  <w:style w:type="paragraph" w:styleId="35">
    <w:name w:val="List Bullet 3"/>
    <w:basedOn w:val="a5"/>
    <w:autoRedefine/>
    <w:pPr>
      <w:tabs>
        <w:tab w:val="num" w:pos="926"/>
      </w:tabs>
      <w:ind w:left="926" w:hanging="360"/>
    </w:pPr>
  </w:style>
  <w:style w:type="paragraph" w:customStyle="1" w:styleId="aff0">
    <w:name w:val="Краткий обратный адрес"/>
    <w:basedOn w:val="a5"/>
  </w:style>
  <w:style w:type="paragraph" w:customStyle="1" w:styleId="112">
    <w:name w:val="заголовок 11"/>
    <w:basedOn w:val="16"/>
    <w:next w:val="16"/>
    <w:pPr>
      <w:keepNext/>
      <w:widowControl w:val="0"/>
      <w:tabs>
        <w:tab w:val="left" w:pos="9350"/>
      </w:tabs>
      <w:ind w:left="1430"/>
    </w:pPr>
    <w:rPr>
      <w:b/>
      <w:i/>
      <w:lang w:val="en-US"/>
    </w:rPr>
  </w:style>
  <w:style w:type="paragraph" w:customStyle="1" w:styleId="310">
    <w:name w:val="заголовок 31"/>
    <w:basedOn w:val="16"/>
    <w:next w:val="16"/>
    <w:pPr>
      <w:keepNext/>
      <w:widowControl w:val="0"/>
      <w:jc w:val="center"/>
    </w:pPr>
    <w:rPr>
      <w:b/>
      <w:i/>
      <w:lang w:val="en-US"/>
    </w:rPr>
  </w:style>
  <w:style w:type="paragraph" w:customStyle="1" w:styleId="212">
    <w:name w:val="заголовок 21"/>
    <w:basedOn w:val="16"/>
    <w:next w:val="16"/>
    <w:pPr>
      <w:keepNext/>
      <w:widowControl w:val="0"/>
      <w:ind w:left="-20"/>
      <w:jc w:val="center"/>
    </w:pPr>
    <w:rPr>
      <w:b/>
      <w:i/>
      <w:lang w:val="en-US"/>
    </w:rPr>
  </w:style>
  <w:style w:type="paragraph" w:customStyle="1" w:styleId="1b">
    <w:name w:val="Основной текст1"/>
    <w:basedOn w:val="a5"/>
    <w:pPr>
      <w:widowControl w:val="0"/>
      <w:jc w:val="center"/>
    </w:pPr>
    <w:rPr>
      <w:snapToGrid w:val="0"/>
      <w:sz w:val="24"/>
    </w:rPr>
  </w:style>
  <w:style w:type="paragraph" w:customStyle="1" w:styleId="51">
    <w:name w:val="Список 51"/>
    <w:basedOn w:val="28"/>
    <w:pPr>
      <w:ind w:left="1415" w:hanging="283"/>
    </w:pPr>
  </w:style>
  <w:style w:type="character" w:customStyle="1" w:styleId="1c">
    <w:name w:val="Основной шрифт абзаца1"/>
  </w:style>
  <w:style w:type="paragraph" w:customStyle="1" w:styleId="36">
    <w:name w:val="аголовок 3"/>
    <w:basedOn w:val="28"/>
    <w:next w:val="28"/>
    <w:pPr>
      <w:keepNext/>
      <w:suppressAutoHyphens/>
      <w:spacing w:before="222"/>
      <w:ind w:left="550" w:right="1056"/>
    </w:pPr>
    <w:rPr>
      <w:sz w:val="24"/>
      <w:lang w:val="en-US"/>
    </w:rPr>
  </w:style>
  <w:style w:type="paragraph" w:customStyle="1" w:styleId="213">
    <w:name w:val="Список 21"/>
    <w:basedOn w:val="28"/>
    <w:pPr>
      <w:ind w:left="566" w:hanging="283"/>
    </w:pPr>
  </w:style>
  <w:style w:type="paragraph" w:customStyle="1" w:styleId="311">
    <w:name w:val="Список 31"/>
    <w:basedOn w:val="28"/>
    <w:pPr>
      <w:ind w:left="849" w:hanging="283"/>
    </w:pPr>
  </w:style>
  <w:style w:type="paragraph" w:customStyle="1" w:styleId="410">
    <w:name w:val="Список 41"/>
    <w:basedOn w:val="28"/>
    <w:pPr>
      <w:ind w:left="1132" w:hanging="283"/>
    </w:pPr>
  </w:style>
  <w:style w:type="paragraph" w:customStyle="1" w:styleId="1d">
    <w:name w:val="Верхний колонтитул1"/>
    <w:basedOn w:val="28"/>
    <w:pPr>
      <w:tabs>
        <w:tab w:val="center" w:pos="4153"/>
        <w:tab w:val="right" w:pos="8306"/>
      </w:tabs>
    </w:pPr>
  </w:style>
  <w:style w:type="paragraph" w:customStyle="1" w:styleId="214">
    <w:name w:val="Основной текст с отступом 21"/>
    <w:basedOn w:val="a5"/>
    <w:pPr>
      <w:spacing w:line="360" w:lineRule="auto"/>
      <w:ind w:firstLine="709"/>
      <w:jc w:val="both"/>
    </w:pPr>
    <w:rPr>
      <w:sz w:val="24"/>
    </w:rPr>
  </w:style>
  <w:style w:type="paragraph" w:customStyle="1" w:styleId="2b">
    <w:name w:val="Обычный2"/>
  </w:style>
  <w:style w:type="paragraph" w:customStyle="1" w:styleId="aff1">
    <w:name w:val="Îáû÷íûé"/>
    <w:rPr>
      <w:sz w:val="24"/>
    </w:rPr>
  </w:style>
  <w:style w:type="paragraph" w:customStyle="1" w:styleId="1e">
    <w:name w:val="Приложение_1"/>
    <w:basedOn w:val="13"/>
    <w:autoRedefine/>
    <w:pPr>
      <w:pageBreakBefore/>
      <w:spacing w:before="5000" w:after="200"/>
      <w:ind w:left="0"/>
      <w:jc w:val="center"/>
    </w:pPr>
    <w:rPr>
      <w:sz w:val="48"/>
    </w:rPr>
  </w:style>
  <w:style w:type="paragraph" w:customStyle="1" w:styleId="2c">
    <w:name w:val="Приложение_2"/>
    <w:basedOn w:val="af"/>
    <w:autoRedefine/>
    <w:pPr>
      <w:keepNext/>
      <w:keepLines/>
      <w:spacing w:line="360" w:lineRule="auto"/>
      <w:jc w:val="center"/>
    </w:pPr>
    <w:rPr>
      <w:rFonts w:ascii="Arial" w:hAnsi="Arial"/>
      <w:sz w:val="48"/>
      <w:lang w:val="en-US"/>
    </w:rPr>
  </w:style>
  <w:style w:type="character" w:customStyle="1" w:styleId="aff2">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rPr>
      <w:sz w:val="28"/>
      <w:szCs w:val="28"/>
      <w:lang w:val="ru-RU" w:eastAsia="ru-RU" w:bidi="ar-SA"/>
    </w:rPr>
  </w:style>
  <w:style w:type="paragraph" w:customStyle="1" w:styleId="IG">
    <w:name w:val="Формулы_IG"/>
    <w:basedOn w:val="a5"/>
    <w:pPr>
      <w:tabs>
        <w:tab w:val="center" w:pos="4536"/>
        <w:tab w:val="right" w:pos="9356"/>
      </w:tabs>
      <w:spacing w:line="360" w:lineRule="auto"/>
      <w:jc w:val="both"/>
    </w:pPr>
    <w:rPr>
      <w:sz w:val="28"/>
      <w:szCs w:val="28"/>
    </w:rPr>
  </w:style>
  <w:style w:type="paragraph" w:customStyle="1" w:styleId="3IG">
    <w:name w:val="Заголовок_3_IG"/>
    <w:basedOn w:val="30"/>
    <w:link w:val="3IG0"/>
    <w:pPr>
      <w:spacing w:before="240" w:after="240"/>
      <w:ind w:left="0" w:firstLine="709"/>
      <w:jc w:val="both"/>
    </w:pPr>
    <w:rPr>
      <w:rFonts w:cs="Arial"/>
      <w:bCs/>
      <w:i w:val="0"/>
      <w:szCs w:val="24"/>
    </w:rPr>
  </w:style>
  <w:style w:type="character" w:customStyle="1" w:styleId="1f">
    <w:name w:val="Основной текст1"/>
    <w:aliases w:val="Основной текст Знак Знак Знак Знак Знак Знак Знак Знак1"/>
    <w:rPr>
      <w:snapToGrid w:val="0"/>
      <w:sz w:val="24"/>
      <w:lang w:val="ru-RU" w:eastAsia="ru-RU" w:bidi="ar-SA"/>
    </w:rPr>
  </w:style>
  <w:style w:type="character" w:customStyle="1" w:styleId="1f0">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Pr>
      <w:sz w:val="28"/>
      <w:szCs w:val="28"/>
      <w:lang w:val="ru-RU" w:eastAsia="ru-RU" w:bidi="ar-SA"/>
    </w:rPr>
  </w:style>
  <w:style w:type="paragraph" w:customStyle="1" w:styleId="undris1">
    <w:name w:val="undris1"/>
    <w:basedOn w:val="a5"/>
    <w:pPr>
      <w:widowControl w:val="0"/>
      <w:spacing w:after="120"/>
      <w:ind w:left="1134"/>
    </w:pPr>
    <w:rPr>
      <w:rFonts w:ascii="Times New Roman CYR" w:hAnsi="Times New Roman CYR"/>
      <w:sz w:val="24"/>
    </w:rPr>
  </w:style>
  <w:style w:type="paragraph" w:customStyle="1" w:styleId="undris">
    <w:name w:val="undris"/>
    <w:basedOn w:val="af9"/>
    <w:pPr>
      <w:widowControl w:val="0"/>
      <w:spacing w:before="0" w:after="0" w:line="380" w:lineRule="exact"/>
      <w:ind w:left="1134" w:right="1134"/>
    </w:pPr>
    <w:rPr>
      <w:rFonts w:ascii="Times New Roman" w:hAnsi="Times New Roman"/>
      <w:snapToGrid/>
    </w:rPr>
  </w:style>
  <w:style w:type="paragraph" w:customStyle="1" w:styleId="upris">
    <w:name w:val="upris"/>
    <w:basedOn w:val="a5"/>
    <w:pPr>
      <w:widowControl w:val="0"/>
      <w:ind w:left="1134" w:right="1134"/>
      <w:jc w:val="center"/>
    </w:pPr>
    <w:rPr>
      <w:rFonts w:ascii="Times New Roman CYR" w:hAnsi="Times New Roman CYR"/>
      <w:sz w:val="28"/>
    </w:rPr>
  </w:style>
  <w:style w:type="paragraph" w:customStyle="1" w:styleId="samris">
    <w:name w:val="samris"/>
    <w:basedOn w:val="a5"/>
    <w:pPr>
      <w:widowControl w:val="0"/>
      <w:spacing w:before="240" w:after="120"/>
      <w:jc w:val="center"/>
    </w:pPr>
    <w:rPr>
      <w:rFonts w:ascii="Times New Roman CYR" w:hAnsi="Times New Roman CYR"/>
      <w:sz w:val="28"/>
    </w:rPr>
  </w:style>
  <w:style w:type="character" w:customStyle="1" w:styleId="undris0">
    <w:name w:val="undris Знак"/>
    <w:rPr>
      <w:b/>
      <w:sz w:val="24"/>
      <w:lang w:val="ru-RU" w:eastAsia="ru-RU" w:bidi="ar-SA"/>
    </w:rPr>
  </w:style>
  <w:style w:type="paragraph" w:customStyle="1" w:styleId="FR1">
    <w:name w:val="FR1"/>
    <w:pPr>
      <w:widowControl w:val="0"/>
      <w:autoSpaceDE w:val="0"/>
      <w:autoSpaceDN w:val="0"/>
      <w:adjustRightInd w:val="0"/>
      <w:ind w:left="3000"/>
    </w:pPr>
    <w:rPr>
      <w:rFonts w:ascii="Arial" w:hAnsi="Arial" w:cs="Arial"/>
      <w:sz w:val="18"/>
      <w:szCs w:val="18"/>
    </w:rPr>
  </w:style>
  <w:style w:type="paragraph" w:styleId="2d">
    <w:name w:val="List Number 2"/>
    <w:basedOn w:val="aff3"/>
    <w:pPr>
      <w:tabs>
        <w:tab w:val="clear" w:pos="454"/>
        <w:tab w:val="num" w:pos="360"/>
        <w:tab w:val="left" w:pos="907"/>
      </w:tabs>
      <w:ind w:left="908"/>
    </w:pPr>
  </w:style>
  <w:style w:type="paragraph" w:styleId="aff3">
    <w:name w:val="List Number"/>
    <w:basedOn w:val="a5"/>
    <w:pPr>
      <w:tabs>
        <w:tab w:val="left" w:pos="454"/>
      </w:tabs>
      <w:ind w:left="454" w:hanging="454"/>
    </w:pPr>
    <w:rPr>
      <w:sz w:val="26"/>
      <w:szCs w:val="24"/>
    </w:rPr>
  </w:style>
  <w:style w:type="paragraph" w:styleId="44">
    <w:name w:val="List Bullet 4"/>
    <w:basedOn w:val="35"/>
    <w:autoRedefine/>
    <w:pPr>
      <w:tabs>
        <w:tab w:val="clear" w:pos="926"/>
        <w:tab w:val="num" w:pos="1080"/>
        <w:tab w:val="left" w:pos="1429"/>
        <w:tab w:val="num" w:pos="2214"/>
        <w:tab w:val="num" w:pos="2574"/>
      </w:tabs>
      <w:ind w:left="1429"/>
    </w:pPr>
    <w:rPr>
      <w:sz w:val="26"/>
      <w:szCs w:val="24"/>
    </w:rPr>
  </w:style>
  <w:style w:type="paragraph" w:styleId="52">
    <w:name w:val="List Bullet 5"/>
    <w:basedOn w:val="45"/>
    <w:autoRedefine/>
    <w:pPr>
      <w:tabs>
        <w:tab w:val="clear" w:pos="360"/>
        <w:tab w:val="left" w:pos="1786"/>
        <w:tab w:val="num" w:pos="2923"/>
      </w:tabs>
      <w:ind w:left="1786" w:hanging="357"/>
    </w:pPr>
  </w:style>
  <w:style w:type="paragraph" w:styleId="45">
    <w:name w:val="List Number 4"/>
    <w:basedOn w:val="37"/>
    <w:pPr>
      <w:ind w:left="1815"/>
    </w:pPr>
  </w:style>
  <w:style w:type="paragraph" w:styleId="37">
    <w:name w:val="List Number 3"/>
    <w:basedOn w:val="2d"/>
    <w:pPr>
      <w:tabs>
        <w:tab w:val="clear" w:pos="907"/>
        <w:tab w:val="left" w:pos="1361"/>
        <w:tab w:val="num" w:pos="2214"/>
        <w:tab w:val="num" w:pos="2345"/>
      </w:tabs>
      <w:ind w:left="1361"/>
    </w:pPr>
  </w:style>
  <w:style w:type="paragraph" w:styleId="53">
    <w:name w:val="List Number 5"/>
    <w:basedOn w:val="45"/>
    <w:pPr>
      <w:tabs>
        <w:tab w:val="clear" w:pos="1361"/>
        <w:tab w:val="left" w:pos="2268"/>
        <w:tab w:val="num" w:pos="2574"/>
      </w:tabs>
      <w:ind w:left="2268"/>
    </w:pPr>
  </w:style>
  <w:style w:type="paragraph" w:customStyle="1" w:styleId="aff4">
    <w:name w:val="ТабличныйТекст"/>
    <w:basedOn w:val="a5"/>
    <w:pPr>
      <w:spacing w:before="60" w:after="60"/>
    </w:pPr>
    <w:rPr>
      <w:rFonts w:ascii="Arial Narrow" w:hAnsi="Arial Narrow"/>
      <w:sz w:val="24"/>
    </w:rPr>
  </w:style>
  <w:style w:type="paragraph" w:styleId="2e">
    <w:name w:val="List Continue 2"/>
    <w:basedOn w:val="a5"/>
    <w:pPr>
      <w:spacing w:after="120"/>
      <w:ind w:left="566"/>
    </w:pPr>
  </w:style>
  <w:style w:type="paragraph" w:customStyle="1" w:styleId="FR2">
    <w:name w:val="FR2"/>
    <w:pPr>
      <w:widowControl w:val="0"/>
      <w:autoSpaceDE w:val="0"/>
      <w:autoSpaceDN w:val="0"/>
      <w:adjustRightInd w:val="0"/>
      <w:spacing w:before="400" w:line="280" w:lineRule="auto"/>
      <w:ind w:left="400" w:right="200"/>
      <w:jc w:val="center"/>
    </w:pPr>
    <w:rPr>
      <w:rFonts w:ascii="Arial" w:hAnsi="Arial"/>
      <w:b/>
      <w:i/>
    </w:rPr>
  </w:style>
  <w:style w:type="paragraph" w:styleId="91">
    <w:name w:val="index 9"/>
    <w:basedOn w:val="a5"/>
    <w:next w:val="a5"/>
    <w:autoRedefine/>
    <w:semiHidden/>
    <w:pPr>
      <w:spacing w:line="360" w:lineRule="auto"/>
      <w:ind w:left="1080" w:firstLine="720"/>
      <w:jc w:val="both"/>
    </w:pPr>
    <w:rPr>
      <w:rFonts w:ascii="Arial" w:eastAsia="SimSun" w:hAnsi="Arial" w:cs="Arial"/>
      <w:snapToGrid w:val="0"/>
      <w:color w:val="000000"/>
      <w:sz w:val="24"/>
      <w:szCs w:val="24"/>
    </w:rPr>
  </w:style>
  <w:style w:type="paragraph" w:customStyle="1" w:styleId="font5">
    <w:name w:val="font5"/>
    <w:basedOn w:val="a5"/>
    <w:pPr>
      <w:spacing w:before="100" w:beforeAutospacing="1" w:after="100" w:afterAutospacing="1"/>
    </w:pPr>
    <w:rPr>
      <w:rFonts w:ascii="Arial" w:eastAsia="Arial Unicode MS" w:hAnsi="Arial" w:cs="Arial"/>
      <w:sz w:val="24"/>
      <w:szCs w:val="24"/>
    </w:rPr>
  </w:style>
  <w:style w:type="paragraph" w:customStyle="1" w:styleId="font6">
    <w:name w:val="font6"/>
    <w:basedOn w:val="a5"/>
    <w:pPr>
      <w:spacing w:before="100" w:beforeAutospacing="1" w:after="100" w:afterAutospacing="1"/>
    </w:pPr>
    <w:rPr>
      <w:rFonts w:ascii="Arial" w:eastAsia="Arial Unicode MS" w:hAnsi="Arial" w:cs="Arial"/>
      <w:sz w:val="24"/>
      <w:szCs w:val="24"/>
    </w:rPr>
  </w:style>
  <w:style w:type="paragraph" w:customStyle="1" w:styleId="xl22">
    <w:name w:val="xl22"/>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24"/>
      <w:szCs w:val="24"/>
    </w:rPr>
  </w:style>
  <w:style w:type="paragraph" w:customStyle="1" w:styleId="xl23">
    <w:name w:val="xl23"/>
    <w:basedOn w:val="a5"/>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Unicode MS"/>
      <w:sz w:val="24"/>
      <w:szCs w:val="24"/>
    </w:rPr>
  </w:style>
  <w:style w:type="paragraph" w:customStyle="1" w:styleId="Iauiue">
    <w:name w:val="Iau?iue"/>
    <w:rPr>
      <w:lang w:val="en-US"/>
    </w:rPr>
  </w:style>
  <w:style w:type="paragraph" w:customStyle="1" w:styleId="xl25">
    <w:name w:val="xl25"/>
    <w:basedOn w:val="a5"/>
    <w:pPr>
      <w:pBdr>
        <w:left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29">
    <w:name w:val="xl29"/>
    <w:basedOn w:val="a5"/>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52">
    <w:name w:val="xl52"/>
    <w:basedOn w:val="a5"/>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8"/>
      <w:szCs w:val="28"/>
      <w:u w:val="double"/>
    </w:rPr>
  </w:style>
  <w:style w:type="paragraph" w:customStyle="1" w:styleId="IG0">
    <w:name w:val="Обычный_IG"/>
    <w:basedOn w:val="a5"/>
    <w:link w:val="IG3"/>
    <w:pPr>
      <w:spacing w:line="360" w:lineRule="auto"/>
      <w:ind w:firstLine="709"/>
      <w:jc w:val="both"/>
    </w:pPr>
    <w:rPr>
      <w:sz w:val="28"/>
      <w:szCs w:val="28"/>
    </w:rPr>
  </w:style>
  <w:style w:type="character" w:customStyle="1" w:styleId="IG3">
    <w:name w:val="Обычный_IG Знак3"/>
    <w:link w:val="IG0"/>
    <w:locked/>
    <w:rsid w:val="002F2E7A"/>
    <w:rPr>
      <w:sz w:val="28"/>
      <w:szCs w:val="28"/>
      <w:lang w:val="ru-RU" w:eastAsia="ru-RU" w:bidi="ar-SA"/>
    </w:rPr>
  </w:style>
  <w:style w:type="paragraph" w:customStyle="1" w:styleId="aff5">
    <w:name w:val="табл_заголовок"/>
    <w:autoRedefine/>
    <w:pPr>
      <w:tabs>
        <w:tab w:val="num" w:pos="-288"/>
        <w:tab w:val="left" w:pos="1776"/>
      </w:tabs>
      <w:ind w:left="-108" w:right="-108"/>
      <w:jc w:val="center"/>
    </w:pPr>
    <w:rPr>
      <w:rFonts w:ascii="Arial" w:hAnsi="Arial" w:cs="Arial"/>
      <w:bCs/>
      <w:sz w:val="24"/>
      <w:szCs w:val="24"/>
    </w:rPr>
  </w:style>
  <w:style w:type="paragraph" w:customStyle="1" w:styleId="aff6">
    <w:name w:val="табл_строка"/>
    <w:basedOn w:val="af"/>
    <w:pPr>
      <w:jc w:val="center"/>
    </w:pPr>
    <w:rPr>
      <w:rFonts w:ascii="Arial" w:hAnsi="Arial" w:cs="Arial"/>
      <w:sz w:val="24"/>
      <w:szCs w:val="24"/>
    </w:rPr>
  </w:style>
  <w:style w:type="paragraph" w:customStyle="1" w:styleId="aff7">
    <w:name w:val="Содержание"/>
    <w:basedOn w:val="a5"/>
    <w:link w:val="aff8"/>
    <w:pPr>
      <w:ind w:left="57" w:right="57"/>
    </w:pPr>
    <w:rPr>
      <w:sz w:val="24"/>
      <w:szCs w:val="24"/>
      <w:lang w:val="en-US"/>
    </w:rPr>
  </w:style>
  <w:style w:type="paragraph" w:customStyle="1" w:styleId="aff9">
    <w:name w:val="Пояснит"/>
    <w:basedOn w:val="a5"/>
    <w:pPr>
      <w:ind w:left="170" w:right="170" w:firstLine="851"/>
      <w:jc w:val="both"/>
    </w:pPr>
    <w:rPr>
      <w:sz w:val="24"/>
      <w:szCs w:val="24"/>
      <w:lang w:val="en-US"/>
    </w:rPr>
  </w:style>
  <w:style w:type="paragraph" w:customStyle="1" w:styleId="affa">
    <w:name w:val="Заголовок_таблицы"/>
    <w:basedOn w:val="aff7"/>
    <w:link w:val="affb"/>
    <w:pPr>
      <w:jc w:val="center"/>
    </w:pPr>
  </w:style>
  <w:style w:type="paragraph" w:styleId="affc">
    <w:name w:val="Balloon Text"/>
    <w:basedOn w:val="a5"/>
    <w:semiHidden/>
    <w:rPr>
      <w:rFonts w:ascii="Tahoma" w:hAnsi="Tahoma" w:cs="Tahoma"/>
      <w:sz w:val="16"/>
      <w:szCs w:val="16"/>
    </w:rPr>
  </w:style>
  <w:style w:type="paragraph" w:customStyle="1" w:styleId="affd">
    <w:name w:val="Стиль_осн_текста"/>
    <w:basedOn w:val="a5"/>
    <w:pPr>
      <w:ind w:firstLine="851"/>
      <w:jc w:val="both"/>
    </w:pPr>
    <w:rPr>
      <w:sz w:val="24"/>
      <w:szCs w:val="24"/>
    </w:rPr>
  </w:style>
  <w:style w:type="paragraph" w:customStyle="1" w:styleId="affe">
    <w:name w:val="Шапка_табл"/>
    <w:basedOn w:val="a5"/>
    <w:pPr>
      <w:ind w:left="57" w:right="57"/>
      <w:jc w:val="center"/>
    </w:pPr>
    <w:rPr>
      <w:sz w:val="24"/>
      <w:szCs w:val="24"/>
    </w:rPr>
  </w:style>
  <w:style w:type="paragraph" w:customStyle="1" w:styleId="afff">
    <w:name w:val="Текст_таблицы"/>
    <w:basedOn w:val="a5"/>
    <w:pPr>
      <w:ind w:left="57" w:right="57"/>
    </w:pPr>
    <w:rPr>
      <w:sz w:val="24"/>
      <w:szCs w:val="24"/>
    </w:rPr>
  </w:style>
  <w:style w:type="paragraph" w:customStyle="1" w:styleId="GAS">
    <w:name w:val="Заголовок/GAS"/>
    <w:basedOn w:val="a5"/>
    <w:pPr>
      <w:spacing w:line="360" w:lineRule="atLeast"/>
      <w:jc w:val="center"/>
    </w:pPr>
    <w:rPr>
      <w:rFonts w:ascii="TextBook" w:hAnsi="TextBook"/>
      <w:caps/>
      <w:sz w:val="24"/>
    </w:rPr>
  </w:style>
  <w:style w:type="paragraph" w:customStyle="1" w:styleId="afff0">
    <w:name w:val="наш_заголовок"/>
    <w:basedOn w:val="af"/>
    <w:pPr>
      <w:spacing w:after="120"/>
      <w:jc w:val="center"/>
    </w:pPr>
    <w:rPr>
      <w:caps/>
      <w:sz w:val="24"/>
      <w:szCs w:val="24"/>
    </w:rPr>
  </w:style>
  <w:style w:type="paragraph" w:customStyle="1" w:styleId="afff1">
    <w:name w:val="Осн_текст"/>
    <w:basedOn w:val="a5"/>
    <w:pPr>
      <w:ind w:left="170" w:right="170" w:firstLine="851"/>
      <w:jc w:val="both"/>
    </w:pPr>
    <w:rPr>
      <w:sz w:val="24"/>
      <w:szCs w:val="24"/>
    </w:rPr>
  </w:style>
  <w:style w:type="paragraph" w:customStyle="1" w:styleId="WW-3">
    <w:name w:val="WW-Основной текст с отступом 3"/>
    <w:basedOn w:val="a5"/>
    <w:pPr>
      <w:suppressAutoHyphens/>
      <w:ind w:firstLine="993"/>
      <w:jc w:val="both"/>
    </w:pPr>
    <w:rPr>
      <w:sz w:val="24"/>
      <w:lang w:eastAsia="ar-SA"/>
    </w:rPr>
  </w:style>
  <w:style w:type="paragraph" w:customStyle="1" w:styleId="WW-2">
    <w:name w:val="WW-Основной текст с отступом 2"/>
    <w:basedOn w:val="a5"/>
    <w:pPr>
      <w:suppressAutoHyphens/>
      <w:ind w:firstLine="851"/>
      <w:jc w:val="both"/>
    </w:pPr>
    <w:rPr>
      <w:sz w:val="24"/>
      <w:lang w:eastAsia="ar-SA"/>
    </w:rPr>
  </w:style>
  <w:style w:type="paragraph" w:customStyle="1" w:styleId="215">
    <w:name w:val="Оглавление 21"/>
    <w:basedOn w:val="28"/>
    <w:next w:val="28"/>
    <w:autoRedefine/>
    <w:pPr>
      <w:tabs>
        <w:tab w:val="left" w:pos="34"/>
        <w:tab w:val="right" w:leader="dot" w:pos="10196"/>
      </w:tabs>
      <w:jc w:val="center"/>
    </w:pPr>
    <w:rPr>
      <w:snapToGrid/>
      <w:sz w:val="24"/>
    </w:rPr>
  </w:style>
  <w:style w:type="paragraph" w:customStyle="1" w:styleId="afff2">
    <w:name w:val="Таблица"/>
    <w:basedOn w:val="a5"/>
    <w:rPr>
      <w:rFonts w:ascii="TextBook" w:hAnsi="TextBook"/>
      <w:sz w:val="24"/>
    </w:rPr>
  </w:style>
  <w:style w:type="paragraph" w:customStyle="1" w:styleId="Heading">
    <w:name w:val="Heading"/>
    <w:link w:val="Heading0"/>
    <w:pPr>
      <w:widowControl w:val="0"/>
      <w:autoSpaceDE w:val="0"/>
      <w:autoSpaceDN w:val="0"/>
      <w:adjustRightInd w:val="0"/>
    </w:pPr>
    <w:rPr>
      <w:rFonts w:ascii="Arial" w:hAnsi="Arial" w:cs="Arial"/>
      <w:b/>
      <w:bCs/>
      <w:sz w:val="22"/>
      <w:szCs w:val="22"/>
    </w:rPr>
  </w:style>
  <w:style w:type="paragraph" w:customStyle="1" w:styleId="npb">
    <w:name w:val="npb"/>
    <w:basedOn w:val="a5"/>
    <w:pPr>
      <w:spacing w:before="13" w:after="13"/>
      <w:jc w:val="center"/>
    </w:pPr>
    <w:rPr>
      <w:b/>
      <w:bCs/>
      <w:color w:val="000000"/>
      <w:sz w:val="28"/>
      <w:szCs w:val="28"/>
    </w:rPr>
  </w:style>
  <w:style w:type="paragraph" w:customStyle="1" w:styleId="afff3">
    <w:name w:val="Таблица_Строка"/>
    <w:basedOn w:val="a5"/>
    <w:pPr>
      <w:spacing w:before="120"/>
    </w:pPr>
    <w:rPr>
      <w:rFonts w:ascii="Arial" w:hAnsi="Arial"/>
      <w:snapToGrid w:val="0"/>
    </w:rPr>
  </w:style>
  <w:style w:type="paragraph" w:customStyle="1" w:styleId="afff4">
    <w:name w:val="Таблица_Шапка"/>
    <w:basedOn w:val="a5"/>
    <w:pPr>
      <w:jc w:val="center"/>
    </w:pPr>
    <w:rPr>
      <w:rFonts w:ascii="Arial" w:hAnsi="Arial"/>
      <w:b/>
      <w:snapToGrid w:val="0"/>
    </w:rPr>
  </w:style>
  <w:style w:type="paragraph" w:customStyle="1" w:styleId="1f1">
    <w:name w:val="ориг. номер 1стр."/>
    <w:basedOn w:val="a5"/>
    <w:pPr>
      <w:jc w:val="center"/>
    </w:pPr>
    <w:rPr>
      <w:i/>
      <w:sz w:val="22"/>
    </w:rPr>
  </w:style>
  <w:style w:type="paragraph" w:customStyle="1" w:styleId="-">
    <w:name w:val="УГТП-Текст Знак Знак"/>
    <w:basedOn w:val="a5"/>
    <w:pPr>
      <w:ind w:left="284" w:right="284" w:firstLine="851"/>
      <w:jc w:val="both"/>
    </w:pPr>
    <w:rPr>
      <w:rFonts w:ascii="Arial" w:hAnsi="Arial" w:cs="Arial"/>
      <w:sz w:val="24"/>
      <w:szCs w:val="24"/>
    </w:rPr>
  </w:style>
  <w:style w:type="character" w:customStyle="1" w:styleId="-0">
    <w:name w:val="УГТП-Текст Знак Знак Знак"/>
    <w:rPr>
      <w:rFonts w:ascii="Arial" w:hAnsi="Arial" w:cs="Arial"/>
      <w:sz w:val="24"/>
      <w:szCs w:val="24"/>
      <w:lang w:val="ru-RU" w:eastAsia="ru-RU" w:bidi="ar-SA"/>
    </w:rPr>
  </w:style>
  <w:style w:type="paragraph" w:customStyle="1" w:styleId="-1">
    <w:name w:val="УГТП-Текст"/>
    <w:basedOn w:val="a5"/>
    <w:link w:val="-2"/>
    <w:autoRedefine/>
    <w:pPr>
      <w:ind w:firstLine="834"/>
      <w:jc w:val="both"/>
    </w:pPr>
    <w:rPr>
      <w:rFonts w:ascii="Arial" w:hAnsi="Arial" w:cs="Arial"/>
      <w:sz w:val="24"/>
      <w:szCs w:val="24"/>
    </w:rPr>
  </w:style>
  <w:style w:type="character" w:customStyle="1" w:styleId="-2">
    <w:name w:val="УГТП-Текст Знак"/>
    <w:link w:val="-1"/>
    <w:rsid w:val="002C618B"/>
    <w:rPr>
      <w:rFonts w:ascii="Arial" w:hAnsi="Arial" w:cs="Arial"/>
      <w:sz w:val="24"/>
      <w:szCs w:val="24"/>
      <w:lang w:val="ru-RU" w:eastAsia="ru-RU" w:bidi="ar-SA"/>
    </w:rPr>
  </w:style>
  <w:style w:type="character" w:customStyle="1" w:styleId="1f2">
    <w:name w:val="Заголовок 1 Знак Знак"/>
    <w:rPr>
      <w:rFonts w:ascii="Arial" w:hAnsi="Arial" w:cs="Arial"/>
      <w:b/>
      <w:bCs/>
      <w:caps/>
      <w:kern w:val="32"/>
      <w:sz w:val="28"/>
      <w:szCs w:val="28"/>
      <w:lang w:val="ru-RU" w:eastAsia="ru-RU" w:bidi="ar-SA"/>
    </w:rPr>
  </w:style>
  <w:style w:type="paragraph" w:customStyle="1" w:styleId="1f3">
    <w:name w:val="Стиль1"/>
    <w:basedOn w:val="ae"/>
    <w:pPr>
      <w:widowControl w:val="0"/>
      <w:spacing w:line="240" w:lineRule="auto"/>
      <w:ind w:firstLine="851"/>
    </w:pPr>
    <w:rPr>
      <w:snapToGrid w:val="0"/>
      <w:sz w:val="20"/>
    </w:rPr>
  </w:style>
  <w:style w:type="paragraph" w:customStyle="1" w:styleId="113">
    <w:name w:val="Стиль11"/>
    <w:basedOn w:val="af8"/>
    <w:pPr>
      <w:widowControl w:val="0"/>
      <w:ind w:firstLine="851"/>
      <w:jc w:val="both"/>
    </w:pPr>
    <w:rPr>
      <w:rFonts w:ascii="Arial" w:hAnsi="Arial"/>
      <w:sz w:val="24"/>
    </w:rPr>
  </w:style>
  <w:style w:type="character" w:customStyle="1" w:styleId="-10">
    <w:name w:val="УГТП-Текст Знак Знак1"/>
    <w:link w:val="-20"/>
    <w:rPr>
      <w:rFonts w:ascii="Arial" w:hAnsi="Arial" w:cs="Arial"/>
      <w:sz w:val="24"/>
      <w:szCs w:val="24"/>
      <w:lang w:val="ru-RU" w:eastAsia="ru-RU" w:bidi="ar-SA"/>
    </w:rPr>
  </w:style>
  <w:style w:type="paragraph" w:customStyle="1" w:styleId="-20">
    <w:name w:val="УГТП-Текст Знак2"/>
    <w:basedOn w:val="a5"/>
    <w:link w:val="-10"/>
    <w:rsid w:val="002C618B"/>
    <w:pPr>
      <w:ind w:left="284" w:right="284" w:firstLine="851"/>
      <w:jc w:val="both"/>
    </w:pPr>
    <w:rPr>
      <w:rFonts w:ascii="Arial" w:hAnsi="Arial" w:cs="Arial"/>
      <w:sz w:val="24"/>
      <w:szCs w:val="24"/>
    </w:rPr>
  </w:style>
  <w:style w:type="paragraph" w:customStyle="1" w:styleId="-11">
    <w:name w:val="УГТП-Заголовок 1 Знак Знак Знак"/>
    <w:basedOn w:val="a5"/>
    <w:pPr>
      <w:spacing w:before="240"/>
      <w:ind w:left="284" w:right="284" w:firstLine="851"/>
    </w:pPr>
    <w:rPr>
      <w:rFonts w:ascii="Arial" w:hAnsi="Arial" w:cs="Arial"/>
      <w:b/>
      <w:caps/>
      <w:sz w:val="28"/>
      <w:szCs w:val="28"/>
    </w:rPr>
  </w:style>
  <w:style w:type="character" w:customStyle="1" w:styleId="-12">
    <w:name w:val="УГТП-Заголовок 1 Знак Знак Знак Знак"/>
    <w:rPr>
      <w:rFonts w:ascii="Arial" w:hAnsi="Arial" w:cs="Arial"/>
      <w:b/>
      <w:caps/>
      <w:sz w:val="28"/>
      <w:szCs w:val="28"/>
      <w:lang w:val="ru-RU" w:eastAsia="ru-RU" w:bidi="ar-SA"/>
    </w:rPr>
  </w:style>
  <w:style w:type="paragraph" w:customStyle="1" w:styleId="-21">
    <w:name w:val="УГТП-Заголовок 2"/>
    <w:basedOn w:val="-11"/>
    <w:rPr>
      <w:caps w:val="0"/>
    </w:rPr>
  </w:style>
  <w:style w:type="paragraph" w:customStyle="1" w:styleId="-3">
    <w:name w:val="УГТП-Текст Знак Знак Знак Знак"/>
    <w:basedOn w:val="a5"/>
    <w:autoRedefine/>
    <w:pPr>
      <w:ind w:left="284" w:right="284" w:firstLine="844"/>
      <w:jc w:val="both"/>
    </w:pPr>
    <w:rPr>
      <w:rFonts w:ascii="Arial" w:hAnsi="Arial" w:cs="Arial"/>
      <w:bCs/>
      <w:sz w:val="24"/>
      <w:szCs w:val="24"/>
    </w:rPr>
  </w:style>
  <w:style w:type="character" w:customStyle="1" w:styleId="-4">
    <w:name w:val="УГТП-Текст Знак Знак Знак Знак Знак"/>
    <w:rPr>
      <w:rFonts w:ascii="Arial" w:hAnsi="Arial" w:cs="Arial"/>
      <w:bCs/>
      <w:sz w:val="24"/>
      <w:szCs w:val="24"/>
      <w:lang w:val="ru-RU" w:eastAsia="ru-RU" w:bidi="ar-SA"/>
    </w:rPr>
  </w:style>
  <w:style w:type="paragraph" w:customStyle="1" w:styleId="afff5">
    <w:name w:val="ПЗ Основной текст Знак Знак Знак"/>
    <w:basedOn w:val="a5"/>
    <w:pPr>
      <w:ind w:firstLine="851"/>
      <w:jc w:val="both"/>
    </w:pPr>
    <w:rPr>
      <w:rFonts w:ascii="Arial" w:hAnsi="Arial"/>
      <w:sz w:val="24"/>
      <w:szCs w:val="24"/>
    </w:rPr>
  </w:style>
  <w:style w:type="character" w:customStyle="1" w:styleId="afff6">
    <w:name w:val="ПЗ Основной текст Знак Знак Знак Знак"/>
    <w:rPr>
      <w:rFonts w:ascii="Arial" w:hAnsi="Arial"/>
      <w:sz w:val="24"/>
      <w:szCs w:val="24"/>
      <w:lang w:val="ru-RU" w:eastAsia="ru-RU" w:bidi="ar-SA"/>
    </w:rPr>
  </w:style>
  <w:style w:type="character" w:customStyle="1" w:styleId="-13">
    <w:name w:val="УГТП-Текст Знак1 Знак Знак Знак Знак Знак"/>
    <w:rPr>
      <w:rFonts w:ascii="Arial" w:hAnsi="Arial" w:cs="Arial"/>
      <w:sz w:val="24"/>
      <w:szCs w:val="24"/>
      <w:lang w:val="ru-RU" w:eastAsia="ru-RU" w:bidi="ar-SA"/>
    </w:rPr>
  </w:style>
  <w:style w:type="paragraph" w:customStyle="1" w:styleId="-14">
    <w:name w:val="УГТП-Текст Знак1 Знак Знак Знак Знак"/>
    <w:basedOn w:val="a5"/>
    <w:pPr>
      <w:ind w:left="284" w:right="284" w:firstLine="851"/>
      <w:jc w:val="both"/>
    </w:pPr>
    <w:rPr>
      <w:rFonts w:ascii="Arial" w:hAnsi="Arial" w:cs="Arial"/>
      <w:sz w:val="24"/>
      <w:szCs w:val="24"/>
    </w:rPr>
  </w:style>
  <w:style w:type="paragraph" w:customStyle="1" w:styleId="-15">
    <w:name w:val="УГТП-Текст Знак1 Знак Знак Знак Знак Знак Знак Знак Знак Знак Знак Знак Знак Знак Знак Знак Знак Знак"/>
    <w:basedOn w:val="a5"/>
    <w:pPr>
      <w:ind w:left="284" w:right="284" w:firstLine="851"/>
      <w:jc w:val="both"/>
    </w:pPr>
    <w:rPr>
      <w:rFonts w:ascii="Arial" w:hAnsi="Arial" w:cs="Arial"/>
      <w:sz w:val="24"/>
      <w:szCs w:val="24"/>
    </w:rPr>
  </w:style>
  <w:style w:type="character" w:customStyle="1" w:styleId="-16">
    <w:name w:val="УГТП-Текст Знак1 Знак Знак Знак Знак Знак Знак Знак Знак Знак Знак Знак Знак Знак Знак Знак Знак Знак Знак"/>
    <w:rPr>
      <w:rFonts w:ascii="Arial" w:hAnsi="Arial" w:cs="Arial"/>
      <w:sz w:val="24"/>
      <w:szCs w:val="24"/>
      <w:lang w:val="ru-RU" w:eastAsia="ru-RU" w:bidi="ar-SA"/>
    </w:rPr>
  </w:style>
  <w:style w:type="paragraph" w:customStyle="1" w:styleId="-17">
    <w:name w:val="УГТП-Текст Знак1 Знак Знак Знак Знак Знак Знак Знак Знак Знак Знак Знак Знак Знак Знак"/>
    <w:basedOn w:val="a5"/>
    <w:pPr>
      <w:ind w:left="284" w:right="284" w:firstLine="851"/>
      <w:jc w:val="both"/>
    </w:pPr>
    <w:rPr>
      <w:rFonts w:ascii="Arial" w:hAnsi="Arial" w:cs="Arial"/>
      <w:sz w:val="24"/>
      <w:szCs w:val="24"/>
    </w:rPr>
  </w:style>
  <w:style w:type="paragraph" w:customStyle="1" w:styleId="-110">
    <w:name w:val="УГТП-Заголовок 1 Знак Знак1 Знак Знак"/>
    <w:basedOn w:val="a5"/>
    <w:pPr>
      <w:spacing w:before="240"/>
      <w:ind w:left="284" w:right="284" w:firstLine="851"/>
    </w:pPr>
    <w:rPr>
      <w:rFonts w:ascii="Arial" w:hAnsi="Arial" w:cs="Arial"/>
      <w:b/>
      <w:caps/>
      <w:sz w:val="28"/>
      <w:szCs w:val="28"/>
    </w:rPr>
  </w:style>
  <w:style w:type="character" w:customStyle="1" w:styleId="-111">
    <w:name w:val="УГТП-Заголовок 1 Знак Знак1 Знак Знак Знак"/>
    <w:rPr>
      <w:rFonts w:ascii="Arial" w:hAnsi="Arial" w:cs="Arial"/>
      <w:b/>
      <w:caps/>
      <w:sz w:val="28"/>
      <w:szCs w:val="28"/>
      <w:lang w:val="ru-RU" w:eastAsia="ru-RU" w:bidi="ar-SA"/>
    </w:rPr>
  </w:style>
  <w:style w:type="paragraph" w:customStyle="1" w:styleId="-18">
    <w:name w:val="УГТП-Текст Знак1 Знак Знак Знак Знак Знак Знак Знак Знак Знак Знак Знак Знак Знак Знак Знак Знак Знак Знак Знак Знак"/>
    <w:basedOn w:val="a5"/>
    <w:pPr>
      <w:ind w:left="284" w:right="284" w:firstLine="851"/>
      <w:jc w:val="both"/>
    </w:pPr>
    <w:rPr>
      <w:rFonts w:ascii="Arial" w:hAnsi="Arial" w:cs="Arial"/>
      <w:sz w:val="24"/>
      <w:szCs w:val="24"/>
    </w:rPr>
  </w:style>
  <w:style w:type="character" w:customStyle="1" w:styleId="-19">
    <w:name w:val="УГТП-Текст Знак1 Знак Знак Знак Знак Знак Знак Знак Знак Знак Знак Знак Знак Знак Знак Знак Знак Знак Знак Знак Знак Знак"/>
    <w:rPr>
      <w:rFonts w:ascii="Arial" w:hAnsi="Arial" w:cs="Arial"/>
      <w:sz w:val="24"/>
      <w:szCs w:val="24"/>
      <w:lang w:val="ru-RU" w:eastAsia="ru-RU" w:bidi="ar-SA"/>
    </w:rPr>
  </w:style>
  <w:style w:type="paragraph" w:customStyle="1" w:styleId="-1a">
    <w:name w:val="УГТП-Заголовок 1 Знак"/>
    <w:basedOn w:val="a5"/>
    <w:pPr>
      <w:spacing w:before="240"/>
      <w:ind w:left="284" w:right="284" w:firstLine="851"/>
    </w:pPr>
    <w:rPr>
      <w:rFonts w:ascii="Arial" w:hAnsi="Arial" w:cs="Arial"/>
      <w:b/>
      <w:caps/>
      <w:sz w:val="28"/>
      <w:szCs w:val="28"/>
    </w:rPr>
  </w:style>
  <w:style w:type="character" w:customStyle="1" w:styleId="-1b">
    <w:name w:val="УГТП-Текст Знак1 Знак Знак"/>
    <w:rPr>
      <w:rFonts w:ascii="Arial" w:hAnsi="Arial" w:cs="Arial"/>
      <w:sz w:val="24"/>
      <w:szCs w:val="24"/>
      <w:lang w:val="ru-RU" w:eastAsia="ru-RU" w:bidi="ar-SA"/>
    </w:rPr>
  </w:style>
  <w:style w:type="paragraph" w:customStyle="1" w:styleId="-1c">
    <w:name w:val="УГТП-Текст Знак1 Знак"/>
    <w:basedOn w:val="a5"/>
    <w:pPr>
      <w:ind w:left="284" w:right="284" w:firstLine="851"/>
      <w:jc w:val="both"/>
    </w:pPr>
    <w:rPr>
      <w:rFonts w:ascii="Arial" w:hAnsi="Arial" w:cs="Arial"/>
      <w:sz w:val="24"/>
      <w:szCs w:val="24"/>
    </w:rPr>
  </w:style>
  <w:style w:type="paragraph" w:customStyle="1" w:styleId="-1d">
    <w:name w:val="УГТП-Текст Знак1 Знак Знак Знак Знак Знак Знак Знак Знак Знак Знак Знак Знак Знак Знак Знак"/>
    <w:basedOn w:val="a5"/>
    <w:pPr>
      <w:ind w:left="284" w:right="284" w:firstLine="851"/>
      <w:jc w:val="both"/>
    </w:pPr>
    <w:rPr>
      <w:rFonts w:ascii="Arial" w:hAnsi="Arial" w:cs="Arial"/>
      <w:sz w:val="24"/>
      <w:szCs w:val="24"/>
    </w:rPr>
  </w:style>
  <w:style w:type="paragraph" w:customStyle="1" w:styleId="-22">
    <w:name w:val="УГТП-Заголовок 2 Знак Знак Знак Знак"/>
    <w:basedOn w:val="a5"/>
    <w:pPr>
      <w:spacing w:before="240"/>
      <w:ind w:left="284" w:right="284" w:firstLine="851"/>
    </w:pPr>
    <w:rPr>
      <w:rFonts w:ascii="Arial" w:hAnsi="Arial" w:cs="Arial"/>
      <w:b/>
      <w:caps/>
      <w:sz w:val="28"/>
      <w:szCs w:val="28"/>
    </w:rPr>
  </w:style>
  <w:style w:type="character" w:customStyle="1" w:styleId="-23">
    <w:name w:val="УГТП-Заголовок 2 Знак Знак Знак Знак Знак"/>
    <w:rPr>
      <w:rFonts w:ascii="Arial" w:hAnsi="Arial" w:cs="Arial"/>
      <w:b/>
      <w:caps/>
      <w:sz w:val="28"/>
      <w:szCs w:val="28"/>
      <w:lang w:val="ru-RU" w:eastAsia="ru-RU" w:bidi="ar-SA"/>
    </w:rPr>
  </w:style>
  <w:style w:type="paragraph" w:customStyle="1" w:styleId="-5">
    <w:name w:val="УГТП-Содержание"/>
    <w:basedOn w:val="a5"/>
    <w:link w:val="-6"/>
    <w:pPr>
      <w:ind w:left="204"/>
    </w:pPr>
    <w:rPr>
      <w:rFonts w:ascii="Arial" w:hAnsi="Arial" w:cs="Arial"/>
      <w:sz w:val="24"/>
      <w:szCs w:val="24"/>
    </w:rPr>
  </w:style>
  <w:style w:type="character" w:customStyle="1" w:styleId="-6">
    <w:name w:val="УГТП-Содержание Знак"/>
    <w:link w:val="-5"/>
    <w:rsid w:val="002C618B"/>
    <w:rPr>
      <w:rFonts w:ascii="Arial" w:hAnsi="Arial" w:cs="Arial"/>
      <w:sz w:val="24"/>
      <w:szCs w:val="24"/>
      <w:lang w:val="ru-RU" w:eastAsia="ru-RU" w:bidi="ar-SA"/>
    </w:rPr>
  </w:style>
  <w:style w:type="paragraph" w:customStyle="1" w:styleId="-7">
    <w:name w:val="УГТП-Пункт"/>
    <w:basedOn w:val="-21"/>
    <w:rPr>
      <w:sz w:val="24"/>
    </w:rPr>
  </w:style>
  <w:style w:type="paragraph" w:customStyle="1" w:styleId="-8">
    <w:name w:val="УГТП-Текст в таблице"/>
    <w:basedOn w:val="a5"/>
    <w:pPr>
      <w:jc w:val="both"/>
    </w:pPr>
    <w:rPr>
      <w:rFonts w:ascii="Arial" w:hAnsi="Arial" w:cs="Arial"/>
      <w:sz w:val="24"/>
      <w:szCs w:val="24"/>
      <w:lang w:val="uk-UA"/>
    </w:rPr>
  </w:style>
  <w:style w:type="paragraph" w:customStyle="1" w:styleId="-1e">
    <w:name w:val="УГТП-Текст Знак Знак Знак1 Знак Знак"/>
    <w:basedOn w:val="a5"/>
    <w:autoRedefine/>
    <w:pPr>
      <w:ind w:left="284" w:right="284" w:firstLine="874"/>
      <w:jc w:val="both"/>
    </w:pPr>
    <w:rPr>
      <w:rFonts w:ascii="Arial" w:hAnsi="Arial" w:cs="Arial"/>
      <w:sz w:val="24"/>
      <w:szCs w:val="24"/>
    </w:rPr>
  </w:style>
  <w:style w:type="paragraph" w:customStyle="1" w:styleId="xl27">
    <w:name w:val="xl27"/>
    <w:basedOn w:val="a5"/>
    <w:pPr>
      <w:pBdr>
        <w:bottom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afff7">
    <w:name w:val="Название_страницы"/>
    <w:basedOn w:val="a5"/>
    <w:pPr>
      <w:spacing w:before="240" w:after="120"/>
      <w:jc w:val="center"/>
    </w:pPr>
    <w:rPr>
      <w:b/>
      <w:caps/>
      <w:sz w:val="24"/>
    </w:rPr>
  </w:style>
  <w:style w:type="paragraph" w:customStyle="1" w:styleId="xl28">
    <w:name w:val="xl28"/>
    <w:basedOn w:val="a5"/>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4"/>
      <w:szCs w:val="24"/>
    </w:rPr>
  </w:style>
  <w:style w:type="paragraph" w:customStyle="1" w:styleId="120">
    <w:name w:val="осн.текст в табл. 12"/>
    <w:basedOn w:val="a5"/>
    <w:pPr>
      <w:keepLines/>
      <w:spacing w:before="40" w:after="40"/>
      <w:jc w:val="both"/>
    </w:pPr>
    <w:rPr>
      <w:rFonts w:ascii="Arial" w:hAnsi="Arial"/>
      <w:sz w:val="24"/>
    </w:rPr>
  </w:style>
  <w:style w:type="paragraph" w:customStyle="1" w:styleId="xl36">
    <w:name w:val="xl36"/>
    <w:basedOn w:val="a5"/>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TableText">
    <w:name w:val="Table Text"/>
    <w:basedOn w:val="a5"/>
    <w:link w:val="TableText0"/>
    <w:pPr>
      <w:spacing w:before="40" w:after="40"/>
      <w:jc w:val="center"/>
    </w:pPr>
    <w:rPr>
      <w:rFonts w:ascii="Arial" w:hAnsi="Arial"/>
      <w:noProof/>
    </w:rPr>
  </w:style>
  <w:style w:type="character" w:customStyle="1" w:styleId="TableText0">
    <w:name w:val="Table Text Знак"/>
    <w:link w:val="TableText"/>
    <w:rsid w:val="004D4737"/>
    <w:rPr>
      <w:rFonts w:ascii="Arial" w:hAnsi="Arial"/>
      <w:noProof/>
      <w:lang w:val="ru-RU" w:eastAsia="ru-RU" w:bidi="ar-SA"/>
    </w:rPr>
  </w:style>
  <w:style w:type="paragraph" w:customStyle="1" w:styleId="-9">
    <w:name w:val="Список [-] (ПЗ)"/>
    <w:basedOn w:val="a5"/>
    <w:pPr>
      <w:tabs>
        <w:tab w:val="num" w:pos="1134"/>
      </w:tabs>
      <w:ind w:left="1134" w:hanging="397"/>
    </w:pPr>
    <w:rPr>
      <w:rFonts w:ascii="Arial" w:hAnsi="Arial" w:cs="Arial"/>
      <w:sz w:val="24"/>
      <w:szCs w:val="24"/>
      <w:lang w:val="en-US"/>
    </w:rPr>
  </w:style>
  <w:style w:type="paragraph" w:customStyle="1" w:styleId="afff8">
    <w:name w:val="градус Цельсия"/>
    <w:pPr>
      <w:ind w:firstLine="709"/>
      <w:jc w:val="both"/>
    </w:pPr>
    <w:rPr>
      <w:sz w:val="22"/>
    </w:rPr>
  </w:style>
  <w:style w:type="paragraph" w:customStyle="1" w:styleId="TableHeaders">
    <w:name w:val="Table Headers"/>
    <w:pPr>
      <w:keepNext/>
      <w:spacing w:before="60" w:after="60"/>
      <w:jc w:val="center"/>
    </w:pPr>
    <w:rPr>
      <w:rFonts w:ascii="Arial Bold" w:hAnsi="Arial Bold"/>
      <w:b/>
      <w:noProof/>
      <w:sz w:val="18"/>
    </w:rPr>
  </w:style>
  <w:style w:type="paragraph" w:customStyle="1" w:styleId="xl39">
    <w:name w:val="xl39"/>
    <w:basedOn w:val="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4"/>
      <w:szCs w:val="24"/>
    </w:rPr>
  </w:style>
  <w:style w:type="paragraph" w:customStyle="1" w:styleId="LISTBULLETS2">
    <w:name w:val="LIST BULLETS 2"/>
    <w:basedOn w:val="a5"/>
    <w:pPr>
      <w:tabs>
        <w:tab w:val="num" w:pos="360"/>
      </w:tabs>
      <w:spacing w:before="120"/>
      <w:ind w:left="360" w:hanging="360"/>
      <w:jc w:val="both"/>
    </w:pPr>
    <w:rPr>
      <w:rFonts w:ascii="Arial" w:hAnsi="Arial" w:cs="Arial"/>
      <w:szCs w:val="24"/>
    </w:rPr>
  </w:style>
  <w:style w:type="paragraph" w:customStyle="1" w:styleId="LISTNUMBERINGLETTERS">
    <w:name w:val="LIST NUMBERING LETTERS"/>
    <w:basedOn w:val="a5"/>
    <w:pPr>
      <w:tabs>
        <w:tab w:val="num" w:pos="530"/>
        <w:tab w:val="num" w:pos="1620"/>
      </w:tabs>
      <w:spacing w:before="120"/>
      <w:ind w:left="1620" w:hanging="540"/>
      <w:jc w:val="both"/>
    </w:pPr>
    <w:rPr>
      <w:rFonts w:ascii="Arial" w:hAnsi="Arial" w:cs="Arial"/>
      <w:szCs w:val="24"/>
    </w:rPr>
  </w:style>
  <w:style w:type="paragraph" w:customStyle="1" w:styleId="Heading-section">
    <w:name w:val="Heading-section"/>
    <w:basedOn w:val="a5"/>
    <w:pPr>
      <w:tabs>
        <w:tab w:val="num" w:pos="360"/>
      </w:tabs>
      <w:spacing w:line="300" w:lineRule="atLeast"/>
      <w:ind w:left="360" w:hanging="360"/>
    </w:pPr>
    <w:rPr>
      <w:rFonts w:ascii="Arial" w:hAnsi="Arial"/>
      <w:b/>
      <w:caps/>
      <w:sz w:val="36"/>
    </w:rPr>
  </w:style>
  <w:style w:type="paragraph" w:customStyle="1" w:styleId="Tiret1">
    <w:name w:val="Tiret1"/>
    <w:basedOn w:val="Corps-1"/>
    <w:pPr>
      <w:tabs>
        <w:tab w:val="num" w:pos="360"/>
        <w:tab w:val="num" w:pos="993"/>
      </w:tabs>
      <w:ind w:left="993" w:hanging="567"/>
    </w:pPr>
  </w:style>
  <w:style w:type="paragraph" w:customStyle="1" w:styleId="Corps-1">
    <w:name w:val="Corps-1"/>
    <w:basedOn w:val="a5"/>
    <w:pPr>
      <w:tabs>
        <w:tab w:val="left" w:pos="0"/>
        <w:tab w:val="left" w:pos="993"/>
      </w:tabs>
      <w:spacing w:before="120" w:line="360" w:lineRule="auto"/>
      <w:ind w:left="425" w:right="125"/>
      <w:jc w:val="both"/>
    </w:pPr>
    <w:rPr>
      <w:rFonts w:ascii="Arial" w:hAnsi="Arial"/>
      <w:b/>
      <w:lang w:val="en-GB"/>
    </w:rPr>
  </w:style>
  <w:style w:type="paragraph" w:customStyle="1" w:styleId="afff9">
    <w:name w:val="нумерован"/>
    <w:basedOn w:val="af"/>
    <w:pPr>
      <w:tabs>
        <w:tab w:val="num" w:pos="1071"/>
        <w:tab w:val="left" w:pos="1134"/>
      </w:tabs>
      <w:spacing w:line="360" w:lineRule="auto"/>
      <w:ind w:firstLine="709"/>
      <w:jc w:val="both"/>
    </w:pPr>
    <w:rPr>
      <w:sz w:val="24"/>
    </w:rPr>
  </w:style>
  <w:style w:type="paragraph" w:customStyle="1" w:styleId="afffa">
    <w:name w:val="Маркированный список для таблиц"/>
    <w:pPr>
      <w:tabs>
        <w:tab w:val="left" w:pos="198"/>
        <w:tab w:val="num" w:pos="360"/>
      </w:tabs>
      <w:ind w:left="360" w:hanging="360"/>
    </w:pPr>
    <w:rPr>
      <w:sz w:val="24"/>
    </w:rPr>
  </w:style>
  <w:style w:type="paragraph" w:customStyle="1" w:styleId="Normalabullet">
    <w:name w:val="Normal a) bullet"/>
    <w:basedOn w:val="a5"/>
    <w:autoRedefine/>
    <w:pPr>
      <w:tabs>
        <w:tab w:val="num" w:pos="2700"/>
      </w:tabs>
      <w:spacing w:before="120" w:after="120" w:line="300" w:lineRule="atLeast"/>
      <w:ind w:left="2700" w:hanging="360"/>
      <w:jc w:val="both"/>
    </w:pPr>
    <w:rPr>
      <w:sz w:val="26"/>
      <w:szCs w:val="26"/>
    </w:rPr>
  </w:style>
  <w:style w:type="paragraph" w:customStyle="1" w:styleId="TableCaption">
    <w:name w:val="Table Caption"/>
    <w:basedOn w:val="a5"/>
    <w:link w:val="TableCaption0"/>
    <w:pPr>
      <w:keepNext/>
      <w:keepLines/>
      <w:spacing w:before="360"/>
    </w:pPr>
    <w:rPr>
      <w:rFonts w:ascii="Arial Bold" w:hAnsi="Arial Bold"/>
      <w:b/>
    </w:rPr>
  </w:style>
  <w:style w:type="character" w:customStyle="1" w:styleId="TableCaption0">
    <w:name w:val="Table Caption Знак"/>
    <w:link w:val="TableCaption"/>
    <w:rsid w:val="007D4DE6"/>
    <w:rPr>
      <w:rFonts w:ascii="Arial Bold" w:hAnsi="Arial Bold"/>
      <w:b/>
      <w:lang w:val="ru-RU" w:eastAsia="ru-RU" w:bidi="ar-SA"/>
    </w:rPr>
  </w:style>
  <w:style w:type="paragraph" w:customStyle="1" w:styleId="BODYTEXTNORMAL">
    <w:name w:val="BODY TEXT NORMAL"/>
    <w:basedOn w:val="a5"/>
    <w:link w:val="BODYTEXTNORMAL0"/>
    <w:pPr>
      <w:spacing w:before="120"/>
      <w:ind w:left="1077"/>
      <w:jc w:val="both"/>
    </w:pPr>
    <w:rPr>
      <w:rFonts w:ascii="Arial" w:hAnsi="Arial"/>
    </w:rPr>
  </w:style>
  <w:style w:type="character" w:customStyle="1" w:styleId="BODYTEXTNORMAL0">
    <w:name w:val="BODY TEXT NORMAL Знак"/>
    <w:link w:val="BODYTEXTNORMAL"/>
    <w:rsid w:val="0009039D"/>
    <w:rPr>
      <w:rFonts w:ascii="Arial" w:hAnsi="Arial"/>
      <w:lang w:val="ru-RU" w:eastAsia="ru-RU" w:bidi="ar-SA"/>
    </w:rPr>
  </w:style>
  <w:style w:type="paragraph" w:customStyle="1" w:styleId="afffb">
    <w:name w:val="рисунок"/>
    <w:basedOn w:val="a5"/>
    <w:next w:val="af9"/>
    <w:pPr>
      <w:keepNext/>
      <w:jc w:val="center"/>
    </w:pPr>
    <w:rPr>
      <w:rFonts w:ascii="Arial" w:hAnsi="Arial"/>
      <w:b/>
    </w:rPr>
  </w:style>
  <w:style w:type="paragraph" w:customStyle="1" w:styleId="afffc">
    <w:name w:val="Примечание"/>
    <w:next w:val="a5"/>
    <w:pPr>
      <w:widowControl w:val="0"/>
      <w:tabs>
        <w:tab w:val="left" w:pos="1491"/>
      </w:tabs>
      <w:spacing w:before="120"/>
      <w:ind w:left="1491" w:hanging="1491"/>
      <w:jc w:val="both"/>
    </w:pPr>
  </w:style>
  <w:style w:type="paragraph" w:customStyle="1" w:styleId="2-">
    <w:name w:val="Заголовок 2-го уровня"/>
    <w:basedOn w:val="a5"/>
    <w:rPr>
      <w:sz w:val="24"/>
      <w:szCs w:val="24"/>
    </w:rPr>
  </w:style>
  <w:style w:type="paragraph" w:customStyle="1" w:styleId="BodyTextNormal1">
    <w:name w:val="Body Text Normal +"/>
    <w:basedOn w:val="a5"/>
    <w:next w:val="a5"/>
    <w:pPr>
      <w:widowControl w:val="0"/>
      <w:tabs>
        <w:tab w:val="num" w:pos="1398"/>
        <w:tab w:val="num" w:pos="1440"/>
      </w:tabs>
      <w:spacing w:before="120"/>
      <w:ind w:left="1110" w:hanging="432"/>
      <w:jc w:val="both"/>
    </w:pPr>
    <w:rPr>
      <w:rFonts w:ascii="Arial" w:hAnsi="Arial"/>
      <w:bCs/>
    </w:rPr>
  </w:style>
  <w:style w:type="paragraph" w:customStyle="1" w:styleId="1numering">
    <w:name w:val="Заголовок 1 numering"/>
    <w:basedOn w:val="13"/>
    <w:pPr>
      <w:tabs>
        <w:tab w:val="num" w:pos="678"/>
        <w:tab w:val="num" w:pos="720"/>
        <w:tab w:val="num" w:pos="1134"/>
      </w:tabs>
      <w:spacing w:before="480" w:after="240" w:line="240" w:lineRule="auto"/>
      <w:ind w:left="678" w:hanging="360"/>
    </w:pPr>
    <w:rPr>
      <w:rFonts w:cs="Arial"/>
      <w:noProof/>
      <w:snapToGrid w:val="0"/>
      <w:sz w:val="20"/>
    </w:rPr>
  </w:style>
  <w:style w:type="paragraph" w:customStyle="1" w:styleId="BODYTEXTNORMAL2">
    <w:name w:val="BODY TEXT NORMAL 2+"/>
    <w:basedOn w:val="BodyTextNormal1"/>
    <w:autoRedefine/>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
    <w:autoRedefine/>
    <w:pPr>
      <w:tabs>
        <w:tab w:val="num" w:pos="720"/>
      </w:tabs>
      <w:ind w:left="720" w:hanging="360"/>
    </w:pPr>
  </w:style>
  <w:style w:type="paragraph" w:customStyle="1" w:styleId="afffd">
    <w:name w:val="больше_или_равно"/>
    <w:pPr>
      <w:ind w:firstLine="709"/>
      <w:jc w:val="both"/>
    </w:pPr>
    <w:rPr>
      <w:sz w:val="24"/>
    </w:rPr>
  </w:style>
  <w:style w:type="paragraph" w:customStyle="1" w:styleId="-1f">
    <w:name w:val="УГТП-Текст Знак1 Знак Знак Знак"/>
    <w:basedOn w:val="a5"/>
    <w:pPr>
      <w:ind w:left="284" w:right="284" w:firstLine="851"/>
      <w:jc w:val="both"/>
    </w:pPr>
    <w:rPr>
      <w:rFonts w:ascii="Arial" w:hAnsi="Arial" w:cs="Arial"/>
      <w:sz w:val="24"/>
      <w:szCs w:val="24"/>
    </w:rPr>
  </w:style>
  <w:style w:type="paragraph" w:customStyle="1" w:styleId="-1f0">
    <w:name w:val="УГТП-Текст Знак1"/>
    <w:basedOn w:val="a5"/>
    <w:pPr>
      <w:ind w:left="284" w:right="284" w:firstLine="851"/>
      <w:jc w:val="both"/>
    </w:pPr>
    <w:rPr>
      <w:rFonts w:ascii="Arial" w:hAnsi="Arial" w:cs="Arial"/>
      <w:sz w:val="24"/>
      <w:szCs w:val="24"/>
    </w:rPr>
  </w:style>
  <w:style w:type="paragraph" w:customStyle="1" w:styleId="xl26">
    <w:name w:val="xl26"/>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30">
    <w:name w:val="xl30"/>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31">
    <w:name w:val="xl31"/>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32">
    <w:name w:val="xl32"/>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33">
    <w:name w:val="xl33"/>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rPr>
  </w:style>
  <w:style w:type="paragraph" w:customStyle="1" w:styleId="xl34">
    <w:name w:val="xl34"/>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character" w:customStyle="1" w:styleId="1IG">
    <w:name w:val="Заголовок_1_IG Знак Знак"/>
    <w:rPr>
      <w:rFonts w:ascii="Arial" w:hAnsi="Arial" w:cs="Arial"/>
      <w:b/>
      <w:bCs/>
      <w:caps/>
      <w:kern w:val="32"/>
      <w:sz w:val="28"/>
      <w:szCs w:val="28"/>
      <w:lang w:val="ru-RU" w:eastAsia="ru-RU" w:bidi="ar-SA"/>
    </w:rPr>
  </w:style>
  <w:style w:type="character" w:styleId="afffe">
    <w:name w:val="Strong"/>
    <w:qFormat/>
    <w:rPr>
      <w:b/>
      <w:bCs/>
    </w:rPr>
  </w:style>
  <w:style w:type="table" w:styleId="affff">
    <w:name w:val="Table Grid"/>
    <w:basedOn w:val="a7"/>
    <w:rsid w:val="00BC2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
    <w:name w:val="List 2"/>
    <w:basedOn w:val="a5"/>
    <w:rsid w:val="0009039D"/>
    <w:pPr>
      <w:ind w:left="566" w:hanging="283"/>
    </w:pPr>
  </w:style>
  <w:style w:type="paragraph" w:styleId="38">
    <w:name w:val="List 3"/>
    <w:basedOn w:val="a5"/>
    <w:rsid w:val="0009039D"/>
    <w:pPr>
      <w:ind w:left="849" w:hanging="283"/>
    </w:pPr>
  </w:style>
  <w:style w:type="paragraph" w:styleId="46">
    <w:name w:val="List 4"/>
    <w:basedOn w:val="a5"/>
    <w:rsid w:val="0009039D"/>
    <w:pPr>
      <w:ind w:left="1132" w:hanging="283"/>
    </w:pPr>
  </w:style>
  <w:style w:type="paragraph" w:styleId="affff0">
    <w:name w:val="List Continue"/>
    <w:basedOn w:val="a5"/>
    <w:rsid w:val="0009039D"/>
    <w:pPr>
      <w:spacing w:after="120"/>
      <w:ind w:left="283"/>
    </w:pPr>
  </w:style>
  <w:style w:type="paragraph" w:styleId="39">
    <w:name w:val="List Continue 3"/>
    <w:basedOn w:val="a5"/>
    <w:rsid w:val="0009039D"/>
    <w:pPr>
      <w:spacing w:after="120"/>
      <w:ind w:left="849"/>
    </w:pPr>
  </w:style>
  <w:style w:type="paragraph" w:styleId="affff1">
    <w:name w:val="Normal Indent"/>
    <w:basedOn w:val="a5"/>
    <w:rsid w:val="0009039D"/>
    <w:pPr>
      <w:ind w:left="708"/>
    </w:pPr>
  </w:style>
  <w:style w:type="character" w:customStyle="1" w:styleId="affff2">
    <w:name w:val="Заголовок таблиц Знак"/>
    <w:rsid w:val="0009039D"/>
    <w:rPr>
      <w:rFonts w:ascii="Arial" w:hAnsi="Arial" w:cs="Arial"/>
      <w:b/>
      <w:i/>
      <w:sz w:val="24"/>
      <w:lang w:val="ru-RU" w:eastAsia="ru-RU" w:bidi="ar-SA"/>
    </w:rPr>
  </w:style>
  <w:style w:type="paragraph" w:customStyle="1" w:styleId="001">
    <w:name w:val="001"/>
    <w:basedOn w:val="af"/>
    <w:autoRedefine/>
    <w:rsid w:val="0009039D"/>
    <w:pPr>
      <w:spacing w:line="312" w:lineRule="auto"/>
      <w:ind w:left="1276" w:right="423" w:firstLine="709"/>
      <w:jc w:val="both"/>
    </w:pPr>
    <w:rPr>
      <w:rFonts w:ascii="Arial" w:hAnsi="Arial"/>
      <w:sz w:val="24"/>
    </w:rPr>
  </w:style>
  <w:style w:type="character" w:customStyle="1" w:styleId="affff3">
    <w:name w:val="Знак Знак"/>
    <w:aliases w:val="Основной текст с отступом Знак Знак Знак,Основной текст с отступом Знак Знак Знак Знак Знак"/>
    <w:rsid w:val="0009039D"/>
    <w:rPr>
      <w:rFonts w:ascii="Arial" w:hAnsi="Arial"/>
      <w:b/>
      <w:caps/>
      <w:sz w:val="28"/>
      <w:lang w:val="ru-RU" w:eastAsia="ru-RU" w:bidi="ar-SA"/>
    </w:rPr>
  </w:style>
  <w:style w:type="paragraph" w:customStyle="1" w:styleId="TableText1">
    <w:name w:val="Table Text по левому краю"/>
    <w:basedOn w:val="TableText"/>
    <w:rsid w:val="00A21BEF"/>
    <w:pPr>
      <w:jc w:val="left"/>
    </w:pPr>
    <w:rPr>
      <w:rFonts w:ascii="Times New Roman" w:hAnsi="Times New Roman"/>
      <w:color w:val="000000"/>
      <w:sz w:val="22"/>
    </w:rPr>
  </w:style>
  <w:style w:type="paragraph" w:customStyle="1" w:styleId="fr20">
    <w:name w:val="fr2"/>
    <w:basedOn w:val="a5"/>
    <w:rsid w:val="002C618B"/>
    <w:pPr>
      <w:autoSpaceDE w:val="0"/>
      <w:autoSpaceDN w:val="0"/>
    </w:pPr>
    <w:rPr>
      <w:rFonts w:ascii="Arial" w:hAnsi="Arial" w:cs="Arial"/>
      <w:b/>
      <w:bCs/>
    </w:rPr>
  </w:style>
  <w:style w:type="paragraph" w:customStyle="1" w:styleId="affff4">
    <w:name w:val="Маркированый список Знак"/>
    <w:basedOn w:val="a5"/>
    <w:link w:val="affff5"/>
    <w:rsid w:val="002C618B"/>
    <w:pPr>
      <w:tabs>
        <w:tab w:val="left" w:pos="567"/>
        <w:tab w:val="num" w:pos="644"/>
      </w:tabs>
      <w:spacing w:line="360" w:lineRule="auto"/>
      <w:ind w:left="567" w:hanging="283"/>
      <w:jc w:val="both"/>
    </w:pPr>
    <w:rPr>
      <w:rFonts w:ascii="Arial" w:hAnsi="Arial" w:cs="Arial"/>
      <w:sz w:val="24"/>
      <w:szCs w:val="24"/>
    </w:rPr>
  </w:style>
  <w:style w:type="character" w:customStyle="1" w:styleId="affff5">
    <w:name w:val="Маркированый список Знак Знак"/>
    <w:link w:val="affff4"/>
    <w:rsid w:val="002C618B"/>
    <w:rPr>
      <w:rFonts w:ascii="Arial" w:hAnsi="Arial" w:cs="Arial"/>
      <w:sz w:val="24"/>
      <w:szCs w:val="24"/>
      <w:lang w:val="ru-RU" w:eastAsia="ru-RU" w:bidi="ar-SA"/>
    </w:rPr>
  </w:style>
  <w:style w:type="paragraph" w:customStyle="1" w:styleId="-a">
    <w:name w:val="УГТП-Подпункт Знак"/>
    <w:basedOn w:val="a5"/>
    <w:rsid w:val="002C618B"/>
    <w:pPr>
      <w:spacing w:before="240"/>
      <w:ind w:left="284" w:right="284" w:firstLine="851"/>
    </w:pPr>
    <w:rPr>
      <w:rFonts w:ascii="Arial" w:hAnsi="Arial" w:cs="Arial"/>
      <w:b/>
      <w:sz w:val="24"/>
      <w:szCs w:val="28"/>
    </w:rPr>
  </w:style>
  <w:style w:type="paragraph" w:customStyle="1" w:styleId="-24">
    <w:name w:val="УГТП-Заголовок 2 Знак Знак Знак"/>
    <w:basedOn w:val="a5"/>
    <w:rsid w:val="002C618B"/>
    <w:pPr>
      <w:spacing w:before="240"/>
      <w:ind w:left="284" w:right="284" w:firstLine="851"/>
    </w:pPr>
    <w:rPr>
      <w:rFonts w:ascii="Arial" w:hAnsi="Arial" w:cs="Arial"/>
      <w:b/>
      <w:sz w:val="28"/>
      <w:szCs w:val="28"/>
    </w:rPr>
  </w:style>
  <w:style w:type="paragraph" w:customStyle="1" w:styleId="-120">
    <w:name w:val="УГТП-Текст Знак1 Знак Знак Знак Знак Знак2"/>
    <w:basedOn w:val="a5"/>
    <w:link w:val="-1f1"/>
    <w:rsid w:val="002C618B"/>
    <w:pPr>
      <w:ind w:left="284" w:right="284" w:firstLine="851"/>
      <w:jc w:val="both"/>
    </w:pPr>
    <w:rPr>
      <w:rFonts w:ascii="Arial" w:hAnsi="Arial" w:cs="Arial"/>
      <w:sz w:val="24"/>
      <w:szCs w:val="24"/>
    </w:rPr>
  </w:style>
  <w:style w:type="character" w:customStyle="1" w:styleId="-1f1">
    <w:name w:val="УГТП-Текст Знак1 Знак Знак Знак Знак Знак Знак"/>
    <w:link w:val="-120"/>
    <w:rsid w:val="002C618B"/>
    <w:rPr>
      <w:rFonts w:ascii="Arial" w:hAnsi="Arial" w:cs="Arial"/>
      <w:sz w:val="24"/>
      <w:szCs w:val="24"/>
      <w:lang w:val="ru-RU" w:eastAsia="ru-RU" w:bidi="ar-SA"/>
    </w:rPr>
  </w:style>
  <w:style w:type="paragraph" w:customStyle="1" w:styleId="affff6">
    <w:name w:val="Маркированый список"/>
    <w:basedOn w:val="a5"/>
    <w:rsid w:val="002C618B"/>
    <w:pPr>
      <w:tabs>
        <w:tab w:val="left" w:pos="567"/>
        <w:tab w:val="num" w:pos="644"/>
      </w:tabs>
      <w:spacing w:line="360" w:lineRule="auto"/>
      <w:ind w:left="567" w:hanging="283"/>
      <w:jc w:val="both"/>
    </w:pPr>
    <w:rPr>
      <w:rFonts w:ascii="Arial" w:hAnsi="Arial" w:cs="Arial"/>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5"/>
    <w:rsid w:val="002C618B"/>
    <w:pPr>
      <w:ind w:left="284" w:right="284" w:firstLine="851"/>
      <w:jc w:val="both"/>
    </w:pPr>
    <w:rPr>
      <w:rFonts w:ascii="Arial" w:hAnsi="Arial" w:cs="Arial"/>
      <w:sz w:val="24"/>
      <w:szCs w:val="24"/>
    </w:rPr>
  </w:style>
  <w:style w:type="paragraph" w:customStyle="1" w:styleId="-b">
    <w:name w:val="УГТП-Текст Знак Знак Знак Знак Знак Знак"/>
    <w:basedOn w:val="a5"/>
    <w:link w:val="-c"/>
    <w:rsid w:val="002C618B"/>
    <w:pPr>
      <w:ind w:left="284" w:right="284" w:firstLine="851"/>
      <w:jc w:val="both"/>
    </w:pPr>
    <w:rPr>
      <w:rFonts w:ascii="Arial" w:hAnsi="Arial" w:cs="Arial"/>
      <w:sz w:val="24"/>
      <w:szCs w:val="24"/>
    </w:rPr>
  </w:style>
  <w:style w:type="character" w:customStyle="1" w:styleId="-c">
    <w:name w:val="УГТП-Текст Знак Знак Знак Знак Знак Знак Знак"/>
    <w:link w:val="-b"/>
    <w:rsid w:val="002C618B"/>
    <w:rPr>
      <w:rFonts w:ascii="Arial" w:hAnsi="Arial" w:cs="Arial"/>
      <w:sz w:val="24"/>
      <w:szCs w:val="24"/>
      <w:lang w:val="ru-RU" w:eastAsia="ru-RU" w:bidi="ar-SA"/>
    </w:rPr>
  </w:style>
  <w:style w:type="character" w:customStyle="1" w:styleId="-112">
    <w:name w:val="УГТП-Заголовок 1 Знак Знак1 Знак Знак Знак Знак"/>
    <w:rsid w:val="002C618B"/>
    <w:rPr>
      <w:rFonts w:ascii="Arial" w:hAnsi="Arial" w:cs="Arial"/>
      <w:b/>
      <w:caps/>
      <w:sz w:val="28"/>
      <w:szCs w:val="28"/>
      <w:lang w:val="ru-RU" w:eastAsia="ru-RU" w:bidi="ar-SA"/>
    </w:rPr>
  </w:style>
  <w:style w:type="paragraph" w:customStyle="1" w:styleId="-1f3">
    <w:name w:val="УГТП-Заголовок 1"/>
    <w:basedOn w:val="a5"/>
    <w:link w:val="-113"/>
    <w:rsid w:val="002C618B"/>
    <w:pPr>
      <w:spacing w:before="240"/>
      <w:ind w:left="284" w:right="284" w:firstLine="851"/>
    </w:pPr>
    <w:rPr>
      <w:rFonts w:ascii="Arial" w:hAnsi="Arial" w:cs="Arial"/>
      <w:b/>
      <w:caps/>
      <w:sz w:val="28"/>
      <w:szCs w:val="28"/>
    </w:rPr>
  </w:style>
  <w:style w:type="character" w:customStyle="1" w:styleId="-113">
    <w:name w:val="УГТП-Заголовок 1 Знак1"/>
    <w:link w:val="-1f3"/>
    <w:rsid w:val="002C618B"/>
    <w:rPr>
      <w:rFonts w:ascii="Arial" w:hAnsi="Arial" w:cs="Arial"/>
      <w:b/>
      <w:caps/>
      <w:sz w:val="28"/>
      <w:szCs w:val="28"/>
      <w:lang w:val="ru-RU" w:eastAsia="ru-RU" w:bidi="ar-SA"/>
    </w:rPr>
  </w:style>
  <w:style w:type="paragraph" w:customStyle="1" w:styleId="-d">
    <w:name w:val="УГТП-Подпункт"/>
    <w:basedOn w:val="-7"/>
    <w:rsid w:val="002C618B"/>
  </w:style>
  <w:style w:type="paragraph" w:customStyle="1" w:styleId="-e">
    <w:name w:val="УГТП-Подписи"/>
    <w:basedOn w:val="a9"/>
    <w:rsid w:val="002C618B"/>
    <w:pPr>
      <w:framePr w:hSpace="181" w:wrap="around" w:vAnchor="page" w:hAnchor="page" w:x="1248" w:y="14278"/>
      <w:tabs>
        <w:tab w:val="clear" w:pos="4153"/>
        <w:tab w:val="clear" w:pos="8306"/>
        <w:tab w:val="center" w:pos="4677"/>
        <w:tab w:val="right" w:pos="9355"/>
      </w:tabs>
    </w:pPr>
    <w:rPr>
      <w:rFonts w:ascii="Arial" w:hAnsi="Arial" w:cs="Arial"/>
      <w:sz w:val="16"/>
      <w:szCs w:val="16"/>
    </w:rPr>
  </w:style>
  <w:style w:type="paragraph" w:customStyle="1" w:styleId="-f">
    <w:name w:val="УГТП-Пункт Знак Знак Знак Знак Знак Знак"/>
    <w:basedOn w:val="-22"/>
    <w:link w:val="-f0"/>
    <w:rsid w:val="002C618B"/>
    <w:rPr>
      <w:sz w:val="24"/>
    </w:rPr>
  </w:style>
  <w:style w:type="character" w:customStyle="1" w:styleId="-f0">
    <w:name w:val="УГТП-Пункт Знак Знак Знак Знак Знак Знак Знак"/>
    <w:link w:val="-f"/>
    <w:rsid w:val="002C618B"/>
    <w:rPr>
      <w:rFonts w:ascii="Arial" w:hAnsi="Arial" w:cs="Arial"/>
      <w:b/>
      <w:caps/>
      <w:sz w:val="24"/>
      <w:szCs w:val="28"/>
      <w:lang w:val="ru-RU" w:eastAsia="ru-RU" w:bidi="ar-SA"/>
    </w:rPr>
  </w:style>
  <w:style w:type="paragraph" w:customStyle="1" w:styleId="-f1">
    <w:name w:val="УГТП-Подпункт Знак Знак"/>
    <w:basedOn w:val="-f"/>
    <w:link w:val="-f2"/>
    <w:rsid w:val="002C618B"/>
  </w:style>
  <w:style w:type="character" w:customStyle="1" w:styleId="-f2">
    <w:name w:val="УГТП-Подпункт Знак Знак Знак"/>
    <w:basedOn w:val="-f0"/>
    <w:link w:val="-f1"/>
    <w:rsid w:val="002C618B"/>
    <w:rPr>
      <w:rFonts w:ascii="Arial" w:hAnsi="Arial" w:cs="Arial"/>
      <w:b/>
      <w:caps/>
      <w:sz w:val="24"/>
      <w:szCs w:val="28"/>
      <w:lang w:val="ru-RU" w:eastAsia="ru-RU" w:bidi="ar-SA"/>
    </w:rPr>
  </w:style>
  <w:style w:type="paragraph" w:customStyle="1" w:styleId="-f3">
    <w:name w:val="УГТП-Наименование объекта"/>
    <w:basedOn w:val="a9"/>
    <w:rsid w:val="002C618B"/>
    <w:pPr>
      <w:framePr w:hSpace="181" w:wrap="around" w:vAnchor="page" w:hAnchor="page" w:x="1248" w:y="14278"/>
      <w:tabs>
        <w:tab w:val="clear" w:pos="4153"/>
        <w:tab w:val="clear" w:pos="8306"/>
        <w:tab w:val="center" w:pos="4677"/>
        <w:tab w:val="right" w:pos="9355"/>
      </w:tabs>
      <w:jc w:val="center"/>
    </w:pPr>
    <w:rPr>
      <w:rFonts w:ascii="Arial" w:hAnsi="Arial"/>
    </w:rPr>
  </w:style>
  <w:style w:type="paragraph" w:customStyle="1" w:styleId="affff7">
    <w:name w:val="ПЗ Заголовок подраздела"/>
    <w:basedOn w:val="a5"/>
    <w:next w:val="a5"/>
    <w:rsid w:val="002C618B"/>
    <w:pPr>
      <w:spacing w:before="240" w:after="240"/>
      <w:ind w:firstLine="851"/>
      <w:jc w:val="both"/>
      <w:outlineLvl w:val="1"/>
    </w:pPr>
    <w:rPr>
      <w:rFonts w:ascii="Arial" w:hAnsi="Arial"/>
      <w:b/>
      <w:sz w:val="28"/>
      <w:szCs w:val="24"/>
    </w:rPr>
  </w:style>
  <w:style w:type="paragraph" w:customStyle="1" w:styleId="-1f4">
    <w:name w:val="УГТП-Текст Знак Знак Знак1 Знак Знак Знак"/>
    <w:basedOn w:val="a5"/>
    <w:autoRedefine/>
    <w:rsid w:val="002C618B"/>
    <w:pPr>
      <w:tabs>
        <w:tab w:val="num" w:pos="486"/>
        <w:tab w:val="left" w:pos="1464"/>
        <w:tab w:val="left" w:pos="1584"/>
        <w:tab w:val="left" w:pos="1968"/>
      </w:tabs>
      <w:ind w:left="1746" w:right="284"/>
      <w:jc w:val="both"/>
    </w:pPr>
    <w:rPr>
      <w:rFonts w:ascii="Arial" w:hAnsi="Arial" w:cs="Arial"/>
      <w:sz w:val="24"/>
      <w:szCs w:val="24"/>
    </w:rPr>
  </w:style>
  <w:style w:type="character" w:styleId="affff8">
    <w:name w:val="line number"/>
    <w:basedOn w:val="a6"/>
    <w:rsid w:val="002C618B"/>
  </w:style>
  <w:style w:type="paragraph" w:customStyle="1" w:styleId="-25">
    <w:name w:val="УГТП-Заголовок 2 Знак"/>
    <w:basedOn w:val="a5"/>
    <w:rsid w:val="002C618B"/>
    <w:pPr>
      <w:spacing w:before="240"/>
      <w:ind w:left="284" w:right="284" w:firstLine="851"/>
    </w:pPr>
    <w:rPr>
      <w:rFonts w:ascii="Arial" w:hAnsi="Arial" w:cs="Arial"/>
      <w:b/>
      <w:sz w:val="28"/>
      <w:szCs w:val="28"/>
    </w:rPr>
  </w:style>
  <w:style w:type="paragraph" w:customStyle="1" w:styleId="-f4">
    <w:name w:val="УГТП-Пункт Знак"/>
    <w:basedOn w:val="-25"/>
    <w:rsid w:val="002C618B"/>
    <w:rPr>
      <w:sz w:val="24"/>
    </w:rPr>
  </w:style>
  <w:style w:type="paragraph" w:customStyle="1" w:styleId="-1f5">
    <w:name w:val="УГТП-Текст Знак Знак Знак1"/>
    <w:basedOn w:val="a5"/>
    <w:autoRedefine/>
    <w:rsid w:val="002C618B"/>
    <w:pPr>
      <w:ind w:left="284" w:right="284" w:firstLine="874"/>
      <w:jc w:val="both"/>
    </w:pPr>
    <w:rPr>
      <w:rFonts w:ascii="Arial" w:hAnsi="Arial" w:cs="Arial"/>
      <w:sz w:val="24"/>
      <w:szCs w:val="24"/>
    </w:rPr>
  </w:style>
  <w:style w:type="paragraph" w:customStyle="1" w:styleId="-26">
    <w:name w:val="УГТП-Заголовок 2 Знак Знак"/>
    <w:basedOn w:val="a5"/>
    <w:rsid w:val="002C618B"/>
    <w:pPr>
      <w:spacing w:before="240"/>
      <w:ind w:left="284" w:right="284" w:firstLine="851"/>
    </w:pPr>
    <w:rPr>
      <w:rFonts w:ascii="Arial" w:hAnsi="Arial" w:cs="Arial"/>
      <w:b/>
      <w:bCs/>
      <w:sz w:val="28"/>
      <w:szCs w:val="28"/>
    </w:rPr>
  </w:style>
  <w:style w:type="paragraph" w:customStyle="1" w:styleId="-27">
    <w:name w:val="УГТП-Текст Знак Знак Знак2"/>
    <w:basedOn w:val="a5"/>
    <w:autoRedefine/>
    <w:rsid w:val="002C618B"/>
    <w:pPr>
      <w:ind w:left="284" w:right="284" w:firstLine="832"/>
      <w:jc w:val="both"/>
    </w:pPr>
    <w:rPr>
      <w:rFonts w:ascii="Arial" w:hAnsi="Arial" w:cs="Arial"/>
      <w:sz w:val="24"/>
      <w:szCs w:val="24"/>
    </w:rPr>
  </w:style>
  <w:style w:type="paragraph" w:customStyle="1" w:styleId="-f5">
    <w:name w:val="УГТП-Наименование"/>
    <w:basedOn w:val="a5"/>
    <w:rsid w:val="002C618B"/>
    <w:rPr>
      <w:rFonts w:ascii="Arial" w:hAnsi="Arial" w:cs="Arial"/>
      <w:sz w:val="22"/>
      <w:szCs w:val="22"/>
      <w:lang w:val="en-US"/>
    </w:rPr>
  </w:style>
  <w:style w:type="paragraph" w:customStyle="1" w:styleId="-114">
    <w:name w:val="УГТП-Заголовок 1 Знак Знак1"/>
    <w:basedOn w:val="a5"/>
    <w:link w:val="-115"/>
    <w:rsid w:val="002C618B"/>
    <w:pPr>
      <w:spacing w:before="240"/>
      <w:ind w:left="284" w:right="284" w:firstLine="851"/>
    </w:pPr>
    <w:rPr>
      <w:rFonts w:ascii="Arial" w:hAnsi="Arial" w:cs="Arial"/>
      <w:b/>
      <w:caps/>
      <w:sz w:val="28"/>
      <w:szCs w:val="28"/>
    </w:rPr>
  </w:style>
  <w:style w:type="character" w:customStyle="1" w:styleId="-115">
    <w:name w:val="УГТП-Заголовок 1 Знак Знак1 Знак"/>
    <w:link w:val="-114"/>
    <w:rsid w:val="002C618B"/>
    <w:rPr>
      <w:rFonts w:ascii="Arial" w:hAnsi="Arial" w:cs="Arial"/>
      <w:b/>
      <w:caps/>
      <w:sz w:val="28"/>
      <w:szCs w:val="28"/>
      <w:lang w:val="ru-RU" w:eastAsia="ru-RU" w:bidi="ar-SA"/>
    </w:rPr>
  </w:style>
  <w:style w:type="character" w:customStyle="1" w:styleId="-220">
    <w:name w:val="УГТП-Заголовок 2 Знак Знак Знак Знак Знак2"/>
    <w:rsid w:val="002C618B"/>
    <w:rPr>
      <w:rFonts w:ascii="Arial" w:hAnsi="Arial" w:cs="Arial"/>
      <w:b/>
      <w:caps/>
      <w:sz w:val="28"/>
      <w:szCs w:val="28"/>
      <w:lang w:val="ru-RU" w:eastAsia="ru-RU" w:bidi="ar-SA"/>
    </w:rPr>
  </w:style>
  <w:style w:type="paragraph" w:customStyle="1" w:styleId="-210">
    <w:name w:val="УГТП-Заголовок 2 Знак Знак1"/>
    <w:basedOn w:val="a5"/>
    <w:rsid w:val="002C618B"/>
    <w:pPr>
      <w:spacing w:before="240"/>
      <w:ind w:left="284" w:right="284" w:firstLine="851"/>
    </w:pPr>
    <w:rPr>
      <w:rFonts w:ascii="Arial" w:hAnsi="Arial" w:cs="Arial"/>
      <w:b/>
      <w:sz w:val="28"/>
      <w:szCs w:val="28"/>
    </w:rPr>
  </w:style>
  <w:style w:type="paragraph" w:customStyle="1" w:styleId="-1f6">
    <w:name w:val="УГТП-Заголовок 1 Знак Знак"/>
    <w:basedOn w:val="a5"/>
    <w:rsid w:val="002C618B"/>
    <w:pPr>
      <w:spacing w:before="240"/>
      <w:ind w:left="284" w:right="284" w:firstLine="851"/>
    </w:pPr>
    <w:rPr>
      <w:rFonts w:ascii="Arial" w:hAnsi="Arial" w:cs="Arial"/>
      <w:b/>
      <w:caps/>
      <w:sz w:val="28"/>
      <w:szCs w:val="28"/>
    </w:rPr>
  </w:style>
  <w:style w:type="paragraph" w:customStyle="1" w:styleId="affff9">
    <w:name w:val="ПЗ Основной текст Знак Знак"/>
    <w:basedOn w:val="a5"/>
    <w:rsid w:val="002C618B"/>
    <w:pPr>
      <w:ind w:firstLine="851"/>
      <w:jc w:val="both"/>
    </w:pPr>
    <w:rPr>
      <w:rFonts w:ascii="Arial" w:hAnsi="Arial"/>
      <w:sz w:val="24"/>
      <w:szCs w:val="24"/>
    </w:rPr>
  </w:style>
  <w:style w:type="paragraph" w:customStyle="1" w:styleId="-1f7">
    <w:name w:val="УГТП-Текст Знак1 Знак Знак Знак Знак Знак Знак Знак Знак Знак Знак Знак Знак Знак Знак Знак Знак"/>
    <w:basedOn w:val="a5"/>
    <w:link w:val="-116"/>
    <w:rsid w:val="002C618B"/>
    <w:pPr>
      <w:ind w:left="284" w:right="284" w:firstLine="851"/>
      <w:jc w:val="both"/>
    </w:pPr>
    <w:rPr>
      <w:rFonts w:ascii="Arial" w:hAnsi="Arial" w:cs="Arial"/>
      <w:sz w:val="24"/>
      <w:szCs w:val="24"/>
    </w:rPr>
  </w:style>
  <w:style w:type="character" w:customStyle="1" w:styleId="-116">
    <w:name w:val="УГТП-Текст Знак1 Знак Знак Знак Знак Знак Знак Знак Знак Знак Знак Знак Знак Знак Знак Знак Знак Знак1"/>
    <w:link w:val="-1f7"/>
    <w:rsid w:val="002C618B"/>
    <w:rPr>
      <w:rFonts w:ascii="Arial" w:hAnsi="Arial" w:cs="Arial"/>
      <w:sz w:val="24"/>
      <w:szCs w:val="24"/>
      <w:lang w:val="ru-RU" w:eastAsia="ru-RU" w:bidi="ar-SA"/>
    </w:rPr>
  </w:style>
  <w:style w:type="character" w:customStyle="1" w:styleId="-f6">
    <w:name w:val="УГТП-Пункт Знак Знак Знак Знак"/>
    <w:link w:val="-f7"/>
    <w:rsid w:val="002C618B"/>
    <w:rPr>
      <w:rFonts w:ascii="Arial" w:hAnsi="Arial" w:cs="Arial"/>
      <w:b/>
      <w:caps/>
      <w:sz w:val="24"/>
      <w:szCs w:val="28"/>
      <w:lang w:val="ru-RU" w:eastAsia="ru-RU" w:bidi="ar-SA"/>
    </w:rPr>
  </w:style>
  <w:style w:type="paragraph" w:customStyle="1" w:styleId="-f7">
    <w:name w:val="УГТП-Пункт Знак Знак Знак"/>
    <w:basedOn w:val="a5"/>
    <w:link w:val="-f6"/>
    <w:rsid w:val="002C618B"/>
    <w:pPr>
      <w:spacing w:before="240"/>
      <w:ind w:left="284" w:right="284" w:firstLine="851"/>
    </w:pPr>
    <w:rPr>
      <w:rFonts w:ascii="Arial" w:hAnsi="Arial" w:cs="Arial"/>
      <w:b/>
      <w:caps/>
      <w:sz w:val="24"/>
      <w:szCs w:val="28"/>
    </w:rPr>
  </w:style>
  <w:style w:type="paragraph" w:styleId="affffa">
    <w:name w:val="Normal (Web)"/>
    <w:aliases w:val="Обычный (Web)"/>
    <w:basedOn w:val="a5"/>
    <w:rsid w:val="002C618B"/>
    <w:rPr>
      <w:sz w:val="24"/>
      <w:szCs w:val="24"/>
    </w:rPr>
  </w:style>
  <w:style w:type="character" w:customStyle="1" w:styleId="-1f8">
    <w:name w:val="УГТП-Текст Знак Знак Знак Знак Знак1"/>
    <w:rsid w:val="002C618B"/>
    <w:rPr>
      <w:rFonts w:ascii="Arial" w:hAnsi="Arial" w:cs="Arial"/>
      <w:sz w:val="24"/>
      <w:szCs w:val="24"/>
      <w:lang w:val="ru-RU" w:eastAsia="ru-RU" w:bidi="ar-SA"/>
    </w:rPr>
  </w:style>
  <w:style w:type="paragraph" w:styleId="affffb">
    <w:name w:val="Message Header"/>
    <w:basedOn w:val="a5"/>
    <w:next w:val="afff2"/>
    <w:rsid w:val="002C618B"/>
    <w:pPr>
      <w:jc w:val="center"/>
    </w:pPr>
    <w:rPr>
      <w:rFonts w:ascii="Arial" w:hAnsi="Arial" w:cs="Arial"/>
      <w:b/>
      <w:szCs w:val="24"/>
    </w:rPr>
  </w:style>
  <w:style w:type="paragraph" w:customStyle="1" w:styleId="affffc">
    <w:name w:val="Номер таблицы"/>
    <w:basedOn w:val="a5"/>
    <w:next w:val="a5"/>
    <w:rsid w:val="002C618B"/>
    <w:pPr>
      <w:keepNext/>
      <w:spacing w:before="120" w:after="120"/>
      <w:jc w:val="right"/>
    </w:pPr>
    <w:rPr>
      <w:rFonts w:ascii="Arial" w:hAnsi="Arial"/>
      <w:szCs w:val="24"/>
    </w:rPr>
  </w:style>
  <w:style w:type="paragraph" w:customStyle="1" w:styleId="affffd">
    <w:name w:val="Название таблицы"/>
    <w:basedOn w:val="a5"/>
    <w:next w:val="a5"/>
    <w:rsid w:val="002C618B"/>
    <w:pPr>
      <w:keepNext/>
      <w:spacing w:line="360" w:lineRule="auto"/>
      <w:jc w:val="center"/>
    </w:pPr>
    <w:rPr>
      <w:rFonts w:ascii="Arial" w:hAnsi="Arial"/>
      <w:b/>
      <w:bCs/>
      <w:caps/>
      <w:szCs w:val="24"/>
    </w:rPr>
  </w:style>
  <w:style w:type="paragraph" w:customStyle="1" w:styleId="affffe">
    <w:name w:val="Обычный (ПЗ)"/>
    <w:basedOn w:val="a5"/>
    <w:rsid w:val="002C618B"/>
    <w:pPr>
      <w:ind w:firstLine="720"/>
      <w:jc w:val="both"/>
    </w:pPr>
    <w:rPr>
      <w:rFonts w:ascii="Arial" w:hAnsi="Arial"/>
      <w:sz w:val="24"/>
    </w:rPr>
  </w:style>
  <w:style w:type="paragraph" w:customStyle="1" w:styleId="121">
    <w:name w:val="абзац 12"/>
    <w:basedOn w:val="a5"/>
    <w:rsid w:val="002C618B"/>
    <w:pPr>
      <w:widowControl w:val="0"/>
      <w:autoSpaceDE w:val="0"/>
      <w:autoSpaceDN w:val="0"/>
      <w:spacing w:before="120"/>
      <w:ind w:firstLine="709"/>
      <w:jc w:val="both"/>
    </w:pPr>
    <w:rPr>
      <w:sz w:val="24"/>
      <w:szCs w:val="24"/>
    </w:rPr>
  </w:style>
  <w:style w:type="character" w:customStyle="1" w:styleId="-117">
    <w:name w:val="УГТП-Текст Знак1 Знак Знак Знак Знак Знак1"/>
    <w:rsid w:val="002C618B"/>
    <w:rPr>
      <w:rFonts w:ascii="Arial" w:hAnsi="Arial" w:cs="Arial"/>
      <w:sz w:val="24"/>
      <w:szCs w:val="24"/>
      <w:lang w:val="ru-RU" w:eastAsia="ru-RU" w:bidi="ar-SA"/>
    </w:rPr>
  </w:style>
  <w:style w:type="character" w:customStyle="1" w:styleId="122">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2C618B"/>
    <w:rPr>
      <w:rFonts w:ascii="Arial" w:hAnsi="Arial" w:cs="Arial"/>
      <w:b/>
      <w:bCs/>
      <w:caps/>
      <w:kern w:val="32"/>
      <w:sz w:val="28"/>
      <w:szCs w:val="28"/>
      <w:lang w:val="ru-RU" w:eastAsia="ru-RU" w:bidi="ar-SA"/>
    </w:rPr>
  </w:style>
  <w:style w:type="character" w:customStyle="1" w:styleId="-1f9">
    <w:name w:val="УГТП-Текст Знак Знак1 Знак"/>
    <w:rsid w:val="002C618B"/>
    <w:rPr>
      <w:rFonts w:ascii="Arial" w:hAnsi="Arial" w:cs="Arial"/>
      <w:color w:val="000000"/>
      <w:sz w:val="24"/>
      <w:szCs w:val="24"/>
      <w:lang w:val="ru-RU" w:eastAsia="ru-RU" w:bidi="ar-SA"/>
    </w:rPr>
  </w:style>
  <w:style w:type="character" w:customStyle="1" w:styleId="-28">
    <w:name w:val="УГТП-Текст Знак Знак2"/>
    <w:rsid w:val="002C618B"/>
    <w:rPr>
      <w:rFonts w:ascii="Arial" w:hAnsi="Arial" w:cs="Arial"/>
      <w:sz w:val="24"/>
      <w:szCs w:val="24"/>
      <w:lang w:val="ru-RU" w:eastAsia="ru-RU" w:bidi="ar-SA"/>
    </w:rPr>
  </w:style>
  <w:style w:type="character" w:customStyle="1" w:styleId="-118">
    <w:name w:val="УГТП-Текст Знак1 Знак Знак Знак Знак Знак Знак Знак Знак Знак Знак Знак Знак Знак Знак Знак Знак Знак Знак Знак Знак1"/>
    <w:rsid w:val="002C618B"/>
    <w:rPr>
      <w:rFonts w:ascii="Arial" w:hAnsi="Arial" w:cs="Arial"/>
      <w:sz w:val="24"/>
      <w:szCs w:val="24"/>
      <w:lang w:val="ru-RU" w:eastAsia="ru-RU" w:bidi="ar-SA"/>
    </w:rPr>
  </w:style>
  <w:style w:type="paragraph" w:customStyle="1" w:styleId="afffff">
    <w:name w:val="Чертежный"/>
    <w:rsid w:val="002C618B"/>
    <w:pPr>
      <w:jc w:val="both"/>
    </w:pPr>
    <w:rPr>
      <w:rFonts w:ascii="ISOCPEUR" w:hAnsi="ISOCPEUR" w:cs="ISOCPEUR"/>
      <w:i/>
      <w:iCs/>
      <w:sz w:val="28"/>
      <w:szCs w:val="28"/>
      <w:lang w:val="uk-UA"/>
    </w:rPr>
  </w:style>
  <w:style w:type="character" w:customStyle="1" w:styleId="-29">
    <w:name w:val="УГТП-Заголовок 2 Знак Знак Знак Знак Знак Знак"/>
    <w:rsid w:val="002C618B"/>
    <w:rPr>
      <w:rFonts w:ascii="Arial" w:hAnsi="Arial" w:cs="Arial"/>
      <w:b/>
      <w:caps/>
      <w:sz w:val="28"/>
      <w:szCs w:val="28"/>
      <w:lang w:val="ru-RU" w:eastAsia="ru-RU" w:bidi="ar-SA"/>
    </w:rPr>
  </w:style>
  <w:style w:type="character" w:customStyle="1" w:styleId="-1110">
    <w:name w:val="УГТП-Заголовок 1 Знак Знак1 Знак Знак1"/>
    <w:rsid w:val="002C618B"/>
    <w:rPr>
      <w:rFonts w:ascii="Arial" w:hAnsi="Arial" w:cs="Arial"/>
      <w:b/>
      <w:caps/>
      <w:sz w:val="28"/>
      <w:szCs w:val="28"/>
      <w:lang w:val="ru-RU" w:eastAsia="ru-RU" w:bidi="ar-SA"/>
    </w:rPr>
  </w:style>
  <w:style w:type="character" w:customStyle="1" w:styleId="-119">
    <w:name w:val="УГТП-Текст Знак1 Знак Знак Знак Знак1"/>
    <w:rsid w:val="002C618B"/>
    <w:rPr>
      <w:rFonts w:ascii="Arial" w:hAnsi="Arial" w:cs="Arial"/>
      <w:sz w:val="24"/>
      <w:szCs w:val="24"/>
      <w:lang w:val="ru-RU" w:eastAsia="ru-RU" w:bidi="ar-SA"/>
    </w:rPr>
  </w:style>
  <w:style w:type="character" w:customStyle="1" w:styleId="-211">
    <w:name w:val="УГТП-Заголовок 2 Знак Знак Знак Знак Знак1"/>
    <w:rsid w:val="002C618B"/>
    <w:rPr>
      <w:rFonts w:ascii="Arial" w:hAnsi="Arial" w:cs="Arial"/>
      <w:b/>
      <w:caps/>
      <w:sz w:val="28"/>
      <w:szCs w:val="28"/>
      <w:lang w:val="ru-RU" w:eastAsia="ru-RU" w:bidi="ar-SA"/>
    </w:rPr>
  </w:style>
  <w:style w:type="character" w:customStyle="1" w:styleId="-f8">
    <w:name w:val="УГТП-Пункт Знак Знак Знак Знак Знак"/>
    <w:rsid w:val="002C618B"/>
    <w:rPr>
      <w:rFonts w:ascii="Arial" w:hAnsi="Arial" w:cs="Arial"/>
      <w:b/>
      <w:caps/>
      <w:sz w:val="24"/>
      <w:szCs w:val="28"/>
      <w:lang w:val="ru-RU" w:eastAsia="ru-RU" w:bidi="ar-SA"/>
    </w:rPr>
  </w:style>
  <w:style w:type="paragraph" w:customStyle="1" w:styleId="BodyTextNormal3">
    <w:name w:val="Body Text Normal"/>
    <w:basedOn w:val="a5"/>
    <w:rsid w:val="002C618B"/>
    <w:pPr>
      <w:spacing w:before="120"/>
      <w:ind w:left="1077"/>
      <w:jc w:val="both"/>
    </w:pPr>
    <w:rPr>
      <w:rFonts w:ascii="Arial" w:hAnsi="Arial"/>
      <w:bCs/>
      <w:kern w:val="28"/>
    </w:rPr>
  </w:style>
  <w:style w:type="paragraph" w:customStyle="1" w:styleId="FigureCaption">
    <w:name w:val="Figure Caption"/>
    <w:basedOn w:val="TableCaption"/>
    <w:autoRedefine/>
    <w:rsid w:val="002C618B"/>
    <w:pPr>
      <w:keepNext w:val="0"/>
      <w:spacing w:before="120" w:after="240"/>
      <w:ind w:left="1077"/>
    </w:pPr>
    <w:rPr>
      <w:rFonts w:ascii="Arial" w:hAnsi="Arial"/>
      <w:szCs w:val="24"/>
    </w:rPr>
  </w:style>
  <w:style w:type="paragraph" w:customStyle="1" w:styleId="LISTBULLETS10">
    <w:name w:val="LIST BULLETS 1"/>
    <w:basedOn w:val="a5"/>
    <w:rsid w:val="002C618B"/>
    <w:pPr>
      <w:tabs>
        <w:tab w:val="num" w:pos="1620"/>
      </w:tabs>
      <w:spacing w:before="120"/>
      <w:ind w:left="1077"/>
      <w:jc w:val="both"/>
    </w:pPr>
    <w:rPr>
      <w:rFonts w:ascii="Arial" w:hAnsi="Arial"/>
    </w:rPr>
  </w:style>
  <w:style w:type="character" w:customStyle="1" w:styleId="1f4">
    <w:name w:val="Основной текст с отступом Знак Знак1"/>
    <w:aliases w:val="Основной текст с отступом1 Знак Знак Знак1,Основной текст с отступом1 Знак Знак Знак Знак Знак Знак Знак2,Основной текст с отступом1 Знак Знак Знак Знак Знак Знак1"/>
    <w:rsid w:val="002C618B"/>
    <w:rPr>
      <w:rFonts w:ascii="Arial" w:hAnsi="Arial"/>
      <w:sz w:val="24"/>
      <w:lang w:val="ru-RU" w:eastAsia="ru-RU" w:bidi="ar-SA"/>
    </w:rPr>
  </w:style>
  <w:style w:type="paragraph" w:styleId="HTML">
    <w:name w:val="HTML Address"/>
    <w:basedOn w:val="a5"/>
    <w:rsid w:val="002C618B"/>
    <w:rPr>
      <w:i/>
      <w:iCs/>
    </w:rPr>
  </w:style>
  <w:style w:type="paragraph" w:styleId="afffff0">
    <w:name w:val="envelope address"/>
    <w:basedOn w:val="a5"/>
    <w:rsid w:val="002C618B"/>
    <w:pPr>
      <w:framePr w:w="7920" w:h="1980" w:hRule="exact" w:hSpace="180" w:wrap="auto" w:hAnchor="page" w:xAlign="center" w:yAlign="bottom"/>
      <w:ind w:left="2880"/>
    </w:pPr>
    <w:rPr>
      <w:rFonts w:ascii="Arial" w:hAnsi="Arial" w:cs="Arial"/>
      <w:sz w:val="24"/>
      <w:szCs w:val="24"/>
    </w:rPr>
  </w:style>
  <w:style w:type="paragraph" w:styleId="afffff1">
    <w:name w:val="Date"/>
    <w:basedOn w:val="a5"/>
    <w:next w:val="a5"/>
    <w:rsid w:val="002C618B"/>
  </w:style>
  <w:style w:type="paragraph" w:styleId="afffff2">
    <w:name w:val="Note Heading"/>
    <w:basedOn w:val="a5"/>
    <w:next w:val="a5"/>
    <w:rsid w:val="002C618B"/>
  </w:style>
  <w:style w:type="paragraph" w:styleId="afffff3">
    <w:name w:val="Closing"/>
    <w:basedOn w:val="a5"/>
    <w:rsid w:val="002C618B"/>
    <w:pPr>
      <w:ind w:left="4252"/>
    </w:pPr>
  </w:style>
  <w:style w:type="paragraph" w:styleId="afffff4">
    <w:name w:val="Body Text First Indent"/>
    <w:basedOn w:val="af"/>
    <w:rsid w:val="002C618B"/>
    <w:pPr>
      <w:spacing w:after="120"/>
      <w:ind w:firstLine="210"/>
    </w:pPr>
    <w:rPr>
      <w:sz w:val="20"/>
    </w:rPr>
  </w:style>
  <w:style w:type="paragraph" w:styleId="2f0">
    <w:name w:val="Body Text First Indent 2"/>
    <w:basedOn w:val="ae"/>
    <w:rsid w:val="002C618B"/>
    <w:pPr>
      <w:spacing w:after="120" w:line="240" w:lineRule="auto"/>
      <w:ind w:left="283" w:firstLine="210"/>
      <w:jc w:val="left"/>
    </w:pPr>
    <w:rPr>
      <w:rFonts w:ascii="Times New Roman" w:hAnsi="Times New Roman"/>
      <w:sz w:val="20"/>
    </w:rPr>
  </w:style>
  <w:style w:type="paragraph" w:styleId="2f1">
    <w:name w:val="envelope return"/>
    <w:basedOn w:val="a5"/>
    <w:rsid w:val="002C618B"/>
    <w:rPr>
      <w:rFonts w:ascii="Arial" w:hAnsi="Arial" w:cs="Arial"/>
    </w:rPr>
  </w:style>
  <w:style w:type="paragraph" w:styleId="afffff5">
    <w:name w:val="Signature"/>
    <w:basedOn w:val="a5"/>
    <w:rsid w:val="002C618B"/>
    <w:pPr>
      <w:ind w:left="4252"/>
    </w:pPr>
  </w:style>
  <w:style w:type="paragraph" w:styleId="afffff6">
    <w:name w:val="Salutation"/>
    <w:basedOn w:val="a5"/>
    <w:next w:val="a5"/>
    <w:rsid w:val="002C618B"/>
  </w:style>
  <w:style w:type="paragraph" w:styleId="47">
    <w:name w:val="List Continue 4"/>
    <w:basedOn w:val="a5"/>
    <w:rsid w:val="002C618B"/>
    <w:pPr>
      <w:spacing w:after="120"/>
      <w:ind w:left="1132"/>
    </w:pPr>
  </w:style>
  <w:style w:type="paragraph" w:styleId="54">
    <w:name w:val="List Continue 5"/>
    <w:basedOn w:val="a5"/>
    <w:rsid w:val="002C618B"/>
    <w:pPr>
      <w:spacing w:after="120"/>
      <w:ind w:left="1415"/>
    </w:pPr>
  </w:style>
  <w:style w:type="paragraph" w:styleId="55">
    <w:name w:val="List 5"/>
    <w:basedOn w:val="a5"/>
    <w:rsid w:val="002C618B"/>
    <w:pPr>
      <w:ind w:left="1415" w:hanging="283"/>
    </w:pPr>
  </w:style>
  <w:style w:type="paragraph" w:styleId="HTML0">
    <w:name w:val="HTML Preformatted"/>
    <w:basedOn w:val="a5"/>
    <w:rsid w:val="002C618B"/>
    <w:rPr>
      <w:rFonts w:ascii="Courier New" w:hAnsi="Courier New" w:cs="Courier New"/>
    </w:rPr>
  </w:style>
  <w:style w:type="paragraph" w:styleId="afffff7">
    <w:name w:val="E-mail Signature"/>
    <w:basedOn w:val="a5"/>
    <w:rsid w:val="002C618B"/>
  </w:style>
  <w:style w:type="paragraph" w:customStyle="1" w:styleId="3a">
    <w:name w:val="заголовок 3"/>
    <w:basedOn w:val="a5"/>
    <w:next w:val="a5"/>
    <w:rsid w:val="002C618B"/>
    <w:pPr>
      <w:keepNext/>
    </w:pPr>
    <w:rPr>
      <w:rFonts w:ascii="Arial" w:hAnsi="Arial"/>
      <w:sz w:val="24"/>
    </w:rPr>
  </w:style>
  <w:style w:type="paragraph" w:styleId="62">
    <w:name w:val="index 6"/>
    <w:basedOn w:val="a5"/>
    <w:next w:val="a5"/>
    <w:autoRedefine/>
    <w:semiHidden/>
    <w:rsid w:val="002C618B"/>
    <w:pPr>
      <w:ind w:left="1440" w:hanging="240"/>
    </w:pPr>
    <w:rPr>
      <w:rFonts w:eastAsia="SimSun"/>
      <w:sz w:val="24"/>
      <w:szCs w:val="24"/>
    </w:rPr>
  </w:style>
  <w:style w:type="character" w:customStyle="1" w:styleId="1f5">
    <w:name w:val="Основной текст Знак1"/>
    <w:aliases w:val="Знак1 Знак1,Знак Знак Знак Знак1,Основной текст1 Знак Знак Зна Знак1"/>
    <w:rsid w:val="002C618B"/>
    <w:rPr>
      <w:rFonts w:ascii="Arial" w:hAnsi="Arial"/>
      <w:sz w:val="24"/>
      <w:szCs w:val="24"/>
      <w:lang w:val="ru-RU" w:eastAsia="ru-RU" w:bidi="ar-SA"/>
    </w:rPr>
  </w:style>
  <w:style w:type="paragraph" w:customStyle="1" w:styleId="-2a">
    <w:name w:val="маркировочный-2"/>
    <w:basedOn w:val="a5"/>
    <w:rsid w:val="00D92E17"/>
    <w:pPr>
      <w:tabs>
        <w:tab w:val="num" w:pos="9291"/>
      </w:tabs>
      <w:spacing w:after="120"/>
      <w:ind w:left="9291" w:hanging="360"/>
      <w:jc w:val="both"/>
    </w:pPr>
    <w:rPr>
      <w:sz w:val="26"/>
    </w:rPr>
  </w:style>
  <w:style w:type="paragraph" w:customStyle="1" w:styleId="afffff8">
    <w:name w:val="Полужирный основной текс с отступом"/>
    <w:basedOn w:val="22"/>
    <w:rsid w:val="00890E80"/>
    <w:pPr>
      <w:spacing w:before="240" w:after="60"/>
    </w:pPr>
    <w:rPr>
      <w:rFonts w:ascii="Times New Roman" w:hAnsi="Times New Roman"/>
      <w:b/>
      <w:bCs/>
    </w:rPr>
  </w:style>
  <w:style w:type="paragraph" w:customStyle="1" w:styleId="-f9">
    <w:name w:val="-МаркированныйСписок"/>
    <w:basedOn w:val="af4"/>
    <w:rsid w:val="00890E80"/>
    <w:pPr>
      <w:tabs>
        <w:tab w:val="num" w:pos="2291"/>
      </w:tabs>
      <w:ind w:left="2628"/>
    </w:pPr>
    <w:rPr>
      <w:rFonts w:ascii="Times New Roman" w:hAnsi="Times New Roman" w:cs="Arial"/>
      <w:snapToGrid w:val="0"/>
    </w:rPr>
  </w:style>
  <w:style w:type="paragraph" w:customStyle="1" w:styleId="114">
    <w:name w:val="Оглавление 11"/>
    <w:basedOn w:val="a5"/>
    <w:next w:val="a5"/>
    <w:autoRedefine/>
    <w:rsid w:val="0076214C"/>
    <w:pPr>
      <w:spacing w:line="312" w:lineRule="auto"/>
      <w:ind w:firstLine="851"/>
      <w:jc w:val="both"/>
    </w:pPr>
    <w:rPr>
      <w:sz w:val="24"/>
    </w:rPr>
  </w:style>
  <w:style w:type="paragraph" w:customStyle="1" w:styleId="afffff9">
    <w:name w:val="çàãîëîâîê òàáëèöû"/>
    <w:basedOn w:val="a5"/>
    <w:rsid w:val="000C40B8"/>
    <w:rPr>
      <w:sz w:val="24"/>
    </w:rPr>
  </w:style>
  <w:style w:type="paragraph" w:customStyle="1" w:styleId="ConsNormal">
    <w:name w:val="ConsNormal"/>
    <w:rsid w:val="002F2E7A"/>
    <w:pPr>
      <w:widowControl w:val="0"/>
      <w:autoSpaceDE w:val="0"/>
      <w:autoSpaceDN w:val="0"/>
      <w:adjustRightInd w:val="0"/>
      <w:ind w:right="19772" w:firstLine="720"/>
    </w:pPr>
    <w:rPr>
      <w:rFonts w:ascii="Arial" w:hAnsi="Arial" w:cs="Arial"/>
    </w:rPr>
  </w:style>
  <w:style w:type="paragraph" w:customStyle="1" w:styleId="ConsNonformat">
    <w:name w:val="ConsNonformat"/>
    <w:rsid w:val="002F2E7A"/>
    <w:pPr>
      <w:widowControl w:val="0"/>
      <w:autoSpaceDE w:val="0"/>
      <w:autoSpaceDN w:val="0"/>
      <w:adjustRightInd w:val="0"/>
      <w:ind w:right="19772"/>
    </w:pPr>
    <w:rPr>
      <w:rFonts w:ascii="Courier New" w:hAnsi="Courier New" w:cs="Courier New"/>
    </w:rPr>
  </w:style>
  <w:style w:type="paragraph" w:customStyle="1" w:styleId="ConsCell">
    <w:name w:val="ConsCell"/>
    <w:rsid w:val="002F2E7A"/>
    <w:pPr>
      <w:widowControl w:val="0"/>
      <w:autoSpaceDE w:val="0"/>
      <w:autoSpaceDN w:val="0"/>
      <w:adjustRightInd w:val="0"/>
      <w:ind w:right="19772"/>
    </w:pPr>
    <w:rPr>
      <w:rFonts w:ascii="Arial" w:hAnsi="Arial" w:cs="Arial"/>
    </w:rPr>
  </w:style>
  <w:style w:type="paragraph" w:customStyle="1" w:styleId="TableText2">
    <w:name w:val="Table Text по лев краю"/>
    <w:basedOn w:val="TableText"/>
    <w:rsid w:val="002F2E7A"/>
    <w:pPr>
      <w:ind w:left="57" w:right="57"/>
      <w:jc w:val="left"/>
    </w:pPr>
    <w:rPr>
      <w:noProof w:val="0"/>
      <w:color w:val="000000"/>
    </w:rPr>
  </w:style>
  <w:style w:type="character" w:customStyle="1" w:styleId="afffffa">
    <w:name w:val="Маркированный список Знак"/>
    <w:aliases w:val="EIA Bullet 1 Знак"/>
    <w:rsid w:val="002F2E7A"/>
    <w:rPr>
      <w:sz w:val="24"/>
      <w:lang w:val="ru-RU" w:eastAsia="ru-RU" w:bidi="ar-SA"/>
    </w:rPr>
  </w:style>
  <w:style w:type="paragraph" w:customStyle="1" w:styleId="xl35">
    <w:name w:val="xl35"/>
    <w:basedOn w:val="a5"/>
    <w:rsid w:val="002F2E7A"/>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48">
    <w:name w:val="xl48"/>
    <w:basedOn w:val="a5"/>
    <w:rsid w:val="002F2E7A"/>
    <w:pPr>
      <w:pBdr>
        <w:left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4"/>
      <w:szCs w:val="24"/>
    </w:rPr>
  </w:style>
  <w:style w:type="paragraph" w:customStyle="1" w:styleId="ConsPlusNormal">
    <w:name w:val="ConsPlusNormal"/>
    <w:rsid w:val="002F2E7A"/>
    <w:pPr>
      <w:widowControl w:val="0"/>
      <w:autoSpaceDE w:val="0"/>
      <w:autoSpaceDN w:val="0"/>
      <w:adjustRightInd w:val="0"/>
      <w:ind w:firstLine="720"/>
    </w:pPr>
    <w:rPr>
      <w:rFonts w:ascii="Arial" w:hAnsi="Arial" w:cs="Arial"/>
    </w:rPr>
  </w:style>
  <w:style w:type="paragraph" w:customStyle="1" w:styleId="BodyText21">
    <w:name w:val="Body Text 21"/>
    <w:basedOn w:val="28"/>
    <w:rsid w:val="002F2E7A"/>
    <w:pPr>
      <w:jc w:val="both"/>
    </w:pPr>
    <w:rPr>
      <w:rFonts w:ascii="Arial" w:hAnsi="Arial"/>
      <w:snapToGrid/>
      <w:sz w:val="24"/>
    </w:rPr>
  </w:style>
  <w:style w:type="paragraph" w:customStyle="1" w:styleId="2IG">
    <w:name w:val="Заголовок_2_IG Знак"/>
    <w:basedOn w:val="a5"/>
    <w:link w:val="2IG0"/>
    <w:rsid w:val="002F2E7A"/>
    <w:pPr>
      <w:keepNext/>
      <w:spacing w:before="240" w:after="240" w:line="360" w:lineRule="auto"/>
      <w:ind w:firstLine="709"/>
      <w:jc w:val="both"/>
      <w:outlineLvl w:val="1"/>
    </w:pPr>
    <w:rPr>
      <w:rFonts w:ascii="Arial" w:hAnsi="Arial" w:cs="Arial"/>
      <w:b/>
      <w:bCs/>
      <w:i/>
      <w:iCs/>
      <w:sz w:val="28"/>
      <w:szCs w:val="28"/>
    </w:rPr>
  </w:style>
  <w:style w:type="character" w:customStyle="1" w:styleId="2IG0">
    <w:name w:val="Заголовок_2_IG Знак Знак"/>
    <w:link w:val="2IG"/>
    <w:locked/>
    <w:rsid w:val="002F2E7A"/>
    <w:rPr>
      <w:rFonts w:ascii="Arial" w:hAnsi="Arial" w:cs="Arial"/>
      <w:b/>
      <w:bCs/>
      <w:i/>
      <w:iCs/>
      <w:sz w:val="28"/>
      <w:szCs w:val="28"/>
      <w:lang w:val="ru-RU" w:eastAsia="ru-RU" w:bidi="ar-SA"/>
    </w:rPr>
  </w:style>
  <w:style w:type="paragraph" w:customStyle="1" w:styleId="IG1">
    <w:name w:val="Название_таблицы_IG"/>
    <w:basedOn w:val="a5"/>
    <w:rsid w:val="002F2E7A"/>
    <w:pPr>
      <w:spacing w:line="360" w:lineRule="auto"/>
      <w:jc w:val="both"/>
    </w:pPr>
    <w:rPr>
      <w:sz w:val="28"/>
      <w:szCs w:val="28"/>
    </w:rPr>
  </w:style>
  <w:style w:type="paragraph" w:customStyle="1" w:styleId="IG2">
    <w:name w:val="Текст_таблицы_IG"/>
    <w:basedOn w:val="a5"/>
    <w:rsid w:val="002F2E7A"/>
    <w:rPr>
      <w:sz w:val="24"/>
      <w:szCs w:val="24"/>
    </w:rPr>
  </w:style>
  <w:style w:type="paragraph" w:customStyle="1" w:styleId="IG4">
    <w:name w:val="Маркированный_список_IG"/>
    <w:basedOn w:val="a5"/>
    <w:link w:val="IG10"/>
    <w:rsid w:val="002F2E7A"/>
    <w:pPr>
      <w:tabs>
        <w:tab w:val="num" w:pos="146"/>
        <w:tab w:val="num" w:pos="450"/>
        <w:tab w:val="num" w:pos="643"/>
      </w:tabs>
      <w:spacing w:line="360" w:lineRule="auto"/>
      <w:ind w:left="146" w:firstLine="709"/>
      <w:jc w:val="both"/>
    </w:pPr>
    <w:rPr>
      <w:sz w:val="28"/>
      <w:szCs w:val="28"/>
    </w:rPr>
  </w:style>
  <w:style w:type="character" w:customStyle="1" w:styleId="IG10">
    <w:name w:val="Маркированный_список_IG Знак1"/>
    <w:link w:val="IG4"/>
    <w:locked/>
    <w:rsid w:val="002F2E7A"/>
    <w:rPr>
      <w:sz w:val="28"/>
      <w:szCs w:val="28"/>
      <w:lang w:val="ru-RU" w:eastAsia="ru-RU" w:bidi="ar-SA"/>
    </w:rPr>
  </w:style>
  <w:style w:type="paragraph" w:customStyle="1" w:styleId="2IG1">
    <w:name w:val="Заголовок_2_IG"/>
    <w:basedOn w:val="a5"/>
    <w:rsid w:val="002F2E7A"/>
    <w:pPr>
      <w:keepNext/>
      <w:spacing w:before="240" w:after="240" w:line="360" w:lineRule="auto"/>
      <w:ind w:firstLine="709"/>
      <w:jc w:val="both"/>
      <w:outlineLvl w:val="1"/>
    </w:pPr>
    <w:rPr>
      <w:rFonts w:ascii="Arial" w:hAnsi="Arial" w:cs="Arial"/>
      <w:b/>
      <w:bCs/>
      <w:i/>
      <w:iCs/>
      <w:sz w:val="28"/>
      <w:szCs w:val="28"/>
    </w:rPr>
  </w:style>
  <w:style w:type="paragraph" w:customStyle="1" w:styleId="14pt">
    <w:name w:val="Стиль 14 pt полужирный Знак Знак Знак"/>
    <w:basedOn w:val="13"/>
    <w:rsid w:val="002F2E7A"/>
    <w:pPr>
      <w:autoSpaceDE w:val="0"/>
      <w:autoSpaceDN w:val="0"/>
      <w:adjustRightInd w:val="0"/>
      <w:spacing w:line="240" w:lineRule="auto"/>
      <w:ind w:left="1134" w:firstLine="709"/>
      <w:jc w:val="both"/>
    </w:pPr>
    <w:rPr>
      <w:b w:val="0"/>
      <w:caps w:val="0"/>
      <w:szCs w:val="28"/>
    </w:rPr>
  </w:style>
  <w:style w:type="character" w:customStyle="1" w:styleId="14pt0">
    <w:name w:val="Стиль 14 pt полужирный Знак Знак Знак Знак"/>
    <w:rsid w:val="002F2E7A"/>
    <w:rPr>
      <w:b/>
      <w:bCs/>
      <w:sz w:val="28"/>
      <w:szCs w:val="28"/>
      <w:lang w:val="ru-RU" w:eastAsia="ru-RU"/>
    </w:rPr>
  </w:style>
  <w:style w:type="paragraph" w:customStyle="1" w:styleId="1f6">
    <w:name w:val="Стиль1 Знак Знак Знак"/>
    <w:basedOn w:val="30"/>
    <w:rsid w:val="002F2E7A"/>
    <w:pPr>
      <w:spacing w:line="240" w:lineRule="auto"/>
      <w:ind w:left="1134" w:firstLine="709"/>
      <w:jc w:val="both"/>
    </w:pPr>
    <w:rPr>
      <w:bCs/>
      <w:iCs/>
      <w:szCs w:val="24"/>
    </w:rPr>
  </w:style>
  <w:style w:type="character" w:customStyle="1" w:styleId="1f7">
    <w:name w:val="Стиль1 Знак Знак Знак Знак"/>
    <w:rsid w:val="002F2E7A"/>
    <w:rPr>
      <w:b/>
      <w:bCs/>
      <w:i/>
      <w:iCs/>
      <w:sz w:val="24"/>
      <w:szCs w:val="24"/>
      <w:lang w:val="ru-RU" w:eastAsia="ru-RU"/>
    </w:rPr>
  </w:style>
  <w:style w:type="paragraph" w:customStyle="1" w:styleId="TablTitle">
    <w:name w:val="TablTitle"/>
    <w:basedOn w:val="a5"/>
    <w:next w:val="a5"/>
    <w:autoRedefine/>
    <w:rsid w:val="002F2E7A"/>
    <w:pPr>
      <w:keepNext/>
      <w:tabs>
        <w:tab w:val="right" w:pos="9356"/>
      </w:tabs>
      <w:spacing w:before="80" w:after="40"/>
    </w:pPr>
    <w:rPr>
      <w:sz w:val="24"/>
      <w:szCs w:val="24"/>
    </w:rPr>
  </w:style>
  <w:style w:type="paragraph" w:customStyle="1" w:styleId="afffffb">
    <w:name w:val="Заг"/>
    <w:basedOn w:val="13"/>
    <w:rsid w:val="002F2E7A"/>
    <w:pPr>
      <w:spacing w:line="240" w:lineRule="auto"/>
      <w:ind w:left="1134" w:firstLine="709"/>
      <w:jc w:val="both"/>
    </w:pPr>
    <w:rPr>
      <w:bCs/>
      <w:caps w:val="0"/>
      <w:szCs w:val="24"/>
    </w:rPr>
  </w:style>
  <w:style w:type="paragraph" w:customStyle="1" w:styleId="1f8">
    <w:name w:val="Заголовок1"/>
    <w:rsid w:val="002F2E7A"/>
    <w:rPr>
      <w:b/>
      <w:bCs/>
      <w:sz w:val="24"/>
      <w:szCs w:val="24"/>
    </w:rPr>
  </w:style>
  <w:style w:type="paragraph" w:customStyle="1" w:styleId="216">
    <w:name w:val="Основной текст 21"/>
    <w:basedOn w:val="a5"/>
    <w:rsid w:val="002F2E7A"/>
    <w:pPr>
      <w:widowControl w:val="0"/>
    </w:pPr>
    <w:rPr>
      <w:sz w:val="28"/>
      <w:szCs w:val="28"/>
    </w:rPr>
  </w:style>
  <w:style w:type="paragraph" w:customStyle="1" w:styleId="b">
    <w:name w:val="Обычнbй"/>
    <w:rsid w:val="002F2E7A"/>
    <w:pPr>
      <w:widowControl w:val="0"/>
    </w:pPr>
  </w:style>
  <w:style w:type="paragraph" w:customStyle="1" w:styleId="333">
    <w:name w:val="Стиль Заголовок 3 + Перед:  3 пт После:  3 пт Междустр.интервал: ..."/>
    <w:basedOn w:val="30"/>
    <w:rsid w:val="002F2E7A"/>
    <w:pPr>
      <w:keepNext w:val="0"/>
      <w:numPr>
        <w:ilvl w:val="2"/>
      </w:numPr>
      <w:tabs>
        <w:tab w:val="num" w:pos="720"/>
      </w:tabs>
      <w:spacing w:before="60" w:after="60"/>
      <w:ind w:left="504" w:hanging="504"/>
      <w:jc w:val="both"/>
    </w:pPr>
    <w:rPr>
      <w:b w:val="0"/>
      <w:sz w:val="20"/>
    </w:rPr>
  </w:style>
  <w:style w:type="paragraph" w:customStyle="1" w:styleId="312">
    <w:name w:val="Основной текст с отступом 31"/>
    <w:basedOn w:val="a5"/>
    <w:rsid w:val="002F2E7A"/>
    <w:pPr>
      <w:spacing w:line="360" w:lineRule="auto"/>
      <w:ind w:left="1069"/>
      <w:jc w:val="both"/>
    </w:pPr>
    <w:rPr>
      <w:sz w:val="28"/>
    </w:rPr>
  </w:style>
  <w:style w:type="paragraph" w:customStyle="1" w:styleId="14pt1">
    <w:name w:val="Стиль 14 pt полужирный Знак"/>
    <w:basedOn w:val="13"/>
    <w:rsid w:val="002F2E7A"/>
    <w:pPr>
      <w:autoSpaceDE w:val="0"/>
      <w:autoSpaceDN w:val="0"/>
      <w:adjustRightInd w:val="0"/>
      <w:spacing w:line="240" w:lineRule="auto"/>
      <w:ind w:left="1134" w:firstLine="709"/>
      <w:jc w:val="both"/>
    </w:pPr>
    <w:rPr>
      <w:b w:val="0"/>
      <w:caps w:val="0"/>
      <w:szCs w:val="28"/>
    </w:rPr>
  </w:style>
  <w:style w:type="paragraph" w:customStyle="1" w:styleId="1f9">
    <w:name w:val="Стиль1 Знак"/>
    <w:basedOn w:val="30"/>
    <w:rsid w:val="002F2E7A"/>
    <w:pPr>
      <w:spacing w:line="240" w:lineRule="auto"/>
      <w:ind w:left="1134" w:firstLine="709"/>
      <w:jc w:val="both"/>
    </w:pPr>
    <w:rPr>
      <w:bCs/>
      <w:iCs/>
      <w:szCs w:val="24"/>
    </w:rPr>
  </w:style>
  <w:style w:type="paragraph" w:customStyle="1" w:styleId="xl71">
    <w:name w:val="xl71"/>
    <w:basedOn w:val="a5"/>
    <w:rsid w:val="002F2E7A"/>
    <w:pPr>
      <w:pBdr>
        <w:left w:val="single" w:sz="8" w:space="0" w:color="auto"/>
        <w:right w:val="single" w:sz="4" w:space="0" w:color="auto"/>
      </w:pBdr>
      <w:spacing w:before="100" w:beforeAutospacing="1" w:after="100" w:afterAutospacing="1"/>
      <w:jc w:val="right"/>
    </w:pPr>
    <w:rPr>
      <w:rFonts w:ascii="Arial CYR" w:eastAsia="Arial Unicode MS" w:hAnsi="Arial CYR" w:cs="Arial CYR"/>
      <w:b/>
      <w:bCs/>
      <w:sz w:val="18"/>
      <w:szCs w:val="18"/>
    </w:rPr>
  </w:style>
  <w:style w:type="paragraph" w:customStyle="1" w:styleId="14pt2">
    <w:name w:val="Стиль 14 pt полужирный Знак Знак"/>
    <w:basedOn w:val="13"/>
    <w:rsid w:val="002F2E7A"/>
    <w:pPr>
      <w:autoSpaceDE w:val="0"/>
      <w:autoSpaceDN w:val="0"/>
      <w:adjustRightInd w:val="0"/>
      <w:spacing w:line="240" w:lineRule="auto"/>
      <w:ind w:left="1134" w:firstLine="709"/>
      <w:jc w:val="both"/>
    </w:pPr>
    <w:rPr>
      <w:bCs/>
      <w:caps w:val="0"/>
      <w:szCs w:val="28"/>
    </w:rPr>
  </w:style>
  <w:style w:type="paragraph" w:customStyle="1" w:styleId="1fa">
    <w:name w:val="Стиль1 Знак Знак"/>
    <w:basedOn w:val="30"/>
    <w:rsid w:val="002F2E7A"/>
    <w:pPr>
      <w:spacing w:line="240" w:lineRule="auto"/>
      <w:ind w:left="1134" w:firstLine="709"/>
      <w:jc w:val="both"/>
    </w:pPr>
    <w:rPr>
      <w:bCs/>
      <w:iCs/>
      <w:szCs w:val="24"/>
    </w:rPr>
  </w:style>
  <w:style w:type="paragraph" w:customStyle="1" w:styleId="xl24">
    <w:name w:val="xl24"/>
    <w:basedOn w:val="a5"/>
    <w:rsid w:val="002F2E7A"/>
    <w:pPr>
      <w:spacing w:before="100" w:beforeAutospacing="1" w:after="100" w:afterAutospacing="1"/>
      <w:jc w:val="center"/>
      <w:textAlignment w:val="center"/>
    </w:pPr>
    <w:rPr>
      <w:rFonts w:ascii="Arial CYR" w:eastAsia="Arial Unicode MS" w:hAnsi="Arial CYR" w:cs="Arial CYR"/>
      <w:sz w:val="18"/>
      <w:szCs w:val="18"/>
    </w:rPr>
  </w:style>
  <w:style w:type="paragraph" w:customStyle="1" w:styleId="snip">
    <w:name w:val="snip"/>
    <w:basedOn w:val="a5"/>
    <w:rsid w:val="002F2E7A"/>
    <w:pPr>
      <w:spacing w:before="15" w:after="15"/>
      <w:jc w:val="center"/>
    </w:pPr>
    <w:rPr>
      <w:rFonts w:eastAsia="Arial Unicode MS"/>
      <w:b/>
      <w:bCs/>
      <w:color w:val="800000"/>
      <w:sz w:val="28"/>
      <w:szCs w:val="28"/>
    </w:rPr>
  </w:style>
  <w:style w:type="paragraph" w:customStyle="1" w:styleId="txt">
    <w:name w:val="txt"/>
    <w:basedOn w:val="a5"/>
    <w:rsid w:val="002F2E7A"/>
    <w:pPr>
      <w:spacing w:before="100" w:beforeAutospacing="1" w:after="100" w:afterAutospacing="1"/>
    </w:pPr>
    <w:rPr>
      <w:rFonts w:ascii="Verdana" w:eastAsia="Arial Unicode MS" w:hAnsi="Verdana" w:cs="Arial Unicode MS"/>
      <w:color w:val="000000"/>
      <w:sz w:val="17"/>
      <w:szCs w:val="17"/>
    </w:rPr>
  </w:style>
  <w:style w:type="paragraph" w:customStyle="1" w:styleId="433">
    <w:name w:val="Стиль Заголовок 4 + Перед:  3 пт После:  3 пт Междустр.интервал: ..."/>
    <w:basedOn w:val="41"/>
    <w:rsid w:val="002F2E7A"/>
    <w:pPr>
      <w:keepNext w:val="0"/>
      <w:numPr>
        <w:ilvl w:val="3"/>
      </w:numPr>
      <w:tabs>
        <w:tab w:val="num" w:pos="1080"/>
      </w:tabs>
      <w:spacing w:before="60" w:after="60"/>
      <w:ind w:left="1008" w:hanging="648"/>
    </w:pPr>
    <w:rPr>
      <w:i w:val="0"/>
      <w:sz w:val="20"/>
    </w:rPr>
  </w:style>
  <w:style w:type="paragraph" w:customStyle="1" w:styleId="-fa">
    <w:name w:val="- Список"/>
    <w:basedOn w:val="a9"/>
    <w:rsid w:val="002F2E7A"/>
    <w:pPr>
      <w:tabs>
        <w:tab w:val="clear" w:pos="4153"/>
        <w:tab w:val="clear" w:pos="8306"/>
        <w:tab w:val="num" w:pos="1069"/>
      </w:tabs>
      <w:ind w:firstLine="709"/>
      <w:jc w:val="both"/>
    </w:pPr>
    <w:rPr>
      <w:sz w:val="24"/>
      <w:szCs w:val="24"/>
    </w:rPr>
  </w:style>
  <w:style w:type="paragraph" w:customStyle="1" w:styleId="123">
    <w:name w:val="Основной_12"/>
    <w:basedOn w:val="a5"/>
    <w:rsid w:val="002F2E7A"/>
    <w:pPr>
      <w:suppressAutoHyphens/>
      <w:spacing w:before="120" w:after="120" w:line="360" w:lineRule="auto"/>
      <w:ind w:firstLine="709"/>
      <w:jc w:val="both"/>
    </w:pPr>
    <w:rPr>
      <w:sz w:val="24"/>
      <w:szCs w:val="24"/>
    </w:rPr>
  </w:style>
  <w:style w:type="paragraph" w:customStyle="1" w:styleId="xl46">
    <w:name w:val="xl46"/>
    <w:basedOn w:val="a5"/>
    <w:rsid w:val="002F2E7A"/>
    <w:pPr>
      <w:pBdr>
        <w:right w:val="single" w:sz="4" w:space="0" w:color="auto"/>
      </w:pBdr>
      <w:spacing w:before="100" w:beforeAutospacing="1" w:after="100" w:afterAutospacing="1"/>
      <w:jc w:val="center"/>
    </w:pPr>
    <w:rPr>
      <w:rFonts w:ascii="Arial" w:eastAsia="Arial Unicode MS" w:hAnsi="Arial" w:cs="Arial Unicode MS"/>
      <w:sz w:val="24"/>
      <w:szCs w:val="24"/>
    </w:rPr>
  </w:style>
  <w:style w:type="paragraph" w:customStyle="1" w:styleId="afffffc">
    <w:name w:val="Áàçîâûé óêàçàòåëü"/>
    <w:basedOn w:val="a5"/>
    <w:rsid w:val="002F2E7A"/>
    <w:pPr>
      <w:ind w:left="720" w:hanging="720"/>
    </w:pPr>
    <w:rPr>
      <w:rFonts w:ascii="Arial" w:hAnsi="Arial" w:cs="Arial"/>
      <w:sz w:val="22"/>
    </w:rPr>
  </w:style>
  <w:style w:type="paragraph" w:customStyle="1" w:styleId="56">
    <w:name w:val="заголовок 5"/>
    <w:basedOn w:val="a5"/>
    <w:next w:val="af"/>
    <w:rsid w:val="002F2E7A"/>
    <w:pPr>
      <w:keepNext/>
      <w:keepLines/>
      <w:spacing w:before="60"/>
      <w:ind w:firstLine="720"/>
      <w:jc w:val="both"/>
    </w:pPr>
    <w:rPr>
      <w:rFonts w:ascii="Arial" w:hAnsi="Arial" w:cs="Arial"/>
      <w:caps/>
      <w:spacing w:val="-4"/>
      <w:kern w:val="28"/>
      <w:sz w:val="22"/>
    </w:rPr>
  </w:style>
  <w:style w:type="paragraph" w:customStyle="1" w:styleId="afffffd">
    <w:name w:val="Пояснительная записка"/>
    <w:basedOn w:val="a5"/>
    <w:rsid w:val="002F2E7A"/>
    <w:pPr>
      <w:suppressLineNumbers/>
      <w:spacing w:line="360" w:lineRule="auto"/>
      <w:ind w:firstLine="680"/>
      <w:jc w:val="both"/>
    </w:pPr>
    <w:rPr>
      <w:rFonts w:ascii="Arial" w:hAnsi="Arial" w:cs="Arial"/>
      <w:kern w:val="20"/>
      <w:sz w:val="24"/>
    </w:rPr>
  </w:style>
  <w:style w:type="paragraph" w:customStyle="1" w:styleId="afffffe">
    <w:name w:val="Поясн.записка"/>
    <w:basedOn w:val="a5"/>
    <w:rsid w:val="002F2E7A"/>
    <w:pPr>
      <w:spacing w:before="120" w:after="120"/>
      <w:ind w:firstLine="709"/>
      <w:jc w:val="both"/>
    </w:pPr>
    <w:rPr>
      <w:rFonts w:cs="Arial"/>
      <w:sz w:val="24"/>
    </w:rPr>
  </w:style>
  <w:style w:type="paragraph" w:customStyle="1" w:styleId="affffff">
    <w:name w:val="_______"/>
    <w:rsid w:val="002F2E7A"/>
    <w:pPr>
      <w:widowControl w:val="0"/>
    </w:pPr>
    <w:rPr>
      <w:rFonts w:ascii="Swiss Light 10pt" w:hAnsi="Swiss Light 10pt"/>
      <w:lang w:val="en-US"/>
    </w:rPr>
  </w:style>
  <w:style w:type="paragraph" w:customStyle="1" w:styleId="-fb">
    <w:name w:val="А-Текст_ПЗ"/>
    <w:basedOn w:val="a5"/>
    <w:link w:val="-fc"/>
    <w:autoRedefine/>
    <w:rsid w:val="002F2E7A"/>
    <w:pPr>
      <w:spacing w:before="60"/>
      <w:ind w:firstLine="709"/>
      <w:jc w:val="both"/>
    </w:pPr>
    <w:rPr>
      <w:sz w:val="24"/>
    </w:rPr>
  </w:style>
  <w:style w:type="paragraph" w:customStyle="1" w:styleId="affffff0">
    <w:name w:val="примечание_продолжение"/>
    <w:basedOn w:val="afffc"/>
    <w:next w:val="affffff1"/>
    <w:rsid w:val="002F2E7A"/>
    <w:pPr>
      <w:spacing w:before="0"/>
      <w:ind w:hanging="357"/>
    </w:pPr>
  </w:style>
  <w:style w:type="paragraph" w:customStyle="1" w:styleId="affffff1">
    <w:name w:val="Основной текст продолжение"/>
    <w:basedOn w:val="af"/>
    <w:next w:val="af"/>
    <w:rsid w:val="002F2E7A"/>
    <w:pPr>
      <w:spacing w:before="120"/>
      <w:ind w:firstLine="709"/>
      <w:jc w:val="both"/>
    </w:pPr>
    <w:rPr>
      <w:sz w:val="24"/>
    </w:rPr>
  </w:style>
  <w:style w:type="paragraph" w:customStyle="1" w:styleId="affffff2">
    <w:name w:val="специальный"/>
    <w:basedOn w:val="a5"/>
    <w:rsid w:val="002F2E7A"/>
    <w:pPr>
      <w:spacing w:line="200" w:lineRule="exact"/>
    </w:pPr>
    <w:rPr>
      <w:sz w:val="18"/>
    </w:rPr>
  </w:style>
  <w:style w:type="paragraph" w:customStyle="1" w:styleId="affffff3">
    <w:name w:val="диаметр"/>
    <w:rsid w:val="002F2E7A"/>
    <w:pPr>
      <w:ind w:firstLine="709"/>
      <w:jc w:val="both"/>
    </w:pPr>
    <w:rPr>
      <w:sz w:val="22"/>
    </w:rPr>
  </w:style>
  <w:style w:type="paragraph" w:customStyle="1" w:styleId="affffff4">
    <w:name w:val="Приложение"/>
    <w:next w:val="af"/>
    <w:rsid w:val="002F2E7A"/>
    <w:pPr>
      <w:pageBreakBefore/>
      <w:jc w:val="center"/>
    </w:pPr>
    <w:rPr>
      <w:rFonts w:ascii="Arial" w:hAnsi="Arial"/>
      <w:b/>
      <w:bCs/>
      <w:i/>
      <w:sz w:val="26"/>
    </w:rPr>
  </w:style>
  <w:style w:type="paragraph" w:customStyle="1" w:styleId="affffff5">
    <w:name w:val="от_ и_ до"/>
    <w:rsid w:val="002F2E7A"/>
    <w:pPr>
      <w:ind w:firstLine="709"/>
      <w:jc w:val="both"/>
    </w:pPr>
    <w:rPr>
      <w:sz w:val="22"/>
    </w:rPr>
  </w:style>
  <w:style w:type="paragraph" w:customStyle="1" w:styleId="affffff6">
    <w:name w:val="градус"/>
    <w:rsid w:val="002F2E7A"/>
    <w:pPr>
      <w:ind w:firstLine="709"/>
      <w:jc w:val="both"/>
    </w:pPr>
    <w:rPr>
      <w:sz w:val="24"/>
    </w:rPr>
  </w:style>
  <w:style w:type="paragraph" w:customStyle="1" w:styleId="affffff7">
    <w:name w:val="том"/>
    <w:basedOn w:val="a5"/>
    <w:rsid w:val="002F2E7A"/>
    <w:pPr>
      <w:jc w:val="center"/>
    </w:pPr>
    <w:rPr>
      <w:caps/>
      <w:sz w:val="22"/>
    </w:rPr>
  </w:style>
  <w:style w:type="paragraph" w:customStyle="1" w:styleId="-fd">
    <w:name w:val="РАСЧЕТЫ-СМЕТЫ"/>
    <w:basedOn w:val="a5"/>
    <w:rsid w:val="002F2E7A"/>
    <w:pPr>
      <w:jc w:val="center"/>
    </w:pPr>
    <w:rPr>
      <w:b/>
      <w:bCs/>
      <w:caps/>
      <w:sz w:val="24"/>
    </w:rPr>
  </w:style>
  <w:style w:type="paragraph" w:customStyle="1" w:styleId="affffff8">
    <w:name w:val="Название_станицы"/>
    <w:basedOn w:val="ae"/>
    <w:rsid w:val="002F2E7A"/>
    <w:pPr>
      <w:spacing w:before="240" w:after="120" w:line="240" w:lineRule="auto"/>
      <w:ind w:firstLine="0"/>
      <w:jc w:val="center"/>
    </w:pPr>
    <w:rPr>
      <w:rFonts w:ascii="Times New Roman" w:hAnsi="Times New Roman"/>
      <w:b/>
      <w:caps/>
    </w:rPr>
  </w:style>
  <w:style w:type="paragraph" w:customStyle="1" w:styleId="affffff9">
    <w:name w:val="Проект"/>
    <w:basedOn w:val="a5"/>
    <w:rsid w:val="002F2E7A"/>
    <w:pPr>
      <w:jc w:val="center"/>
    </w:pPr>
    <w:rPr>
      <w:sz w:val="36"/>
    </w:rPr>
  </w:style>
  <w:style w:type="paragraph" w:customStyle="1" w:styleId="affffffa">
    <w:name w:val="рррасчет"/>
    <w:rsid w:val="002F2E7A"/>
    <w:pPr>
      <w:ind w:firstLine="709"/>
      <w:jc w:val="both"/>
    </w:pPr>
    <w:rPr>
      <w:sz w:val="22"/>
    </w:rPr>
  </w:style>
  <w:style w:type="paragraph" w:customStyle="1" w:styleId="affffffb">
    <w:name w:val="рррасчетзагол"/>
    <w:rsid w:val="002F2E7A"/>
    <w:pPr>
      <w:ind w:firstLine="709"/>
      <w:jc w:val="both"/>
    </w:pPr>
    <w:rPr>
      <w:sz w:val="22"/>
    </w:rPr>
  </w:style>
  <w:style w:type="paragraph" w:customStyle="1" w:styleId="1fb">
    <w:name w:val="больше_или_равно1"/>
    <w:rsid w:val="002F2E7A"/>
    <w:pPr>
      <w:ind w:firstLine="709"/>
      <w:jc w:val="both"/>
    </w:pPr>
    <w:rPr>
      <w:sz w:val="24"/>
    </w:rPr>
  </w:style>
  <w:style w:type="paragraph" w:customStyle="1" w:styleId="1fc">
    <w:name w:val="градус1"/>
    <w:rsid w:val="002F2E7A"/>
    <w:pPr>
      <w:ind w:firstLine="709"/>
      <w:jc w:val="both"/>
    </w:pPr>
    <w:rPr>
      <w:sz w:val="24"/>
    </w:rPr>
  </w:style>
  <w:style w:type="paragraph" w:customStyle="1" w:styleId="1fd">
    <w:name w:val="диаметр1"/>
    <w:rsid w:val="002F2E7A"/>
    <w:pPr>
      <w:ind w:firstLine="709"/>
      <w:jc w:val="both"/>
    </w:pPr>
    <w:rPr>
      <w:sz w:val="22"/>
    </w:rPr>
  </w:style>
  <w:style w:type="paragraph" w:customStyle="1" w:styleId="1fe">
    <w:name w:val="от_ и_ до1"/>
    <w:rsid w:val="002F2E7A"/>
    <w:pPr>
      <w:ind w:firstLine="709"/>
      <w:jc w:val="both"/>
    </w:pPr>
    <w:rPr>
      <w:sz w:val="22"/>
    </w:rPr>
  </w:style>
  <w:style w:type="paragraph" w:customStyle="1" w:styleId="affffffc">
    <w:name w:val="Поразделу"/>
    <w:basedOn w:val="af8"/>
    <w:rsid w:val="002F2E7A"/>
    <w:pPr>
      <w:tabs>
        <w:tab w:val="left" w:pos="2127"/>
      </w:tabs>
      <w:spacing w:before="240" w:after="120"/>
      <w:ind w:left="2127" w:hanging="1418"/>
    </w:pPr>
    <w:rPr>
      <w:rFonts w:ascii="Times New Roman" w:hAnsi="Times New Roman"/>
      <w:sz w:val="24"/>
    </w:rPr>
  </w:style>
  <w:style w:type="paragraph" w:customStyle="1" w:styleId="affffffd">
    <w:name w:val="Участие"/>
    <w:basedOn w:val="af8"/>
    <w:rsid w:val="002F2E7A"/>
    <w:pPr>
      <w:tabs>
        <w:tab w:val="right" w:pos="8505"/>
      </w:tabs>
      <w:spacing w:line="360" w:lineRule="auto"/>
      <w:ind w:left="709" w:right="4228"/>
    </w:pPr>
    <w:rPr>
      <w:rFonts w:ascii="Times New Roman" w:hAnsi="Times New Roman"/>
      <w:sz w:val="24"/>
    </w:rPr>
  </w:style>
  <w:style w:type="paragraph" w:customStyle="1" w:styleId="affffffe">
    <w:name w:val="Примечания к таблице"/>
    <w:basedOn w:val="34"/>
    <w:rsid w:val="002F2E7A"/>
    <w:pPr>
      <w:ind w:firstLine="709"/>
    </w:pPr>
    <w:rPr>
      <w:bCs/>
      <w:sz w:val="24"/>
      <w:szCs w:val="16"/>
    </w:rPr>
  </w:style>
  <w:style w:type="paragraph" w:customStyle="1" w:styleId="-fe">
    <w:name w:val="А-Перечисление"/>
    <w:basedOn w:val="-fb"/>
    <w:autoRedefine/>
    <w:rsid w:val="002F2E7A"/>
    <w:pPr>
      <w:tabs>
        <w:tab w:val="num" w:pos="720"/>
      </w:tabs>
      <w:spacing w:before="0"/>
      <w:ind w:left="720" w:hanging="360"/>
    </w:pPr>
  </w:style>
  <w:style w:type="paragraph" w:customStyle="1" w:styleId="xl44">
    <w:name w:val="xl44"/>
    <w:basedOn w:val="a5"/>
    <w:rsid w:val="002F2E7A"/>
    <w:pPr>
      <w:spacing w:before="100" w:beforeAutospacing="1" w:after="100" w:afterAutospacing="1"/>
      <w:jc w:val="center"/>
      <w:textAlignment w:val="center"/>
    </w:pPr>
    <w:rPr>
      <w:rFonts w:ascii="Arial" w:eastAsia="Arial Unicode MS" w:hAnsi="Arial" w:cs="Arial Unicode MS"/>
      <w:b/>
      <w:bCs/>
      <w:sz w:val="24"/>
      <w:szCs w:val="24"/>
    </w:rPr>
  </w:style>
  <w:style w:type="paragraph" w:customStyle="1" w:styleId="afffffff">
    <w:name w:val="Число страниц"/>
    <w:basedOn w:val="af"/>
    <w:next w:val="a5"/>
    <w:rsid w:val="002F2E7A"/>
    <w:pPr>
      <w:widowControl w:val="0"/>
      <w:spacing w:after="120"/>
    </w:pPr>
    <w:rPr>
      <w:rFonts w:ascii="Arial" w:hAnsi="Arial"/>
      <w:sz w:val="22"/>
    </w:rPr>
  </w:style>
  <w:style w:type="paragraph" w:customStyle="1" w:styleId="afffffff0">
    <w:name w:val="книга"/>
    <w:basedOn w:val="ae"/>
    <w:rsid w:val="002F2E7A"/>
    <w:pPr>
      <w:spacing w:before="60" w:line="240" w:lineRule="auto"/>
      <w:ind w:firstLine="0"/>
      <w:jc w:val="left"/>
    </w:pPr>
    <w:rPr>
      <w:rFonts w:ascii="Times New Roman" w:hAnsi="Times New Roman"/>
      <w:b/>
      <w:szCs w:val="24"/>
    </w:rPr>
  </w:style>
  <w:style w:type="paragraph" w:customStyle="1" w:styleId="afffffff1">
    <w:name w:val="часть"/>
    <w:basedOn w:val="ae"/>
    <w:rsid w:val="002F2E7A"/>
    <w:pPr>
      <w:spacing w:before="60" w:line="240" w:lineRule="auto"/>
      <w:ind w:firstLine="0"/>
    </w:pPr>
    <w:rPr>
      <w:rFonts w:ascii="Times New Roman" w:hAnsi="Times New Roman"/>
      <w:b/>
      <w:i/>
      <w:sz w:val="22"/>
      <w:szCs w:val="24"/>
    </w:rPr>
  </w:style>
  <w:style w:type="paragraph" w:customStyle="1" w:styleId="afffffff2">
    <w:name w:val="разработчик"/>
    <w:basedOn w:val="ae"/>
    <w:rsid w:val="002F2E7A"/>
    <w:pPr>
      <w:spacing w:before="60" w:line="240" w:lineRule="auto"/>
      <w:ind w:firstLine="0"/>
      <w:jc w:val="left"/>
    </w:pPr>
    <w:rPr>
      <w:rFonts w:ascii="Times New Roman" w:hAnsi="Times New Roman"/>
      <w:szCs w:val="24"/>
    </w:rPr>
  </w:style>
  <w:style w:type="paragraph" w:customStyle="1" w:styleId="afffffff3">
    <w:name w:val="раздел"/>
    <w:basedOn w:val="ae"/>
    <w:rsid w:val="002F2E7A"/>
    <w:pPr>
      <w:spacing w:line="240" w:lineRule="auto"/>
      <w:ind w:left="176" w:hanging="176"/>
      <w:jc w:val="left"/>
    </w:pPr>
    <w:rPr>
      <w:rFonts w:ascii="Times New Roman" w:hAnsi="Times New Roman"/>
      <w:sz w:val="20"/>
      <w:szCs w:val="24"/>
    </w:rPr>
  </w:style>
  <w:style w:type="paragraph" w:customStyle="1" w:styleId="afffffff4">
    <w:name w:val="Состав"/>
    <w:basedOn w:val="afff7"/>
    <w:rsid w:val="002F2E7A"/>
    <w:rPr>
      <w:szCs w:val="24"/>
    </w:rPr>
  </w:style>
  <w:style w:type="paragraph" w:customStyle="1" w:styleId="xl37">
    <w:name w:val="xl37"/>
    <w:basedOn w:val="a5"/>
    <w:rsid w:val="002F2E7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4"/>
      <w:szCs w:val="24"/>
    </w:rPr>
  </w:style>
  <w:style w:type="paragraph" w:customStyle="1" w:styleId="xl38">
    <w:name w:val="xl38"/>
    <w:basedOn w:val="a5"/>
    <w:rsid w:val="002F2E7A"/>
    <w:pPr>
      <w:pBdr>
        <w:top w:val="single" w:sz="4" w:space="0" w:color="auto"/>
        <w:left w:val="single" w:sz="8" w:space="0" w:color="auto"/>
        <w:right w:val="single" w:sz="4" w:space="0" w:color="auto"/>
      </w:pBdr>
      <w:spacing w:before="100" w:beforeAutospacing="1" w:after="100" w:afterAutospacing="1"/>
      <w:textAlignment w:val="center"/>
    </w:pPr>
    <w:rPr>
      <w:rFonts w:eastAsia="Arial Unicode MS"/>
      <w:sz w:val="24"/>
      <w:szCs w:val="24"/>
    </w:rPr>
  </w:style>
  <w:style w:type="paragraph" w:customStyle="1" w:styleId="xl40">
    <w:name w:val="xl40"/>
    <w:basedOn w:val="a5"/>
    <w:rsid w:val="002F2E7A"/>
    <w:pPr>
      <w:pBdr>
        <w:left w:val="single" w:sz="8" w:space="0" w:color="auto"/>
        <w:bottom w:val="single" w:sz="4" w:space="0" w:color="auto"/>
        <w:right w:val="single" w:sz="4" w:space="0" w:color="auto"/>
      </w:pBdr>
      <w:spacing w:before="100" w:beforeAutospacing="1" w:after="100" w:afterAutospacing="1"/>
      <w:textAlignment w:val="center"/>
    </w:pPr>
    <w:rPr>
      <w:rFonts w:eastAsia="Arial Unicode MS"/>
      <w:sz w:val="24"/>
      <w:szCs w:val="24"/>
    </w:rPr>
  </w:style>
  <w:style w:type="paragraph" w:customStyle="1" w:styleId="xl41">
    <w:name w:val="xl41"/>
    <w:basedOn w:val="a5"/>
    <w:rsid w:val="002F2E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42">
    <w:name w:val="xl42"/>
    <w:basedOn w:val="a5"/>
    <w:rsid w:val="002F2E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43">
    <w:name w:val="xl43"/>
    <w:basedOn w:val="a5"/>
    <w:rsid w:val="002F2E7A"/>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olor w:val="FF0000"/>
      <w:sz w:val="24"/>
      <w:szCs w:val="24"/>
    </w:rPr>
  </w:style>
  <w:style w:type="paragraph" w:customStyle="1" w:styleId="xl45">
    <w:name w:val="xl45"/>
    <w:basedOn w:val="a5"/>
    <w:rsid w:val="002F2E7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olor w:val="FF0000"/>
      <w:sz w:val="24"/>
      <w:szCs w:val="24"/>
    </w:rPr>
  </w:style>
  <w:style w:type="paragraph" w:customStyle="1" w:styleId="xl47">
    <w:name w:val="xl47"/>
    <w:basedOn w:val="a5"/>
    <w:rsid w:val="002F2E7A"/>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eastAsia="Arial Unicode MS"/>
      <w:sz w:val="24"/>
      <w:szCs w:val="24"/>
    </w:rPr>
  </w:style>
  <w:style w:type="paragraph" w:customStyle="1" w:styleId="xl49">
    <w:name w:val="xl49"/>
    <w:basedOn w:val="a5"/>
    <w:rsid w:val="002F2E7A"/>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color w:val="FF0000"/>
      <w:sz w:val="24"/>
      <w:szCs w:val="24"/>
    </w:rPr>
  </w:style>
  <w:style w:type="paragraph" w:customStyle="1" w:styleId="xl50">
    <w:name w:val="xl50"/>
    <w:basedOn w:val="a5"/>
    <w:rsid w:val="002F2E7A"/>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51">
    <w:name w:val="xl51"/>
    <w:basedOn w:val="a5"/>
    <w:rsid w:val="002F2E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53">
    <w:name w:val="xl53"/>
    <w:basedOn w:val="a5"/>
    <w:rsid w:val="002F2E7A"/>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54">
    <w:name w:val="xl54"/>
    <w:basedOn w:val="a5"/>
    <w:rsid w:val="002F2E7A"/>
    <w:pPr>
      <w:pBdr>
        <w:left w:val="single" w:sz="4" w:space="0" w:color="auto"/>
        <w:bottom w:val="single" w:sz="4" w:space="0" w:color="auto"/>
      </w:pBdr>
      <w:spacing w:before="100" w:beforeAutospacing="1" w:after="100" w:afterAutospacing="1"/>
      <w:jc w:val="center"/>
      <w:textAlignment w:val="center"/>
    </w:pPr>
    <w:rPr>
      <w:rFonts w:eastAsia="Arial Unicode MS"/>
      <w:sz w:val="24"/>
      <w:szCs w:val="24"/>
    </w:rPr>
  </w:style>
  <w:style w:type="paragraph" w:customStyle="1" w:styleId="xl55">
    <w:name w:val="xl55"/>
    <w:basedOn w:val="a5"/>
    <w:rsid w:val="002F2E7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56">
    <w:name w:val="xl56"/>
    <w:basedOn w:val="a5"/>
    <w:rsid w:val="002F2E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57">
    <w:name w:val="xl57"/>
    <w:basedOn w:val="a5"/>
    <w:rsid w:val="002F2E7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58">
    <w:name w:val="xl58"/>
    <w:basedOn w:val="a5"/>
    <w:rsid w:val="002F2E7A"/>
    <w:pPr>
      <w:pBdr>
        <w:top w:val="single" w:sz="4" w:space="0" w:color="auto"/>
        <w:left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59">
    <w:name w:val="xl59"/>
    <w:basedOn w:val="a5"/>
    <w:rsid w:val="002F2E7A"/>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 w:val="24"/>
      <w:szCs w:val="24"/>
      <w:u w:val="single"/>
    </w:rPr>
  </w:style>
  <w:style w:type="paragraph" w:customStyle="1" w:styleId="xl60">
    <w:name w:val="xl60"/>
    <w:basedOn w:val="a5"/>
    <w:rsid w:val="002F2E7A"/>
    <w:pPr>
      <w:pBdr>
        <w:top w:val="single" w:sz="4" w:space="0" w:color="auto"/>
        <w:left w:val="single" w:sz="4" w:space="0" w:color="auto"/>
      </w:pBdr>
      <w:spacing w:before="100" w:beforeAutospacing="1" w:after="100" w:afterAutospacing="1"/>
      <w:jc w:val="center"/>
      <w:textAlignment w:val="center"/>
    </w:pPr>
    <w:rPr>
      <w:rFonts w:eastAsia="Arial Unicode MS"/>
      <w:sz w:val="24"/>
      <w:szCs w:val="24"/>
      <w:u w:val="single"/>
    </w:rPr>
  </w:style>
  <w:style w:type="paragraph" w:customStyle="1" w:styleId="xl61">
    <w:name w:val="xl61"/>
    <w:basedOn w:val="a5"/>
    <w:rsid w:val="002F2E7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62">
    <w:name w:val="xl62"/>
    <w:basedOn w:val="a5"/>
    <w:rsid w:val="002F2E7A"/>
    <w:pPr>
      <w:pBdr>
        <w:left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63">
    <w:name w:val="xl63"/>
    <w:basedOn w:val="a5"/>
    <w:rsid w:val="002F2E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64">
    <w:name w:val="xl64"/>
    <w:basedOn w:val="a5"/>
    <w:rsid w:val="002F2E7A"/>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65">
    <w:name w:val="xl65"/>
    <w:basedOn w:val="a5"/>
    <w:rsid w:val="002F2E7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66">
    <w:name w:val="xl66"/>
    <w:basedOn w:val="a5"/>
    <w:rsid w:val="002F2E7A"/>
    <w:pPr>
      <w:pBdr>
        <w:top w:val="single" w:sz="8" w:space="0" w:color="auto"/>
        <w:left w:val="single" w:sz="8" w:space="0" w:color="auto"/>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67">
    <w:name w:val="xl67"/>
    <w:basedOn w:val="a5"/>
    <w:rsid w:val="002F2E7A"/>
    <w:pPr>
      <w:pBdr>
        <w:left w:val="single" w:sz="8" w:space="0" w:color="auto"/>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68">
    <w:name w:val="xl68"/>
    <w:basedOn w:val="a5"/>
    <w:rsid w:val="002F2E7A"/>
    <w:pPr>
      <w:pBdr>
        <w:left w:val="single" w:sz="8" w:space="0" w:color="auto"/>
        <w:bottom w:val="single" w:sz="8" w:space="0" w:color="auto"/>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69">
    <w:name w:val="xl69"/>
    <w:basedOn w:val="a5"/>
    <w:rsid w:val="002F2E7A"/>
    <w:pPr>
      <w:spacing w:before="100" w:beforeAutospacing="1" w:after="100" w:afterAutospacing="1"/>
      <w:jc w:val="center"/>
    </w:pPr>
    <w:rPr>
      <w:rFonts w:eastAsia="Arial Unicode MS"/>
      <w:b/>
      <w:bCs/>
      <w:sz w:val="28"/>
      <w:szCs w:val="28"/>
    </w:rPr>
  </w:style>
  <w:style w:type="paragraph" w:customStyle="1" w:styleId="xl70">
    <w:name w:val="xl70"/>
    <w:basedOn w:val="a5"/>
    <w:rsid w:val="002F2E7A"/>
    <w:pPr>
      <w:pBdr>
        <w:top w:val="single" w:sz="8" w:space="0" w:color="auto"/>
        <w:left w:val="single" w:sz="8" w:space="0" w:color="000000"/>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2">
    <w:name w:val="xl72"/>
    <w:basedOn w:val="a5"/>
    <w:rsid w:val="002F2E7A"/>
    <w:pPr>
      <w:pBdr>
        <w:left w:val="single" w:sz="8" w:space="0" w:color="000000"/>
        <w:bottom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3">
    <w:name w:val="xl73"/>
    <w:basedOn w:val="a5"/>
    <w:rsid w:val="002F2E7A"/>
    <w:pPr>
      <w:pBdr>
        <w:top w:val="single" w:sz="8" w:space="0" w:color="auto"/>
        <w:lef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4">
    <w:name w:val="xl74"/>
    <w:basedOn w:val="a5"/>
    <w:rsid w:val="002F2E7A"/>
    <w:pPr>
      <w:pBdr>
        <w:top w:val="single" w:sz="8" w:space="0" w:color="auto"/>
        <w:bottom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75">
    <w:name w:val="xl75"/>
    <w:basedOn w:val="a5"/>
    <w:rsid w:val="002F2E7A"/>
    <w:pPr>
      <w:pBdr>
        <w:top w:val="single" w:sz="8" w:space="0" w:color="auto"/>
        <w:bottom w:val="single" w:sz="8" w:space="0" w:color="000000"/>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6">
    <w:name w:val="xl76"/>
    <w:basedOn w:val="a5"/>
    <w:rsid w:val="002F2E7A"/>
    <w:pPr>
      <w:pBdr>
        <w:top w:val="single" w:sz="8" w:space="0" w:color="auto"/>
        <w:left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7">
    <w:name w:val="xl77"/>
    <w:basedOn w:val="a5"/>
    <w:rsid w:val="002F2E7A"/>
    <w:pPr>
      <w:pBdr>
        <w:left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8">
    <w:name w:val="xl78"/>
    <w:basedOn w:val="a5"/>
    <w:rsid w:val="002F2E7A"/>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9">
    <w:name w:val="xl79"/>
    <w:basedOn w:val="a5"/>
    <w:rsid w:val="002F2E7A"/>
    <w:pPr>
      <w:pBdr>
        <w:top w:val="single" w:sz="8" w:space="0" w:color="000000"/>
        <w:bottom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80">
    <w:name w:val="xl80"/>
    <w:basedOn w:val="a5"/>
    <w:rsid w:val="002F2E7A"/>
    <w:pPr>
      <w:pBdr>
        <w:top w:val="single" w:sz="8" w:space="0" w:color="000000"/>
        <w:bottom w:val="single" w:sz="8" w:space="0" w:color="000000"/>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81">
    <w:name w:val="xl81"/>
    <w:basedOn w:val="a5"/>
    <w:rsid w:val="002F2E7A"/>
    <w:pPr>
      <w:pBdr>
        <w:top w:val="single" w:sz="8" w:space="0" w:color="000000"/>
        <w:bottom w:val="single" w:sz="8" w:space="0" w:color="000000"/>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82">
    <w:name w:val="xl82"/>
    <w:basedOn w:val="a5"/>
    <w:rsid w:val="002F2E7A"/>
    <w:pPr>
      <w:pBdr>
        <w:top w:val="single" w:sz="8" w:space="0" w:color="000000"/>
        <w:left w:val="single" w:sz="8" w:space="0" w:color="000000"/>
        <w:bottom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83">
    <w:name w:val="xl83"/>
    <w:basedOn w:val="a5"/>
    <w:rsid w:val="002F2E7A"/>
    <w:pPr>
      <w:pBdr>
        <w:left w:val="single" w:sz="8" w:space="0" w:color="auto"/>
        <w:bottom w:val="single" w:sz="8" w:space="0" w:color="auto"/>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84">
    <w:name w:val="xl84"/>
    <w:basedOn w:val="a5"/>
    <w:rsid w:val="002F2E7A"/>
    <w:pPr>
      <w:pBdr>
        <w:top w:val="single" w:sz="8" w:space="0" w:color="auto"/>
        <w:left w:val="single" w:sz="8" w:space="0" w:color="000000"/>
        <w:bottom w:val="single" w:sz="8" w:space="0" w:color="000000"/>
      </w:pBdr>
      <w:spacing w:before="100" w:beforeAutospacing="1" w:after="100" w:afterAutospacing="1"/>
      <w:jc w:val="center"/>
    </w:pPr>
    <w:rPr>
      <w:rFonts w:eastAsia="Arial Unicode MS"/>
      <w:sz w:val="24"/>
      <w:szCs w:val="24"/>
    </w:rPr>
  </w:style>
  <w:style w:type="paragraph" w:customStyle="1" w:styleId="xl85">
    <w:name w:val="xl85"/>
    <w:basedOn w:val="a5"/>
    <w:rsid w:val="002F2E7A"/>
    <w:pPr>
      <w:pBdr>
        <w:top w:val="single" w:sz="8" w:space="0" w:color="auto"/>
        <w:bottom w:val="single" w:sz="8" w:space="0" w:color="000000"/>
      </w:pBdr>
      <w:spacing w:before="100" w:beforeAutospacing="1" w:after="100" w:afterAutospacing="1"/>
      <w:jc w:val="center"/>
    </w:pPr>
    <w:rPr>
      <w:rFonts w:eastAsia="Arial Unicode MS"/>
      <w:sz w:val="24"/>
      <w:szCs w:val="24"/>
    </w:rPr>
  </w:style>
  <w:style w:type="paragraph" w:customStyle="1" w:styleId="xl86">
    <w:name w:val="xl86"/>
    <w:basedOn w:val="a5"/>
    <w:rsid w:val="002F2E7A"/>
    <w:pPr>
      <w:pBdr>
        <w:top w:val="single" w:sz="8" w:space="0" w:color="auto"/>
        <w:bottom w:val="single" w:sz="8" w:space="0" w:color="000000"/>
        <w:right w:val="single" w:sz="8" w:space="0" w:color="auto"/>
      </w:pBdr>
      <w:spacing w:before="100" w:beforeAutospacing="1" w:after="100" w:afterAutospacing="1"/>
      <w:jc w:val="center"/>
    </w:pPr>
    <w:rPr>
      <w:rFonts w:eastAsia="Arial Unicode MS"/>
      <w:sz w:val="24"/>
      <w:szCs w:val="24"/>
    </w:rPr>
  </w:style>
  <w:style w:type="paragraph" w:customStyle="1" w:styleId="xl87">
    <w:name w:val="xl87"/>
    <w:basedOn w:val="a5"/>
    <w:rsid w:val="002F2E7A"/>
    <w:pPr>
      <w:pBdr>
        <w:top w:val="single" w:sz="8" w:space="0" w:color="000000"/>
        <w:left w:val="single" w:sz="8" w:space="0" w:color="000000"/>
        <w:bottom w:val="single" w:sz="8" w:space="0" w:color="000000"/>
      </w:pBdr>
      <w:spacing w:before="100" w:beforeAutospacing="1" w:after="100" w:afterAutospacing="1"/>
      <w:jc w:val="center"/>
      <w:textAlignment w:val="top"/>
    </w:pPr>
    <w:rPr>
      <w:rFonts w:eastAsia="Arial Unicode MS"/>
      <w:sz w:val="24"/>
      <w:szCs w:val="24"/>
    </w:rPr>
  </w:style>
  <w:style w:type="paragraph" w:customStyle="1" w:styleId="xl88">
    <w:name w:val="xl88"/>
    <w:basedOn w:val="a5"/>
    <w:rsid w:val="002F2E7A"/>
    <w:pPr>
      <w:pBdr>
        <w:top w:val="single" w:sz="8" w:space="0" w:color="000000"/>
        <w:bottom w:val="single" w:sz="8" w:space="0" w:color="000000"/>
      </w:pBdr>
      <w:spacing w:before="100" w:beforeAutospacing="1" w:after="100" w:afterAutospacing="1"/>
      <w:jc w:val="center"/>
      <w:textAlignment w:val="top"/>
    </w:pPr>
    <w:rPr>
      <w:rFonts w:eastAsia="Arial Unicode MS"/>
      <w:sz w:val="24"/>
      <w:szCs w:val="24"/>
    </w:rPr>
  </w:style>
  <w:style w:type="paragraph" w:customStyle="1" w:styleId="xl89">
    <w:name w:val="xl89"/>
    <w:basedOn w:val="a5"/>
    <w:rsid w:val="002F2E7A"/>
    <w:pPr>
      <w:pBdr>
        <w:top w:val="single" w:sz="8" w:space="0" w:color="000000"/>
        <w:bottom w:val="single" w:sz="8" w:space="0" w:color="000000"/>
        <w:right w:val="single" w:sz="8" w:space="0" w:color="auto"/>
      </w:pBdr>
      <w:spacing w:before="100" w:beforeAutospacing="1" w:after="100" w:afterAutospacing="1"/>
      <w:jc w:val="center"/>
      <w:textAlignment w:val="top"/>
    </w:pPr>
    <w:rPr>
      <w:rFonts w:eastAsia="Arial Unicode MS"/>
      <w:sz w:val="24"/>
      <w:szCs w:val="24"/>
    </w:rPr>
  </w:style>
  <w:style w:type="paragraph" w:customStyle="1" w:styleId="xl90">
    <w:name w:val="xl90"/>
    <w:basedOn w:val="a5"/>
    <w:rsid w:val="002F2E7A"/>
    <w:pPr>
      <w:pBdr>
        <w:top w:val="single" w:sz="8" w:space="0" w:color="000000"/>
        <w:bottom w:val="single" w:sz="8" w:space="0" w:color="000000"/>
        <w:right w:val="single" w:sz="8" w:space="0" w:color="000000"/>
      </w:pBdr>
      <w:spacing w:before="100" w:beforeAutospacing="1" w:after="100" w:afterAutospacing="1"/>
      <w:jc w:val="center"/>
      <w:textAlignment w:val="top"/>
    </w:pPr>
    <w:rPr>
      <w:rFonts w:eastAsia="Arial Unicode MS"/>
      <w:sz w:val="24"/>
      <w:szCs w:val="24"/>
    </w:rPr>
  </w:style>
  <w:style w:type="paragraph" w:customStyle="1" w:styleId="xl91">
    <w:name w:val="xl91"/>
    <w:basedOn w:val="a5"/>
    <w:rsid w:val="002F2E7A"/>
    <w:pPr>
      <w:spacing w:before="100" w:beforeAutospacing="1" w:after="100" w:afterAutospacing="1"/>
      <w:jc w:val="center"/>
    </w:pPr>
    <w:rPr>
      <w:rFonts w:eastAsia="Arial Unicode MS"/>
      <w:b/>
      <w:bCs/>
      <w:sz w:val="28"/>
      <w:szCs w:val="28"/>
    </w:rPr>
  </w:style>
  <w:style w:type="paragraph" w:customStyle="1" w:styleId="xl92">
    <w:name w:val="xl92"/>
    <w:basedOn w:val="a5"/>
    <w:rsid w:val="002F2E7A"/>
    <w:pPr>
      <w:pBdr>
        <w:top w:val="single" w:sz="8" w:space="0" w:color="auto"/>
        <w:left w:val="single" w:sz="8" w:space="0" w:color="000000"/>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93">
    <w:name w:val="xl93"/>
    <w:basedOn w:val="a5"/>
    <w:rsid w:val="002F2E7A"/>
    <w:pPr>
      <w:pBdr>
        <w:left w:val="single" w:sz="8" w:space="0" w:color="000000"/>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94">
    <w:name w:val="xl94"/>
    <w:basedOn w:val="a5"/>
    <w:rsid w:val="002F2E7A"/>
    <w:pPr>
      <w:pBdr>
        <w:left w:val="single" w:sz="8" w:space="0" w:color="000000"/>
        <w:bottom w:val="single" w:sz="8" w:space="0" w:color="auto"/>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95">
    <w:name w:val="xl95"/>
    <w:basedOn w:val="a5"/>
    <w:rsid w:val="002F2E7A"/>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95">
    <w:name w:val="нормаль95ный"/>
    <w:basedOn w:val="a5"/>
    <w:rsid w:val="002F2E7A"/>
    <w:pPr>
      <w:jc w:val="both"/>
    </w:pPr>
    <w:rPr>
      <w:b/>
      <w:bCs/>
      <w:sz w:val="28"/>
      <w:szCs w:val="28"/>
      <w:lang w:val="en-US"/>
    </w:rPr>
  </w:style>
  <w:style w:type="paragraph" w:customStyle="1" w:styleId="Normal2">
    <w:name w:val="Normal2"/>
    <w:basedOn w:val="a5"/>
    <w:autoRedefine/>
    <w:rsid w:val="002F2E7A"/>
    <w:pPr>
      <w:tabs>
        <w:tab w:val="left" w:pos="1134"/>
      </w:tabs>
      <w:spacing w:line="300" w:lineRule="atLeast"/>
      <w:ind w:left="1134"/>
      <w:jc w:val="both"/>
    </w:pPr>
    <w:rPr>
      <w:b/>
      <w:bCs/>
      <w:sz w:val="26"/>
      <w:szCs w:val="26"/>
    </w:rPr>
  </w:style>
  <w:style w:type="paragraph" w:customStyle="1" w:styleId="afffffff5">
    <w:name w:val="Верхний колонтитул.??????? ??????????"/>
    <w:basedOn w:val="a5"/>
    <w:next w:val="a5"/>
    <w:rsid w:val="002F2E7A"/>
    <w:pPr>
      <w:ind w:left="1260"/>
      <w:jc w:val="right"/>
    </w:pPr>
    <w:rPr>
      <w:rFonts w:ascii="Helvetica" w:hAnsi="Helvetica"/>
      <w:b/>
      <w:bCs/>
      <w:caps/>
      <w:sz w:val="24"/>
      <w:szCs w:val="24"/>
      <w:lang w:val="en-US"/>
    </w:rPr>
  </w:style>
  <w:style w:type="paragraph" w:customStyle="1" w:styleId="124">
    <w:name w:val="осн.текст 12"/>
    <w:basedOn w:val="a5"/>
    <w:rsid w:val="002F2E7A"/>
    <w:pPr>
      <w:snapToGrid w:val="0"/>
      <w:spacing w:after="120"/>
      <w:ind w:left="1276"/>
      <w:jc w:val="both"/>
    </w:pPr>
    <w:rPr>
      <w:sz w:val="26"/>
      <w:szCs w:val="26"/>
    </w:rPr>
  </w:style>
  <w:style w:type="paragraph" w:customStyle="1" w:styleId="2f2">
    <w:name w:val="Îáû÷í2"/>
    <w:basedOn w:val="a5"/>
    <w:rsid w:val="002F2E7A"/>
    <w:pPr>
      <w:overflowPunct w:val="0"/>
      <w:autoSpaceDE w:val="0"/>
      <w:autoSpaceDN w:val="0"/>
      <w:adjustRightInd w:val="0"/>
      <w:spacing w:before="120"/>
      <w:ind w:firstLine="284"/>
      <w:jc w:val="both"/>
      <w:textAlignment w:val="baseline"/>
    </w:pPr>
    <w:rPr>
      <w:sz w:val="24"/>
    </w:rPr>
  </w:style>
  <w:style w:type="paragraph" w:customStyle="1" w:styleId="Exhibittitle">
    <w:name w:val="Exhibit title"/>
    <w:basedOn w:val="a5"/>
    <w:autoRedefine/>
    <w:rsid w:val="002F2E7A"/>
    <w:pPr>
      <w:spacing w:before="120" w:line="300" w:lineRule="atLeast"/>
      <w:jc w:val="center"/>
    </w:pPr>
    <w:rPr>
      <w:rFonts w:ascii="Arial" w:hAnsi="Arial"/>
      <w:b/>
      <w:smallCaps/>
      <w:sz w:val="36"/>
    </w:rPr>
  </w:style>
  <w:style w:type="character" w:styleId="HTML1">
    <w:name w:val="HTML Code"/>
    <w:rsid w:val="002F2E7A"/>
    <w:rPr>
      <w:rFonts w:ascii="Courier New" w:hAnsi="Courier New"/>
      <w:sz w:val="20"/>
      <w:szCs w:val="20"/>
    </w:rPr>
  </w:style>
  <w:style w:type="character" w:styleId="HTML2">
    <w:name w:val="HTML Cite"/>
    <w:rsid w:val="002F2E7A"/>
    <w:rPr>
      <w:i/>
      <w:iCs/>
    </w:rPr>
  </w:style>
  <w:style w:type="character" w:customStyle="1" w:styleId="afffffff6">
    <w:name w:val="ПриложениеНомер"/>
    <w:rsid w:val="002F2E7A"/>
    <w:rPr>
      <w:lang w:val="en-US"/>
    </w:rPr>
  </w:style>
  <w:style w:type="paragraph" w:customStyle="1" w:styleId="fr10">
    <w:name w:val="fr1"/>
    <w:basedOn w:val="a5"/>
    <w:rsid w:val="002F2E7A"/>
    <w:pPr>
      <w:autoSpaceDE w:val="0"/>
      <w:autoSpaceDN w:val="0"/>
    </w:pPr>
    <w:rPr>
      <w:rFonts w:ascii="Courier New" w:hAnsi="Courier New" w:cs="Courier New"/>
      <w:sz w:val="24"/>
      <w:szCs w:val="24"/>
    </w:rPr>
  </w:style>
  <w:style w:type="paragraph" w:customStyle="1" w:styleId="1ff">
    <w:name w:val="Основной текст с отступом1"/>
    <w:basedOn w:val="a5"/>
    <w:rsid w:val="002F2E7A"/>
    <w:pPr>
      <w:spacing w:line="312" w:lineRule="auto"/>
      <w:ind w:firstLine="720"/>
      <w:jc w:val="both"/>
    </w:pPr>
    <w:rPr>
      <w:rFonts w:ascii="Arial" w:hAnsi="Arial" w:cs="Arial"/>
      <w:spacing w:val="-6"/>
      <w:sz w:val="24"/>
      <w:szCs w:val="24"/>
    </w:rPr>
  </w:style>
  <w:style w:type="paragraph" w:customStyle="1" w:styleId="afffffff7">
    <w:name w:val="Штамп"/>
    <w:link w:val="1ff0"/>
    <w:rsid w:val="002F2E7A"/>
    <w:pPr>
      <w:jc w:val="center"/>
    </w:pPr>
    <w:rPr>
      <w:rFonts w:ascii="Arial" w:hAnsi="Arial"/>
      <w:sz w:val="16"/>
    </w:rPr>
  </w:style>
  <w:style w:type="paragraph" w:customStyle="1" w:styleId="-11a">
    <w:name w:val="УГТП-Текст Знак1 Знак Знак Знак Знак Знак Знак1 Знак"/>
    <w:basedOn w:val="a5"/>
    <w:link w:val="-11b"/>
    <w:rsid w:val="002F2E7A"/>
    <w:pPr>
      <w:ind w:left="284" w:right="284" w:firstLine="851"/>
      <w:jc w:val="both"/>
    </w:pPr>
    <w:rPr>
      <w:rFonts w:ascii="Arial" w:hAnsi="Arial" w:cs="Arial"/>
      <w:sz w:val="24"/>
      <w:szCs w:val="24"/>
    </w:rPr>
  </w:style>
  <w:style w:type="character" w:customStyle="1" w:styleId="-11b">
    <w:name w:val="УГТП-Текст Знак1 Знак Знак Знак Знак Знак Знак1 Знак Знак"/>
    <w:link w:val="-11a"/>
    <w:rsid w:val="002F2E7A"/>
    <w:rPr>
      <w:rFonts w:ascii="Arial" w:hAnsi="Arial" w:cs="Arial"/>
      <w:sz w:val="24"/>
      <w:szCs w:val="24"/>
      <w:lang w:val="ru-RU" w:eastAsia="ru-RU" w:bidi="ar-SA"/>
    </w:rPr>
  </w:style>
  <w:style w:type="paragraph" w:customStyle="1" w:styleId="1IG0">
    <w:name w:val="Заголовок_1_IG"/>
    <w:basedOn w:val="13"/>
    <w:link w:val="1IG1"/>
    <w:rsid w:val="002F2E7A"/>
    <w:pPr>
      <w:pageBreakBefore/>
      <w:spacing w:after="360"/>
      <w:ind w:left="0"/>
      <w:jc w:val="center"/>
    </w:pPr>
    <w:rPr>
      <w:rFonts w:cs="Arial"/>
      <w:bCs/>
      <w:kern w:val="32"/>
      <w:szCs w:val="28"/>
    </w:rPr>
  </w:style>
  <w:style w:type="character" w:customStyle="1" w:styleId="1IG1">
    <w:name w:val="Заголовок_1_IG Знак"/>
    <w:link w:val="1IG0"/>
    <w:locked/>
    <w:rsid w:val="002F2E7A"/>
    <w:rPr>
      <w:rFonts w:ascii="Arial" w:hAnsi="Arial" w:cs="Arial"/>
      <w:b/>
      <w:bCs/>
      <w:caps/>
      <w:kern w:val="32"/>
      <w:sz w:val="28"/>
      <w:szCs w:val="28"/>
      <w:lang w:val="ru-RU" w:eastAsia="ru-RU" w:bidi="ar-SA"/>
    </w:rPr>
  </w:style>
  <w:style w:type="paragraph" w:customStyle="1" w:styleId="TableTextBullets">
    <w:name w:val="Table Text Bullets"/>
    <w:basedOn w:val="a5"/>
    <w:rsid w:val="008B72B1"/>
    <w:pPr>
      <w:tabs>
        <w:tab w:val="left" w:pos="180"/>
        <w:tab w:val="num" w:pos="360"/>
        <w:tab w:val="num" w:pos="720"/>
        <w:tab w:val="center" w:pos="2001"/>
        <w:tab w:val="left" w:pos="2571"/>
        <w:tab w:val="left" w:pos="3969"/>
      </w:tabs>
      <w:suppressAutoHyphens/>
      <w:spacing w:before="20" w:after="20"/>
      <w:ind w:left="360" w:hanging="360"/>
    </w:pPr>
    <w:rPr>
      <w:rFonts w:ascii="Arial" w:hAnsi="Arial" w:cs="Arial"/>
      <w:b/>
      <w:color w:val="000000"/>
    </w:rPr>
  </w:style>
  <w:style w:type="paragraph" w:customStyle="1" w:styleId="TableHeadersSmall">
    <w:name w:val="Table Headers Small"/>
    <w:basedOn w:val="TableHeaders"/>
    <w:autoRedefine/>
    <w:rsid w:val="002C3D31"/>
    <w:pPr>
      <w:tabs>
        <w:tab w:val="left" w:pos="1521"/>
      </w:tabs>
      <w:spacing w:before="0" w:after="0"/>
      <w:ind w:hanging="4"/>
    </w:pPr>
    <w:rPr>
      <w:rFonts w:ascii="Arial" w:hAnsi="Arial"/>
      <w:noProof w:val="0"/>
      <w:color w:val="000000"/>
      <w:sz w:val="16"/>
    </w:rPr>
  </w:style>
  <w:style w:type="paragraph" w:customStyle="1" w:styleId="afffffff8">
    <w:name w:val="Заполнение"/>
    <w:basedOn w:val="a5"/>
    <w:rsid w:val="009A056C"/>
    <w:pPr>
      <w:widowControl w:val="0"/>
      <w:autoSpaceDE w:val="0"/>
      <w:autoSpaceDN w:val="0"/>
      <w:jc w:val="center"/>
    </w:pPr>
    <w:rPr>
      <w:rFonts w:ascii="Courier New" w:hAnsi="Courier New" w:cs="Courier New"/>
      <w:sz w:val="28"/>
      <w:szCs w:val="28"/>
    </w:rPr>
  </w:style>
  <w:style w:type="paragraph" w:customStyle="1" w:styleId="BodyTextIndent21">
    <w:name w:val="Body Text Indent 21"/>
    <w:basedOn w:val="28"/>
    <w:rsid w:val="003328B6"/>
    <w:pPr>
      <w:spacing w:line="360" w:lineRule="auto"/>
      <w:ind w:firstLine="709"/>
    </w:pPr>
    <w:rPr>
      <w:rFonts w:ascii="Arial" w:hAnsi="Arial"/>
      <w:sz w:val="24"/>
    </w:rPr>
  </w:style>
  <w:style w:type="paragraph" w:customStyle="1" w:styleId="afffffff9">
    <w:name w:val="заг"/>
    <w:rsid w:val="009543BE"/>
    <w:pPr>
      <w:spacing w:before="240" w:after="120"/>
      <w:jc w:val="center"/>
    </w:pPr>
    <w:rPr>
      <w:rFonts w:ascii="Peterburg" w:hAnsi="Peterburg"/>
      <w:b/>
      <w:sz w:val="24"/>
      <w:lang w:val="en-US"/>
    </w:rPr>
  </w:style>
  <w:style w:type="paragraph" w:styleId="1ff1">
    <w:name w:val="index 1"/>
    <w:basedOn w:val="a5"/>
    <w:next w:val="a5"/>
    <w:semiHidden/>
    <w:rsid w:val="009543BE"/>
    <w:pPr>
      <w:tabs>
        <w:tab w:val="right" w:leader="dot" w:pos="4601"/>
      </w:tabs>
      <w:ind w:left="240" w:hanging="240"/>
    </w:pPr>
  </w:style>
  <w:style w:type="paragraph" w:styleId="2f3">
    <w:name w:val="index 2"/>
    <w:basedOn w:val="a5"/>
    <w:next w:val="a5"/>
    <w:semiHidden/>
    <w:rsid w:val="009543BE"/>
    <w:pPr>
      <w:tabs>
        <w:tab w:val="right" w:leader="dot" w:pos="4601"/>
      </w:tabs>
      <w:ind w:left="480" w:hanging="240"/>
    </w:pPr>
  </w:style>
  <w:style w:type="paragraph" w:styleId="3b">
    <w:name w:val="index 3"/>
    <w:basedOn w:val="a5"/>
    <w:next w:val="a5"/>
    <w:semiHidden/>
    <w:rsid w:val="009543BE"/>
    <w:pPr>
      <w:tabs>
        <w:tab w:val="right" w:leader="dot" w:pos="4601"/>
      </w:tabs>
      <w:ind w:left="720" w:hanging="240"/>
    </w:pPr>
  </w:style>
  <w:style w:type="paragraph" w:styleId="48">
    <w:name w:val="index 4"/>
    <w:basedOn w:val="a5"/>
    <w:next w:val="a5"/>
    <w:semiHidden/>
    <w:rsid w:val="009543BE"/>
    <w:pPr>
      <w:tabs>
        <w:tab w:val="right" w:leader="dot" w:pos="4601"/>
      </w:tabs>
      <w:ind w:left="960" w:hanging="240"/>
    </w:pPr>
  </w:style>
  <w:style w:type="paragraph" w:styleId="57">
    <w:name w:val="index 5"/>
    <w:basedOn w:val="a5"/>
    <w:next w:val="a5"/>
    <w:semiHidden/>
    <w:rsid w:val="009543BE"/>
    <w:pPr>
      <w:tabs>
        <w:tab w:val="right" w:leader="dot" w:pos="4601"/>
      </w:tabs>
      <w:ind w:left="1200" w:hanging="240"/>
    </w:pPr>
  </w:style>
  <w:style w:type="paragraph" w:styleId="71">
    <w:name w:val="index 7"/>
    <w:basedOn w:val="a5"/>
    <w:next w:val="a5"/>
    <w:semiHidden/>
    <w:rsid w:val="009543BE"/>
    <w:pPr>
      <w:tabs>
        <w:tab w:val="right" w:leader="dot" w:pos="4601"/>
      </w:tabs>
      <w:ind w:left="1680" w:hanging="240"/>
    </w:pPr>
  </w:style>
  <w:style w:type="paragraph" w:styleId="81">
    <w:name w:val="index 8"/>
    <w:basedOn w:val="a5"/>
    <w:next w:val="a5"/>
    <w:semiHidden/>
    <w:rsid w:val="009543BE"/>
    <w:pPr>
      <w:tabs>
        <w:tab w:val="right" w:leader="dot" w:pos="4601"/>
      </w:tabs>
      <w:ind w:left="1920" w:hanging="240"/>
    </w:pPr>
  </w:style>
  <w:style w:type="paragraph" w:styleId="afffffffa">
    <w:name w:val="index heading"/>
    <w:basedOn w:val="a5"/>
    <w:next w:val="1ff1"/>
    <w:semiHidden/>
    <w:rsid w:val="009543BE"/>
    <w:pPr>
      <w:spacing w:before="120" w:after="120"/>
      <w:ind w:firstLine="567"/>
    </w:pPr>
    <w:rPr>
      <w:b/>
      <w:i/>
    </w:rPr>
  </w:style>
  <w:style w:type="paragraph" w:customStyle="1" w:styleId="caa">
    <w:name w:val="caa"/>
    <w:autoRedefine/>
    <w:rsid w:val="009543BE"/>
    <w:pPr>
      <w:spacing w:before="120" w:after="120"/>
      <w:jc w:val="center"/>
    </w:pPr>
    <w:rPr>
      <w:rFonts w:ascii="Arial" w:hAnsi="Arial"/>
      <w:b/>
      <w:sz w:val="24"/>
    </w:rPr>
  </w:style>
  <w:style w:type="paragraph" w:customStyle="1" w:styleId="1ff2">
    <w:name w:val="Нижний колонтитул1"/>
    <w:basedOn w:val="a5"/>
    <w:rsid w:val="009543BE"/>
    <w:pPr>
      <w:widowControl w:val="0"/>
      <w:tabs>
        <w:tab w:val="center" w:pos="4153"/>
        <w:tab w:val="right" w:pos="8306"/>
      </w:tabs>
      <w:ind w:firstLine="567"/>
      <w:jc w:val="both"/>
    </w:pPr>
    <w:rPr>
      <w:rFonts w:ascii="Arial" w:hAnsi="Arial"/>
      <w:sz w:val="24"/>
    </w:rPr>
  </w:style>
  <w:style w:type="paragraph" w:customStyle="1" w:styleId="afffffffb">
    <w:name w:val="Надпись рамки"/>
    <w:basedOn w:val="a5"/>
    <w:rsid w:val="009543BE"/>
    <w:pPr>
      <w:widowControl w:val="0"/>
      <w:jc w:val="center"/>
    </w:pPr>
    <w:rPr>
      <w:rFonts w:ascii="Arial" w:hAnsi="Arial"/>
      <w:sz w:val="18"/>
      <w:szCs w:val="24"/>
      <w:lang w:val="en-US"/>
    </w:rPr>
  </w:style>
  <w:style w:type="paragraph" w:customStyle="1" w:styleId="2f4">
    <w:name w:val="Абзац нумерованный 2"/>
    <w:basedOn w:val="20"/>
    <w:rsid w:val="009543BE"/>
    <w:pPr>
      <w:keepNext w:val="0"/>
      <w:widowControl w:val="0"/>
      <w:tabs>
        <w:tab w:val="num" w:pos="360"/>
        <w:tab w:val="num" w:pos="1475"/>
      </w:tabs>
      <w:spacing w:before="120" w:after="120" w:line="288" w:lineRule="auto"/>
      <w:ind w:left="1475" w:right="113" w:hanging="576"/>
      <w:jc w:val="both"/>
    </w:pPr>
    <w:rPr>
      <w:rFonts w:ascii="Times New Roman" w:hAnsi="Times New Roman"/>
      <w:b w:val="0"/>
      <w:bCs/>
      <w:iCs/>
      <w:szCs w:val="24"/>
    </w:rPr>
  </w:style>
  <w:style w:type="paragraph" w:customStyle="1" w:styleId="2f5">
    <w:name w:val="Стиль2"/>
    <w:basedOn w:val="1f3"/>
    <w:rsid w:val="009543BE"/>
    <w:pPr>
      <w:widowControl/>
      <w:tabs>
        <w:tab w:val="num" w:pos="993"/>
      </w:tabs>
      <w:spacing w:line="312" w:lineRule="auto"/>
      <w:ind w:right="113"/>
    </w:pPr>
    <w:rPr>
      <w:snapToGrid/>
      <w:sz w:val="24"/>
    </w:rPr>
  </w:style>
  <w:style w:type="paragraph" w:customStyle="1" w:styleId="text">
    <w:name w:val="text"/>
    <w:basedOn w:val="a5"/>
    <w:rsid w:val="009543BE"/>
    <w:pPr>
      <w:spacing w:before="100" w:beforeAutospacing="1" w:after="100" w:afterAutospacing="1"/>
    </w:pPr>
    <w:rPr>
      <w:rFonts w:ascii="Verdana" w:hAnsi="Verdana"/>
      <w:color w:val="000000"/>
      <w:sz w:val="16"/>
      <w:szCs w:val="16"/>
    </w:rPr>
  </w:style>
  <w:style w:type="character" w:customStyle="1" w:styleId="postbody1">
    <w:name w:val="postbody1"/>
    <w:rsid w:val="009543BE"/>
    <w:rPr>
      <w:sz w:val="13"/>
      <w:szCs w:val="13"/>
    </w:rPr>
  </w:style>
  <w:style w:type="paragraph" w:customStyle="1" w:styleId="Preformat">
    <w:name w:val="Preformat"/>
    <w:rsid w:val="009543BE"/>
    <w:pPr>
      <w:widowControl w:val="0"/>
      <w:overflowPunct w:val="0"/>
      <w:autoSpaceDE w:val="0"/>
      <w:autoSpaceDN w:val="0"/>
      <w:adjustRightInd w:val="0"/>
      <w:textAlignment w:val="baseline"/>
    </w:pPr>
    <w:rPr>
      <w:rFonts w:ascii="Courier New" w:hAnsi="Courier New"/>
    </w:rPr>
  </w:style>
  <w:style w:type="paragraph" w:styleId="afffffffc">
    <w:name w:val="Document Map"/>
    <w:basedOn w:val="a5"/>
    <w:semiHidden/>
    <w:rsid w:val="009543BE"/>
    <w:pPr>
      <w:shd w:val="clear" w:color="auto" w:fill="000080"/>
    </w:pPr>
    <w:rPr>
      <w:rFonts w:ascii="Tahoma" w:hAnsi="Tahoma"/>
    </w:rPr>
  </w:style>
  <w:style w:type="paragraph" w:customStyle="1" w:styleId="caaieiaie3">
    <w:name w:val="caaieiaie 3"/>
    <w:basedOn w:val="a5"/>
    <w:next w:val="a5"/>
    <w:rsid w:val="009543BE"/>
    <w:pPr>
      <w:keepNext/>
      <w:spacing w:before="240" w:after="60" w:line="312" w:lineRule="auto"/>
      <w:jc w:val="center"/>
    </w:pPr>
    <w:rPr>
      <w:sz w:val="24"/>
    </w:rPr>
  </w:style>
  <w:style w:type="paragraph" w:customStyle="1" w:styleId="82">
    <w:name w:val="заголовок 8"/>
    <w:basedOn w:val="a5"/>
    <w:next w:val="a5"/>
    <w:rsid w:val="009543BE"/>
    <w:pPr>
      <w:keepNext/>
      <w:widowControl w:val="0"/>
      <w:jc w:val="center"/>
      <w:outlineLvl w:val="7"/>
    </w:pPr>
    <w:rPr>
      <w:rFonts w:ascii="Arial" w:hAnsi="Arial"/>
      <w:b/>
      <w:sz w:val="24"/>
    </w:rPr>
  </w:style>
  <w:style w:type="paragraph" w:customStyle="1" w:styleId="ed">
    <w:name w:val="Обыч_edый"/>
    <w:rsid w:val="009543BE"/>
    <w:pPr>
      <w:widowControl w:val="0"/>
    </w:pPr>
    <w:rPr>
      <w:rFonts w:ascii="Arial" w:hAnsi="Arial"/>
    </w:rPr>
  </w:style>
  <w:style w:type="paragraph" w:customStyle="1" w:styleId="afffffffd">
    <w:name w:val="содержание"/>
    <w:basedOn w:val="a5"/>
    <w:rsid w:val="009543BE"/>
    <w:pPr>
      <w:spacing w:line="312" w:lineRule="auto"/>
      <w:ind w:left="170"/>
      <w:jc w:val="both"/>
    </w:pPr>
    <w:rPr>
      <w:sz w:val="24"/>
    </w:rPr>
  </w:style>
  <w:style w:type="paragraph" w:customStyle="1" w:styleId="afffffffe">
    <w:name w:val="обычный Таймс"/>
    <w:basedOn w:val="af0"/>
    <w:rsid w:val="009543BE"/>
    <w:pPr>
      <w:tabs>
        <w:tab w:val="left" w:pos="9639"/>
      </w:tabs>
      <w:spacing w:line="312" w:lineRule="auto"/>
      <w:ind w:left="284" w:right="567" w:firstLine="567"/>
      <w:jc w:val="both"/>
    </w:pPr>
  </w:style>
  <w:style w:type="paragraph" w:customStyle="1" w:styleId="affffffff">
    <w:name w:val="Обычный стиль"/>
    <w:basedOn w:val="a5"/>
    <w:rsid w:val="009543BE"/>
    <w:pPr>
      <w:widowControl w:val="0"/>
      <w:tabs>
        <w:tab w:val="center" w:pos="4153"/>
        <w:tab w:val="right" w:pos="8306"/>
      </w:tabs>
      <w:ind w:firstLine="567"/>
      <w:jc w:val="both"/>
    </w:pPr>
    <w:rPr>
      <w:rFonts w:ascii="Arial" w:hAnsi="Arial"/>
      <w:sz w:val="24"/>
    </w:rPr>
  </w:style>
  <w:style w:type="paragraph" w:customStyle="1" w:styleId="ConsTitle">
    <w:name w:val="ConsTitle"/>
    <w:rsid w:val="009543BE"/>
    <w:pPr>
      <w:widowControl w:val="0"/>
      <w:autoSpaceDE w:val="0"/>
      <w:autoSpaceDN w:val="0"/>
      <w:adjustRightInd w:val="0"/>
      <w:ind w:right="19772"/>
    </w:pPr>
    <w:rPr>
      <w:rFonts w:ascii="Arial" w:hAnsi="Arial" w:cs="Arial"/>
      <w:b/>
      <w:bCs/>
      <w:sz w:val="16"/>
      <w:szCs w:val="16"/>
    </w:rPr>
  </w:style>
  <w:style w:type="character" w:styleId="affffffff0">
    <w:name w:val="Emphasis"/>
    <w:qFormat/>
    <w:rsid w:val="009543BE"/>
    <w:rPr>
      <w:i/>
      <w:iCs/>
    </w:rPr>
  </w:style>
  <w:style w:type="paragraph" w:customStyle="1" w:styleId="ip">
    <w:name w:val="ip"/>
    <w:basedOn w:val="a5"/>
    <w:rsid w:val="009543BE"/>
    <w:pPr>
      <w:spacing w:before="120" w:after="120"/>
      <w:ind w:left="120" w:right="120" w:firstLine="240"/>
      <w:jc w:val="both"/>
    </w:pPr>
    <w:rPr>
      <w:color w:val="000000"/>
      <w:sz w:val="24"/>
      <w:szCs w:val="24"/>
    </w:rPr>
  </w:style>
  <w:style w:type="paragraph" w:customStyle="1" w:styleId="rvps64991">
    <w:name w:val="rvps64991"/>
    <w:basedOn w:val="a5"/>
    <w:rsid w:val="009543BE"/>
    <w:pPr>
      <w:spacing w:after="129"/>
    </w:pPr>
    <w:rPr>
      <w:rFonts w:ascii="Verdana" w:hAnsi="Verdana"/>
      <w:color w:val="000000"/>
      <w:sz w:val="14"/>
      <w:szCs w:val="14"/>
    </w:rPr>
  </w:style>
  <w:style w:type="character" w:customStyle="1" w:styleId="rvts64990">
    <w:name w:val="rvts64990"/>
    <w:rsid w:val="009543BE"/>
    <w:rPr>
      <w:rFonts w:ascii="Verdana" w:hAnsi="Verdana" w:hint="default"/>
      <w:b w:val="0"/>
      <w:bCs w:val="0"/>
      <w:i w:val="0"/>
      <w:iCs w:val="0"/>
      <w:strike w:val="0"/>
      <w:dstrike w:val="0"/>
      <w:color w:val="000000"/>
      <w:sz w:val="16"/>
      <w:szCs w:val="16"/>
      <w:u w:val="none"/>
      <w:effect w:val="none"/>
    </w:rPr>
  </w:style>
  <w:style w:type="character" w:customStyle="1" w:styleId="rvts64991">
    <w:name w:val="rvts64991"/>
    <w:rsid w:val="009543BE"/>
    <w:rPr>
      <w:rFonts w:ascii="Verdana" w:hAnsi="Verdana" w:hint="default"/>
      <w:b/>
      <w:bCs/>
      <w:i w:val="0"/>
      <w:iCs w:val="0"/>
      <w:strike w:val="0"/>
      <w:dstrike w:val="0"/>
      <w:color w:val="000000"/>
      <w:sz w:val="16"/>
      <w:szCs w:val="16"/>
      <w:u w:val="none"/>
      <w:effect w:val="none"/>
      <w:shd w:val="clear" w:color="auto" w:fill="auto"/>
    </w:rPr>
  </w:style>
  <w:style w:type="paragraph" w:customStyle="1" w:styleId="2124">
    <w:name w:val="Стиль заголовок 2 + Первая строка:  124 см"/>
    <w:basedOn w:val="26"/>
    <w:rsid w:val="009543BE"/>
    <w:pPr>
      <w:widowControl/>
      <w:autoSpaceDE w:val="0"/>
      <w:autoSpaceDN w:val="0"/>
      <w:spacing w:before="360" w:after="360" w:line="240" w:lineRule="auto"/>
      <w:ind w:firstLine="703"/>
      <w:jc w:val="left"/>
      <w:outlineLvl w:val="1"/>
    </w:pPr>
    <w:rPr>
      <w:bCs/>
      <w:sz w:val="24"/>
      <w:lang w:val="ru-RU"/>
    </w:rPr>
  </w:style>
  <w:style w:type="paragraph" w:customStyle="1" w:styleId="affffffff1">
    <w:name w:val="Текст таблицы"/>
    <w:basedOn w:val="a5"/>
    <w:rsid w:val="009543BE"/>
    <w:pPr>
      <w:spacing w:before="220" w:line="220" w:lineRule="atLeast"/>
      <w:ind w:left="57"/>
    </w:pPr>
    <w:rPr>
      <w:rFonts w:ascii="Arial" w:eastAsia="Arial Unicode MS" w:hAnsi="Arial"/>
    </w:rPr>
  </w:style>
  <w:style w:type="paragraph" w:customStyle="1" w:styleId="affffffff2">
    <w:name w:val="Назв Ссылка"/>
    <w:basedOn w:val="a5"/>
    <w:next w:val="a5"/>
    <w:rsid w:val="009543BE"/>
    <w:pPr>
      <w:keepNext/>
      <w:ind w:firstLine="720"/>
      <w:jc w:val="right"/>
    </w:pPr>
    <w:rPr>
      <w:sz w:val="28"/>
    </w:rPr>
  </w:style>
  <w:style w:type="paragraph" w:customStyle="1" w:styleId="125">
    <w:name w:val="Об таб центр12"/>
    <w:basedOn w:val="a5"/>
    <w:link w:val="126"/>
    <w:rsid w:val="009543BE"/>
    <w:pPr>
      <w:jc w:val="center"/>
    </w:pPr>
    <w:rPr>
      <w:snapToGrid w:val="0"/>
      <w:sz w:val="24"/>
    </w:rPr>
  </w:style>
  <w:style w:type="paragraph" w:customStyle="1" w:styleId="127">
    <w:name w:val="Об таб лево12"/>
    <w:basedOn w:val="a5"/>
    <w:link w:val="128"/>
    <w:rsid w:val="009543BE"/>
    <w:rPr>
      <w:snapToGrid w:val="0"/>
      <w:sz w:val="24"/>
    </w:rPr>
  </w:style>
  <w:style w:type="character" w:customStyle="1" w:styleId="128">
    <w:name w:val="Об таб лево12 Знак"/>
    <w:link w:val="127"/>
    <w:rsid w:val="00120E85"/>
    <w:rPr>
      <w:snapToGrid w:val="0"/>
      <w:sz w:val="24"/>
      <w:lang w:val="ru-RU" w:eastAsia="ru-RU" w:bidi="ar-SA"/>
    </w:rPr>
  </w:style>
  <w:style w:type="character" w:customStyle="1" w:styleId="2f6">
    <w:name w:val="Знак Знак2"/>
    <w:rsid w:val="009543BE"/>
    <w:rPr>
      <w:rFonts w:ascii="Arial" w:hAnsi="Arial" w:cs="Arial"/>
      <w:b/>
      <w:noProof/>
      <w:sz w:val="18"/>
      <w:szCs w:val="18"/>
      <w:lang w:val="ru-RU" w:eastAsia="ru-RU" w:bidi="ar-SA"/>
    </w:rPr>
  </w:style>
  <w:style w:type="character" w:customStyle="1" w:styleId="1ff3">
    <w:name w:val="Знак Знак1"/>
    <w:rsid w:val="009543BE"/>
    <w:rPr>
      <w:rFonts w:ascii="Peterburg-Italic" w:hAnsi="Peterburg-Italic"/>
      <w:b/>
      <w:noProof/>
      <w:sz w:val="24"/>
      <w:lang w:val="ru-RU" w:eastAsia="ru-RU" w:bidi="ar-SA"/>
    </w:rPr>
  </w:style>
  <w:style w:type="paragraph" w:styleId="affffffff3">
    <w:name w:val="footnote text"/>
    <w:basedOn w:val="a5"/>
    <w:semiHidden/>
    <w:rsid w:val="009543BE"/>
    <w:rPr>
      <w:color w:val="0000FF"/>
    </w:rPr>
  </w:style>
  <w:style w:type="character" w:styleId="affffffff4">
    <w:name w:val="footnote reference"/>
    <w:semiHidden/>
    <w:rsid w:val="009543BE"/>
    <w:rPr>
      <w:vertAlign w:val="superscript"/>
    </w:rPr>
  </w:style>
  <w:style w:type="character" w:styleId="affffffff5">
    <w:name w:val="endnote reference"/>
    <w:semiHidden/>
    <w:rsid w:val="009543BE"/>
    <w:rPr>
      <w:vertAlign w:val="superscript"/>
    </w:rPr>
  </w:style>
  <w:style w:type="paragraph" w:customStyle="1" w:styleId="58">
    <w:name w:val="Стиль5"/>
    <w:basedOn w:val="a5"/>
    <w:autoRedefine/>
    <w:rsid w:val="009543BE"/>
    <w:pPr>
      <w:tabs>
        <w:tab w:val="left" w:pos="567"/>
      </w:tabs>
      <w:ind w:firstLine="709"/>
      <w:jc w:val="both"/>
    </w:pPr>
    <w:rPr>
      <w:color w:val="000000"/>
      <w:kern w:val="16"/>
      <w:sz w:val="24"/>
      <w:szCs w:val="24"/>
    </w:rPr>
  </w:style>
  <w:style w:type="paragraph" w:customStyle="1" w:styleId="6">
    <w:name w:val="Стиль6"/>
    <w:basedOn w:val="a5"/>
    <w:autoRedefine/>
    <w:rsid w:val="009543BE"/>
    <w:pPr>
      <w:numPr>
        <w:numId w:val="1"/>
      </w:numPr>
      <w:jc w:val="both"/>
    </w:pPr>
    <w:rPr>
      <w:kern w:val="16"/>
      <w:sz w:val="24"/>
      <w:szCs w:val="24"/>
    </w:rPr>
  </w:style>
  <w:style w:type="paragraph" w:customStyle="1" w:styleId="1ff4">
    <w:name w:val="заголовок 1 Знак"/>
    <w:basedOn w:val="a5"/>
    <w:next w:val="a5"/>
    <w:link w:val="1ff5"/>
    <w:rsid w:val="009543BE"/>
    <w:pPr>
      <w:keepNext/>
      <w:outlineLvl w:val="0"/>
    </w:pPr>
    <w:rPr>
      <w:rFonts w:ascii="Arial" w:hAnsi="Arial"/>
      <w:b/>
      <w:sz w:val="28"/>
    </w:rPr>
  </w:style>
  <w:style w:type="character" w:customStyle="1" w:styleId="1ff5">
    <w:name w:val="заголовок 1 Знак Знак"/>
    <w:link w:val="1ff4"/>
    <w:rsid w:val="009543BE"/>
    <w:rPr>
      <w:rFonts w:ascii="Arial" w:hAnsi="Arial"/>
      <w:b/>
      <w:sz w:val="28"/>
      <w:lang w:val="ru-RU" w:eastAsia="ru-RU" w:bidi="ar-SA"/>
    </w:rPr>
  </w:style>
  <w:style w:type="paragraph" w:customStyle="1" w:styleId="1-6">
    <w:name w:val="Текст1-6"/>
    <w:basedOn w:val="a5"/>
    <w:rsid w:val="009543BE"/>
    <w:pPr>
      <w:overflowPunct w:val="0"/>
      <w:autoSpaceDE w:val="0"/>
      <w:autoSpaceDN w:val="0"/>
      <w:adjustRightInd w:val="0"/>
      <w:spacing w:after="120" w:line="288" w:lineRule="auto"/>
      <w:ind w:firstLine="709"/>
      <w:jc w:val="both"/>
    </w:pPr>
    <w:rPr>
      <w:sz w:val="24"/>
    </w:rPr>
  </w:style>
  <w:style w:type="paragraph" w:customStyle="1" w:styleId="Text1-3">
    <w:name w:val="Text1-3"/>
    <w:basedOn w:val="a5"/>
    <w:rsid w:val="009543BE"/>
    <w:pPr>
      <w:tabs>
        <w:tab w:val="left" w:pos="1985"/>
      </w:tabs>
      <w:spacing w:after="60" w:line="288" w:lineRule="auto"/>
      <w:ind w:firstLine="680"/>
    </w:pPr>
    <w:rPr>
      <w:sz w:val="24"/>
    </w:rPr>
  </w:style>
  <w:style w:type="paragraph" w:customStyle="1" w:styleId="1-3">
    <w:name w:val="Текст1-3"/>
    <w:basedOn w:val="a5"/>
    <w:rsid w:val="009543BE"/>
    <w:pPr>
      <w:overflowPunct w:val="0"/>
      <w:autoSpaceDE w:val="0"/>
      <w:autoSpaceDN w:val="0"/>
      <w:adjustRightInd w:val="0"/>
      <w:spacing w:after="60" w:line="288" w:lineRule="auto"/>
      <w:ind w:firstLine="680"/>
      <w:jc w:val="both"/>
      <w:textAlignment w:val="baseline"/>
    </w:pPr>
    <w:rPr>
      <w:sz w:val="24"/>
    </w:rPr>
  </w:style>
  <w:style w:type="character" w:customStyle="1" w:styleId="2f7">
    <w:name w:val="Знак Знак2"/>
    <w:rsid w:val="009543BE"/>
    <w:rPr>
      <w:rFonts w:ascii="Arial" w:hAnsi="Arial" w:cs="Arial" w:hint="default"/>
      <w:b/>
      <w:bCs w:val="0"/>
      <w:noProof/>
      <w:sz w:val="18"/>
      <w:szCs w:val="18"/>
      <w:lang w:val="ru-RU" w:eastAsia="ru-RU" w:bidi="ar-SA"/>
    </w:rPr>
  </w:style>
  <w:style w:type="character" w:customStyle="1" w:styleId="1ff6">
    <w:name w:val="Знак Знак1"/>
    <w:rsid w:val="009543BE"/>
    <w:rPr>
      <w:rFonts w:ascii="Peterburg-Italic" w:hAnsi="Peterburg-Italic" w:hint="default"/>
      <w:b/>
      <w:bCs w:val="0"/>
      <w:noProof/>
      <w:sz w:val="24"/>
      <w:lang w:val="ru-RU" w:eastAsia="ru-RU" w:bidi="ar-SA"/>
    </w:rPr>
  </w:style>
  <w:style w:type="paragraph" w:customStyle="1" w:styleId="2f8">
    <w:name w:val="Стиль2б"/>
    <w:basedOn w:val="a5"/>
    <w:rsid w:val="009543BE"/>
    <w:pPr>
      <w:widowControl w:val="0"/>
      <w:spacing w:line="360" w:lineRule="auto"/>
      <w:ind w:left="57" w:right="57" w:firstLine="851"/>
      <w:jc w:val="both"/>
    </w:pPr>
    <w:rPr>
      <w:sz w:val="24"/>
    </w:rPr>
  </w:style>
  <w:style w:type="paragraph" w:customStyle="1" w:styleId="63">
    <w:name w:val="заголовок 6"/>
    <w:basedOn w:val="a5"/>
    <w:next w:val="a5"/>
    <w:rsid w:val="009543BE"/>
    <w:pPr>
      <w:keepNext/>
    </w:pPr>
    <w:rPr>
      <w:rFonts w:ascii="Arial" w:hAnsi="Arial"/>
      <w:sz w:val="24"/>
    </w:rPr>
  </w:style>
  <w:style w:type="paragraph" w:customStyle="1" w:styleId="1ff7">
    <w:name w:val="Текст1"/>
    <w:basedOn w:val="a5"/>
    <w:rsid w:val="009543BE"/>
    <w:rPr>
      <w:rFonts w:ascii="Courier New" w:hAnsi="Courier New"/>
    </w:rPr>
  </w:style>
  <w:style w:type="paragraph" w:customStyle="1" w:styleId="a3">
    <w:name w:val="Маркеры с отступом"/>
    <w:basedOn w:val="af"/>
    <w:rsid w:val="009543BE"/>
    <w:pPr>
      <w:widowControl w:val="0"/>
      <w:numPr>
        <w:numId w:val="3"/>
      </w:numPr>
      <w:tabs>
        <w:tab w:val="left" w:pos="1134"/>
      </w:tabs>
      <w:adjustRightInd w:val="0"/>
      <w:jc w:val="both"/>
    </w:pPr>
    <w:rPr>
      <w:b/>
      <w:sz w:val="26"/>
      <w:szCs w:val="26"/>
    </w:rPr>
  </w:style>
  <w:style w:type="paragraph" w:customStyle="1" w:styleId="11">
    <w:name w:val="Текс 1.1"/>
    <w:basedOn w:val="af"/>
    <w:rsid w:val="009543BE"/>
    <w:pPr>
      <w:widowControl w:val="0"/>
      <w:numPr>
        <w:ilvl w:val="1"/>
        <w:numId w:val="2"/>
      </w:numPr>
      <w:tabs>
        <w:tab w:val="left" w:pos="1134"/>
      </w:tabs>
      <w:adjustRightInd w:val="0"/>
      <w:jc w:val="both"/>
    </w:pPr>
    <w:rPr>
      <w:sz w:val="26"/>
      <w:szCs w:val="26"/>
    </w:rPr>
  </w:style>
  <w:style w:type="paragraph" w:customStyle="1" w:styleId="72">
    <w:name w:val="заголовок 7"/>
    <w:basedOn w:val="a5"/>
    <w:next w:val="a5"/>
    <w:rsid w:val="009543BE"/>
    <w:pPr>
      <w:keepNext/>
      <w:tabs>
        <w:tab w:val="num" w:pos="840"/>
      </w:tabs>
      <w:autoSpaceDE w:val="0"/>
      <w:autoSpaceDN w:val="0"/>
      <w:ind w:left="840"/>
      <w:jc w:val="center"/>
    </w:pPr>
  </w:style>
  <w:style w:type="paragraph" w:customStyle="1" w:styleId="129">
    <w:name w:val="Загол ц12"/>
    <w:basedOn w:val="a5"/>
    <w:next w:val="a5"/>
    <w:rsid w:val="009543BE"/>
    <w:pPr>
      <w:spacing w:line="480" w:lineRule="auto"/>
      <w:jc w:val="center"/>
    </w:pPr>
    <w:rPr>
      <w:b/>
      <w:caps/>
      <w:sz w:val="24"/>
      <w:szCs w:val="24"/>
    </w:rPr>
  </w:style>
  <w:style w:type="character" w:customStyle="1" w:styleId="fts-hit1">
    <w:name w:val="fts-hit1"/>
    <w:rsid w:val="00C07876"/>
    <w:rPr>
      <w:shd w:val="clear" w:color="auto" w:fill="FFC0CB"/>
    </w:rPr>
  </w:style>
  <w:style w:type="paragraph" w:customStyle="1" w:styleId="TableTextSmall">
    <w:name w:val="Table Text Small"/>
    <w:basedOn w:val="a5"/>
    <w:autoRedefine/>
    <w:rsid w:val="00C46429"/>
    <w:pPr>
      <w:suppressAutoHyphens/>
      <w:spacing w:before="60"/>
      <w:ind w:right="-108" w:firstLine="33"/>
    </w:pPr>
    <w:rPr>
      <w:rFonts w:ascii="Arial" w:hAnsi="Arial"/>
      <w:bCs/>
      <w:sz w:val="22"/>
      <w:szCs w:val="22"/>
    </w:rPr>
  </w:style>
  <w:style w:type="paragraph" w:customStyle="1" w:styleId="Caiieiaiea2">
    <w:name w:val="Caiieiaiea2"/>
    <w:basedOn w:val="a5"/>
    <w:rsid w:val="00AD6C93"/>
    <w:pPr>
      <w:jc w:val="center"/>
    </w:pPr>
    <w:rPr>
      <w:rFonts w:ascii="Courier New" w:hAnsi="Courier New"/>
      <w:snapToGrid w:val="0"/>
      <w:sz w:val="28"/>
    </w:rPr>
  </w:style>
  <w:style w:type="paragraph" w:customStyle="1" w:styleId="affffffff6">
    <w:name w:val="Çàïîëíåíèå"/>
    <w:basedOn w:val="a5"/>
    <w:rsid w:val="006C2185"/>
    <w:pPr>
      <w:jc w:val="center"/>
    </w:pPr>
    <w:rPr>
      <w:rFonts w:ascii="Courier New" w:hAnsi="Courier New"/>
      <w:sz w:val="28"/>
    </w:rPr>
  </w:style>
  <w:style w:type="paragraph" w:customStyle="1" w:styleId="Caiieiaiea1">
    <w:name w:val="Caiieiaiea1"/>
    <w:basedOn w:val="a5"/>
    <w:rsid w:val="00531013"/>
    <w:pPr>
      <w:widowControl w:val="0"/>
      <w:jc w:val="center"/>
    </w:pPr>
    <w:rPr>
      <w:rFonts w:ascii="Courier New" w:hAnsi="Courier New"/>
      <w:sz w:val="28"/>
    </w:rPr>
  </w:style>
  <w:style w:type="paragraph" w:customStyle="1" w:styleId="Default">
    <w:name w:val="Default"/>
    <w:rsid w:val="00F77B02"/>
    <w:pPr>
      <w:autoSpaceDE w:val="0"/>
      <w:autoSpaceDN w:val="0"/>
      <w:adjustRightInd w:val="0"/>
    </w:pPr>
    <w:rPr>
      <w:rFonts w:ascii="Arial" w:hAnsi="Arial" w:cs="Arial"/>
      <w:color w:val="000000"/>
      <w:sz w:val="24"/>
      <w:szCs w:val="24"/>
    </w:rPr>
  </w:style>
  <w:style w:type="paragraph" w:customStyle="1" w:styleId="TableHeader">
    <w:name w:val="Table Header"/>
    <w:basedOn w:val="ab"/>
    <w:autoRedefine/>
    <w:rsid w:val="004D4737"/>
    <w:pPr>
      <w:keepNext/>
      <w:tabs>
        <w:tab w:val="clear" w:pos="4153"/>
        <w:tab w:val="clear" w:pos="8306"/>
        <w:tab w:val="left" w:pos="1134"/>
        <w:tab w:val="center" w:pos="4677"/>
        <w:tab w:val="right" w:pos="9355"/>
      </w:tabs>
      <w:spacing w:before="60" w:after="60"/>
      <w:jc w:val="center"/>
      <w:outlineLvl w:val="0"/>
    </w:pPr>
    <w:rPr>
      <w:rFonts w:ascii="Arial" w:hAnsi="Arial" w:cs="Arial"/>
      <w:b/>
      <w:bCs/>
      <w:kern w:val="28"/>
      <w:sz w:val="18"/>
      <w:szCs w:val="18"/>
    </w:rPr>
  </w:style>
  <w:style w:type="paragraph" w:customStyle="1" w:styleId="49">
    <w:name w:val="заголовок 4"/>
    <w:basedOn w:val="a5"/>
    <w:next w:val="a5"/>
    <w:rsid w:val="001E20C7"/>
    <w:pPr>
      <w:keepNext/>
      <w:jc w:val="center"/>
    </w:pPr>
    <w:rPr>
      <w:sz w:val="24"/>
    </w:rPr>
  </w:style>
  <w:style w:type="paragraph" w:customStyle="1" w:styleId="fr3">
    <w:name w:val="fr3"/>
    <w:basedOn w:val="a5"/>
    <w:rsid w:val="0002244C"/>
    <w:pPr>
      <w:overflowPunct w:val="0"/>
      <w:autoSpaceDE w:val="0"/>
      <w:autoSpaceDN w:val="0"/>
    </w:pPr>
    <w:rPr>
      <w:rFonts w:ascii="Arial" w:hAnsi="Arial" w:cs="Arial"/>
      <w:sz w:val="12"/>
      <w:szCs w:val="12"/>
    </w:rPr>
  </w:style>
  <w:style w:type="paragraph" w:customStyle="1" w:styleId="a4">
    <w:name w:val="МаркированныйТочка"/>
    <w:basedOn w:val="a5"/>
    <w:rsid w:val="00B86FAC"/>
    <w:pPr>
      <w:numPr>
        <w:numId w:val="4"/>
      </w:numPr>
      <w:spacing w:line="360" w:lineRule="auto"/>
    </w:pPr>
    <w:rPr>
      <w:sz w:val="24"/>
    </w:rPr>
  </w:style>
  <w:style w:type="character" w:customStyle="1" w:styleId="affffffff7">
    <w:name w:val="??????? ?????????? Знак Знак"/>
    <w:basedOn w:val="a6"/>
    <w:rsid w:val="00120E85"/>
  </w:style>
  <w:style w:type="character" w:customStyle="1" w:styleId="12a">
    <w:name w:val="Стиль 12 пт Черный"/>
    <w:rsid w:val="00120E85"/>
    <w:rPr>
      <w:rFonts w:ascii="Times New Roman" w:hAnsi="Times New Roman"/>
      <w:color w:val="000000"/>
      <w:spacing w:val="0"/>
      <w:sz w:val="24"/>
      <w:szCs w:val="24"/>
    </w:rPr>
  </w:style>
  <w:style w:type="paragraph" w:customStyle="1" w:styleId="affffffff8">
    <w:name w:val="Основн"/>
    <w:basedOn w:val="a5"/>
    <w:rsid w:val="00120E85"/>
    <w:pPr>
      <w:tabs>
        <w:tab w:val="left" w:pos="851"/>
      </w:tabs>
      <w:spacing w:line="312" w:lineRule="auto"/>
      <w:ind w:left="170" w:right="170" w:firstLine="851"/>
      <w:jc w:val="both"/>
    </w:pPr>
  </w:style>
  <w:style w:type="character" w:customStyle="1" w:styleId="2f9">
    <w:name w:val="Основной текст с отступом 2 Знак Знак Знак Знак Знак Знак Знак"/>
    <w:rsid w:val="00120E85"/>
    <w:rPr>
      <w:rFonts w:ascii="Arial" w:hAnsi="Arial"/>
      <w:sz w:val="24"/>
      <w:lang w:val="ru-RU" w:eastAsia="ru-RU" w:bidi="ar-SA"/>
    </w:rPr>
  </w:style>
  <w:style w:type="paragraph" w:customStyle="1" w:styleId="affffffff9">
    <w:name w:val="Подчеркивание Знак Знак"/>
    <w:basedOn w:val="a5"/>
    <w:next w:val="a5"/>
    <w:link w:val="affffffffa"/>
    <w:rsid w:val="00120E85"/>
    <w:pPr>
      <w:spacing w:line="360" w:lineRule="auto"/>
      <w:ind w:firstLine="709"/>
      <w:jc w:val="both"/>
    </w:pPr>
    <w:rPr>
      <w:u w:val="single"/>
    </w:rPr>
  </w:style>
  <w:style w:type="character" w:customStyle="1" w:styleId="affffffffa">
    <w:name w:val="Подчеркивание Знак Знак Знак"/>
    <w:link w:val="affffffff9"/>
    <w:rsid w:val="00120E85"/>
    <w:rPr>
      <w:u w:val="single"/>
      <w:lang w:val="ru-RU" w:eastAsia="ru-RU" w:bidi="ar-SA"/>
    </w:rPr>
  </w:style>
  <w:style w:type="paragraph" w:customStyle="1" w:styleId="affffffffb">
    <w:name w:val="Подчеркивание"/>
    <w:basedOn w:val="a5"/>
    <w:next w:val="a5"/>
    <w:rsid w:val="00120E85"/>
    <w:pPr>
      <w:spacing w:line="360" w:lineRule="auto"/>
      <w:ind w:firstLine="709"/>
      <w:jc w:val="both"/>
    </w:pPr>
    <w:rPr>
      <w:u w:val="single"/>
    </w:rPr>
  </w:style>
  <w:style w:type="paragraph" w:customStyle="1" w:styleId="affffffffc">
    <w:name w:val="заполнение штампа"/>
    <w:basedOn w:val="a5"/>
    <w:rsid w:val="00120E85"/>
    <w:pPr>
      <w:ind w:right="340"/>
      <w:jc w:val="center"/>
    </w:pPr>
    <w:rPr>
      <w:spacing w:val="-10"/>
      <w:sz w:val="22"/>
    </w:rPr>
  </w:style>
  <w:style w:type="paragraph" w:customStyle="1" w:styleId="3c">
    <w:name w:val="Обычный.заголовок 3"/>
    <w:rsid w:val="00120E85"/>
    <w:pPr>
      <w:widowControl w:val="0"/>
      <w:overflowPunct w:val="0"/>
      <w:autoSpaceDE w:val="0"/>
      <w:autoSpaceDN w:val="0"/>
      <w:adjustRightInd w:val="0"/>
      <w:spacing w:line="360" w:lineRule="auto"/>
      <w:jc w:val="center"/>
      <w:textAlignment w:val="baseline"/>
    </w:pPr>
    <w:rPr>
      <w:sz w:val="24"/>
    </w:rPr>
  </w:style>
  <w:style w:type="paragraph" w:customStyle="1" w:styleId="Iauiuecaaieiaie3">
    <w:name w:val="Iau?iue.caaieiaie 3"/>
    <w:rsid w:val="00120E85"/>
    <w:pPr>
      <w:widowControl w:val="0"/>
      <w:spacing w:line="360" w:lineRule="auto"/>
      <w:jc w:val="center"/>
    </w:pPr>
    <w:rPr>
      <w:sz w:val="24"/>
    </w:rPr>
  </w:style>
  <w:style w:type="paragraph" w:customStyle="1" w:styleId="Caiieiaiea">
    <w:name w:val="Caiieiaiea"/>
    <w:basedOn w:val="a5"/>
    <w:rsid w:val="00120E85"/>
    <w:pPr>
      <w:widowControl w:val="0"/>
      <w:jc w:val="center"/>
    </w:pPr>
    <w:rPr>
      <w:rFonts w:ascii="Courier New" w:hAnsi="Courier New"/>
      <w:sz w:val="28"/>
    </w:rPr>
  </w:style>
  <w:style w:type="paragraph" w:customStyle="1" w:styleId="Iauiuecaaieiaie31">
    <w:name w:val="Iau?iue.caaieiaie 31"/>
    <w:rsid w:val="00120E85"/>
    <w:pPr>
      <w:widowControl w:val="0"/>
      <w:spacing w:line="360" w:lineRule="auto"/>
      <w:jc w:val="center"/>
    </w:pPr>
    <w:rPr>
      <w:sz w:val="24"/>
    </w:rPr>
  </w:style>
  <w:style w:type="paragraph" w:customStyle="1" w:styleId="313">
    <w:name w:val="Основной текст 31"/>
    <w:basedOn w:val="211"/>
    <w:rsid w:val="00120E85"/>
    <w:pPr>
      <w:spacing w:after="120"/>
      <w:ind w:left="283" w:firstLine="709"/>
      <w:jc w:val="left"/>
    </w:pPr>
    <w:rPr>
      <w:sz w:val="28"/>
    </w:rPr>
  </w:style>
  <w:style w:type="paragraph" w:customStyle="1" w:styleId="1ff8">
    <w:name w:val="Íèæíèé êîëîíòèòóë1"/>
    <w:basedOn w:val="a5"/>
    <w:rsid w:val="00120E85"/>
    <w:pPr>
      <w:widowControl w:val="0"/>
      <w:tabs>
        <w:tab w:val="center" w:pos="4153"/>
        <w:tab w:val="right" w:pos="8306"/>
      </w:tabs>
      <w:spacing w:line="360" w:lineRule="auto"/>
      <w:ind w:firstLine="709"/>
      <w:jc w:val="both"/>
    </w:pPr>
    <w:rPr>
      <w:rFonts w:ascii="Arial" w:hAnsi="Arial"/>
    </w:rPr>
  </w:style>
  <w:style w:type="paragraph" w:customStyle="1" w:styleId="Iniiaiieoaeno2">
    <w:name w:val="Iniiaiie oaeno 2"/>
    <w:basedOn w:val="a5"/>
    <w:rsid w:val="00120E85"/>
    <w:pPr>
      <w:spacing w:line="312" w:lineRule="auto"/>
      <w:ind w:right="170" w:firstLine="851"/>
      <w:jc w:val="both"/>
    </w:pPr>
    <w:rPr>
      <w:snapToGrid w:val="0"/>
    </w:rPr>
  </w:style>
  <w:style w:type="paragraph" w:customStyle="1" w:styleId="affffffffd">
    <w:name w:val="Стиль"/>
    <w:basedOn w:val="a5"/>
    <w:rsid w:val="00120E85"/>
    <w:pPr>
      <w:tabs>
        <w:tab w:val="left" w:pos="2127"/>
        <w:tab w:val="left" w:pos="3686"/>
        <w:tab w:val="left" w:pos="4111"/>
        <w:tab w:val="left" w:pos="4962"/>
        <w:tab w:val="left" w:pos="5812"/>
        <w:tab w:val="left" w:pos="8078"/>
        <w:tab w:val="left" w:pos="9356"/>
        <w:tab w:val="left" w:pos="9498"/>
      </w:tabs>
      <w:spacing w:line="312" w:lineRule="auto"/>
      <w:ind w:right="170" w:firstLine="851"/>
    </w:pPr>
    <w:rPr>
      <w:snapToGrid w:val="0"/>
    </w:rPr>
  </w:style>
  <w:style w:type="paragraph" w:customStyle="1" w:styleId="Iniiaiieoaenonionooiii2">
    <w:name w:val="Iniiaiie oaeno n ionooiii 2"/>
    <w:basedOn w:val="a5"/>
    <w:rsid w:val="00120E85"/>
    <w:pPr>
      <w:spacing w:line="312" w:lineRule="auto"/>
      <w:ind w:right="170" w:firstLine="737"/>
      <w:jc w:val="both"/>
    </w:pPr>
    <w:rPr>
      <w:snapToGrid w:val="0"/>
    </w:rPr>
  </w:style>
  <w:style w:type="paragraph" w:customStyle="1" w:styleId="PlainText1">
    <w:name w:val="Plain Text1"/>
    <w:basedOn w:val="a5"/>
    <w:rsid w:val="00120E85"/>
    <w:pPr>
      <w:widowControl w:val="0"/>
      <w:ind w:right="170" w:firstLine="851"/>
    </w:pPr>
    <w:rPr>
      <w:rFonts w:ascii="Courier New" w:hAnsi="Courier New"/>
    </w:rPr>
  </w:style>
  <w:style w:type="paragraph" w:customStyle="1" w:styleId="FR5">
    <w:name w:val="FR5"/>
    <w:rsid w:val="00120E85"/>
    <w:pPr>
      <w:spacing w:line="312" w:lineRule="auto"/>
      <w:ind w:firstLine="851"/>
      <w:jc w:val="both"/>
    </w:pPr>
    <w:rPr>
      <w:rFonts w:ascii="Arial" w:hAnsi="Arial"/>
      <w:snapToGrid w:val="0"/>
      <w:sz w:val="22"/>
    </w:rPr>
  </w:style>
  <w:style w:type="paragraph" w:customStyle="1" w:styleId="3d">
    <w:name w:val="çàãîëîâîê 3"/>
    <w:basedOn w:val="a5"/>
    <w:next w:val="a5"/>
    <w:rsid w:val="00120E85"/>
    <w:pPr>
      <w:keepNext/>
      <w:widowControl w:val="0"/>
      <w:spacing w:before="240" w:after="60" w:line="360" w:lineRule="auto"/>
      <w:ind w:firstLine="709"/>
      <w:jc w:val="center"/>
    </w:pPr>
    <w:rPr>
      <w:rFonts w:ascii="Arial" w:hAnsi="Arial"/>
      <w:i/>
    </w:rPr>
  </w:style>
  <w:style w:type="paragraph" w:customStyle="1" w:styleId="affffffffe">
    <w:name w:val="Мой стиль"/>
    <w:basedOn w:val="a5"/>
    <w:rsid w:val="00120E85"/>
  </w:style>
  <w:style w:type="paragraph" w:customStyle="1" w:styleId="2fa">
    <w:name w:val="Об уп2"/>
    <w:basedOn w:val="a5"/>
    <w:link w:val="2fb"/>
    <w:rsid w:val="00120E85"/>
    <w:pPr>
      <w:ind w:firstLine="720"/>
      <w:jc w:val="both"/>
    </w:pPr>
    <w:rPr>
      <w:spacing w:val="-4"/>
      <w:sz w:val="28"/>
    </w:rPr>
  </w:style>
  <w:style w:type="paragraph" w:customStyle="1" w:styleId="a1">
    <w:name w:val="Об список"/>
    <w:basedOn w:val="a5"/>
    <w:next w:val="a5"/>
    <w:link w:val="afffffffff"/>
    <w:rsid w:val="00120E85"/>
    <w:pPr>
      <w:numPr>
        <w:numId w:val="5"/>
      </w:numPr>
      <w:jc w:val="both"/>
    </w:pPr>
    <w:rPr>
      <w:color w:val="000000"/>
      <w:sz w:val="28"/>
    </w:rPr>
  </w:style>
  <w:style w:type="paragraph" w:customStyle="1" w:styleId="1ff9">
    <w:name w:val="Об уп1 Знак"/>
    <w:basedOn w:val="a5"/>
    <w:link w:val="1ffa"/>
    <w:rsid w:val="00120E85"/>
    <w:pPr>
      <w:ind w:firstLine="720"/>
      <w:jc w:val="both"/>
    </w:pPr>
    <w:rPr>
      <w:spacing w:val="-2"/>
      <w:sz w:val="28"/>
    </w:rPr>
  </w:style>
  <w:style w:type="character" w:customStyle="1" w:styleId="1ffa">
    <w:name w:val="Об уп1 Знак Знак"/>
    <w:link w:val="1ff9"/>
    <w:rsid w:val="00120E85"/>
    <w:rPr>
      <w:spacing w:val="-2"/>
      <w:sz w:val="28"/>
      <w:lang w:val="ru-RU" w:eastAsia="ru-RU" w:bidi="ar-SA"/>
    </w:rPr>
  </w:style>
  <w:style w:type="paragraph" w:customStyle="1" w:styleId="afffffffff0">
    <w:name w:val="Назв после табл"/>
    <w:basedOn w:val="a5"/>
    <w:next w:val="a5"/>
    <w:link w:val="afffffffff1"/>
    <w:rsid w:val="00120E85"/>
    <w:pPr>
      <w:spacing w:before="120"/>
      <w:ind w:firstLine="720"/>
      <w:jc w:val="both"/>
    </w:pPr>
    <w:rPr>
      <w:sz w:val="28"/>
    </w:rPr>
  </w:style>
  <w:style w:type="paragraph" w:customStyle="1" w:styleId="1ffb">
    <w:name w:val="Об уп1"/>
    <w:basedOn w:val="a5"/>
    <w:rsid w:val="00120E85"/>
    <w:pPr>
      <w:ind w:firstLine="720"/>
      <w:jc w:val="both"/>
    </w:pPr>
    <w:rPr>
      <w:spacing w:val="-2"/>
      <w:sz w:val="28"/>
    </w:rPr>
  </w:style>
  <w:style w:type="paragraph" w:customStyle="1" w:styleId="afffffffff2">
    <w:name w:val="Назв разрядка"/>
    <w:basedOn w:val="af0"/>
    <w:link w:val="afffffffff3"/>
    <w:rsid w:val="00120E85"/>
    <w:pPr>
      <w:keepNext/>
      <w:spacing w:before="60" w:after="60"/>
      <w:contextualSpacing/>
    </w:pPr>
    <w:rPr>
      <w:spacing w:val="30"/>
      <w:sz w:val="28"/>
      <w:szCs w:val="28"/>
    </w:rPr>
  </w:style>
  <w:style w:type="paragraph" w:customStyle="1" w:styleId="FR30">
    <w:name w:val="FR3"/>
    <w:rsid w:val="00120E85"/>
    <w:pPr>
      <w:widowControl w:val="0"/>
      <w:autoSpaceDE w:val="0"/>
      <w:autoSpaceDN w:val="0"/>
      <w:adjustRightInd w:val="0"/>
      <w:spacing w:before="200" w:line="360" w:lineRule="auto"/>
      <w:ind w:left="3840" w:right="3800"/>
      <w:jc w:val="center"/>
    </w:pPr>
    <w:rPr>
      <w:rFonts w:ascii="Arial" w:hAnsi="Arial" w:cs="Arial"/>
      <w:sz w:val="16"/>
      <w:szCs w:val="16"/>
    </w:rPr>
  </w:style>
  <w:style w:type="character" w:customStyle="1" w:styleId="afffffffff4">
    <w:name w:val="Маркированый список Знак Знак Знак"/>
    <w:rsid w:val="00120E85"/>
    <w:rPr>
      <w:rFonts w:ascii="Arial" w:hAnsi="Arial" w:cs="Arial"/>
      <w:szCs w:val="24"/>
      <w:lang w:val="ru-RU" w:eastAsia="ru-RU" w:bidi="ar-SA"/>
    </w:rPr>
  </w:style>
  <w:style w:type="paragraph" w:customStyle="1" w:styleId="afffffffff5">
    <w:name w:val="Номер таблицы Знак"/>
    <w:basedOn w:val="a5"/>
    <w:next w:val="a5"/>
    <w:link w:val="afffffffff6"/>
    <w:rsid w:val="00120E85"/>
    <w:pPr>
      <w:keepNext/>
      <w:spacing w:before="120" w:after="120"/>
      <w:jc w:val="right"/>
    </w:pPr>
    <w:rPr>
      <w:rFonts w:ascii="Arial" w:hAnsi="Arial"/>
      <w:szCs w:val="24"/>
    </w:rPr>
  </w:style>
  <w:style w:type="character" w:customStyle="1" w:styleId="afffffffff6">
    <w:name w:val="Номер таблицы Знак Знак"/>
    <w:link w:val="afffffffff5"/>
    <w:rsid w:val="00120E85"/>
    <w:rPr>
      <w:rFonts w:ascii="Arial" w:hAnsi="Arial"/>
      <w:szCs w:val="24"/>
      <w:lang w:val="ru-RU" w:eastAsia="ru-RU" w:bidi="ar-SA"/>
    </w:rPr>
  </w:style>
  <w:style w:type="paragraph" w:customStyle="1" w:styleId="1ffc">
    <w:name w:val="оглавление 1"/>
    <w:basedOn w:val="a5"/>
    <w:next w:val="a5"/>
    <w:autoRedefine/>
    <w:rsid w:val="00120E85"/>
    <w:pPr>
      <w:autoSpaceDE w:val="0"/>
      <w:autoSpaceDN w:val="0"/>
      <w:jc w:val="center"/>
    </w:pPr>
    <w:rPr>
      <w:sz w:val="28"/>
    </w:rPr>
  </w:style>
  <w:style w:type="paragraph" w:customStyle="1" w:styleId="afffffffff7">
    <w:name w:val="Знак"/>
    <w:basedOn w:val="a5"/>
    <w:rsid w:val="00120E85"/>
    <w:pPr>
      <w:keepLines/>
      <w:spacing w:after="160" w:line="240" w:lineRule="exact"/>
    </w:pPr>
    <w:rPr>
      <w:rFonts w:ascii="Verdana" w:eastAsia="MS Mincho" w:hAnsi="Verdana" w:cs="Franklin Gothic Book"/>
      <w:lang w:val="en-US" w:eastAsia="en-US"/>
    </w:rPr>
  </w:style>
  <w:style w:type="character" w:customStyle="1" w:styleId="FontStyle397">
    <w:name w:val="Font Style397"/>
    <w:rsid w:val="00120E85"/>
    <w:rPr>
      <w:rFonts w:ascii="Arial" w:hAnsi="Arial" w:cs="Arial"/>
      <w:sz w:val="24"/>
      <w:szCs w:val="24"/>
    </w:rPr>
  </w:style>
  <w:style w:type="paragraph" w:customStyle="1" w:styleId="Style97">
    <w:name w:val="Style97"/>
    <w:basedOn w:val="a5"/>
    <w:rsid w:val="00120E85"/>
    <w:pPr>
      <w:widowControl w:val="0"/>
      <w:autoSpaceDE w:val="0"/>
      <w:autoSpaceDN w:val="0"/>
      <w:adjustRightInd w:val="0"/>
      <w:spacing w:line="276" w:lineRule="exact"/>
      <w:ind w:firstLine="861"/>
      <w:jc w:val="both"/>
    </w:pPr>
    <w:rPr>
      <w:rFonts w:ascii="Arial" w:hAnsi="Arial" w:cs="Arial"/>
      <w:sz w:val="24"/>
      <w:szCs w:val="24"/>
    </w:rPr>
  </w:style>
  <w:style w:type="character" w:customStyle="1" w:styleId="FontStyle399">
    <w:name w:val="Font Style399"/>
    <w:rsid w:val="00120E85"/>
    <w:rPr>
      <w:rFonts w:ascii="Arial" w:hAnsi="Arial" w:cs="Arial"/>
      <w:b/>
      <w:bCs/>
      <w:sz w:val="24"/>
      <w:szCs w:val="24"/>
    </w:rPr>
  </w:style>
  <w:style w:type="paragraph" w:customStyle="1" w:styleId="1ffd">
    <w:name w:val="Знак Знак Знак Знак1"/>
    <w:basedOn w:val="a5"/>
    <w:rsid w:val="00120E85"/>
    <w:pPr>
      <w:keepLines/>
      <w:spacing w:after="160" w:line="240" w:lineRule="exact"/>
    </w:pPr>
    <w:rPr>
      <w:rFonts w:ascii="Verdana" w:eastAsia="MS Mincho" w:hAnsi="Verdana" w:cs="Franklin Gothic Book"/>
      <w:lang w:val="en-US" w:eastAsia="en-US"/>
    </w:rPr>
  </w:style>
  <w:style w:type="paragraph" w:customStyle="1" w:styleId="afffffffff8">
    <w:name w:val="Знак"/>
    <w:basedOn w:val="a5"/>
    <w:rsid w:val="00120E85"/>
    <w:pPr>
      <w:keepLines/>
      <w:spacing w:after="160" w:line="240" w:lineRule="exact"/>
    </w:pPr>
    <w:rPr>
      <w:rFonts w:ascii="Verdana" w:eastAsia="MS Mincho" w:hAnsi="Verdana" w:cs="Franklin Gothic Book"/>
      <w:lang w:val="en-US" w:eastAsia="en-US"/>
    </w:rPr>
  </w:style>
  <w:style w:type="paragraph" w:customStyle="1" w:styleId="1ffe">
    <w:name w:val="Îáû÷íûé1"/>
    <w:rsid w:val="00120E85"/>
    <w:pPr>
      <w:widowControl w:val="0"/>
    </w:pPr>
  </w:style>
  <w:style w:type="paragraph" w:customStyle="1" w:styleId="afffffffff9">
    <w:name w:val="Забычный"/>
    <w:basedOn w:val="a5"/>
    <w:next w:val="a5"/>
    <w:rsid w:val="00120E85"/>
    <w:pPr>
      <w:widowControl w:val="0"/>
      <w:tabs>
        <w:tab w:val="num" w:pos="1247"/>
      </w:tabs>
      <w:ind w:firstLine="709"/>
      <w:jc w:val="both"/>
    </w:pPr>
    <w:rPr>
      <w:sz w:val="24"/>
      <w:szCs w:val="24"/>
    </w:rPr>
  </w:style>
  <w:style w:type="character" w:customStyle="1" w:styleId="FontStyle16">
    <w:name w:val="Font Style16"/>
    <w:rsid w:val="00120E85"/>
    <w:rPr>
      <w:rFonts w:ascii="Times New Roman" w:hAnsi="Times New Roman" w:cs="Times New Roman"/>
      <w:sz w:val="20"/>
      <w:szCs w:val="20"/>
    </w:rPr>
  </w:style>
  <w:style w:type="paragraph" w:customStyle="1" w:styleId="1110">
    <w:name w:val="Стиль 1.1.1"/>
    <w:basedOn w:val="115"/>
    <w:rsid w:val="00120E85"/>
    <w:pPr>
      <w:tabs>
        <w:tab w:val="clear" w:pos="2160"/>
        <w:tab w:val="num" w:pos="1473"/>
      </w:tabs>
      <w:ind w:left="339" w:firstLine="567"/>
    </w:pPr>
    <w:rPr>
      <w:kern w:val="32"/>
      <w:szCs w:val="22"/>
    </w:rPr>
  </w:style>
  <w:style w:type="paragraph" w:customStyle="1" w:styleId="115">
    <w:name w:val="Стиль 1.1"/>
    <w:rsid w:val="00120E85"/>
    <w:pPr>
      <w:tabs>
        <w:tab w:val="num" w:pos="2160"/>
      </w:tabs>
      <w:spacing w:before="60"/>
      <w:ind w:left="2160" w:hanging="360"/>
      <w:jc w:val="both"/>
    </w:pPr>
    <w:rPr>
      <w:sz w:val="24"/>
    </w:rPr>
  </w:style>
  <w:style w:type="paragraph" w:customStyle="1" w:styleId="12">
    <w:name w:val="Стиль 1"/>
    <w:basedOn w:val="a5"/>
    <w:rsid w:val="00120E85"/>
    <w:pPr>
      <w:numPr>
        <w:ilvl w:val="1"/>
        <w:numId w:val="6"/>
      </w:numPr>
      <w:tabs>
        <w:tab w:val="clear" w:pos="1323"/>
      </w:tabs>
      <w:ind w:left="0"/>
      <w:jc w:val="both"/>
    </w:pPr>
    <w:rPr>
      <w:sz w:val="24"/>
      <w:szCs w:val="24"/>
    </w:rPr>
  </w:style>
  <w:style w:type="paragraph" w:customStyle="1" w:styleId="afffffffffa">
    <w:name w:val="Маркеры без отступа"/>
    <w:basedOn w:val="a5"/>
    <w:rsid w:val="00120E85"/>
    <w:pPr>
      <w:tabs>
        <w:tab w:val="num" w:pos="1050"/>
        <w:tab w:val="left" w:pos="1134"/>
      </w:tabs>
      <w:spacing w:before="60"/>
      <w:ind w:left="597" w:firstLine="227"/>
      <w:jc w:val="both"/>
    </w:pPr>
    <w:rPr>
      <w:sz w:val="24"/>
      <w:szCs w:val="24"/>
    </w:rPr>
  </w:style>
  <w:style w:type="character" w:customStyle="1" w:styleId="1ff0">
    <w:name w:val="Штамп Знак1"/>
    <w:link w:val="afffffff7"/>
    <w:rsid w:val="009008DD"/>
    <w:rPr>
      <w:rFonts w:ascii="Arial" w:hAnsi="Arial"/>
      <w:sz w:val="16"/>
      <w:lang w:val="ru-RU" w:eastAsia="ru-RU" w:bidi="ar-SA"/>
    </w:rPr>
  </w:style>
  <w:style w:type="paragraph" w:customStyle="1" w:styleId="1fff">
    <w:name w:val="Знак Знак1 Знак Знак Знак Знак Знак Знак Знак Знак Знак Знак"/>
    <w:basedOn w:val="a5"/>
    <w:rsid w:val="005F29C2"/>
    <w:rPr>
      <w:sz w:val="28"/>
    </w:rPr>
  </w:style>
  <w:style w:type="character" w:customStyle="1" w:styleId="ac">
    <w:name w:val="Нижний колонтитул Знак"/>
    <w:basedOn w:val="a6"/>
    <w:link w:val="ab"/>
    <w:rsid w:val="005F29C2"/>
  </w:style>
  <w:style w:type="paragraph" w:customStyle="1" w:styleId="Style23">
    <w:name w:val="Style23"/>
    <w:basedOn w:val="a5"/>
    <w:uiPriority w:val="99"/>
    <w:rsid w:val="00102ABE"/>
    <w:pPr>
      <w:widowControl w:val="0"/>
      <w:autoSpaceDE w:val="0"/>
      <w:autoSpaceDN w:val="0"/>
      <w:adjustRightInd w:val="0"/>
      <w:spacing w:line="192" w:lineRule="exact"/>
    </w:pPr>
    <w:rPr>
      <w:sz w:val="24"/>
      <w:szCs w:val="24"/>
    </w:rPr>
  </w:style>
  <w:style w:type="character" w:customStyle="1" w:styleId="FontStyle56">
    <w:name w:val="Font Style56"/>
    <w:uiPriority w:val="99"/>
    <w:rsid w:val="00102ABE"/>
    <w:rPr>
      <w:rFonts w:ascii="Microsoft Sans Serif" w:hAnsi="Microsoft Sans Serif" w:cs="Microsoft Sans Serif"/>
      <w:sz w:val="16"/>
      <w:szCs w:val="16"/>
    </w:rPr>
  </w:style>
  <w:style w:type="character" w:customStyle="1" w:styleId="126">
    <w:name w:val="Об таб центр12 Знак"/>
    <w:link w:val="125"/>
    <w:rsid w:val="00852F86"/>
    <w:rPr>
      <w:snapToGrid w:val="0"/>
      <w:sz w:val="24"/>
    </w:rPr>
  </w:style>
  <w:style w:type="character" w:customStyle="1" w:styleId="afffffffff3">
    <w:name w:val="Назв разрядка Знак"/>
    <w:link w:val="afffffffff2"/>
    <w:rsid w:val="00852F86"/>
    <w:rPr>
      <w:spacing w:val="30"/>
      <w:sz w:val="28"/>
      <w:szCs w:val="28"/>
    </w:rPr>
  </w:style>
  <w:style w:type="paragraph" w:customStyle="1" w:styleId="2fc">
    <w:name w:val="2 таблица"/>
    <w:basedOn w:val="a5"/>
    <w:rsid w:val="00852F86"/>
    <w:pPr>
      <w:tabs>
        <w:tab w:val="left" w:pos="1134"/>
      </w:tabs>
      <w:spacing w:line="360" w:lineRule="auto"/>
      <w:jc w:val="center"/>
    </w:pPr>
    <w:rPr>
      <w:sz w:val="24"/>
    </w:rPr>
  </w:style>
  <w:style w:type="character" w:customStyle="1" w:styleId="af1">
    <w:name w:val="Название Знак"/>
    <w:aliases w:val="Заголовок Знак,Çàãîëîâîê Знак,Название Знак1 Знак,Название Знак Знак Знак"/>
    <w:link w:val="af0"/>
    <w:rsid w:val="00852F86"/>
    <w:rPr>
      <w:sz w:val="24"/>
    </w:rPr>
  </w:style>
  <w:style w:type="character" w:customStyle="1" w:styleId="afffffffff1">
    <w:name w:val="Назв после табл Знак"/>
    <w:link w:val="afffffffff0"/>
    <w:rsid w:val="00852F86"/>
    <w:rPr>
      <w:sz w:val="28"/>
    </w:rPr>
  </w:style>
  <w:style w:type="paragraph" w:customStyle="1" w:styleId="afffffffffb">
    <w:name w:val="Таблица по середине"/>
    <w:basedOn w:val="a5"/>
    <w:next w:val="a5"/>
    <w:rsid w:val="00CB3623"/>
    <w:pPr>
      <w:jc w:val="center"/>
    </w:pPr>
    <w:rPr>
      <w:sz w:val="24"/>
      <w:szCs w:val="24"/>
      <w:lang w:eastAsia="en-US"/>
    </w:rPr>
  </w:style>
  <w:style w:type="character" w:customStyle="1" w:styleId="2fb">
    <w:name w:val="Об уп2 Знак"/>
    <w:link w:val="2fa"/>
    <w:rsid w:val="004A6071"/>
    <w:rPr>
      <w:spacing w:val="-4"/>
      <w:sz w:val="28"/>
    </w:rPr>
  </w:style>
  <w:style w:type="character" w:customStyle="1" w:styleId="afffffffff">
    <w:name w:val="Об список Знак"/>
    <w:link w:val="a1"/>
    <w:rsid w:val="004A6071"/>
    <w:rPr>
      <w:color w:val="000000"/>
      <w:sz w:val="28"/>
    </w:rPr>
  </w:style>
  <w:style w:type="character" w:customStyle="1" w:styleId="FontStyle580">
    <w:name w:val="Font Style580"/>
    <w:uiPriority w:val="99"/>
    <w:rsid w:val="00903072"/>
    <w:rPr>
      <w:rFonts w:ascii="Arial" w:hAnsi="Arial" w:cs="Arial"/>
      <w:sz w:val="20"/>
      <w:szCs w:val="20"/>
    </w:rPr>
  </w:style>
  <w:style w:type="paragraph" w:customStyle="1" w:styleId="Style40">
    <w:name w:val="Style40"/>
    <w:basedOn w:val="a5"/>
    <w:uiPriority w:val="99"/>
    <w:rsid w:val="00903072"/>
    <w:pPr>
      <w:widowControl w:val="0"/>
      <w:autoSpaceDE w:val="0"/>
      <w:autoSpaceDN w:val="0"/>
      <w:adjustRightInd w:val="0"/>
      <w:jc w:val="both"/>
    </w:pPr>
    <w:rPr>
      <w:rFonts w:ascii="Arial" w:hAnsi="Arial" w:cs="Arial"/>
      <w:sz w:val="24"/>
      <w:szCs w:val="24"/>
    </w:rPr>
  </w:style>
  <w:style w:type="character" w:customStyle="1" w:styleId="FontStyle577">
    <w:name w:val="Font Style577"/>
    <w:uiPriority w:val="99"/>
    <w:rsid w:val="00903072"/>
    <w:rPr>
      <w:rFonts w:ascii="Times New Roman" w:hAnsi="Times New Roman" w:cs="Times New Roman"/>
      <w:b/>
      <w:bCs/>
      <w:sz w:val="20"/>
      <w:szCs w:val="20"/>
    </w:rPr>
  </w:style>
  <w:style w:type="paragraph" w:customStyle="1" w:styleId="Style243">
    <w:name w:val="Style243"/>
    <w:basedOn w:val="a5"/>
    <w:uiPriority w:val="99"/>
    <w:rsid w:val="00903072"/>
    <w:pPr>
      <w:widowControl w:val="0"/>
      <w:autoSpaceDE w:val="0"/>
      <w:autoSpaceDN w:val="0"/>
      <w:adjustRightInd w:val="0"/>
      <w:spacing w:line="422" w:lineRule="exact"/>
      <w:ind w:firstLine="706"/>
      <w:jc w:val="both"/>
    </w:pPr>
    <w:rPr>
      <w:sz w:val="24"/>
      <w:szCs w:val="24"/>
    </w:rPr>
  </w:style>
  <w:style w:type="paragraph" w:customStyle="1" w:styleId="Style338">
    <w:name w:val="Style338"/>
    <w:basedOn w:val="a5"/>
    <w:uiPriority w:val="99"/>
    <w:rsid w:val="00903072"/>
    <w:pPr>
      <w:widowControl w:val="0"/>
      <w:autoSpaceDE w:val="0"/>
      <w:autoSpaceDN w:val="0"/>
      <w:adjustRightInd w:val="0"/>
      <w:spacing w:line="415" w:lineRule="exact"/>
      <w:ind w:firstLine="710"/>
      <w:jc w:val="both"/>
    </w:pPr>
    <w:rPr>
      <w:sz w:val="24"/>
      <w:szCs w:val="24"/>
    </w:rPr>
  </w:style>
  <w:style w:type="character" w:customStyle="1" w:styleId="-fc">
    <w:name w:val="А-Текст_ПЗ Знак"/>
    <w:link w:val="-fb"/>
    <w:rsid w:val="00B90D07"/>
    <w:rPr>
      <w:sz w:val="24"/>
    </w:rPr>
  </w:style>
  <w:style w:type="paragraph" w:customStyle="1" w:styleId="afffffffffc">
    <w:name w:val="Абзац ненумерованный"/>
    <w:basedOn w:val="a5"/>
    <w:link w:val="afffffffffd"/>
    <w:rsid w:val="00B90D07"/>
    <w:pPr>
      <w:tabs>
        <w:tab w:val="right" w:leader="dot" w:pos="8789"/>
      </w:tabs>
      <w:spacing w:before="60" w:line="288" w:lineRule="auto"/>
      <w:ind w:right="113" w:firstLine="709"/>
      <w:contextualSpacing/>
      <w:jc w:val="both"/>
    </w:pPr>
    <w:rPr>
      <w:sz w:val="24"/>
      <w:szCs w:val="24"/>
    </w:rPr>
  </w:style>
  <w:style w:type="character" w:customStyle="1" w:styleId="afffffffffd">
    <w:name w:val="Абзац ненумерованный Знак"/>
    <w:link w:val="afffffffffc"/>
    <w:rsid w:val="00B90D07"/>
    <w:rPr>
      <w:sz w:val="24"/>
      <w:szCs w:val="24"/>
    </w:rPr>
  </w:style>
  <w:style w:type="paragraph" w:customStyle="1" w:styleId="afffffffffe">
    <w:name w:val="Мой обычный_Макс"/>
    <w:basedOn w:val="a5"/>
    <w:link w:val="affffffffff"/>
    <w:rsid w:val="00D51E8E"/>
    <w:pPr>
      <w:spacing w:line="360" w:lineRule="auto"/>
      <w:ind w:firstLine="539"/>
      <w:jc w:val="both"/>
    </w:pPr>
    <w:rPr>
      <w:rFonts w:ascii="Arial" w:eastAsia="Batang" w:hAnsi="Arial" w:cs="Arial"/>
      <w:sz w:val="24"/>
      <w:szCs w:val="24"/>
      <w:lang w:eastAsia="ko-KR"/>
    </w:rPr>
  </w:style>
  <w:style w:type="character" w:customStyle="1" w:styleId="affffffffff">
    <w:name w:val="Мой обычный_Макс Знак Знак"/>
    <w:link w:val="afffffffffe"/>
    <w:locked/>
    <w:rsid w:val="00D51E8E"/>
    <w:rPr>
      <w:rFonts w:ascii="Arial" w:eastAsia="Batang" w:hAnsi="Arial" w:cs="Arial"/>
      <w:sz w:val="24"/>
      <w:szCs w:val="24"/>
      <w:lang w:eastAsia="ko-KR"/>
    </w:rPr>
  </w:style>
  <w:style w:type="character" w:customStyle="1" w:styleId="21">
    <w:name w:val="Заголовок 2 Знак"/>
    <w:aliases w:val="- 1.1 Знак,Title3 Знак,H2 Знак,.1 Знак,1 Знак,- 1 Знак,Заголовок 2 Знак Знак Знак Знак,Заголовок 2 Знак Знак Знак Знак Знак Знак Знак,Заголовок 2 Знак Знак Знак Знак Знак Знак Знак Знак Знак Знак,111 Знак,Заголовок 2 Знак Знак Знак1"/>
    <w:link w:val="20"/>
    <w:rsid w:val="00D51E8E"/>
    <w:rPr>
      <w:rFonts w:ascii="Arial" w:hAnsi="Arial"/>
      <w:b/>
      <w:sz w:val="24"/>
    </w:rPr>
  </w:style>
  <w:style w:type="paragraph" w:customStyle="1" w:styleId="Style493">
    <w:name w:val="Style493"/>
    <w:basedOn w:val="a5"/>
    <w:uiPriority w:val="99"/>
    <w:rsid w:val="00E22C85"/>
    <w:pPr>
      <w:widowControl w:val="0"/>
      <w:autoSpaceDE w:val="0"/>
      <w:autoSpaceDN w:val="0"/>
      <w:adjustRightInd w:val="0"/>
      <w:spacing w:line="413" w:lineRule="exact"/>
      <w:ind w:firstLine="710"/>
      <w:jc w:val="both"/>
    </w:pPr>
    <w:rPr>
      <w:sz w:val="24"/>
      <w:szCs w:val="24"/>
    </w:rPr>
  </w:style>
  <w:style w:type="paragraph" w:customStyle="1" w:styleId="Style123">
    <w:name w:val="Style123"/>
    <w:basedOn w:val="a5"/>
    <w:uiPriority w:val="99"/>
    <w:rsid w:val="00E22C85"/>
    <w:pPr>
      <w:widowControl w:val="0"/>
      <w:autoSpaceDE w:val="0"/>
      <w:autoSpaceDN w:val="0"/>
      <w:adjustRightInd w:val="0"/>
    </w:pPr>
    <w:rPr>
      <w:sz w:val="24"/>
      <w:szCs w:val="24"/>
    </w:rPr>
  </w:style>
  <w:style w:type="character" w:customStyle="1" w:styleId="FontStyle449">
    <w:name w:val="Font Style449"/>
    <w:rsid w:val="006A0F58"/>
    <w:rPr>
      <w:rFonts w:ascii="Times New Roman" w:hAnsi="Times New Roman" w:cs="Times New Roman"/>
      <w:b/>
      <w:bCs/>
      <w:sz w:val="30"/>
      <w:szCs w:val="30"/>
    </w:rPr>
  </w:style>
  <w:style w:type="character" w:customStyle="1" w:styleId="FontStyle450">
    <w:name w:val="Font Style450"/>
    <w:rsid w:val="006A0F58"/>
    <w:rPr>
      <w:rFonts w:ascii="Times New Roman" w:hAnsi="Times New Roman" w:cs="Times New Roman"/>
      <w:sz w:val="38"/>
      <w:szCs w:val="38"/>
    </w:rPr>
  </w:style>
  <w:style w:type="paragraph" w:customStyle="1" w:styleId="Style15">
    <w:name w:val="Style15"/>
    <w:basedOn w:val="a5"/>
    <w:uiPriority w:val="99"/>
    <w:rsid w:val="00C922E5"/>
    <w:pPr>
      <w:widowControl w:val="0"/>
      <w:autoSpaceDE w:val="0"/>
      <w:autoSpaceDN w:val="0"/>
      <w:adjustRightInd w:val="0"/>
      <w:jc w:val="center"/>
    </w:pPr>
    <w:rPr>
      <w:rFonts w:ascii="Arial" w:hAnsi="Arial" w:cs="Arial"/>
      <w:sz w:val="24"/>
      <w:szCs w:val="24"/>
    </w:rPr>
  </w:style>
  <w:style w:type="paragraph" w:customStyle="1" w:styleId="affffffffff0">
    <w:name w:val="маркер Знак Знак Знак Знак Знак Знак Знак Знак"/>
    <w:basedOn w:val="a5"/>
    <w:link w:val="affffffffff1"/>
    <w:rsid w:val="00D7634B"/>
    <w:pPr>
      <w:tabs>
        <w:tab w:val="num" w:pos="900"/>
        <w:tab w:val="num" w:pos="1440"/>
      </w:tabs>
      <w:spacing w:line="360" w:lineRule="auto"/>
      <w:ind w:left="1440" w:hanging="540"/>
      <w:jc w:val="both"/>
    </w:pPr>
    <w:rPr>
      <w:spacing w:val="6"/>
      <w:sz w:val="24"/>
      <w:szCs w:val="24"/>
    </w:rPr>
  </w:style>
  <w:style w:type="character" w:customStyle="1" w:styleId="affffffffff1">
    <w:name w:val="маркер Знак Знак Знак Знак Знак Знак Знак Знак Знак"/>
    <w:link w:val="affffffffff0"/>
    <w:rsid w:val="00D7634B"/>
    <w:rPr>
      <w:spacing w:val="6"/>
      <w:sz w:val="24"/>
      <w:szCs w:val="24"/>
    </w:rPr>
  </w:style>
  <w:style w:type="paragraph" w:customStyle="1" w:styleId="Style7">
    <w:name w:val="Style7"/>
    <w:basedOn w:val="a5"/>
    <w:rsid w:val="00701560"/>
    <w:pPr>
      <w:widowControl w:val="0"/>
      <w:autoSpaceDE w:val="0"/>
      <w:autoSpaceDN w:val="0"/>
      <w:adjustRightInd w:val="0"/>
    </w:pPr>
    <w:rPr>
      <w:sz w:val="24"/>
      <w:szCs w:val="24"/>
    </w:rPr>
  </w:style>
  <w:style w:type="paragraph" w:customStyle="1" w:styleId="Style10">
    <w:name w:val="Style10"/>
    <w:basedOn w:val="a5"/>
    <w:uiPriority w:val="99"/>
    <w:rsid w:val="00701560"/>
    <w:pPr>
      <w:widowControl w:val="0"/>
      <w:autoSpaceDE w:val="0"/>
      <w:autoSpaceDN w:val="0"/>
      <w:adjustRightInd w:val="0"/>
      <w:spacing w:line="323" w:lineRule="exact"/>
      <w:ind w:firstLine="710"/>
      <w:jc w:val="both"/>
    </w:pPr>
    <w:rPr>
      <w:sz w:val="24"/>
      <w:szCs w:val="24"/>
    </w:rPr>
  </w:style>
  <w:style w:type="paragraph" w:customStyle="1" w:styleId="Style12">
    <w:name w:val="Style12"/>
    <w:basedOn w:val="a5"/>
    <w:uiPriority w:val="99"/>
    <w:rsid w:val="00701560"/>
    <w:pPr>
      <w:widowControl w:val="0"/>
      <w:autoSpaceDE w:val="0"/>
      <w:autoSpaceDN w:val="0"/>
      <w:adjustRightInd w:val="0"/>
      <w:spacing w:line="317" w:lineRule="exact"/>
      <w:ind w:hanging="710"/>
    </w:pPr>
    <w:rPr>
      <w:sz w:val="24"/>
      <w:szCs w:val="24"/>
    </w:rPr>
  </w:style>
  <w:style w:type="character" w:customStyle="1" w:styleId="FontStyle101">
    <w:name w:val="Font Style101"/>
    <w:uiPriority w:val="99"/>
    <w:rsid w:val="00701560"/>
    <w:rPr>
      <w:rFonts w:ascii="Arial" w:hAnsi="Arial" w:cs="Arial"/>
      <w:sz w:val="26"/>
      <w:szCs w:val="26"/>
    </w:rPr>
  </w:style>
  <w:style w:type="character" w:customStyle="1" w:styleId="FontStyle112">
    <w:name w:val="Font Style112"/>
    <w:uiPriority w:val="99"/>
    <w:rsid w:val="00701560"/>
    <w:rPr>
      <w:rFonts w:ascii="Times New Roman" w:hAnsi="Times New Roman" w:cs="Times New Roman"/>
      <w:sz w:val="26"/>
      <w:szCs w:val="26"/>
    </w:rPr>
  </w:style>
  <w:style w:type="paragraph" w:customStyle="1" w:styleId="Style53">
    <w:name w:val="Style53"/>
    <w:basedOn w:val="a5"/>
    <w:uiPriority w:val="99"/>
    <w:rsid w:val="00701560"/>
    <w:pPr>
      <w:widowControl w:val="0"/>
      <w:autoSpaceDE w:val="0"/>
      <w:autoSpaceDN w:val="0"/>
      <w:adjustRightInd w:val="0"/>
    </w:pPr>
    <w:rPr>
      <w:sz w:val="24"/>
      <w:szCs w:val="24"/>
    </w:rPr>
  </w:style>
  <w:style w:type="paragraph" w:customStyle="1" w:styleId="Style21">
    <w:name w:val="Style21"/>
    <w:basedOn w:val="a5"/>
    <w:uiPriority w:val="99"/>
    <w:rsid w:val="00701560"/>
    <w:pPr>
      <w:widowControl w:val="0"/>
      <w:autoSpaceDE w:val="0"/>
      <w:autoSpaceDN w:val="0"/>
      <w:adjustRightInd w:val="0"/>
      <w:spacing w:line="77" w:lineRule="exact"/>
      <w:jc w:val="both"/>
    </w:pPr>
    <w:rPr>
      <w:sz w:val="24"/>
      <w:szCs w:val="24"/>
    </w:rPr>
  </w:style>
  <w:style w:type="paragraph" w:customStyle="1" w:styleId="Style8">
    <w:name w:val="Style8"/>
    <w:basedOn w:val="a5"/>
    <w:uiPriority w:val="99"/>
    <w:rsid w:val="002B0CF8"/>
    <w:pPr>
      <w:widowControl w:val="0"/>
      <w:autoSpaceDE w:val="0"/>
      <w:autoSpaceDN w:val="0"/>
      <w:adjustRightInd w:val="0"/>
    </w:pPr>
    <w:rPr>
      <w:sz w:val="24"/>
      <w:szCs w:val="24"/>
    </w:rPr>
  </w:style>
  <w:style w:type="paragraph" w:customStyle="1" w:styleId="Style34">
    <w:name w:val="Style34"/>
    <w:basedOn w:val="a5"/>
    <w:uiPriority w:val="99"/>
    <w:rsid w:val="002B0CF8"/>
    <w:pPr>
      <w:widowControl w:val="0"/>
      <w:autoSpaceDE w:val="0"/>
      <w:autoSpaceDN w:val="0"/>
      <w:adjustRightInd w:val="0"/>
      <w:spacing w:line="317" w:lineRule="exact"/>
      <w:ind w:hanging="552"/>
    </w:pPr>
    <w:rPr>
      <w:sz w:val="24"/>
      <w:szCs w:val="24"/>
    </w:rPr>
  </w:style>
  <w:style w:type="character" w:customStyle="1" w:styleId="FontStyle110">
    <w:name w:val="Font Style110"/>
    <w:uiPriority w:val="99"/>
    <w:rsid w:val="002B0CF8"/>
    <w:rPr>
      <w:rFonts w:ascii="Arial" w:hAnsi="Arial" w:cs="Arial"/>
      <w:b/>
      <w:bCs/>
      <w:i/>
      <w:iCs/>
      <w:sz w:val="26"/>
      <w:szCs w:val="26"/>
    </w:rPr>
  </w:style>
  <w:style w:type="paragraph" w:customStyle="1" w:styleId="Style6">
    <w:name w:val="Style6"/>
    <w:basedOn w:val="a5"/>
    <w:uiPriority w:val="99"/>
    <w:rsid w:val="00726155"/>
    <w:pPr>
      <w:widowControl w:val="0"/>
      <w:autoSpaceDE w:val="0"/>
      <w:autoSpaceDN w:val="0"/>
      <w:adjustRightInd w:val="0"/>
      <w:jc w:val="both"/>
    </w:pPr>
    <w:rPr>
      <w:sz w:val="24"/>
      <w:szCs w:val="24"/>
    </w:rPr>
  </w:style>
  <w:style w:type="paragraph" w:customStyle="1" w:styleId="Style46">
    <w:name w:val="Style46"/>
    <w:basedOn w:val="a5"/>
    <w:uiPriority w:val="99"/>
    <w:rsid w:val="00726155"/>
    <w:pPr>
      <w:widowControl w:val="0"/>
      <w:autoSpaceDE w:val="0"/>
      <w:autoSpaceDN w:val="0"/>
      <w:adjustRightInd w:val="0"/>
      <w:spacing w:line="322" w:lineRule="exact"/>
      <w:ind w:firstLine="715"/>
      <w:jc w:val="both"/>
    </w:pPr>
    <w:rPr>
      <w:sz w:val="24"/>
      <w:szCs w:val="24"/>
    </w:rPr>
  </w:style>
  <w:style w:type="paragraph" w:customStyle="1" w:styleId="Style11">
    <w:name w:val="Style11"/>
    <w:basedOn w:val="a5"/>
    <w:uiPriority w:val="99"/>
    <w:rsid w:val="001D3FE1"/>
    <w:pPr>
      <w:widowControl w:val="0"/>
      <w:autoSpaceDE w:val="0"/>
      <w:autoSpaceDN w:val="0"/>
      <w:adjustRightInd w:val="0"/>
      <w:jc w:val="center"/>
    </w:pPr>
    <w:rPr>
      <w:sz w:val="24"/>
      <w:szCs w:val="24"/>
    </w:rPr>
  </w:style>
  <w:style w:type="paragraph" w:customStyle="1" w:styleId="Style20">
    <w:name w:val="Style20"/>
    <w:basedOn w:val="a5"/>
    <w:uiPriority w:val="99"/>
    <w:rsid w:val="001D3FE1"/>
    <w:pPr>
      <w:widowControl w:val="0"/>
      <w:autoSpaceDE w:val="0"/>
      <w:autoSpaceDN w:val="0"/>
      <w:adjustRightInd w:val="0"/>
      <w:spacing w:line="82" w:lineRule="exact"/>
      <w:jc w:val="both"/>
    </w:pPr>
    <w:rPr>
      <w:sz w:val="24"/>
      <w:szCs w:val="24"/>
    </w:rPr>
  </w:style>
  <w:style w:type="paragraph" w:customStyle="1" w:styleId="Style44">
    <w:name w:val="Style44"/>
    <w:basedOn w:val="a5"/>
    <w:uiPriority w:val="99"/>
    <w:rsid w:val="001D3FE1"/>
    <w:pPr>
      <w:widowControl w:val="0"/>
      <w:autoSpaceDE w:val="0"/>
      <w:autoSpaceDN w:val="0"/>
      <w:adjustRightInd w:val="0"/>
      <w:spacing w:line="322" w:lineRule="exact"/>
      <w:ind w:hanging="547"/>
    </w:pPr>
    <w:rPr>
      <w:sz w:val="24"/>
      <w:szCs w:val="24"/>
    </w:rPr>
  </w:style>
  <w:style w:type="paragraph" w:customStyle="1" w:styleId="Style52">
    <w:name w:val="Style52"/>
    <w:basedOn w:val="a5"/>
    <w:uiPriority w:val="99"/>
    <w:rsid w:val="00774D02"/>
    <w:pPr>
      <w:widowControl w:val="0"/>
      <w:autoSpaceDE w:val="0"/>
      <w:autoSpaceDN w:val="0"/>
      <w:adjustRightInd w:val="0"/>
    </w:pPr>
    <w:rPr>
      <w:sz w:val="24"/>
      <w:szCs w:val="24"/>
    </w:rPr>
  </w:style>
  <w:style w:type="paragraph" w:styleId="affffffffff2">
    <w:name w:val="List Paragraph"/>
    <w:basedOn w:val="a5"/>
    <w:uiPriority w:val="34"/>
    <w:qFormat/>
    <w:rsid w:val="003158E4"/>
    <w:pPr>
      <w:spacing w:after="200" w:line="276" w:lineRule="auto"/>
      <w:ind w:left="720"/>
      <w:contextualSpacing/>
    </w:pPr>
    <w:rPr>
      <w:rFonts w:ascii="Calibri" w:hAnsi="Calibri"/>
      <w:sz w:val="22"/>
      <w:szCs w:val="22"/>
    </w:rPr>
  </w:style>
  <w:style w:type="paragraph" w:customStyle="1" w:styleId="affffffffff3">
    <w:name w:val="текст"/>
    <w:basedOn w:val="a5"/>
    <w:link w:val="affffffffff4"/>
    <w:rsid w:val="000539C1"/>
    <w:pPr>
      <w:ind w:firstLine="852"/>
      <w:jc w:val="both"/>
    </w:pPr>
    <w:rPr>
      <w:color w:val="0000FF"/>
      <w:sz w:val="24"/>
    </w:rPr>
  </w:style>
  <w:style w:type="character" w:customStyle="1" w:styleId="affffffffff4">
    <w:name w:val="текст Знак"/>
    <w:link w:val="affffffffff3"/>
    <w:rsid w:val="000539C1"/>
    <w:rPr>
      <w:color w:val="0000FF"/>
      <w:sz w:val="24"/>
    </w:rPr>
  </w:style>
  <w:style w:type="paragraph" w:customStyle="1" w:styleId="12b">
    <w:name w:val="Обыч. 12"/>
    <w:basedOn w:val="a5"/>
    <w:link w:val="12c"/>
    <w:rsid w:val="003010CB"/>
    <w:pPr>
      <w:spacing w:line="312" w:lineRule="auto"/>
      <w:ind w:firstLine="578"/>
      <w:jc w:val="both"/>
    </w:pPr>
    <w:rPr>
      <w:sz w:val="24"/>
      <w:szCs w:val="24"/>
    </w:rPr>
  </w:style>
  <w:style w:type="character" w:customStyle="1" w:styleId="12c">
    <w:name w:val="Обыч. 12 Знак"/>
    <w:link w:val="12b"/>
    <w:rsid w:val="003010CB"/>
    <w:rPr>
      <w:sz w:val="24"/>
      <w:szCs w:val="24"/>
    </w:rPr>
  </w:style>
  <w:style w:type="paragraph" w:customStyle="1" w:styleId="SectionTitle">
    <w:name w:val="Section Title"/>
    <w:basedOn w:val="13"/>
    <w:next w:val="13"/>
    <w:rsid w:val="00014F3D"/>
    <w:pPr>
      <w:tabs>
        <w:tab w:val="left" w:pos="360"/>
      </w:tabs>
      <w:spacing w:after="280" w:line="240" w:lineRule="auto"/>
      <w:ind w:left="851"/>
      <w:outlineLvl w:val="9"/>
    </w:pPr>
    <w:rPr>
      <w:rFonts w:ascii="Times New Roman" w:hAnsi="Times New Roman"/>
      <w:kern w:val="28"/>
      <w:sz w:val="24"/>
      <w:lang w:val="en-US"/>
    </w:rPr>
  </w:style>
  <w:style w:type="paragraph" w:customStyle="1" w:styleId="Text0">
    <w:name w:val="Text"/>
    <w:basedOn w:val="a5"/>
    <w:rsid w:val="00DA6B97"/>
    <w:rPr>
      <w:sz w:val="22"/>
    </w:rPr>
  </w:style>
  <w:style w:type="paragraph" w:customStyle="1" w:styleId="TableTitle">
    <w:name w:val="Table Title"/>
    <w:basedOn w:val="a5"/>
    <w:next w:val="a5"/>
    <w:link w:val="TableTitle0"/>
    <w:rsid w:val="00DA6B97"/>
    <w:pPr>
      <w:spacing w:before="120" w:after="240"/>
      <w:jc w:val="center"/>
    </w:pPr>
    <w:rPr>
      <w:rFonts w:ascii="Arial" w:hAnsi="Arial"/>
      <w:b/>
      <w:caps/>
      <w:sz w:val="22"/>
      <w:szCs w:val="24"/>
      <w:lang w:val="en-US"/>
    </w:rPr>
  </w:style>
  <w:style w:type="character" w:customStyle="1" w:styleId="TableTitle0">
    <w:name w:val="Table Title Знак"/>
    <w:link w:val="TableTitle"/>
    <w:rsid w:val="00DA6B97"/>
    <w:rPr>
      <w:rFonts w:ascii="Arial" w:hAnsi="Arial"/>
      <w:b/>
      <w:caps/>
      <w:sz w:val="22"/>
      <w:szCs w:val="24"/>
      <w:lang w:val="en-US"/>
    </w:rPr>
  </w:style>
  <w:style w:type="character" w:customStyle="1" w:styleId="Heading0">
    <w:name w:val="Heading Знак"/>
    <w:link w:val="Heading"/>
    <w:rsid w:val="00DA6B97"/>
    <w:rPr>
      <w:rFonts w:ascii="Arial" w:hAnsi="Arial" w:cs="Arial"/>
      <w:b/>
      <w:bCs/>
      <w:sz w:val="22"/>
      <w:szCs w:val="22"/>
      <w:lang w:val="ru-RU" w:eastAsia="ru-RU" w:bidi="ar-SA"/>
    </w:rPr>
  </w:style>
  <w:style w:type="paragraph" w:customStyle="1" w:styleId="TableHeading">
    <w:name w:val="Table Heading"/>
    <w:basedOn w:val="a5"/>
    <w:next w:val="a5"/>
    <w:rsid w:val="00DA6B97"/>
    <w:pPr>
      <w:spacing w:before="120" w:after="120"/>
      <w:jc w:val="center"/>
    </w:pPr>
    <w:rPr>
      <w:rFonts w:ascii="Arial" w:hAnsi="Arial"/>
      <w:b/>
      <w:sz w:val="22"/>
      <w:szCs w:val="24"/>
    </w:rPr>
  </w:style>
  <w:style w:type="paragraph" w:customStyle="1" w:styleId="1fff0">
    <w:name w:val="Подзаголовок1"/>
    <w:basedOn w:val="a5"/>
    <w:rsid w:val="0098602F"/>
    <w:pPr>
      <w:ind w:firstLine="852"/>
      <w:jc w:val="both"/>
    </w:pPr>
    <w:rPr>
      <w:b/>
      <w:bCs/>
      <w:color w:val="0000FF"/>
      <w:sz w:val="24"/>
    </w:rPr>
  </w:style>
  <w:style w:type="paragraph" w:customStyle="1" w:styleId="a0">
    <w:name w:val="Марк.список"/>
    <w:basedOn w:val="a5"/>
    <w:link w:val="affffffffff5"/>
    <w:rsid w:val="003930D7"/>
    <w:pPr>
      <w:widowControl w:val="0"/>
      <w:numPr>
        <w:numId w:val="7"/>
      </w:numPr>
      <w:spacing w:before="100" w:after="100"/>
      <w:jc w:val="both"/>
    </w:pPr>
    <w:rPr>
      <w:snapToGrid w:val="0"/>
      <w:sz w:val="28"/>
    </w:rPr>
  </w:style>
  <w:style w:type="character" w:customStyle="1" w:styleId="3IG0">
    <w:name w:val="Заголовок_3_IG Знак"/>
    <w:link w:val="3IG"/>
    <w:rsid w:val="003930D7"/>
    <w:rPr>
      <w:rFonts w:ascii="Arial" w:hAnsi="Arial" w:cs="Arial"/>
      <w:b/>
      <w:bCs/>
      <w:sz w:val="24"/>
      <w:szCs w:val="24"/>
    </w:rPr>
  </w:style>
  <w:style w:type="paragraph" w:customStyle="1" w:styleId="affffffffff6">
    <w:name w:val="Рисунки"/>
    <w:basedOn w:val="a5"/>
    <w:autoRedefine/>
    <w:rsid w:val="003930D7"/>
    <w:pPr>
      <w:jc w:val="center"/>
    </w:pPr>
    <w:rPr>
      <w:sz w:val="24"/>
      <w:vertAlign w:val="superscript"/>
    </w:rPr>
  </w:style>
  <w:style w:type="character" w:customStyle="1" w:styleId="217">
    <w:name w:val="Заголовок 2 Знак1"/>
    <w:aliases w:val="Заголовок 2 Знак Знак1,Auaiau Знак,Âûâîäû Знак"/>
    <w:rsid w:val="003930D7"/>
    <w:rPr>
      <w:rFonts w:ascii="Arial" w:hAnsi="Arial" w:cs="Arial"/>
      <w:b/>
      <w:bCs/>
      <w:i/>
      <w:iCs/>
      <w:sz w:val="28"/>
      <w:szCs w:val="28"/>
      <w:lang w:val="ru-RU" w:eastAsia="ru-RU" w:bidi="ar-SA"/>
    </w:rPr>
  </w:style>
  <w:style w:type="character" w:customStyle="1" w:styleId="31">
    <w:name w:val="Заголовок 3 Знак"/>
    <w:aliases w:val="Заголовок 3-го уровня Знак,- 1.1.1 Знак,RSKH3 Знак,Ведомость (название) Знак,EIA H3 Знак,.1.1 Знак,Подпункт Знак,H3 Знак"/>
    <w:link w:val="30"/>
    <w:rsid w:val="003930D7"/>
    <w:rPr>
      <w:rFonts w:ascii="Arial" w:hAnsi="Arial"/>
      <w:b/>
      <w:i/>
      <w:sz w:val="24"/>
    </w:rPr>
  </w:style>
  <w:style w:type="paragraph" w:customStyle="1" w:styleId="affffffffff7">
    <w:name w:val="Обычный список"/>
    <w:basedOn w:val="a5"/>
    <w:rsid w:val="003930D7"/>
    <w:pPr>
      <w:tabs>
        <w:tab w:val="left" w:pos="1134"/>
      </w:tabs>
      <w:spacing w:before="120"/>
      <w:jc w:val="both"/>
    </w:pPr>
    <w:rPr>
      <w:snapToGrid w:val="0"/>
      <w:sz w:val="24"/>
      <w:szCs w:val="24"/>
    </w:rPr>
  </w:style>
  <w:style w:type="paragraph" w:customStyle="1" w:styleId="affffffffff8">
    <w:name w:val="ЗАГОЛОВОК"/>
    <w:basedOn w:val="20"/>
    <w:rsid w:val="003930D7"/>
    <w:pPr>
      <w:keepNext w:val="0"/>
      <w:pageBreakBefore/>
      <w:tabs>
        <w:tab w:val="num" w:pos="1248"/>
      </w:tabs>
      <w:spacing w:line="240" w:lineRule="auto"/>
      <w:ind w:left="1248" w:hanging="360"/>
      <w:jc w:val="both"/>
      <w:outlineLvl w:val="9"/>
    </w:pPr>
    <w:rPr>
      <w:rFonts w:ascii="Times New Roman" w:hAnsi="Times New Roman"/>
      <w:bCs/>
      <w:color w:val="0000FF"/>
    </w:rPr>
  </w:style>
  <w:style w:type="paragraph" w:customStyle="1" w:styleId="affffffffff9">
    <w:name w:val="ЗАГОЛОВОК РАЗДЕЛА"/>
    <w:basedOn w:val="20"/>
    <w:rsid w:val="003930D7"/>
    <w:pPr>
      <w:keepNext w:val="0"/>
      <w:pageBreakBefore/>
      <w:tabs>
        <w:tab w:val="num" w:pos="1248"/>
      </w:tabs>
      <w:spacing w:line="240" w:lineRule="auto"/>
      <w:ind w:left="1248" w:hanging="360"/>
      <w:outlineLvl w:val="9"/>
    </w:pPr>
    <w:rPr>
      <w:rFonts w:ascii="Times New Roman" w:hAnsi="Times New Roman"/>
      <w:bCs/>
      <w:color w:val="0000FF"/>
    </w:rPr>
  </w:style>
  <w:style w:type="numbering" w:customStyle="1" w:styleId="a">
    <w:name w:val="Стиль многоуровневый полужирный Синий"/>
    <w:basedOn w:val="a8"/>
    <w:rsid w:val="003930D7"/>
    <w:pPr>
      <w:numPr>
        <w:numId w:val="10"/>
      </w:numPr>
    </w:pPr>
  </w:style>
  <w:style w:type="paragraph" w:customStyle="1" w:styleId="affffffffffa">
    <w:name w:val="Рисунок"/>
    <w:next w:val="a5"/>
    <w:rsid w:val="003930D7"/>
    <w:pPr>
      <w:keepLines/>
      <w:widowControl w:val="0"/>
      <w:tabs>
        <w:tab w:val="num" w:pos="5040"/>
      </w:tabs>
      <w:ind w:left="5040"/>
      <w:jc w:val="center"/>
    </w:pPr>
    <w:rPr>
      <w:sz w:val="24"/>
    </w:rPr>
  </w:style>
  <w:style w:type="paragraph" w:customStyle="1" w:styleId="affffffffffb">
    <w:name w:val="Îñíîâíîé òåêñò"/>
    <w:basedOn w:val="a5"/>
    <w:rsid w:val="003930D7"/>
    <w:pPr>
      <w:jc w:val="center"/>
    </w:pPr>
    <w:rPr>
      <w:sz w:val="24"/>
    </w:rPr>
  </w:style>
  <w:style w:type="character" w:customStyle="1" w:styleId="1fff1">
    <w:name w:val="Обычный1 Знак"/>
    <w:rsid w:val="003930D7"/>
    <w:rPr>
      <w:noProof w:val="0"/>
      <w:sz w:val="28"/>
      <w:lang w:val="ru-RU" w:eastAsia="ru-RU" w:bidi="ar-SA"/>
    </w:rPr>
  </w:style>
  <w:style w:type="paragraph" w:styleId="affffffffffc">
    <w:name w:val="annotation text"/>
    <w:basedOn w:val="a5"/>
    <w:link w:val="affffffffffd"/>
    <w:rsid w:val="003930D7"/>
    <w:rPr>
      <w:sz w:val="24"/>
    </w:rPr>
  </w:style>
  <w:style w:type="character" w:customStyle="1" w:styleId="affffffffffd">
    <w:name w:val="Текст примечания Знак"/>
    <w:link w:val="affffffffffc"/>
    <w:rsid w:val="003930D7"/>
    <w:rPr>
      <w:sz w:val="24"/>
    </w:rPr>
  </w:style>
  <w:style w:type="character" w:customStyle="1" w:styleId="Normal">
    <w:name w:val="Normal Знак"/>
    <w:link w:val="28"/>
    <w:rsid w:val="003930D7"/>
    <w:rPr>
      <w:snapToGrid w:val="0"/>
      <w:lang w:val="ru-RU" w:eastAsia="ru-RU" w:bidi="ar-SA"/>
    </w:rPr>
  </w:style>
  <w:style w:type="paragraph" w:customStyle="1" w:styleId="affffffffffe">
    <w:name w:val="Заполнение таблиц эконом"/>
    <w:basedOn w:val="afffffffffff"/>
    <w:rsid w:val="003930D7"/>
    <w:pPr>
      <w:spacing w:before="0" w:after="0"/>
    </w:pPr>
    <w:rPr>
      <w:lang w:val="en-US"/>
    </w:rPr>
  </w:style>
  <w:style w:type="paragraph" w:customStyle="1" w:styleId="afffffffffff">
    <w:name w:val="Заполнение таблиц"/>
    <w:basedOn w:val="a5"/>
    <w:rsid w:val="003930D7"/>
    <w:pPr>
      <w:spacing w:before="120" w:after="120"/>
      <w:jc w:val="center"/>
    </w:pPr>
    <w:rPr>
      <w:sz w:val="24"/>
      <w:szCs w:val="24"/>
    </w:rPr>
  </w:style>
  <w:style w:type="paragraph" w:customStyle="1" w:styleId="afffffffffff0">
    <w:name w:val="Математический"/>
    <w:basedOn w:val="1f3"/>
    <w:rsid w:val="003930D7"/>
    <w:pPr>
      <w:widowControl/>
      <w:spacing w:before="120" w:after="120"/>
      <w:ind w:firstLine="113"/>
      <w:jc w:val="center"/>
    </w:pPr>
    <w:rPr>
      <w:rFonts w:ascii="Times New Roman" w:hAnsi="Times New Roman"/>
      <w:snapToGrid/>
      <w:sz w:val="28"/>
      <w:szCs w:val="24"/>
    </w:rPr>
  </w:style>
  <w:style w:type="paragraph" w:customStyle="1" w:styleId="3e">
    <w:name w:val="Стиль3"/>
    <w:basedOn w:val="1f3"/>
    <w:rsid w:val="003930D7"/>
    <w:pPr>
      <w:widowControl/>
      <w:ind w:firstLine="113"/>
      <w:jc w:val="center"/>
    </w:pPr>
    <w:rPr>
      <w:rFonts w:ascii="Times New Roman" w:hAnsi="Times New Roman"/>
      <w:snapToGrid/>
      <w:sz w:val="24"/>
      <w:szCs w:val="24"/>
    </w:rPr>
  </w:style>
  <w:style w:type="paragraph" w:customStyle="1" w:styleId="1fff2">
    <w:name w:val="Математический 1"/>
    <w:basedOn w:val="1f3"/>
    <w:rsid w:val="003930D7"/>
    <w:pPr>
      <w:widowControl/>
      <w:spacing w:before="120" w:after="120"/>
      <w:ind w:firstLine="113"/>
      <w:jc w:val="center"/>
    </w:pPr>
    <w:rPr>
      <w:rFonts w:ascii="Times New Roman" w:hAnsi="Times New Roman"/>
      <w:snapToGrid/>
      <w:sz w:val="28"/>
      <w:szCs w:val="24"/>
    </w:rPr>
  </w:style>
  <w:style w:type="paragraph" w:customStyle="1" w:styleId="f72">
    <w:name w:val="Обыf7ный2"/>
    <w:rsid w:val="003930D7"/>
    <w:pPr>
      <w:widowControl w:val="0"/>
      <w:spacing w:line="360" w:lineRule="auto"/>
      <w:ind w:firstLine="340"/>
      <w:jc w:val="both"/>
    </w:pPr>
    <w:rPr>
      <w:snapToGrid w:val="0"/>
      <w:sz w:val="24"/>
    </w:rPr>
  </w:style>
  <w:style w:type="paragraph" w:customStyle="1" w:styleId="e1">
    <w:name w:val="заголовЦeк 1"/>
    <w:basedOn w:val="f72"/>
    <w:next w:val="f72"/>
    <w:rsid w:val="003930D7"/>
    <w:pPr>
      <w:keepNext/>
      <w:spacing w:line="312" w:lineRule="auto"/>
      <w:ind w:firstLine="709"/>
    </w:pPr>
    <w:rPr>
      <w:b/>
      <w:sz w:val="26"/>
    </w:rPr>
  </w:style>
  <w:style w:type="paragraph" w:customStyle="1" w:styleId="b0">
    <w:name w:val="загоэb"/>
    <w:basedOn w:val="a5"/>
    <w:next w:val="a5"/>
    <w:rsid w:val="003930D7"/>
    <w:pPr>
      <w:keepNext/>
      <w:widowControl w:val="0"/>
      <w:spacing w:line="312" w:lineRule="auto"/>
      <w:ind w:firstLine="709"/>
      <w:jc w:val="both"/>
    </w:pPr>
    <w:rPr>
      <w:b/>
      <w:snapToGrid w:val="0"/>
      <w:sz w:val="26"/>
    </w:rPr>
  </w:style>
  <w:style w:type="paragraph" w:customStyle="1" w:styleId="1fff3">
    <w:name w:val="çàãîëîâîê 1"/>
    <w:basedOn w:val="a5"/>
    <w:next w:val="a5"/>
    <w:rsid w:val="003930D7"/>
    <w:pPr>
      <w:keepNext/>
      <w:widowControl w:val="0"/>
      <w:tabs>
        <w:tab w:val="left" w:pos="11907"/>
      </w:tabs>
      <w:overflowPunct w:val="0"/>
      <w:autoSpaceDE w:val="0"/>
      <w:autoSpaceDN w:val="0"/>
      <w:adjustRightInd w:val="0"/>
      <w:jc w:val="center"/>
      <w:textAlignment w:val="baseline"/>
    </w:pPr>
    <w:rPr>
      <w:sz w:val="28"/>
    </w:rPr>
  </w:style>
  <w:style w:type="paragraph" w:customStyle="1" w:styleId="e32">
    <w:name w:val="çàºe3îëîâîê 2"/>
    <w:basedOn w:val="a5"/>
    <w:next w:val="a5"/>
    <w:rsid w:val="003930D7"/>
    <w:pPr>
      <w:keepNext/>
      <w:widowControl w:val="0"/>
      <w:overflowPunct w:val="0"/>
      <w:autoSpaceDE w:val="0"/>
      <w:autoSpaceDN w:val="0"/>
      <w:adjustRightInd w:val="0"/>
      <w:spacing w:line="312" w:lineRule="auto"/>
      <w:ind w:firstLine="851"/>
      <w:jc w:val="both"/>
      <w:textAlignment w:val="baseline"/>
    </w:pPr>
    <w:rPr>
      <w:b/>
      <w:sz w:val="26"/>
    </w:rPr>
  </w:style>
  <w:style w:type="character" w:customStyle="1" w:styleId="afffffffffff1">
    <w:name w:val="Îñíîâíîé øðèôò"/>
    <w:rsid w:val="003930D7"/>
  </w:style>
  <w:style w:type="paragraph" w:customStyle="1" w:styleId="116">
    <w:name w:val="Заголовок 11"/>
    <w:basedOn w:val="28"/>
    <w:next w:val="28"/>
    <w:rsid w:val="003930D7"/>
    <w:pPr>
      <w:keepNext/>
      <w:widowControl w:val="0"/>
      <w:spacing w:before="240" w:after="60" w:line="360" w:lineRule="auto"/>
      <w:ind w:firstLine="340"/>
      <w:jc w:val="both"/>
    </w:pPr>
    <w:rPr>
      <w:rFonts w:ascii="Arial" w:hAnsi="Arial"/>
      <w:b/>
      <w:kern w:val="28"/>
      <w:sz w:val="28"/>
    </w:rPr>
  </w:style>
  <w:style w:type="paragraph" w:customStyle="1" w:styleId="afffffffffff2">
    <w:name w:val="Основной текст с отступо"/>
    <w:basedOn w:val="a5"/>
    <w:rsid w:val="003930D7"/>
    <w:pPr>
      <w:widowControl w:val="0"/>
      <w:overflowPunct w:val="0"/>
      <w:autoSpaceDE w:val="0"/>
      <w:autoSpaceDN w:val="0"/>
      <w:adjustRightInd w:val="0"/>
      <w:spacing w:line="312" w:lineRule="auto"/>
      <w:ind w:firstLine="709"/>
      <w:jc w:val="both"/>
      <w:textAlignment w:val="baseline"/>
    </w:pPr>
    <w:rPr>
      <w:sz w:val="26"/>
    </w:rPr>
  </w:style>
  <w:style w:type="paragraph" w:customStyle="1" w:styleId="FR4">
    <w:name w:val="FR4"/>
    <w:rsid w:val="003930D7"/>
    <w:pPr>
      <w:widowControl w:val="0"/>
      <w:autoSpaceDE w:val="0"/>
      <w:autoSpaceDN w:val="0"/>
      <w:adjustRightInd w:val="0"/>
      <w:spacing w:before="40"/>
      <w:ind w:left="1600"/>
    </w:pPr>
    <w:rPr>
      <w:rFonts w:ascii="Arial" w:hAnsi="Arial" w:cs="Arial"/>
      <w:noProof/>
      <w:sz w:val="12"/>
      <w:szCs w:val="12"/>
    </w:rPr>
  </w:style>
  <w:style w:type="character" w:customStyle="1" w:styleId="aff8">
    <w:name w:val="Содержание Знак"/>
    <w:link w:val="aff7"/>
    <w:rsid w:val="003930D7"/>
    <w:rPr>
      <w:sz w:val="24"/>
      <w:szCs w:val="24"/>
      <w:lang w:val="en-US"/>
    </w:rPr>
  </w:style>
  <w:style w:type="character" w:customStyle="1" w:styleId="affb">
    <w:name w:val="Заголовок_таблицы Знак"/>
    <w:basedOn w:val="aff8"/>
    <w:link w:val="affa"/>
    <w:rsid w:val="003930D7"/>
    <w:rPr>
      <w:sz w:val="24"/>
      <w:szCs w:val="24"/>
      <w:lang w:val="en-US"/>
    </w:rPr>
  </w:style>
  <w:style w:type="paragraph" w:customStyle="1" w:styleId="Text3">
    <w:name w:val="Text3"/>
    <w:basedOn w:val="a5"/>
    <w:rsid w:val="003930D7"/>
    <w:pPr>
      <w:spacing w:after="120"/>
      <w:ind w:left="720"/>
    </w:pPr>
    <w:rPr>
      <w:sz w:val="22"/>
      <w:szCs w:val="24"/>
      <w:lang w:val="en-US"/>
    </w:rPr>
  </w:style>
  <w:style w:type="paragraph" w:customStyle="1" w:styleId="2fd">
    <w:name w:val="Стиль Заголовок 2"/>
    <w:aliases w:val="Заголовок 2 Знак + по ширине Первая строка:  14..."/>
    <w:basedOn w:val="20"/>
    <w:rsid w:val="003930D7"/>
    <w:pPr>
      <w:numPr>
        <w:ilvl w:val="1"/>
      </w:numPr>
      <w:tabs>
        <w:tab w:val="num" w:pos="1440"/>
      </w:tabs>
      <w:spacing w:before="480" w:after="240" w:line="240" w:lineRule="auto"/>
      <w:ind w:left="1854" w:right="85" w:firstLine="964"/>
      <w:jc w:val="both"/>
    </w:pPr>
    <w:rPr>
      <w:iCs/>
      <w:sz w:val="28"/>
      <w:szCs w:val="24"/>
    </w:rPr>
  </w:style>
  <w:style w:type="paragraph" w:customStyle="1" w:styleId="-121">
    <w:name w:val="УГТП-Текст Знак1 Знак Знак Знак Знак Знак Знак2"/>
    <w:basedOn w:val="a5"/>
    <w:rsid w:val="003930D7"/>
    <w:pPr>
      <w:ind w:left="284" w:right="284" w:firstLine="851"/>
      <w:jc w:val="both"/>
    </w:pPr>
    <w:rPr>
      <w:rFonts w:ascii="Arial" w:hAnsi="Arial"/>
      <w:sz w:val="24"/>
      <w:szCs w:val="24"/>
    </w:rPr>
  </w:style>
  <w:style w:type="paragraph" w:customStyle="1" w:styleId="afffffffffff3">
    <w:name w:val="Раздел с нов. страницы"/>
    <w:basedOn w:val="a5"/>
    <w:rsid w:val="003930D7"/>
    <w:pPr>
      <w:keepNext/>
      <w:spacing w:after="280"/>
      <w:ind w:firstLine="851"/>
      <w:jc w:val="both"/>
      <w:outlineLvl w:val="0"/>
    </w:pPr>
    <w:rPr>
      <w:rFonts w:ascii="Arial" w:hAnsi="Arial"/>
      <w:b/>
      <w:kern w:val="32"/>
      <w:sz w:val="28"/>
      <w:szCs w:val="24"/>
    </w:rPr>
  </w:style>
  <w:style w:type="paragraph" w:customStyle="1" w:styleId="afffffffffff4">
    <w:name w:val="Маркировочный"/>
    <w:basedOn w:val="a5"/>
    <w:rsid w:val="003930D7"/>
    <w:pPr>
      <w:tabs>
        <w:tab w:val="num" w:pos="964"/>
        <w:tab w:val="num" w:pos="5040"/>
      </w:tabs>
      <w:ind w:left="964" w:hanging="397"/>
    </w:pPr>
    <w:rPr>
      <w:sz w:val="28"/>
      <w:szCs w:val="24"/>
    </w:rPr>
  </w:style>
  <w:style w:type="paragraph" w:customStyle="1" w:styleId="afffffffffff5">
    <w:name w:val="ТАБЛИЦА"/>
    <w:basedOn w:val="a5"/>
    <w:link w:val="afffffffffff6"/>
    <w:rsid w:val="003930D7"/>
    <w:pPr>
      <w:spacing w:before="120" w:after="60"/>
    </w:pPr>
    <w:rPr>
      <w:rFonts w:ascii="Arial" w:hAnsi="Arial"/>
      <w:b/>
      <w:bCs/>
      <w:caps/>
      <w:sz w:val="22"/>
      <w:lang w:val="en-US"/>
    </w:rPr>
  </w:style>
  <w:style w:type="numbering" w:customStyle="1" w:styleId="2">
    <w:name w:val="Стиль многоуровневый полужирный Синий2"/>
    <w:basedOn w:val="a8"/>
    <w:rsid w:val="003930D7"/>
    <w:pPr>
      <w:numPr>
        <w:numId w:val="14"/>
      </w:numPr>
    </w:pPr>
  </w:style>
  <w:style w:type="paragraph" w:customStyle="1" w:styleId="Lasttext">
    <w:name w:val="Last text"/>
    <w:basedOn w:val="a5"/>
    <w:rsid w:val="003930D7"/>
    <w:pPr>
      <w:spacing w:after="240"/>
    </w:pPr>
    <w:rPr>
      <w:sz w:val="22"/>
      <w:szCs w:val="24"/>
      <w:lang w:val="en-US"/>
    </w:rPr>
  </w:style>
  <w:style w:type="paragraph" w:customStyle="1" w:styleId="LastText3">
    <w:name w:val="Last Text3"/>
    <w:basedOn w:val="Text3"/>
    <w:rsid w:val="003930D7"/>
    <w:pPr>
      <w:numPr>
        <w:numId w:val="8"/>
      </w:numPr>
      <w:tabs>
        <w:tab w:val="clear" w:pos="643"/>
      </w:tabs>
      <w:spacing w:after="240"/>
      <w:ind w:left="720" w:firstLine="0"/>
    </w:pPr>
  </w:style>
  <w:style w:type="paragraph" w:customStyle="1" w:styleId="LastBullet">
    <w:name w:val="Last Bullet"/>
    <w:basedOn w:val="a5"/>
    <w:rsid w:val="003930D7"/>
    <w:pPr>
      <w:spacing w:after="240"/>
    </w:pPr>
    <w:rPr>
      <w:sz w:val="22"/>
      <w:szCs w:val="24"/>
      <w:lang w:val="en-US"/>
    </w:rPr>
  </w:style>
  <w:style w:type="paragraph" w:customStyle="1" w:styleId="LastBullet2">
    <w:name w:val="Last Bullet 2"/>
    <w:basedOn w:val="a5"/>
    <w:rsid w:val="003930D7"/>
    <w:pPr>
      <w:tabs>
        <w:tab w:val="left" w:pos="1134"/>
      </w:tabs>
      <w:spacing w:after="200" w:line="240" w:lineRule="exact"/>
      <w:jc w:val="both"/>
    </w:pPr>
    <w:rPr>
      <w:snapToGrid w:val="0"/>
      <w:color w:val="0000FF"/>
      <w:w w:val="93"/>
      <w:kern w:val="16"/>
      <w:sz w:val="24"/>
      <w:szCs w:val="24"/>
    </w:rPr>
  </w:style>
  <w:style w:type="character" w:customStyle="1" w:styleId="18">
    <w:name w:val="Текст Знак1"/>
    <w:aliases w:val="Текст Знак Знак"/>
    <w:link w:val="af8"/>
    <w:rsid w:val="003930D7"/>
    <w:rPr>
      <w:rFonts w:ascii="Courier New" w:hAnsi="Courier New"/>
    </w:rPr>
  </w:style>
  <w:style w:type="character" w:customStyle="1" w:styleId="1fff4">
    <w:name w:val="Заголовок 1 Знак Знак Знак Знак Знак Знак Знак Знак Знак Знак Знак Знак Знак Знак Знак Знак Знак Знак Знак Знак Знак Знак Знак Знак"/>
    <w:rsid w:val="003930D7"/>
    <w:rPr>
      <w:b/>
      <w:bCs/>
      <w:caps/>
      <w:noProof w:val="0"/>
      <w:sz w:val="32"/>
      <w:szCs w:val="24"/>
      <w:lang w:val="ru-RU" w:eastAsia="ru-RU" w:bidi="ar-SA"/>
    </w:rPr>
  </w:style>
  <w:style w:type="paragraph" w:customStyle="1" w:styleId="afffffffffff7">
    <w:name w:val="Стиль стп"/>
    <w:basedOn w:val="a5"/>
    <w:rsid w:val="003930D7"/>
    <w:pPr>
      <w:tabs>
        <w:tab w:val="left" w:pos="851"/>
      </w:tabs>
      <w:spacing w:line="480" w:lineRule="auto"/>
      <w:ind w:firstLine="851"/>
      <w:jc w:val="both"/>
    </w:pPr>
    <w:rPr>
      <w:rFonts w:eastAsia="Batang"/>
      <w:sz w:val="24"/>
    </w:rPr>
  </w:style>
  <w:style w:type="paragraph" w:customStyle="1" w:styleId="afffffffffff8">
    <w:name w:val="Рамка"/>
    <w:rsid w:val="003930D7"/>
    <w:pPr>
      <w:jc w:val="center"/>
    </w:pPr>
    <w:rPr>
      <w:noProof/>
    </w:rPr>
  </w:style>
  <w:style w:type="character" w:customStyle="1" w:styleId="IG20">
    <w:name w:val="Обычный_IG Знак2"/>
    <w:rsid w:val="003930D7"/>
    <w:rPr>
      <w:sz w:val="28"/>
      <w:szCs w:val="28"/>
      <w:lang w:val="ru-RU" w:eastAsia="ru-RU" w:bidi="ar-SA"/>
    </w:rPr>
  </w:style>
  <w:style w:type="paragraph" w:customStyle="1" w:styleId="12d">
    <w:name w:val="Марк. 12"/>
    <w:basedOn w:val="a5"/>
    <w:rsid w:val="003930D7"/>
    <w:pPr>
      <w:tabs>
        <w:tab w:val="num" w:pos="5040"/>
      </w:tabs>
      <w:spacing w:line="312" w:lineRule="auto"/>
      <w:ind w:left="5040" w:hanging="360"/>
      <w:jc w:val="both"/>
    </w:pPr>
    <w:rPr>
      <w:sz w:val="24"/>
      <w:szCs w:val="24"/>
    </w:rPr>
  </w:style>
  <w:style w:type="paragraph" w:customStyle="1" w:styleId="12e">
    <w:name w:val="Заголов.12"/>
    <w:basedOn w:val="a5"/>
    <w:rsid w:val="003930D7"/>
    <w:pPr>
      <w:spacing w:line="360" w:lineRule="auto"/>
      <w:ind w:firstLine="576"/>
      <w:jc w:val="both"/>
    </w:pPr>
    <w:rPr>
      <w:rFonts w:ascii="Arial" w:hAnsi="Arial" w:cs="Arial"/>
      <w:b/>
      <w:i/>
      <w:sz w:val="24"/>
      <w:szCs w:val="24"/>
    </w:rPr>
  </w:style>
  <w:style w:type="paragraph" w:customStyle="1" w:styleId="12f">
    <w:name w:val="Подзагол.12"/>
    <w:basedOn w:val="a5"/>
    <w:rsid w:val="003930D7"/>
    <w:pPr>
      <w:spacing w:line="360" w:lineRule="auto"/>
      <w:ind w:firstLine="576"/>
      <w:jc w:val="both"/>
    </w:pPr>
    <w:rPr>
      <w:b/>
      <w:i/>
      <w:sz w:val="24"/>
      <w:szCs w:val="24"/>
    </w:rPr>
  </w:style>
  <w:style w:type="character" w:customStyle="1" w:styleId="OTNS">
    <w:name w:val="OTNS"/>
    <w:semiHidden/>
    <w:rsid w:val="003930D7"/>
    <w:rPr>
      <w:rFonts w:ascii="Arial" w:hAnsi="Arial" w:cs="Arial"/>
      <w:color w:val="auto"/>
      <w:sz w:val="20"/>
      <w:szCs w:val="20"/>
    </w:rPr>
  </w:style>
  <w:style w:type="character" w:customStyle="1" w:styleId="111">
    <w:name w:val="Оглавление 1 Знак1"/>
    <w:aliases w:val="Оглавление 1 Знак Знак"/>
    <w:link w:val="14"/>
    <w:uiPriority w:val="39"/>
    <w:rsid w:val="006A1A0F"/>
    <w:rPr>
      <w:b/>
      <w:bCs/>
      <w:caps/>
      <w:noProof/>
      <w:szCs w:val="24"/>
    </w:rPr>
  </w:style>
  <w:style w:type="paragraph" w:customStyle="1" w:styleId="IG5">
    <w:name w:val="Нумерованный_список_IG"/>
    <w:basedOn w:val="a5"/>
    <w:rsid w:val="003930D7"/>
    <w:pPr>
      <w:tabs>
        <w:tab w:val="num" w:pos="5040"/>
      </w:tabs>
      <w:spacing w:line="360" w:lineRule="auto"/>
      <w:ind w:left="5040" w:hanging="360"/>
      <w:jc w:val="both"/>
    </w:pPr>
    <w:rPr>
      <w:snapToGrid w:val="0"/>
      <w:sz w:val="28"/>
      <w:szCs w:val="28"/>
    </w:rPr>
  </w:style>
  <w:style w:type="paragraph" w:customStyle="1" w:styleId="IG6">
    <w:name w:val="Маркированный_с_количеством_IG"/>
    <w:basedOn w:val="IG4"/>
    <w:link w:val="IG11"/>
    <w:rsid w:val="003930D7"/>
    <w:pPr>
      <w:tabs>
        <w:tab w:val="clear" w:pos="146"/>
        <w:tab w:val="clear" w:pos="450"/>
        <w:tab w:val="clear" w:pos="643"/>
        <w:tab w:val="left" w:pos="1134"/>
        <w:tab w:val="num" w:pos="5040"/>
        <w:tab w:val="left" w:pos="8505"/>
      </w:tabs>
      <w:ind w:left="5040" w:hanging="360"/>
    </w:pPr>
    <w:rPr>
      <w:snapToGrid w:val="0"/>
    </w:rPr>
  </w:style>
  <w:style w:type="character" w:customStyle="1" w:styleId="IG11">
    <w:name w:val="Маркированный_с_количеством_IG Знак1"/>
    <w:link w:val="IG6"/>
    <w:rsid w:val="003930D7"/>
    <w:rPr>
      <w:snapToGrid w:val="0"/>
      <w:sz w:val="28"/>
      <w:szCs w:val="28"/>
    </w:rPr>
  </w:style>
  <w:style w:type="paragraph" w:customStyle="1" w:styleId="IG7">
    <w:name w:val="Название_рис_IG"/>
    <w:basedOn w:val="a5"/>
    <w:rsid w:val="003930D7"/>
    <w:pPr>
      <w:spacing w:after="240" w:line="360" w:lineRule="auto"/>
      <w:jc w:val="center"/>
    </w:pPr>
    <w:rPr>
      <w:sz w:val="28"/>
    </w:rPr>
  </w:style>
  <w:style w:type="paragraph" w:customStyle="1" w:styleId="afffffffffff9">
    <w:name w:val="Список_произведений"/>
    <w:basedOn w:val="a5"/>
    <w:rsid w:val="003930D7"/>
    <w:pPr>
      <w:widowControl w:val="0"/>
      <w:tabs>
        <w:tab w:val="left" w:pos="8505"/>
      </w:tabs>
      <w:ind w:firstLine="720"/>
      <w:jc w:val="both"/>
    </w:pPr>
    <w:rPr>
      <w:snapToGrid w:val="0"/>
      <w:sz w:val="28"/>
    </w:rPr>
  </w:style>
  <w:style w:type="paragraph" w:customStyle="1" w:styleId="afffffffffffa">
    <w:name w:val="НазваниеТаблицы"/>
    <w:basedOn w:val="a5"/>
    <w:next w:val="a5"/>
    <w:rsid w:val="003930D7"/>
    <w:pPr>
      <w:keepNext/>
      <w:keepLines/>
      <w:spacing w:before="240" w:after="240"/>
      <w:jc w:val="both"/>
      <w:outlineLvl w:val="0"/>
    </w:pPr>
    <w:rPr>
      <w:sz w:val="24"/>
      <w:szCs w:val="24"/>
    </w:rPr>
  </w:style>
  <w:style w:type="paragraph" w:customStyle="1" w:styleId="a2">
    <w:name w:val="ОТНС_Маркированный"/>
    <w:link w:val="afffffffffffb"/>
    <w:rsid w:val="003930D7"/>
    <w:pPr>
      <w:numPr>
        <w:numId w:val="18"/>
      </w:numPr>
      <w:tabs>
        <w:tab w:val="left" w:pos="851"/>
      </w:tabs>
      <w:jc w:val="both"/>
    </w:pPr>
    <w:rPr>
      <w:snapToGrid w:val="0"/>
      <w:sz w:val="24"/>
      <w:szCs w:val="24"/>
    </w:rPr>
  </w:style>
  <w:style w:type="paragraph" w:customStyle="1" w:styleId="1IG2">
    <w:name w:val="Заголовок_1_IG Знак Знак Знак"/>
    <w:basedOn w:val="13"/>
    <w:link w:val="1IG3"/>
    <w:rsid w:val="003930D7"/>
    <w:pPr>
      <w:pageBreakBefore/>
      <w:tabs>
        <w:tab w:val="num" w:pos="1440"/>
      </w:tabs>
      <w:spacing w:after="360"/>
      <w:ind w:left="0"/>
      <w:jc w:val="center"/>
    </w:pPr>
    <w:rPr>
      <w:rFonts w:cs="Arial"/>
      <w:bCs/>
      <w:kern w:val="32"/>
      <w:szCs w:val="28"/>
    </w:rPr>
  </w:style>
  <w:style w:type="character" w:customStyle="1" w:styleId="1IG3">
    <w:name w:val="Заголовок_1_IG Знак Знак Знак Знак"/>
    <w:link w:val="1IG2"/>
    <w:rsid w:val="003930D7"/>
    <w:rPr>
      <w:rFonts w:ascii="Arial" w:hAnsi="Arial" w:cs="Arial"/>
      <w:b/>
      <w:bCs/>
      <w:caps/>
      <w:kern w:val="32"/>
      <w:sz w:val="28"/>
      <w:szCs w:val="28"/>
    </w:rPr>
  </w:style>
  <w:style w:type="character" w:customStyle="1" w:styleId="2fe">
    <w:name w:val="Основной текст Знак Знак2"/>
    <w:aliases w:val="Основной текст1 Знак,Основной текст Знак Знак1 Знак,Основной текст Знак1 Знак Знак Знак Знак Знак Знак,Основной текст Знак1 Знак Знак Знак Знак Знак1"/>
    <w:rsid w:val="003930D7"/>
    <w:rPr>
      <w:sz w:val="28"/>
      <w:szCs w:val="28"/>
      <w:lang w:val="ru-RU" w:eastAsia="ru-RU" w:bidi="ar-SA"/>
    </w:rPr>
  </w:style>
  <w:style w:type="paragraph" w:customStyle="1" w:styleId="IG8">
    <w:name w:val="Обычный_IG Знак Знак Знак Знак Знак"/>
    <w:basedOn w:val="a5"/>
    <w:link w:val="IG9"/>
    <w:rsid w:val="003930D7"/>
    <w:pPr>
      <w:spacing w:line="360" w:lineRule="auto"/>
      <w:ind w:firstLine="709"/>
      <w:jc w:val="both"/>
    </w:pPr>
    <w:rPr>
      <w:sz w:val="28"/>
      <w:szCs w:val="28"/>
    </w:rPr>
  </w:style>
  <w:style w:type="character" w:customStyle="1" w:styleId="IG9">
    <w:name w:val="Обычный_IG Знак Знак Знак Знак Знак Знак"/>
    <w:link w:val="IG8"/>
    <w:rsid w:val="003930D7"/>
    <w:rPr>
      <w:sz w:val="28"/>
      <w:szCs w:val="28"/>
    </w:rPr>
  </w:style>
  <w:style w:type="paragraph" w:customStyle="1" w:styleId="IGa">
    <w:name w:val="Обычный_IG Знак Знак Знак"/>
    <w:basedOn w:val="a5"/>
    <w:link w:val="IGb"/>
    <w:rsid w:val="003930D7"/>
    <w:pPr>
      <w:spacing w:line="360" w:lineRule="auto"/>
      <w:ind w:firstLine="709"/>
      <w:jc w:val="both"/>
    </w:pPr>
    <w:rPr>
      <w:sz w:val="28"/>
      <w:szCs w:val="28"/>
    </w:rPr>
  </w:style>
  <w:style w:type="character" w:customStyle="1" w:styleId="IGb">
    <w:name w:val="Обычный_IG Знак Знак Знак Знак"/>
    <w:link w:val="IGa"/>
    <w:rsid w:val="003930D7"/>
    <w:rPr>
      <w:sz w:val="28"/>
      <w:szCs w:val="28"/>
    </w:rPr>
  </w:style>
  <w:style w:type="character" w:customStyle="1" w:styleId="1fff5">
    <w:name w:val="Оглавление 1 Знак Знак Знак"/>
    <w:rsid w:val="003930D7"/>
    <w:rPr>
      <w:b/>
      <w:bCs/>
      <w:caps/>
      <w:sz w:val="24"/>
      <w:lang w:val="ru-RU" w:eastAsia="ru-RU" w:bidi="ar-SA"/>
    </w:rPr>
  </w:style>
  <w:style w:type="paragraph" w:customStyle="1" w:styleId="IGc">
    <w:name w:val="Маркированный_список_IG Знак"/>
    <w:basedOn w:val="a5"/>
    <w:link w:val="IG12"/>
    <w:rsid w:val="003930D7"/>
    <w:pPr>
      <w:tabs>
        <w:tab w:val="num" w:pos="0"/>
      </w:tabs>
      <w:spacing w:line="360" w:lineRule="auto"/>
      <w:ind w:firstLine="709"/>
      <w:jc w:val="both"/>
    </w:pPr>
    <w:rPr>
      <w:snapToGrid w:val="0"/>
      <w:sz w:val="28"/>
    </w:rPr>
  </w:style>
  <w:style w:type="character" w:customStyle="1" w:styleId="IG13">
    <w:name w:val="Обычный_IG Знак1"/>
    <w:rsid w:val="003930D7"/>
    <w:rPr>
      <w:sz w:val="28"/>
      <w:szCs w:val="28"/>
      <w:lang w:val="ru-RU" w:eastAsia="ru-RU" w:bidi="ar-SA"/>
    </w:rPr>
  </w:style>
  <w:style w:type="paragraph" w:customStyle="1" w:styleId="1fff6">
    <w:name w:val="Абзац_1"/>
    <w:basedOn w:val="a5"/>
    <w:rsid w:val="003930D7"/>
    <w:pPr>
      <w:keepLines/>
      <w:tabs>
        <w:tab w:val="left" w:pos="31680"/>
      </w:tabs>
      <w:overflowPunct w:val="0"/>
      <w:autoSpaceDE w:val="0"/>
      <w:autoSpaceDN w:val="0"/>
      <w:adjustRightInd w:val="0"/>
      <w:spacing w:before="60" w:after="60"/>
      <w:jc w:val="both"/>
      <w:textAlignment w:val="baseline"/>
    </w:pPr>
    <w:rPr>
      <w:color w:val="0000FF"/>
      <w:sz w:val="24"/>
    </w:rPr>
  </w:style>
  <w:style w:type="paragraph" w:customStyle="1" w:styleId="afffffffffffc">
    <w:name w:val="Титул"/>
    <w:basedOn w:val="afa"/>
    <w:rsid w:val="003930D7"/>
    <w:pPr>
      <w:spacing w:after="60"/>
    </w:pPr>
    <w:rPr>
      <w:sz w:val="24"/>
    </w:rPr>
  </w:style>
  <w:style w:type="paragraph" w:customStyle="1" w:styleId="-1fa">
    <w:name w:val="УГТП-Текст Знак Знак Знак Знак Знак Знак1"/>
    <w:basedOn w:val="a5"/>
    <w:rsid w:val="003930D7"/>
    <w:pPr>
      <w:ind w:left="284" w:right="284" w:firstLine="851"/>
      <w:jc w:val="both"/>
    </w:pPr>
    <w:rPr>
      <w:rFonts w:ascii="Arial" w:hAnsi="Arial"/>
      <w:snapToGrid w:val="0"/>
      <w:sz w:val="24"/>
    </w:rPr>
  </w:style>
  <w:style w:type="paragraph" w:customStyle="1" w:styleId="IGd">
    <w:name w:val="Обычный_IG Знак Знак"/>
    <w:basedOn w:val="a5"/>
    <w:rsid w:val="003930D7"/>
    <w:pPr>
      <w:spacing w:line="360" w:lineRule="auto"/>
      <w:ind w:firstLine="709"/>
      <w:jc w:val="both"/>
    </w:pPr>
    <w:rPr>
      <w:sz w:val="28"/>
      <w:szCs w:val="28"/>
    </w:rPr>
  </w:style>
  <w:style w:type="paragraph" w:customStyle="1" w:styleId="IGe">
    <w:name w:val="Маркированный_список_IG Знак Знак Знак Знак Знак Знак"/>
    <w:basedOn w:val="a5"/>
    <w:link w:val="IGf"/>
    <w:rsid w:val="003930D7"/>
    <w:pPr>
      <w:tabs>
        <w:tab w:val="num" w:pos="0"/>
      </w:tabs>
      <w:spacing w:line="360" w:lineRule="auto"/>
      <w:ind w:firstLine="709"/>
      <w:jc w:val="both"/>
    </w:pPr>
    <w:rPr>
      <w:snapToGrid w:val="0"/>
      <w:sz w:val="28"/>
      <w:szCs w:val="28"/>
    </w:rPr>
  </w:style>
  <w:style w:type="character" w:customStyle="1" w:styleId="IGf">
    <w:name w:val="Маркированный_список_IG Знак Знак Знак Знак Знак Знак Знак"/>
    <w:link w:val="IGe"/>
    <w:rsid w:val="003930D7"/>
    <w:rPr>
      <w:snapToGrid w:val="0"/>
      <w:sz w:val="28"/>
      <w:szCs w:val="28"/>
    </w:rPr>
  </w:style>
  <w:style w:type="character" w:customStyle="1" w:styleId="1fff7">
    <w:name w:val="Обычный1 Знак Знак"/>
    <w:rsid w:val="003930D7"/>
    <w:rPr>
      <w:snapToGrid w:val="0"/>
      <w:lang w:val="ru-RU" w:eastAsia="ru-RU" w:bidi="ar-SA"/>
    </w:rPr>
  </w:style>
  <w:style w:type="character" w:customStyle="1" w:styleId="220">
    <w:name w:val="Заголовок 22"/>
    <w:aliases w:val="Заголовок 2 Знак Знак2"/>
    <w:rsid w:val="003930D7"/>
    <w:rPr>
      <w:rFonts w:ascii="Arial" w:hAnsi="Arial"/>
      <w:b/>
      <w:i/>
      <w:iCs/>
      <w:snapToGrid w:val="0"/>
      <w:sz w:val="28"/>
      <w:szCs w:val="28"/>
      <w:lang w:val="ru-RU" w:eastAsia="ru-RU" w:bidi="ar-SA"/>
    </w:rPr>
  </w:style>
  <w:style w:type="paragraph" w:customStyle="1" w:styleId="IGf0">
    <w:name w:val="Маркированный_с_количеством_IG Знак"/>
    <w:basedOn w:val="a5"/>
    <w:link w:val="IGf1"/>
    <w:rsid w:val="003930D7"/>
    <w:pPr>
      <w:tabs>
        <w:tab w:val="num" w:pos="0"/>
        <w:tab w:val="left" w:pos="1134"/>
        <w:tab w:val="left" w:pos="8505"/>
      </w:tabs>
      <w:spacing w:line="360" w:lineRule="auto"/>
      <w:ind w:firstLine="709"/>
      <w:jc w:val="both"/>
    </w:pPr>
    <w:rPr>
      <w:snapToGrid w:val="0"/>
      <w:sz w:val="28"/>
      <w:szCs w:val="28"/>
    </w:rPr>
  </w:style>
  <w:style w:type="character" w:customStyle="1" w:styleId="IGf1">
    <w:name w:val="Маркированный_с_количеством_IG Знак Знак"/>
    <w:link w:val="IGf0"/>
    <w:rsid w:val="003930D7"/>
    <w:rPr>
      <w:snapToGrid w:val="0"/>
      <w:sz w:val="28"/>
      <w:szCs w:val="28"/>
    </w:rPr>
  </w:style>
  <w:style w:type="character" w:customStyle="1" w:styleId="IGf2">
    <w:name w:val="Маркированный_с_количеством_IG Знак Знак Знак"/>
    <w:rsid w:val="003930D7"/>
    <w:rPr>
      <w:snapToGrid w:val="0"/>
      <w:sz w:val="28"/>
      <w:szCs w:val="28"/>
      <w:lang w:val="ru-RU" w:eastAsia="ru-RU" w:bidi="ar-SA"/>
    </w:rPr>
  </w:style>
  <w:style w:type="paragraph" w:customStyle="1" w:styleId="IGf3">
    <w:name w:val="Название_таблицы_IG Знак"/>
    <w:basedOn w:val="a5"/>
    <w:link w:val="IGf4"/>
    <w:rsid w:val="003930D7"/>
    <w:pPr>
      <w:spacing w:line="360" w:lineRule="auto"/>
      <w:jc w:val="both"/>
    </w:pPr>
    <w:rPr>
      <w:snapToGrid w:val="0"/>
      <w:sz w:val="28"/>
      <w:szCs w:val="28"/>
    </w:rPr>
  </w:style>
  <w:style w:type="character" w:customStyle="1" w:styleId="IGf4">
    <w:name w:val="Название_таблицы_IG Знак Знак"/>
    <w:link w:val="IGf3"/>
    <w:rsid w:val="003930D7"/>
    <w:rPr>
      <w:snapToGrid w:val="0"/>
      <w:sz w:val="28"/>
      <w:szCs w:val="28"/>
    </w:rPr>
  </w:style>
  <w:style w:type="paragraph" w:customStyle="1" w:styleId="IG21">
    <w:name w:val="Обычный_IG Знак Знак2 Знак Знак"/>
    <w:basedOn w:val="a5"/>
    <w:link w:val="IG22"/>
    <w:rsid w:val="003930D7"/>
    <w:pPr>
      <w:spacing w:line="360" w:lineRule="auto"/>
      <w:ind w:firstLine="709"/>
      <w:jc w:val="both"/>
    </w:pPr>
    <w:rPr>
      <w:sz w:val="28"/>
      <w:szCs w:val="28"/>
    </w:rPr>
  </w:style>
  <w:style w:type="character" w:customStyle="1" w:styleId="IG22">
    <w:name w:val="Обычный_IG Знак Знак2 Знак Знак Знак"/>
    <w:link w:val="IG21"/>
    <w:rsid w:val="003930D7"/>
    <w:rPr>
      <w:sz w:val="28"/>
      <w:szCs w:val="28"/>
    </w:rPr>
  </w:style>
  <w:style w:type="paragraph" w:customStyle="1" w:styleId="IG-">
    <w:name w:val="Стиль Обычный_IG + Узор: Нет (Светло-бирюзовый)"/>
    <w:basedOn w:val="a5"/>
    <w:next w:val="affffffffff3"/>
    <w:rsid w:val="003930D7"/>
    <w:pPr>
      <w:shd w:val="clear" w:color="auto" w:fill="CCFFFF"/>
      <w:spacing w:line="360" w:lineRule="auto"/>
      <w:ind w:firstLine="709"/>
      <w:jc w:val="both"/>
    </w:pPr>
    <w:rPr>
      <w:sz w:val="28"/>
    </w:rPr>
  </w:style>
  <w:style w:type="character" w:customStyle="1" w:styleId="afffffffffffd">
    <w:name w:val="Определение"/>
    <w:rsid w:val="003930D7"/>
    <w:rPr>
      <w:i/>
    </w:rPr>
  </w:style>
  <w:style w:type="paragraph" w:customStyle="1" w:styleId="afffffffffffe">
    <w:name w:val="Шифр"/>
    <w:basedOn w:val="afffffffffff8"/>
    <w:rsid w:val="003930D7"/>
    <w:rPr>
      <w:b/>
      <w:sz w:val="28"/>
    </w:rPr>
  </w:style>
  <w:style w:type="paragraph" w:customStyle="1" w:styleId="Arial15801">
    <w:name w:val="Стиль Arial по ширине Первая строка:  158 см Справа:  01 см"/>
    <w:basedOn w:val="a5"/>
    <w:rsid w:val="003930D7"/>
    <w:pPr>
      <w:ind w:right="57" w:firstLine="964"/>
      <w:jc w:val="both"/>
    </w:pPr>
    <w:rPr>
      <w:rFonts w:ascii="Arial" w:hAnsi="Arial"/>
      <w:sz w:val="24"/>
    </w:rPr>
  </w:style>
  <w:style w:type="paragraph" w:customStyle="1" w:styleId="caaieiaie1">
    <w:name w:val="caaieiaie 1"/>
    <w:basedOn w:val="a5"/>
    <w:next w:val="a5"/>
    <w:rsid w:val="003930D7"/>
    <w:pPr>
      <w:keepNext/>
      <w:pageBreakBefore/>
      <w:widowControl w:val="0"/>
      <w:overflowPunct w:val="0"/>
      <w:autoSpaceDE w:val="0"/>
      <w:autoSpaceDN w:val="0"/>
      <w:adjustRightInd w:val="0"/>
      <w:spacing w:before="240" w:after="360"/>
      <w:jc w:val="center"/>
      <w:textAlignment w:val="baseline"/>
    </w:pPr>
    <w:rPr>
      <w:b/>
      <w:caps/>
      <w:kern w:val="28"/>
      <w:sz w:val="24"/>
    </w:rPr>
  </w:style>
  <w:style w:type="paragraph" w:customStyle="1" w:styleId="1fff8">
    <w:name w:val="Цитата1"/>
    <w:basedOn w:val="a5"/>
    <w:rsid w:val="003930D7"/>
    <w:pPr>
      <w:overflowPunct w:val="0"/>
      <w:autoSpaceDE w:val="0"/>
      <w:autoSpaceDN w:val="0"/>
      <w:adjustRightInd w:val="0"/>
      <w:ind w:left="-108" w:right="-108" w:firstLine="108"/>
      <w:jc w:val="center"/>
      <w:textAlignment w:val="baseline"/>
    </w:pPr>
    <w:rPr>
      <w:b/>
      <w:noProof/>
      <w:sz w:val="16"/>
    </w:rPr>
  </w:style>
  <w:style w:type="paragraph" w:customStyle="1" w:styleId="2ff">
    <w:name w:val="Ñòèëü2"/>
    <w:basedOn w:val="41"/>
    <w:rsid w:val="003930D7"/>
    <w:pPr>
      <w:numPr>
        <w:ilvl w:val="3"/>
      </w:numPr>
      <w:tabs>
        <w:tab w:val="num" w:pos="864"/>
      </w:tabs>
      <w:suppressAutoHyphens/>
      <w:spacing w:before="60" w:after="120" w:line="240" w:lineRule="auto"/>
      <w:ind w:left="864" w:hanging="144"/>
      <w:jc w:val="center"/>
      <w:outlineLvl w:val="9"/>
    </w:pPr>
    <w:rPr>
      <w:i w:val="0"/>
      <w:sz w:val="20"/>
    </w:rPr>
  </w:style>
  <w:style w:type="paragraph" w:customStyle="1" w:styleId="affffffffffff">
    <w:name w:val="Стиль Марк.список + Синий Узор: Нет (Белый)"/>
    <w:basedOn w:val="a5"/>
    <w:rsid w:val="003930D7"/>
    <w:pPr>
      <w:widowControl w:val="0"/>
      <w:spacing w:before="100" w:after="100"/>
      <w:ind w:left="964" w:hanging="397"/>
      <w:jc w:val="both"/>
    </w:pPr>
    <w:rPr>
      <w:snapToGrid w:val="0"/>
      <w:color w:val="0000FF"/>
      <w:sz w:val="24"/>
      <w:shd w:val="clear" w:color="auto" w:fill="FFFFFF"/>
    </w:rPr>
  </w:style>
  <w:style w:type="paragraph" w:customStyle="1" w:styleId="IG23">
    <w:name w:val="Обычный_IG Знак Знак2"/>
    <w:basedOn w:val="a5"/>
    <w:rsid w:val="003930D7"/>
    <w:pPr>
      <w:spacing w:line="360" w:lineRule="auto"/>
      <w:ind w:firstLine="709"/>
      <w:jc w:val="both"/>
    </w:pPr>
    <w:rPr>
      <w:sz w:val="28"/>
      <w:szCs w:val="28"/>
    </w:rPr>
  </w:style>
  <w:style w:type="paragraph" w:customStyle="1" w:styleId="affffffffffff0">
    <w:name w:val="Основной"/>
    <w:basedOn w:val="a5"/>
    <w:rsid w:val="003930D7"/>
    <w:pPr>
      <w:spacing w:line="360" w:lineRule="auto"/>
      <w:ind w:firstLine="709"/>
      <w:jc w:val="both"/>
    </w:pPr>
    <w:rPr>
      <w:color w:val="800000"/>
      <w:sz w:val="24"/>
    </w:rPr>
  </w:style>
  <w:style w:type="paragraph" w:customStyle="1" w:styleId="3f">
    <w:name w:val="Заголов3"/>
    <w:basedOn w:val="a5"/>
    <w:rsid w:val="003930D7"/>
    <w:pPr>
      <w:widowControl w:val="0"/>
      <w:jc w:val="center"/>
    </w:pPr>
    <w:rPr>
      <w:rFonts w:ascii="Arial" w:hAnsi="Arial"/>
      <w:snapToGrid w:val="0"/>
      <w:sz w:val="24"/>
    </w:rPr>
  </w:style>
  <w:style w:type="paragraph" w:customStyle="1" w:styleId="0">
    <w:name w:val="Центр0"/>
    <w:basedOn w:val="a5"/>
    <w:rsid w:val="003930D7"/>
    <w:pPr>
      <w:widowControl w:val="0"/>
      <w:jc w:val="center"/>
    </w:pPr>
    <w:rPr>
      <w:rFonts w:ascii="Arial" w:hAnsi="Arial"/>
      <w:snapToGrid w:val="0"/>
      <w:sz w:val="24"/>
    </w:rPr>
  </w:style>
  <w:style w:type="character" w:customStyle="1" w:styleId="nowrap">
    <w:name w:val="nowrap"/>
    <w:basedOn w:val="a6"/>
    <w:rsid w:val="003930D7"/>
  </w:style>
  <w:style w:type="paragraph" w:customStyle="1" w:styleId="-ff">
    <w:name w:val="-Текст"/>
    <w:basedOn w:val="a5"/>
    <w:rsid w:val="003930D7"/>
    <w:pPr>
      <w:ind w:left="284" w:right="284" w:firstLine="851"/>
      <w:jc w:val="both"/>
    </w:pPr>
    <w:rPr>
      <w:rFonts w:ascii="Arial" w:hAnsi="Arial" w:cs="Arial"/>
      <w:sz w:val="24"/>
      <w:szCs w:val="24"/>
    </w:rPr>
  </w:style>
  <w:style w:type="character" w:customStyle="1" w:styleId="affffffffffff1">
    <w:name w:val="ПЗ Основной текст Знак Знак Знак Знак Знак"/>
    <w:rsid w:val="003930D7"/>
    <w:rPr>
      <w:rFonts w:ascii="Arial" w:hAnsi="Arial"/>
      <w:sz w:val="24"/>
      <w:szCs w:val="24"/>
      <w:lang w:val="ru-RU" w:eastAsia="ru-RU" w:bidi="ar-SA"/>
    </w:rPr>
  </w:style>
  <w:style w:type="paragraph" w:customStyle="1" w:styleId="-1fb">
    <w:name w:val="УГТП-Текст1"/>
    <w:basedOn w:val="a5"/>
    <w:rsid w:val="003930D7"/>
    <w:pPr>
      <w:ind w:left="284" w:right="284" w:firstLine="851"/>
      <w:jc w:val="both"/>
    </w:pPr>
    <w:rPr>
      <w:rFonts w:ascii="Arial" w:hAnsi="Arial" w:cs="Arial"/>
      <w:sz w:val="24"/>
      <w:szCs w:val="24"/>
    </w:rPr>
  </w:style>
  <w:style w:type="character" w:customStyle="1" w:styleId="-1fc">
    <w:name w:val="УГТП-Текст Знак1 Знак Знак Знак Знак Знак Знак Знак Знак Знак Знак Знак Знак Знак Знак Знак Знак Знак Знак Знак Знак Знак Знак"/>
    <w:rsid w:val="003930D7"/>
    <w:rPr>
      <w:rFonts w:ascii="Arial" w:hAnsi="Arial" w:cs="Arial"/>
      <w:sz w:val="24"/>
      <w:szCs w:val="24"/>
      <w:lang w:val="ru-RU" w:eastAsia="ru-RU" w:bidi="ar-SA"/>
    </w:rPr>
  </w:style>
  <w:style w:type="paragraph" w:customStyle="1" w:styleId="IGf5">
    <w:name w:val="Маркированный_список_IG Знак Знак"/>
    <w:basedOn w:val="a5"/>
    <w:link w:val="IGf6"/>
    <w:rsid w:val="003930D7"/>
    <w:pPr>
      <w:widowControl w:val="0"/>
      <w:tabs>
        <w:tab w:val="num" w:pos="0"/>
      </w:tabs>
      <w:adjustRightInd w:val="0"/>
      <w:spacing w:line="360" w:lineRule="auto"/>
      <w:ind w:firstLine="709"/>
      <w:jc w:val="both"/>
      <w:textAlignment w:val="baseline"/>
    </w:pPr>
    <w:rPr>
      <w:snapToGrid w:val="0"/>
      <w:sz w:val="28"/>
      <w:szCs w:val="28"/>
    </w:rPr>
  </w:style>
  <w:style w:type="character" w:customStyle="1" w:styleId="IGf6">
    <w:name w:val="Маркированный_список_IG Знак Знак Знак"/>
    <w:link w:val="IGf5"/>
    <w:rsid w:val="003930D7"/>
    <w:rPr>
      <w:snapToGrid w:val="0"/>
      <w:sz w:val="28"/>
      <w:szCs w:val="28"/>
    </w:rPr>
  </w:style>
  <w:style w:type="character" w:customStyle="1" w:styleId="IGf7">
    <w:name w:val="Маркированный_список_IG Знак Знак Знак Знак"/>
    <w:rsid w:val="003930D7"/>
    <w:rPr>
      <w:snapToGrid w:val="0"/>
      <w:sz w:val="28"/>
      <w:szCs w:val="28"/>
      <w:lang w:val="ru-RU" w:eastAsia="ru-RU" w:bidi="ar-SA"/>
    </w:rPr>
  </w:style>
  <w:style w:type="character" w:customStyle="1" w:styleId="IG12">
    <w:name w:val="Маркированный_список_IG Знак Знак1"/>
    <w:link w:val="IGc"/>
    <w:rsid w:val="003930D7"/>
    <w:rPr>
      <w:snapToGrid w:val="0"/>
      <w:sz w:val="28"/>
    </w:rPr>
  </w:style>
  <w:style w:type="paragraph" w:customStyle="1" w:styleId="-11c">
    <w:name w:val="УГТП-Текст Знак1 Знак Знак Знак1"/>
    <w:basedOn w:val="a5"/>
    <w:rsid w:val="003930D7"/>
    <w:pPr>
      <w:ind w:left="284" w:right="284" w:firstLine="851"/>
      <w:jc w:val="both"/>
    </w:pPr>
    <w:rPr>
      <w:rFonts w:ascii="Arial" w:hAnsi="Arial" w:cs="Arial"/>
      <w:sz w:val="24"/>
      <w:szCs w:val="24"/>
    </w:rPr>
  </w:style>
  <w:style w:type="paragraph" w:customStyle="1" w:styleId="IGf8">
    <w:name w:val="Маркированный_список_IG Знак Знак Знак Знак Знак"/>
    <w:basedOn w:val="a5"/>
    <w:rsid w:val="003930D7"/>
    <w:pPr>
      <w:tabs>
        <w:tab w:val="num" w:pos="191"/>
      </w:tabs>
      <w:spacing w:line="360" w:lineRule="auto"/>
      <w:ind w:left="191" w:firstLine="709"/>
      <w:jc w:val="both"/>
    </w:pPr>
    <w:rPr>
      <w:snapToGrid w:val="0"/>
      <w:sz w:val="28"/>
      <w:szCs w:val="28"/>
    </w:rPr>
  </w:style>
  <w:style w:type="character" w:customStyle="1" w:styleId="-1fd">
    <w:name w:val="УГТП-Заголовок 1 Знак Знак Знак Знак Знак"/>
    <w:rsid w:val="003930D7"/>
    <w:rPr>
      <w:rFonts w:ascii="Arial" w:hAnsi="Arial" w:cs="Arial"/>
      <w:b/>
      <w:caps/>
      <w:sz w:val="28"/>
      <w:szCs w:val="28"/>
      <w:lang w:val="ru-RU" w:eastAsia="ru-RU" w:bidi="ar-SA"/>
    </w:rPr>
  </w:style>
  <w:style w:type="paragraph" w:customStyle="1" w:styleId="IGf9">
    <w:name w:val="Стиль Маркированный_с_количеством_IG Знак + Черный Междустр.интерв..."/>
    <w:basedOn w:val="IGf0"/>
    <w:rsid w:val="003930D7"/>
    <w:pPr>
      <w:tabs>
        <w:tab w:val="clear" w:pos="0"/>
        <w:tab w:val="clear" w:pos="1134"/>
        <w:tab w:val="clear" w:pos="8505"/>
        <w:tab w:val="num" w:pos="5040"/>
      </w:tabs>
      <w:ind w:left="5040" w:hanging="360"/>
    </w:pPr>
    <w:rPr>
      <w:snapToGrid/>
      <w:color w:val="000000"/>
      <w:szCs w:val="20"/>
    </w:rPr>
  </w:style>
  <w:style w:type="paragraph" w:customStyle="1" w:styleId="affffffffffff2">
    <w:name w:val="текст жирный"/>
    <w:basedOn w:val="a5"/>
    <w:link w:val="affffffffffff3"/>
    <w:rsid w:val="003930D7"/>
    <w:pPr>
      <w:ind w:firstLine="852"/>
      <w:jc w:val="both"/>
    </w:pPr>
    <w:rPr>
      <w:b/>
      <w:bCs/>
      <w:color w:val="0000FF"/>
      <w:spacing w:val="-1"/>
      <w:sz w:val="24"/>
    </w:rPr>
  </w:style>
  <w:style w:type="character" w:styleId="affffffffffff4">
    <w:name w:val="annotation reference"/>
    <w:rsid w:val="003930D7"/>
    <w:rPr>
      <w:sz w:val="16"/>
    </w:rPr>
  </w:style>
  <w:style w:type="character" w:customStyle="1" w:styleId="affffffffffff3">
    <w:name w:val="текст жирный Знак"/>
    <w:link w:val="affffffffffff2"/>
    <w:rsid w:val="003930D7"/>
    <w:rPr>
      <w:b/>
      <w:bCs/>
      <w:color w:val="0000FF"/>
      <w:spacing w:val="-1"/>
      <w:sz w:val="24"/>
    </w:rPr>
  </w:style>
  <w:style w:type="paragraph" w:customStyle="1" w:styleId="2ff0">
    <w:name w:val="Подзаголовок 2"/>
    <w:basedOn w:val="a5"/>
    <w:rsid w:val="003930D7"/>
    <w:pPr>
      <w:tabs>
        <w:tab w:val="num" w:pos="964"/>
      </w:tabs>
      <w:ind w:left="964" w:hanging="397"/>
    </w:pPr>
  </w:style>
  <w:style w:type="paragraph" w:customStyle="1" w:styleId="inioaeno">
    <w:name w:val="ini.oaeno"/>
    <w:basedOn w:val="a5"/>
    <w:rsid w:val="003930D7"/>
    <w:pPr>
      <w:widowControl w:val="0"/>
      <w:numPr>
        <w:ilvl w:val="2"/>
        <w:numId w:val="9"/>
      </w:numPr>
      <w:tabs>
        <w:tab w:val="clear" w:pos="1080"/>
      </w:tabs>
      <w:overflowPunct w:val="0"/>
      <w:autoSpaceDE w:val="0"/>
      <w:autoSpaceDN w:val="0"/>
      <w:adjustRightInd w:val="0"/>
      <w:spacing w:line="360" w:lineRule="auto"/>
      <w:ind w:left="0" w:firstLine="567"/>
      <w:jc w:val="both"/>
      <w:textAlignment w:val="baseline"/>
    </w:pPr>
    <w:rPr>
      <w:sz w:val="24"/>
    </w:rPr>
  </w:style>
  <w:style w:type="paragraph" w:customStyle="1" w:styleId="-Nienie">
    <w:name w:val="-Nienie"/>
    <w:basedOn w:val="a5"/>
    <w:rsid w:val="003930D7"/>
    <w:pPr>
      <w:widowControl w:val="0"/>
      <w:overflowPunct w:val="0"/>
      <w:autoSpaceDE w:val="0"/>
      <w:autoSpaceDN w:val="0"/>
      <w:adjustRightInd w:val="0"/>
      <w:spacing w:line="360" w:lineRule="auto"/>
      <w:ind w:firstLine="567"/>
      <w:jc w:val="both"/>
      <w:textAlignment w:val="baseline"/>
    </w:pPr>
    <w:rPr>
      <w:sz w:val="24"/>
    </w:rPr>
  </w:style>
  <w:style w:type="paragraph" w:customStyle="1" w:styleId="NoeeuiioeeiaIaaonoeioaaaeiieooiiue1Ciae">
    <w:name w:val="Noeeu ii oe?eia Ia?aono?.eioa?aae:  iieooi?iue1 Ciae"/>
    <w:basedOn w:val="a5"/>
    <w:rsid w:val="003930D7"/>
    <w:pPr>
      <w:overflowPunct w:val="0"/>
      <w:autoSpaceDE w:val="0"/>
      <w:autoSpaceDN w:val="0"/>
      <w:adjustRightInd w:val="0"/>
      <w:spacing w:line="360" w:lineRule="auto"/>
      <w:ind w:firstLine="567"/>
      <w:jc w:val="both"/>
      <w:textAlignment w:val="baseline"/>
    </w:pPr>
    <w:rPr>
      <w:sz w:val="24"/>
    </w:rPr>
  </w:style>
  <w:style w:type="paragraph" w:customStyle="1" w:styleId="affffffffffff5">
    <w:name w:val="ОТНС Основной текст"/>
    <w:basedOn w:val="a5"/>
    <w:link w:val="affffffffffff6"/>
    <w:rsid w:val="003930D7"/>
    <w:pPr>
      <w:widowControl w:val="0"/>
      <w:overflowPunct w:val="0"/>
      <w:autoSpaceDE w:val="0"/>
      <w:autoSpaceDN w:val="0"/>
      <w:adjustRightInd w:val="0"/>
      <w:ind w:firstLine="851"/>
      <w:jc w:val="both"/>
      <w:textAlignment w:val="baseline"/>
    </w:pPr>
    <w:rPr>
      <w:sz w:val="24"/>
      <w:szCs w:val="24"/>
    </w:rPr>
  </w:style>
  <w:style w:type="character" w:customStyle="1" w:styleId="affffffffffff6">
    <w:name w:val="ОТНС Основной текст Знак"/>
    <w:link w:val="affffffffffff5"/>
    <w:rsid w:val="003930D7"/>
    <w:rPr>
      <w:sz w:val="24"/>
      <w:szCs w:val="24"/>
    </w:rPr>
  </w:style>
  <w:style w:type="paragraph" w:customStyle="1" w:styleId="affffffffffff7">
    <w:name w:val="ОТНС Текст таблицы"/>
    <w:rsid w:val="003930D7"/>
    <w:rPr>
      <w:snapToGrid w:val="0"/>
      <w:sz w:val="24"/>
      <w:szCs w:val="24"/>
    </w:rPr>
  </w:style>
  <w:style w:type="paragraph" w:customStyle="1" w:styleId="affffffffffff8">
    <w:name w:val="ОТНС_основной текст"/>
    <w:rsid w:val="003930D7"/>
    <w:pPr>
      <w:tabs>
        <w:tab w:val="left" w:pos="851"/>
      </w:tabs>
      <w:spacing w:line="360" w:lineRule="auto"/>
      <w:ind w:firstLine="851"/>
      <w:jc w:val="both"/>
    </w:pPr>
    <w:rPr>
      <w:sz w:val="24"/>
      <w:szCs w:val="24"/>
    </w:rPr>
  </w:style>
  <w:style w:type="paragraph" w:customStyle="1" w:styleId="Noeeu4">
    <w:name w:val="Noeeu4"/>
    <w:basedOn w:val="a5"/>
    <w:rsid w:val="003930D7"/>
    <w:pPr>
      <w:ind w:left="567" w:hanging="283"/>
      <w:jc w:val="both"/>
    </w:pPr>
    <w:rPr>
      <w:sz w:val="24"/>
    </w:rPr>
  </w:style>
  <w:style w:type="paragraph" w:customStyle="1" w:styleId="affffffffffff9">
    <w:name w:val="Íîðì.áåç êð.ñòð."/>
    <w:basedOn w:val="a5"/>
    <w:rsid w:val="003930D7"/>
    <w:pPr>
      <w:jc w:val="both"/>
    </w:pPr>
    <w:rPr>
      <w:sz w:val="24"/>
    </w:rPr>
  </w:style>
  <w:style w:type="paragraph" w:customStyle="1" w:styleId="-ff0">
    <w:name w:val="-Ñïèñîê"/>
    <w:basedOn w:val="a5"/>
    <w:rsid w:val="003930D7"/>
    <w:pPr>
      <w:widowControl w:val="0"/>
      <w:overflowPunct w:val="0"/>
      <w:autoSpaceDE w:val="0"/>
      <w:autoSpaceDN w:val="0"/>
      <w:adjustRightInd w:val="0"/>
      <w:spacing w:line="360" w:lineRule="auto"/>
      <w:ind w:firstLine="567"/>
      <w:jc w:val="both"/>
      <w:textAlignment w:val="baseline"/>
    </w:pPr>
    <w:rPr>
      <w:sz w:val="24"/>
    </w:rPr>
  </w:style>
  <w:style w:type="paragraph" w:customStyle="1" w:styleId="bodytext3">
    <w:name w:val="bodytext3"/>
    <w:basedOn w:val="a5"/>
    <w:rsid w:val="003930D7"/>
    <w:pPr>
      <w:overflowPunct w:val="0"/>
      <w:autoSpaceDE w:val="0"/>
      <w:autoSpaceDN w:val="0"/>
      <w:spacing w:after="240"/>
      <w:jc w:val="center"/>
    </w:pPr>
    <w:rPr>
      <w:b/>
      <w:bCs/>
      <w:sz w:val="28"/>
      <w:szCs w:val="28"/>
    </w:rPr>
  </w:style>
  <w:style w:type="paragraph" w:customStyle="1" w:styleId="bodytextindent3">
    <w:name w:val="bodytextindent3"/>
    <w:basedOn w:val="a5"/>
    <w:rsid w:val="003930D7"/>
    <w:pPr>
      <w:overflowPunct w:val="0"/>
      <w:autoSpaceDE w:val="0"/>
      <w:autoSpaceDN w:val="0"/>
      <w:ind w:firstLine="567"/>
      <w:jc w:val="both"/>
    </w:pPr>
    <w:rPr>
      <w:sz w:val="24"/>
      <w:szCs w:val="24"/>
    </w:rPr>
  </w:style>
  <w:style w:type="paragraph" w:customStyle="1" w:styleId="2ff1">
    <w:name w:val="Стиль ВНИИСТ заголовок 2"/>
    <w:basedOn w:val="20"/>
    <w:rsid w:val="003930D7"/>
    <w:pPr>
      <w:keepNext w:val="0"/>
      <w:numPr>
        <w:ilvl w:val="1"/>
      </w:numPr>
      <w:tabs>
        <w:tab w:val="num" w:pos="1440"/>
      </w:tabs>
      <w:ind w:left="1854" w:firstLine="709"/>
      <w:jc w:val="both"/>
    </w:pPr>
    <w:rPr>
      <w:rFonts w:ascii="Times New Roman" w:hAnsi="Times New Roman"/>
      <w:sz w:val="28"/>
      <w:szCs w:val="28"/>
    </w:rPr>
  </w:style>
  <w:style w:type="numbering" w:customStyle="1" w:styleId="1">
    <w:name w:val="Текущий список1"/>
    <w:rsid w:val="003930D7"/>
    <w:pPr>
      <w:numPr>
        <w:numId w:val="11"/>
      </w:numPr>
    </w:pPr>
  </w:style>
  <w:style w:type="numbering" w:customStyle="1" w:styleId="10">
    <w:name w:val="Стиль многоуровневый полужирный Синий1"/>
    <w:basedOn w:val="a8"/>
    <w:rsid w:val="003930D7"/>
    <w:pPr>
      <w:numPr>
        <w:numId w:val="13"/>
      </w:numPr>
    </w:pPr>
  </w:style>
  <w:style w:type="numbering" w:customStyle="1" w:styleId="40">
    <w:name w:val="Стиль4"/>
    <w:rsid w:val="003930D7"/>
    <w:pPr>
      <w:numPr>
        <w:numId w:val="12"/>
      </w:numPr>
    </w:pPr>
  </w:style>
  <w:style w:type="paragraph" w:customStyle="1" w:styleId="affffffffffffa">
    <w:name w:val="Заголовки таблиц"/>
    <w:basedOn w:val="a5"/>
    <w:rsid w:val="003930D7"/>
    <w:pPr>
      <w:spacing w:before="60"/>
      <w:jc w:val="center"/>
    </w:pPr>
    <w:rPr>
      <w:rFonts w:ascii="Arial" w:hAnsi="Arial"/>
      <w:b/>
      <w:bCs/>
      <w:sz w:val="22"/>
    </w:rPr>
  </w:style>
  <w:style w:type="paragraph" w:customStyle="1" w:styleId="1fff9">
    <w:name w:val="Заголовки таблиц1"/>
    <w:basedOn w:val="a5"/>
    <w:rsid w:val="003930D7"/>
    <w:pPr>
      <w:spacing w:before="60"/>
      <w:jc w:val="center"/>
    </w:pPr>
    <w:rPr>
      <w:rFonts w:ascii="Arial" w:hAnsi="Arial"/>
      <w:b/>
      <w:bCs/>
      <w:sz w:val="22"/>
    </w:rPr>
  </w:style>
  <w:style w:type="character" w:customStyle="1" w:styleId="2a">
    <w:name w:val="Маркированный список 2 Знак"/>
    <w:aliases w:val="3 Знак"/>
    <w:basedOn w:val="a6"/>
    <w:link w:val="29"/>
    <w:rsid w:val="00AD79A2"/>
  </w:style>
  <w:style w:type="numbering" w:customStyle="1" w:styleId="19114">
    <w:name w:val="Стиль полужирный Синий Слева:  19 см Выступ:  114 см"/>
    <w:basedOn w:val="a8"/>
    <w:rsid w:val="003930D7"/>
    <w:pPr>
      <w:numPr>
        <w:numId w:val="15"/>
      </w:numPr>
    </w:pPr>
  </w:style>
  <w:style w:type="numbering" w:customStyle="1" w:styleId="4">
    <w:name w:val="Стиль многоуровневый полужирный Синий4"/>
    <w:basedOn w:val="a8"/>
    <w:rsid w:val="003930D7"/>
    <w:pPr>
      <w:numPr>
        <w:numId w:val="17"/>
      </w:numPr>
    </w:pPr>
  </w:style>
  <w:style w:type="character" w:customStyle="1" w:styleId="afffffffffff6">
    <w:name w:val="ТАБЛИЦА Знак"/>
    <w:link w:val="afffffffffff5"/>
    <w:rsid w:val="003930D7"/>
    <w:rPr>
      <w:rFonts w:ascii="Arial" w:hAnsi="Arial"/>
      <w:b/>
      <w:bCs/>
      <w:caps/>
      <w:sz w:val="22"/>
      <w:lang w:val="en-US"/>
    </w:rPr>
  </w:style>
  <w:style w:type="numbering" w:customStyle="1" w:styleId="3">
    <w:name w:val="Стиль многоуровневый полужирный Синий3"/>
    <w:basedOn w:val="a8"/>
    <w:rsid w:val="003930D7"/>
    <w:pPr>
      <w:numPr>
        <w:numId w:val="16"/>
      </w:numPr>
    </w:pPr>
  </w:style>
  <w:style w:type="paragraph" w:customStyle="1" w:styleId="affffffffffffb">
    <w:name w:val="текст таблицы"/>
    <w:basedOn w:val="affffffffffff7"/>
    <w:rsid w:val="003930D7"/>
    <w:pPr>
      <w:ind w:left="142" w:right="113"/>
      <w:jc w:val="both"/>
    </w:pPr>
    <w:rPr>
      <w:color w:val="0000FF"/>
    </w:rPr>
  </w:style>
  <w:style w:type="table" w:customStyle="1" w:styleId="affffffffffffc">
    <w:name w:val="текст таблицы Синий По центру"/>
    <w:basedOn w:val="a7"/>
    <w:rsid w:val="003930D7"/>
    <w:tblPr/>
  </w:style>
  <w:style w:type="paragraph" w:customStyle="1" w:styleId="TimesNewRomanCYR">
    <w:name w:val="Стиль Times New Roman CYR Синий По центру"/>
    <w:basedOn w:val="a5"/>
    <w:rsid w:val="003930D7"/>
    <w:pPr>
      <w:jc w:val="center"/>
    </w:pPr>
    <w:rPr>
      <w:rFonts w:ascii="Times New Roman CYR" w:hAnsi="Times New Roman CYR"/>
      <w:color w:val="0000FF"/>
      <w:sz w:val="24"/>
    </w:rPr>
  </w:style>
  <w:style w:type="character" w:customStyle="1" w:styleId="IGfa">
    <w:name w:val="Обычный_IG Знак"/>
    <w:rsid w:val="003930D7"/>
    <w:rPr>
      <w:sz w:val="28"/>
      <w:szCs w:val="28"/>
      <w:lang w:val="ru-RU" w:eastAsia="ru-RU" w:bidi="ar-SA"/>
    </w:rPr>
  </w:style>
  <w:style w:type="character" w:customStyle="1" w:styleId="-2b">
    <w:name w:val="УГТП-Заголовок 2 Знак Знак Знак Знак Знак Знак Знак"/>
    <w:rsid w:val="003930D7"/>
    <w:rPr>
      <w:rFonts w:ascii="Arial" w:hAnsi="Arial" w:cs="Arial"/>
      <w:b/>
      <w:caps/>
      <w:sz w:val="28"/>
      <w:szCs w:val="28"/>
      <w:lang w:val="ru-RU" w:eastAsia="ru-RU" w:bidi="ar-SA"/>
    </w:rPr>
  </w:style>
  <w:style w:type="character" w:customStyle="1" w:styleId="fts-hit">
    <w:name w:val="fts-hit"/>
    <w:basedOn w:val="a6"/>
    <w:rsid w:val="003930D7"/>
  </w:style>
  <w:style w:type="character" w:customStyle="1" w:styleId="WW8Num155z1">
    <w:name w:val="WW8Num155z1"/>
    <w:rsid w:val="003930D7"/>
    <w:rPr>
      <w:rFonts w:ascii="Courier New" w:hAnsi="Courier New"/>
    </w:rPr>
  </w:style>
  <w:style w:type="character" w:customStyle="1" w:styleId="IG24">
    <w:name w:val="Маркированный_список_IG Знак2"/>
    <w:locked/>
    <w:rsid w:val="003930D7"/>
    <w:rPr>
      <w:sz w:val="28"/>
      <w:szCs w:val="28"/>
      <w:lang w:val="ru-RU" w:eastAsia="ru-RU" w:bidi="ar-SA"/>
    </w:rPr>
  </w:style>
  <w:style w:type="paragraph" w:customStyle="1" w:styleId="IG14">
    <w:name w:val="Обычный_IG Знак1 Знак Знак"/>
    <w:basedOn w:val="a5"/>
    <w:rsid w:val="003930D7"/>
    <w:pPr>
      <w:spacing w:line="360" w:lineRule="auto"/>
      <w:ind w:firstLine="709"/>
      <w:jc w:val="both"/>
    </w:pPr>
    <w:rPr>
      <w:sz w:val="28"/>
      <w:szCs w:val="28"/>
    </w:rPr>
  </w:style>
  <w:style w:type="character" w:customStyle="1" w:styleId="afffffffffffb">
    <w:name w:val="ОТНС_Маркированный Знак Знак"/>
    <w:link w:val="a2"/>
    <w:rsid w:val="003930D7"/>
    <w:rPr>
      <w:snapToGrid w:val="0"/>
      <w:sz w:val="24"/>
      <w:szCs w:val="24"/>
      <w:lang w:val="ru-RU" w:eastAsia="ru-RU" w:bidi="ar-SA"/>
    </w:rPr>
  </w:style>
  <w:style w:type="character" w:customStyle="1" w:styleId="27">
    <w:name w:val="Название объекта Знак2"/>
    <w:aliases w:val="Caption Char Знак,Название объекта Знак Знак,Название объекта Знак Знак Знак Знак Знак Знак Знак Знак Знак Знак Знак Знак Знак Знак Знак Знак Зна Знак,Название объекта Знак1 Знак,Название объекта Знак Знак1 Знак"/>
    <w:link w:val="af9"/>
    <w:rsid w:val="003930D7"/>
    <w:rPr>
      <w:rFonts w:ascii="Arial" w:hAnsi="Arial"/>
      <w:b/>
      <w:snapToGrid w:val="0"/>
      <w:sz w:val="24"/>
    </w:rPr>
  </w:style>
  <w:style w:type="character" w:customStyle="1" w:styleId="117">
    <w:name w:val="Основной текст Знак1 Знак1"/>
    <w:aliases w:val="Основной текст Знак Знак Знак1,Основной текст Знак Знак21,Основной текст Знак1 Знак Знак11,Основной текст1 Знак Знак1,Основной текст Знак Знак1 Знак Знак Знак1"/>
    <w:rsid w:val="003930D7"/>
    <w:rPr>
      <w:sz w:val="24"/>
      <w:lang w:val="ru-RU" w:eastAsia="ru-RU" w:bidi="ar-SA"/>
    </w:rPr>
  </w:style>
  <w:style w:type="paragraph" w:customStyle="1" w:styleId="affffffffffffd">
    <w:name w:val="Стиль Москва"/>
    <w:basedOn w:val="a5"/>
    <w:link w:val="affffffffffffe"/>
    <w:rsid w:val="003930D7"/>
    <w:pPr>
      <w:spacing w:line="360" w:lineRule="auto"/>
    </w:pPr>
    <w:rPr>
      <w:sz w:val="24"/>
      <w:szCs w:val="24"/>
    </w:rPr>
  </w:style>
  <w:style w:type="character" w:customStyle="1" w:styleId="affffffffffffe">
    <w:name w:val="Стиль Москва Знак"/>
    <w:link w:val="affffffffffffd"/>
    <w:rsid w:val="003930D7"/>
    <w:rPr>
      <w:sz w:val="24"/>
      <w:szCs w:val="24"/>
    </w:rPr>
  </w:style>
  <w:style w:type="paragraph" w:customStyle="1" w:styleId="formattext">
    <w:name w:val="formattext"/>
    <w:rsid w:val="003930D7"/>
    <w:pPr>
      <w:widowControl w:val="0"/>
      <w:autoSpaceDE w:val="0"/>
      <w:autoSpaceDN w:val="0"/>
      <w:adjustRightInd w:val="0"/>
    </w:pPr>
    <w:rPr>
      <w:sz w:val="18"/>
      <w:szCs w:val="18"/>
    </w:rPr>
  </w:style>
  <w:style w:type="paragraph" w:customStyle="1" w:styleId="headertext">
    <w:name w:val="headertext"/>
    <w:rsid w:val="003930D7"/>
    <w:pPr>
      <w:widowControl w:val="0"/>
      <w:autoSpaceDE w:val="0"/>
      <w:autoSpaceDN w:val="0"/>
      <w:adjustRightInd w:val="0"/>
    </w:pPr>
    <w:rPr>
      <w:rFonts w:ascii="Arial" w:hAnsi="Arial" w:cs="Arial"/>
      <w:b/>
      <w:bCs/>
      <w:sz w:val="22"/>
      <w:szCs w:val="22"/>
    </w:rPr>
  </w:style>
  <w:style w:type="character" w:customStyle="1" w:styleId="1fffa">
    <w:name w:val="??????? ?????????? Знак1"/>
    <w:aliases w:val="??????? ??????????1 Знак1,??????? ??????????2 Знак1,??????? ??????????3 Знак1,??????? ??????????11 Знак1,??????? ??????????21 Знак1,??????? ??????????4 Знак1,??????? ??????????5 Знак Знак1"/>
    <w:rsid w:val="003930D7"/>
    <w:rPr>
      <w:sz w:val="24"/>
      <w:szCs w:val="24"/>
      <w:lang w:val="ru-RU" w:eastAsia="ru-RU" w:bidi="ar-SA"/>
    </w:rPr>
  </w:style>
  <w:style w:type="paragraph" w:customStyle="1" w:styleId="u">
    <w:name w:val="u"/>
    <w:basedOn w:val="a5"/>
    <w:rsid w:val="003930D7"/>
    <w:pPr>
      <w:ind w:firstLine="390"/>
      <w:jc w:val="both"/>
    </w:pPr>
    <w:rPr>
      <w:sz w:val="24"/>
      <w:szCs w:val="24"/>
    </w:rPr>
  </w:style>
  <w:style w:type="character" w:customStyle="1" w:styleId="affffffffff5">
    <w:name w:val="Марк.список Знак"/>
    <w:link w:val="a0"/>
    <w:rsid w:val="003930D7"/>
    <w:rPr>
      <w:snapToGrid w:val="0"/>
      <w:sz w:val="28"/>
    </w:rPr>
  </w:style>
  <w:style w:type="paragraph" w:customStyle="1" w:styleId="uni">
    <w:name w:val="uni"/>
    <w:basedOn w:val="a5"/>
    <w:rsid w:val="003930D7"/>
    <w:pPr>
      <w:ind w:firstLine="390"/>
      <w:jc w:val="both"/>
    </w:pPr>
    <w:rPr>
      <w:sz w:val="24"/>
      <w:szCs w:val="24"/>
    </w:rPr>
  </w:style>
  <w:style w:type="paragraph" w:customStyle="1" w:styleId="unip">
    <w:name w:val="unip"/>
    <w:basedOn w:val="a5"/>
    <w:rsid w:val="003930D7"/>
    <w:pPr>
      <w:ind w:firstLine="390"/>
      <w:jc w:val="both"/>
    </w:pPr>
    <w:rPr>
      <w:sz w:val="24"/>
      <w:szCs w:val="24"/>
    </w:rPr>
  </w:style>
  <w:style w:type="paragraph" w:customStyle="1" w:styleId="1fffb">
    <w:name w:val="Знак1"/>
    <w:basedOn w:val="a5"/>
    <w:rsid w:val="003930D7"/>
    <w:pPr>
      <w:spacing w:after="160" w:line="240" w:lineRule="exact"/>
    </w:pPr>
    <w:rPr>
      <w:rFonts w:ascii="Verdana" w:hAnsi="Verdana" w:cs="Verdana"/>
      <w:lang w:val="en-US" w:eastAsia="en-US"/>
    </w:rPr>
  </w:style>
  <w:style w:type="paragraph" w:styleId="afffffffffffff">
    <w:name w:val="TOC Heading"/>
    <w:basedOn w:val="13"/>
    <w:next w:val="a5"/>
    <w:uiPriority w:val="39"/>
    <w:semiHidden/>
    <w:unhideWhenUsed/>
    <w:qFormat/>
    <w:rsid w:val="00D47E78"/>
    <w:pPr>
      <w:keepLines/>
      <w:spacing w:before="480" w:line="276" w:lineRule="auto"/>
      <w:ind w:left="0"/>
      <w:outlineLvl w:val="9"/>
    </w:pPr>
    <w:rPr>
      <w:rFonts w:ascii="Cambria" w:hAnsi="Cambria"/>
      <w:bCs/>
      <w:caps w:val="0"/>
      <w:color w:val="365F91"/>
      <w:szCs w:val="28"/>
      <w:lang w:eastAsia="en-US"/>
    </w:rPr>
  </w:style>
  <w:style w:type="paragraph" w:styleId="afffffffffffff0">
    <w:name w:val="No Spacing"/>
    <w:uiPriority w:val="1"/>
    <w:qFormat/>
    <w:rsid w:val="00B93ED3"/>
    <w:rPr>
      <w:rFonts w:ascii="Calibri" w:hAnsi="Calibri"/>
      <w:sz w:val="22"/>
      <w:szCs w:val="22"/>
    </w:rPr>
  </w:style>
  <w:style w:type="paragraph" w:customStyle="1" w:styleId="Style18">
    <w:name w:val="Style18"/>
    <w:basedOn w:val="a5"/>
    <w:uiPriority w:val="99"/>
    <w:rsid w:val="006E72F3"/>
    <w:pPr>
      <w:widowControl w:val="0"/>
      <w:autoSpaceDE w:val="0"/>
      <w:autoSpaceDN w:val="0"/>
      <w:adjustRightInd w:val="0"/>
    </w:pPr>
    <w:rPr>
      <w:rFonts w:ascii="Franklin Gothic Medium" w:hAnsi="Franklin Gothic Medium"/>
      <w:sz w:val="24"/>
      <w:szCs w:val="24"/>
    </w:rPr>
  </w:style>
  <w:style w:type="character" w:customStyle="1" w:styleId="FontStyle136">
    <w:name w:val="Font Style136"/>
    <w:uiPriority w:val="99"/>
    <w:rsid w:val="006E72F3"/>
    <w:rPr>
      <w:rFonts w:ascii="Times New Roman" w:hAnsi="Times New Roman" w:cs="Times New Roman"/>
      <w:sz w:val="22"/>
      <w:szCs w:val="22"/>
    </w:rPr>
  </w:style>
  <w:style w:type="paragraph" w:customStyle="1" w:styleId="Style19">
    <w:name w:val="Style19"/>
    <w:basedOn w:val="a5"/>
    <w:uiPriority w:val="99"/>
    <w:rsid w:val="007A3E02"/>
    <w:pPr>
      <w:widowControl w:val="0"/>
      <w:autoSpaceDE w:val="0"/>
      <w:autoSpaceDN w:val="0"/>
      <w:adjustRightInd w:val="0"/>
      <w:jc w:val="both"/>
    </w:pPr>
    <w:rPr>
      <w:rFonts w:ascii="Franklin Gothic Medium" w:hAnsi="Franklin Gothic Medium"/>
      <w:sz w:val="24"/>
      <w:szCs w:val="24"/>
    </w:rPr>
  </w:style>
  <w:style w:type="paragraph" w:customStyle="1" w:styleId="Style128">
    <w:name w:val="Style128"/>
    <w:basedOn w:val="a5"/>
    <w:uiPriority w:val="99"/>
    <w:rsid w:val="007A3E02"/>
    <w:pPr>
      <w:widowControl w:val="0"/>
      <w:autoSpaceDE w:val="0"/>
      <w:autoSpaceDN w:val="0"/>
      <w:adjustRightInd w:val="0"/>
      <w:spacing w:line="317" w:lineRule="exact"/>
      <w:jc w:val="center"/>
    </w:pPr>
    <w:rPr>
      <w:rFonts w:ascii="Franklin Gothic Medium" w:hAnsi="Franklin Gothic Medium"/>
      <w:sz w:val="24"/>
      <w:szCs w:val="24"/>
    </w:rPr>
  </w:style>
  <w:style w:type="character" w:customStyle="1" w:styleId="FontStyle142">
    <w:name w:val="Font Style142"/>
    <w:uiPriority w:val="99"/>
    <w:rsid w:val="007A3E02"/>
    <w:rPr>
      <w:rFonts w:ascii="Times New Roman" w:hAnsi="Times New Roman" w:cs="Times New Roman"/>
      <w:b/>
      <w:bCs/>
      <w:sz w:val="22"/>
      <w:szCs w:val="22"/>
    </w:rPr>
  </w:style>
  <w:style w:type="paragraph" w:customStyle="1" w:styleId="Style71">
    <w:name w:val="Style71"/>
    <w:basedOn w:val="a5"/>
    <w:uiPriority w:val="99"/>
    <w:rsid w:val="0079522D"/>
    <w:pPr>
      <w:widowControl w:val="0"/>
      <w:autoSpaceDE w:val="0"/>
      <w:autoSpaceDN w:val="0"/>
      <w:adjustRightInd w:val="0"/>
    </w:pPr>
    <w:rPr>
      <w:rFonts w:ascii="Franklin Gothic Medium" w:hAnsi="Franklin Gothic Medium"/>
      <w:sz w:val="24"/>
      <w:szCs w:val="24"/>
    </w:rPr>
  </w:style>
  <w:style w:type="paragraph" w:customStyle="1" w:styleId="Style72">
    <w:name w:val="Style72"/>
    <w:basedOn w:val="a5"/>
    <w:uiPriority w:val="99"/>
    <w:rsid w:val="0079522D"/>
    <w:pPr>
      <w:widowControl w:val="0"/>
      <w:autoSpaceDE w:val="0"/>
      <w:autoSpaceDN w:val="0"/>
      <w:adjustRightInd w:val="0"/>
      <w:spacing w:line="278" w:lineRule="exact"/>
      <w:ind w:hanging="1464"/>
    </w:pPr>
    <w:rPr>
      <w:rFonts w:ascii="Franklin Gothic Medium" w:hAnsi="Franklin Gothic Medium"/>
      <w:sz w:val="24"/>
      <w:szCs w:val="24"/>
    </w:rPr>
  </w:style>
  <w:style w:type="paragraph" w:customStyle="1" w:styleId="Style94">
    <w:name w:val="Style94"/>
    <w:basedOn w:val="a5"/>
    <w:uiPriority w:val="99"/>
    <w:rsid w:val="0079522D"/>
    <w:pPr>
      <w:widowControl w:val="0"/>
      <w:autoSpaceDE w:val="0"/>
      <w:autoSpaceDN w:val="0"/>
      <w:adjustRightInd w:val="0"/>
      <w:spacing w:line="274" w:lineRule="exact"/>
      <w:jc w:val="right"/>
    </w:pPr>
    <w:rPr>
      <w:rFonts w:ascii="Franklin Gothic Medium" w:hAnsi="Franklin Gothic Medium"/>
      <w:sz w:val="24"/>
      <w:szCs w:val="24"/>
    </w:rPr>
  </w:style>
  <w:style w:type="character" w:customStyle="1" w:styleId="FontStyle143">
    <w:name w:val="Font Style143"/>
    <w:uiPriority w:val="99"/>
    <w:rsid w:val="0079522D"/>
    <w:rPr>
      <w:rFonts w:ascii="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style>
  <w:style w:type="paragraph" w:styleId="13">
    <w:name w:val="heading 1"/>
    <w:aliases w:val="заголовок,новая страница,номер приложения,§1,.,Heading 1 Char Char,iiia? i?eei?aiey,11. Заголовок 1,Заголовок 1 Знак,Заголовок 1 Знак1 Знак1,Заголовок 1 Знак Знак Знак,Заголовок 1 Знак Знак Знак Знак Знак1,Заголовок 1 Знак1 Знак Знак,Heading"/>
    <w:basedOn w:val="a5"/>
    <w:next w:val="a5"/>
    <w:link w:val="110"/>
    <w:qFormat/>
    <w:pPr>
      <w:keepNext/>
      <w:spacing w:line="360" w:lineRule="auto"/>
      <w:ind w:left="1854"/>
      <w:outlineLvl w:val="0"/>
    </w:pPr>
    <w:rPr>
      <w:rFonts w:ascii="Arial" w:hAnsi="Arial"/>
      <w:b/>
      <w:caps/>
      <w:sz w:val="28"/>
    </w:rPr>
  </w:style>
  <w:style w:type="paragraph" w:styleId="20">
    <w:name w:val="heading 2"/>
    <w:aliases w:val="- 1.1,Title3,H2,.1,1,- 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111,Заголовок 2 Знак Знак,Заголовок 24"/>
    <w:basedOn w:val="a5"/>
    <w:next w:val="a5"/>
    <w:link w:val="21"/>
    <w:qFormat/>
    <w:pPr>
      <w:keepNext/>
      <w:spacing w:line="360" w:lineRule="auto"/>
      <w:ind w:left="1854"/>
      <w:outlineLvl w:val="1"/>
    </w:pPr>
    <w:rPr>
      <w:rFonts w:ascii="Arial" w:hAnsi="Arial"/>
      <w:b/>
      <w:sz w:val="24"/>
    </w:rPr>
  </w:style>
  <w:style w:type="paragraph" w:styleId="30">
    <w:name w:val="heading 3"/>
    <w:aliases w:val="Заголовок 3-го уровня,- 1.1.1,RSKH3,Ведомость (название),EIA H3,.1.1,Подпункт,H3,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w:basedOn w:val="a5"/>
    <w:next w:val="a5"/>
    <w:link w:val="31"/>
    <w:qFormat/>
    <w:pPr>
      <w:keepNext/>
      <w:spacing w:line="360" w:lineRule="auto"/>
      <w:ind w:left="1854"/>
      <w:outlineLvl w:val="2"/>
    </w:pPr>
    <w:rPr>
      <w:rFonts w:ascii="Arial" w:hAnsi="Arial"/>
      <w:b/>
      <w:i/>
      <w:sz w:val="24"/>
    </w:rPr>
  </w:style>
  <w:style w:type="paragraph" w:styleId="41">
    <w:name w:val="heading 4"/>
    <w:aliases w:val="- 1.1.1.1,EIA H4,Н4,Заголовок 4 подпункт УГТП"/>
    <w:basedOn w:val="a5"/>
    <w:next w:val="a5"/>
    <w:link w:val="42"/>
    <w:qFormat/>
    <w:pPr>
      <w:keepNext/>
      <w:spacing w:line="360" w:lineRule="auto"/>
      <w:ind w:left="1854"/>
      <w:jc w:val="both"/>
      <w:outlineLvl w:val="3"/>
    </w:pPr>
    <w:rPr>
      <w:rFonts w:ascii="Arial" w:hAnsi="Arial"/>
      <w:i/>
      <w:sz w:val="24"/>
    </w:rPr>
  </w:style>
  <w:style w:type="paragraph" w:styleId="5">
    <w:name w:val="heading 5"/>
    <w:aliases w:val="Heading 5 NOT IN USE,Heading 5,Underline,Bold,Bold Underline,обычный"/>
    <w:basedOn w:val="a5"/>
    <w:next w:val="a5"/>
    <w:qFormat/>
    <w:pPr>
      <w:keepNext/>
      <w:spacing w:line="360" w:lineRule="auto"/>
      <w:ind w:left="709" w:hanging="709"/>
      <w:jc w:val="both"/>
      <w:outlineLvl w:val="4"/>
    </w:pPr>
    <w:rPr>
      <w:rFonts w:ascii="Arial" w:hAnsi="Arial"/>
      <w:b/>
      <w:sz w:val="24"/>
    </w:rPr>
  </w:style>
  <w:style w:type="paragraph" w:styleId="60">
    <w:name w:val="heading 6"/>
    <w:aliases w:val="Heading 6 NOT IN USE,Heading 6,Italic,Bold heading"/>
    <w:basedOn w:val="a5"/>
    <w:next w:val="a5"/>
    <w:qFormat/>
    <w:pPr>
      <w:keepNext/>
      <w:spacing w:line="360" w:lineRule="auto"/>
      <w:jc w:val="both"/>
      <w:outlineLvl w:val="5"/>
    </w:pPr>
    <w:rPr>
      <w:rFonts w:ascii="Arial" w:hAnsi="Arial"/>
      <w:b/>
      <w:sz w:val="24"/>
    </w:rPr>
  </w:style>
  <w:style w:type="paragraph" w:styleId="7">
    <w:name w:val="heading 7"/>
    <w:aliases w:val=" Heading 7 NOT IN USE,Heading 7,Heading 7 NOT IN USE"/>
    <w:basedOn w:val="a5"/>
    <w:next w:val="a5"/>
    <w:qFormat/>
    <w:pPr>
      <w:keepNext/>
      <w:spacing w:line="360" w:lineRule="auto"/>
      <w:ind w:left="1854"/>
      <w:outlineLvl w:val="6"/>
    </w:pPr>
    <w:rPr>
      <w:rFonts w:ascii="Arial" w:hAnsi="Arial"/>
      <w:b/>
      <w:i/>
      <w:sz w:val="24"/>
    </w:rPr>
  </w:style>
  <w:style w:type="paragraph" w:styleId="8">
    <w:name w:val="heading 8"/>
    <w:aliases w:val=" Heading 8 NOT IN USE,not In use,Heading 8,Heading 8 NOT IN USE"/>
    <w:basedOn w:val="a5"/>
    <w:next w:val="a5"/>
    <w:qFormat/>
    <w:pPr>
      <w:keepNext/>
      <w:spacing w:line="360" w:lineRule="auto"/>
      <w:ind w:firstLine="709"/>
      <w:jc w:val="both"/>
      <w:outlineLvl w:val="7"/>
    </w:pPr>
    <w:rPr>
      <w:rFonts w:ascii="Arial" w:hAnsi="Arial"/>
      <w:b/>
      <w:sz w:val="24"/>
    </w:rPr>
  </w:style>
  <w:style w:type="paragraph" w:styleId="9">
    <w:name w:val="heading 9"/>
    <w:aliases w:val=" Heading 9 NOT IN USE,Not in use,Heading 9,Heading 9 NOT IN USE"/>
    <w:basedOn w:val="a5"/>
    <w:next w:val="a5"/>
    <w:qFormat/>
    <w:pPr>
      <w:keepNext/>
      <w:spacing w:line="360" w:lineRule="auto"/>
      <w:ind w:left="1134" w:firstLine="360"/>
      <w:jc w:val="right"/>
      <w:outlineLvl w:val="8"/>
    </w:pPr>
    <w:rPr>
      <w:rFonts w:ascii="Arial" w:hAnsi="Arial"/>
      <w:sz w:val="24"/>
      <w:lang w:val="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заголовок Знак,новая страница Знак,номер приложения Знак,§1 Знак,. Знак,Heading 1 Char Char Знак,iiia? i?eei?aiey Знак,11. Заголовок 1 Знак,Заголовок 1 Знак Знак1,Заголовок 1 Знак1 Знак1 Знак,Заголовок 1 Знак Знак Знак Знак"/>
    <w:link w:val="13"/>
    <w:rsid w:val="008067AF"/>
    <w:rPr>
      <w:rFonts w:ascii="Arial" w:hAnsi="Arial"/>
      <w:b/>
      <w:caps/>
      <w:sz w:val="28"/>
      <w:lang w:val="ru-RU" w:eastAsia="ru-RU" w:bidi="ar-SA"/>
    </w:rPr>
  </w:style>
  <w:style w:type="character" w:customStyle="1" w:styleId="42">
    <w:name w:val="Заголовок 4 Знак"/>
    <w:aliases w:val="- 1.1.1.1 Знак,EIA H4 Знак,Н4 Знак,Заголовок 4 подпункт УГТП Знак"/>
    <w:link w:val="41"/>
    <w:rsid w:val="002330ED"/>
    <w:rPr>
      <w:rFonts w:ascii="Arial" w:hAnsi="Arial"/>
      <w:i/>
      <w:sz w:val="24"/>
      <w:lang w:val="ru-RU" w:eastAsia="ru-RU" w:bidi="ar-SA"/>
    </w:rPr>
  </w:style>
  <w:style w:type="paragraph" w:styleId="a9">
    <w:name w:val="header"/>
    <w:aliases w:val="??????? ??????????,ВерхКолонтитул,header-first,HeaderPort,??????? ??????????1,??????? ??????????2,??????? ??????????3,??????? ??????????11,??????? ??????????21,??????? ??????????4,??????? ??????????5"/>
    <w:basedOn w:val="a5"/>
    <w:link w:val="aa"/>
    <w:uiPriority w:val="99"/>
    <w:pPr>
      <w:tabs>
        <w:tab w:val="center" w:pos="4153"/>
        <w:tab w:val="right" w:pos="8306"/>
      </w:tabs>
    </w:pPr>
  </w:style>
  <w:style w:type="character" w:customStyle="1" w:styleId="aa">
    <w:name w:val="Верхний колонтитул Знак"/>
    <w:aliases w:val="??????? ?????????? Знак,ВерхКолонтитул Знак,header-first Знак,HeaderPort Знак,??????? ??????????1 Знак,??????? ??????????2 Знак,??????? ??????????3 Знак,??????? ??????????11 Знак,??????? ??????????21 Знак,??????? ??????????4 Знак"/>
    <w:link w:val="a9"/>
    <w:uiPriority w:val="99"/>
    <w:rsid w:val="008961E7"/>
    <w:rPr>
      <w:lang w:val="ru-RU" w:eastAsia="ru-RU" w:bidi="ar-SA"/>
    </w:rPr>
  </w:style>
  <w:style w:type="paragraph" w:styleId="ab">
    <w:name w:val="footer"/>
    <w:basedOn w:val="a5"/>
    <w:link w:val="ac"/>
    <w:pPr>
      <w:tabs>
        <w:tab w:val="center" w:pos="4153"/>
        <w:tab w:val="right" w:pos="8306"/>
      </w:tabs>
    </w:pPr>
  </w:style>
  <w:style w:type="character" w:styleId="ad">
    <w:name w:val="page number"/>
    <w:basedOn w:val="a6"/>
  </w:style>
  <w:style w:type="paragraph" w:styleId="22">
    <w:name w:val="Body Text Indent 2"/>
    <w:aliases w:val="Основной текст с отступом 2 Знак,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5"/>
    <w:link w:val="210"/>
    <w:pPr>
      <w:spacing w:line="360" w:lineRule="auto"/>
      <w:ind w:left="1134" w:firstLine="720"/>
      <w:jc w:val="both"/>
    </w:pPr>
    <w:rPr>
      <w:rFonts w:ascii="Arial" w:hAnsi="Arial"/>
      <w:sz w:val="24"/>
    </w:rPr>
  </w:style>
  <w:style w:type="character" w:customStyle="1" w:styleId="210">
    <w:name w:val="Основной текст с отступом 2 Знак1"/>
    <w:aliases w:val="Основной текст с отступом 2 Знак Знак1,Основной для текста Знак,Основной текст с отступом 2 Знак Знак Знак1,Основной текст с отступом 2 Знак Знак Знак Знак1,Основной текст с отступом 1 Знак"/>
    <w:link w:val="22"/>
    <w:rsid w:val="008067AF"/>
    <w:rPr>
      <w:rFonts w:ascii="Arial" w:hAnsi="Arial"/>
      <w:sz w:val="24"/>
      <w:lang w:val="ru-RU" w:eastAsia="ru-RU" w:bidi="ar-SA"/>
    </w:rPr>
  </w:style>
  <w:style w:type="paragraph" w:styleId="ae">
    <w:name w:val="Body Text Indent"/>
    <w:aliases w:val="Основной текст с отступом Знак,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лево"/>
    <w:basedOn w:val="a5"/>
    <w:pPr>
      <w:spacing w:line="360" w:lineRule="auto"/>
      <w:ind w:firstLine="720"/>
      <w:jc w:val="both"/>
    </w:pPr>
    <w:rPr>
      <w:rFonts w:ascii="Arial" w:hAnsi="Arial"/>
      <w:sz w:val="24"/>
    </w:rPr>
  </w:style>
  <w:style w:type="paragraph" w:styleId="14">
    <w:name w:val="toc 1"/>
    <w:aliases w:val="Оглавление 1 Знак"/>
    <w:basedOn w:val="a5"/>
    <w:next w:val="a5"/>
    <w:link w:val="111"/>
    <w:autoRedefine/>
    <w:uiPriority w:val="39"/>
    <w:rsid w:val="006A1A0F"/>
    <w:pPr>
      <w:tabs>
        <w:tab w:val="right" w:leader="dot" w:pos="10632"/>
      </w:tabs>
      <w:spacing w:before="120" w:after="120"/>
      <w:ind w:left="851"/>
    </w:pPr>
    <w:rPr>
      <w:b/>
      <w:bCs/>
      <w:caps/>
      <w:noProof/>
      <w:szCs w:val="24"/>
    </w:rPr>
  </w:style>
  <w:style w:type="paragraph" w:styleId="23">
    <w:name w:val="toc 2"/>
    <w:basedOn w:val="a5"/>
    <w:next w:val="a5"/>
    <w:autoRedefine/>
    <w:uiPriority w:val="39"/>
    <w:rsid w:val="005C22A0"/>
    <w:pPr>
      <w:tabs>
        <w:tab w:val="left" w:pos="1600"/>
        <w:tab w:val="right" w:leader="dot" w:pos="10632"/>
      </w:tabs>
      <w:ind w:left="851" w:right="423" w:firstLine="850"/>
    </w:pPr>
    <w:rPr>
      <w:bCs/>
      <w:smallCaps/>
      <w:noProof/>
      <w:szCs w:val="24"/>
    </w:rPr>
  </w:style>
  <w:style w:type="paragraph" w:styleId="32">
    <w:name w:val="toc 3"/>
    <w:basedOn w:val="a5"/>
    <w:next w:val="a5"/>
    <w:autoRedefine/>
    <w:uiPriority w:val="39"/>
    <w:pPr>
      <w:ind w:left="400"/>
    </w:pPr>
    <w:rPr>
      <w:i/>
      <w:iCs/>
      <w:szCs w:val="24"/>
    </w:rPr>
  </w:style>
  <w:style w:type="paragraph" w:styleId="43">
    <w:name w:val="toc 4"/>
    <w:basedOn w:val="a5"/>
    <w:next w:val="a5"/>
    <w:autoRedefine/>
    <w:uiPriority w:val="39"/>
    <w:pPr>
      <w:ind w:left="600"/>
    </w:pPr>
    <w:rPr>
      <w:szCs w:val="21"/>
    </w:rPr>
  </w:style>
  <w:style w:type="paragraph" w:styleId="50">
    <w:name w:val="toc 5"/>
    <w:basedOn w:val="a5"/>
    <w:next w:val="a5"/>
    <w:autoRedefine/>
    <w:uiPriority w:val="39"/>
    <w:pPr>
      <w:ind w:left="800"/>
    </w:pPr>
    <w:rPr>
      <w:szCs w:val="21"/>
    </w:rPr>
  </w:style>
  <w:style w:type="paragraph" w:styleId="61">
    <w:name w:val="toc 6"/>
    <w:basedOn w:val="a5"/>
    <w:next w:val="a5"/>
    <w:autoRedefine/>
    <w:uiPriority w:val="39"/>
    <w:pPr>
      <w:ind w:left="1000"/>
    </w:pPr>
    <w:rPr>
      <w:szCs w:val="21"/>
    </w:rPr>
  </w:style>
  <w:style w:type="paragraph" w:styleId="70">
    <w:name w:val="toc 7"/>
    <w:basedOn w:val="a5"/>
    <w:next w:val="a5"/>
    <w:autoRedefine/>
    <w:uiPriority w:val="39"/>
    <w:pPr>
      <w:ind w:left="1200"/>
    </w:pPr>
    <w:rPr>
      <w:szCs w:val="21"/>
    </w:rPr>
  </w:style>
  <w:style w:type="paragraph" w:styleId="80">
    <w:name w:val="toc 8"/>
    <w:basedOn w:val="a5"/>
    <w:next w:val="a5"/>
    <w:autoRedefine/>
    <w:uiPriority w:val="39"/>
    <w:pPr>
      <w:ind w:left="1400"/>
    </w:pPr>
    <w:rPr>
      <w:szCs w:val="21"/>
    </w:rPr>
  </w:style>
  <w:style w:type="paragraph" w:styleId="90">
    <w:name w:val="toc 9"/>
    <w:basedOn w:val="a5"/>
    <w:next w:val="a5"/>
    <w:autoRedefine/>
    <w:uiPriority w:val="39"/>
    <w:pPr>
      <w:ind w:left="1600"/>
    </w:pPr>
    <w:rPr>
      <w:szCs w:val="21"/>
    </w:rPr>
  </w:style>
  <w:style w:type="paragraph" w:styleId="33">
    <w:name w:val="Body Text Indent 3"/>
    <w:basedOn w:val="a5"/>
    <w:pPr>
      <w:spacing w:line="360" w:lineRule="auto"/>
      <w:ind w:left="1854"/>
      <w:jc w:val="both"/>
    </w:pPr>
    <w:rPr>
      <w:rFonts w:ascii="Arial" w:hAnsi="Arial"/>
      <w:b/>
      <w:i/>
      <w:sz w:val="24"/>
    </w:rPr>
  </w:style>
  <w:style w:type="paragraph" w:styleId="34">
    <w:name w:val="Body Text 3"/>
    <w:basedOn w:val="a5"/>
    <w:pPr>
      <w:jc w:val="both"/>
    </w:pPr>
    <w:rPr>
      <w:sz w:val="28"/>
    </w:rPr>
  </w:style>
  <w:style w:type="paragraph" w:styleId="24">
    <w:name w:val="Body Text 2"/>
    <w:aliases w:val="Заголовок таблицы,Основной текст 2 Знак,Основной текст 2 Знак1,Основной текст 2 Знак Знак,Основной текст 2 Знак1 Знак,Основной текст 2 Знак Знак1,Основной текст 2 Знак2,Основной текст 2 Знак1 Знак Знак,Основной текст 2 Знак3"/>
    <w:basedOn w:val="a5"/>
    <w:rPr>
      <w:b/>
      <w:i/>
      <w:sz w:val="28"/>
    </w:rPr>
  </w:style>
  <w:style w:type="paragraph" w:styleId="af">
    <w:name w:val="Body Text"/>
    <w:aliases w:val="Основной текст Знак, Знак1,Основной текст Знак Знак Знак Знак,Основной текст Знак Знак Знак, Знак Знак Знак,Основной текст1 Знак Знак Знак,Основной текст1 Знак Знак Знак Знак,Основной текст1 Знак Знак Зна,Основной текст1 Знак Знак Зна Зна"/>
    <w:basedOn w:val="a5"/>
    <w:link w:val="25"/>
    <w:rPr>
      <w:sz w:val="28"/>
    </w:rPr>
  </w:style>
  <w:style w:type="character" w:customStyle="1" w:styleId="25">
    <w:name w:val="Основной текст Знак2"/>
    <w:aliases w:val="Основной текст Знак Знак, Знак1 Знак1,Основной текст Знак Знак Знак Знак Знак1,Основной текст Знак Знак Знак Знак2, Знак Знак Знак Знак1,Основной текст1 Знак Знак Знак Знак2,Основной текст1 Знак Знак Знак Знак Знак1"/>
    <w:link w:val="af"/>
    <w:rsid w:val="00677329"/>
    <w:rPr>
      <w:sz w:val="28"/>
      <w:lang w:val="ru-RU" w:eastAsia="ru-RU" w:bidi="ar-SA"/>
    </w:rPr>
  </w:style>
  <w:style w:type="paragraph" w:styleId="af0">
    <w:name w:val="Title"/>
    <w:aliases w:val="Заголовок,Çàãîëîâîê,Название Знак1,Название Знак Знак"/>
    <w:basedOn w:val="a5"/>
    <w:link w:val="af1"/>
    <w:qFormat/>
    <w:pPr>
      <w:jc w:val="center"/>
    </w:pPr>
    <w:rPr>
      <w:sz w:val="24"/>
    </w:rPr>
  </w:style>
  <w:style w:type="paragraph" w:customStyle="1" w:styleId="af2">
    <w:name w:val="МаркированныйСписок"/>
    <w:basedOn w:val="a5"/>
    <w:pPr>
      <w:tabs>
        <w:tab w:val="num" w:pos="709"/>
      </w:tabs>
      <w:spacing w:after="120"/>
      <w:ind w:left="709" w:hanging="283"/>
      <w:jc w:val="both"/>
    </w:pPr>
    <w:rPr>
      <w:sz w:val="26"/>
    </w:rPr>
  </w:style>
  <w:style w:type="paragraph" w:customStyle="1" w:styleId="15">
    <w:name w:val="заголовок 1"/>
    <w:basedOn w:val="a5"/>
    <w:next w:val="a5"/>
    <w:pPr>
      <w:keepNext/>
      <w:widowControl w:val="0"/>
      <w:spacing w:line="360" w:lineRule="auto"/>
      <w:ind w:left="1134" w:right="113" w:firstLine="720"/>
      <w:jc w:val="both"/>
    </w:pPr>
    <w:rPr>
      <w:rFonts w:ascii="Arial" w:hAnsi="Arial"/>
      <w:b/>
      <w:caps/>
      <w:sz w:val="24"/>
    </w:rPr>
  </w:style>
  <w:style w:type="paragraph" w:customStyle="1" w:styleId="26">
    <w:name w:val="заголовок 2"/>
    <w:basedOn w:val="a5"/>
    <w:next w:val="a5"/>
    <w:pPr>
      <w:keepNext/>
      <w:widowControl w:val="0"/>
      <w:spacing w:line="360" w:lineRule="auto"/>
      <w:ind w:firstLine="720"/>
      <w:jc w:val="both"/>
    </w:pPr>
    <w:rPr>
      <w:b/>
      <w:sz w:val="28"/>
      <w:lang w:val="en-US"/>
    </w:rPr>
  </w:style>
  <w:style w:type="character" w:customStyle="1" w:styleId="af3">
    <w:name w:val="Основной шрифт"/>
  </w:style>
  <w:style w:type="paragraph" w:customStyle="1" w:styleId="16">
    <w:name w:val="Обычный1"/>
    <w:rPr>
      <w:snapToGrid w:val="0"/>
    </w:rPr>
  </w:style>
  <w:style w:type="paragraph" w:customStyle="1" w:styleId="17">
    <w:name w:val="Название1"/>
    <w:basedOn w:val="a5"/>
    <w:pPr>
      <w:jc w:val="center"/>
    </w:pPr>
    <w:rPr>
      <w:b/>
      <w:snapToGrid w:val="0"/>
      <w:sz w:val="28"/>
    </w:rPr>
  </w:style>
  <w:style w:type="paragraph" w:customStyle="1" w:styleId="211">
    <w:name w:val="Основной текст 21"/>
    <w:basedOn w:val="a5"/>
    <w:pPr>
      <w:ind w:firstLine="720"/>
      <w:jc w:val="both"/>
    </w:pPr>
    <w:rPr>
      <w:sz w:val="24"/>
    </w:rPr>
  </w:style>
  <w:style w:type="paragraph" w:styleId="af4">
    <w:name w:val="List Bullet"/>
    <w:aliases w:val="EIA Bullet 1"/>
    <w:basedOn w:val="af5"/>
    <w:autoRedefine/>
    <w:rsid w:val="00B42C4D"/>
    <w:pPr>
      <w:tabs>
        <w:tab w:val="num" w:pos="1985"/>
      </w:tabs>
      <w:spacing w:line="360" w:lineRule="auto"/>
      <w:ind w:left="1985" w:hanging="57"/>
      <w:jc w:val="both"/>
    </w:pPr>
    <w:rPr>
      <w:rFonts w:ascii="Arial" w:hAnsi="Arial"/>
      <w:sz w:val="24"/>
    </w:rPr>
  </w:style>
  <w:style w:type="paragraph" w:styleId="af5">
    <w:name w:val="List"/>
    <w:basedOn w:val="a5"/>
    <w:pPr>
      <w:ind w:left="283" w:hanging="283"/>
    </w:pPr>
  </w:style>
  <w:style w:type="character" w:styleId="af6">
    <w:name w:val="Hyperlink"/>
    <w:uiPriority w:val="99"/>
    <w:rPr>
      <w:color w:val="0000FF"/>
      <w:u w:val="single"/>
    </w:rPr>
  </w:style>
  <w:style w:type="paragraph" w:styleId="af7">
    <w:name w:val="Block Text"/>
    <w:basedOn w:val="a5"/>
    <w:pPr>
      <w:spacing w:after="266" w:line="360" w:lineRule="auto"/>
      <w:ind w:left="1188" w:right="1584"/>
      <w:jc w:val="center"/>
    </w:pPr>
    <w:rPr>
      <w:rFonts w:ascii="Arial" w:hAnsi="Arial"/>
      <w:b/>
      <w:snapToGrid w:val="0"/>
      <w:sz w:val="24"/>
      <w:lang w:val="en-US"/>
    </w:rPr>
  </w:style>
  <w:style w:type="paragraph" w:styleId="af8">
    <w:name w:val="Plain Text"/>
    <w:aliases w:val="Текст Знак"/>
    <w:basedOn w:val="a5"/>
    <w:link w:val="18"/>
    <w:rPr>
      <w:rFonts w:ascii="Courier New" w:hAnsi="Courier New"/>
    </w:rPr>
  </w:style>
  <w:style w:type="paragraph" w:styleId="af9">
    <w:name w:val="caption"/>
    <w:aliases w:val="Caption Char,Название объекта Знак,Название объекта Знак Знак Знак Знак Знак Знак Знак Знак Знак Знак Знак Знак Знак Знак Знак Знак Зна,Название объекта Знак1,Название объекта Знак Знак1,Название объекта Знак Знак Знак Знак"/>
    <w:basedOn w:val="a5"/>
    <w:next w:val="a5"/>
    <w:link w:val="27"/>
    <w:qFormat/>
    <w:pPr>
      <w:spacing w:before="266" w:after="266"/>
      <w:ind w:left="2376" w:right="105"/>
      <w:jc w:val="center"/>
    </w:pPr>
    <w:rPr>
      <w:rFonts w:ascii="Arial" w:hAnsi="Arial"/>
      <w:b/>
      <w:snapToGrid w:val="0"/>
      <w:sz w:val="24"/>
    </w:rPr>
  </w:style>
  <w:style w:type="paragraph" w:styleId="afa">
    <w:name w:val="Subtitle"/>
    <w:basedOn w:val="a5"/>
    <w:qFormat/>
    <w:pPr>
      <w:jc w:val="center"/>
    </w:pPr>
    <w:rPr>
      <w:b/>
    </w:rPr>
  </w:style>
  <w:style w:type="character" w:styleId="afb">
    <w:name w:val="FollowedHyperlink"/>
    <w:rPr>
      <w:color w:val="800080"/>
      <w:u w:val="single"/>
    </w:rPr>
  </w:style>
  <w:style w:type="paragraph" w:customStyle="1" w:styleId="afc">
    <w:name w:val="Заголовок таблиц"/>
    <w:basedOn w:val="af"/>
    <w:autoRedefine/>
    <w:rsid w:val="005964D0"/>
    <w:pPr>
      <w:numPr>
        <w:ilvl w:val="1"/>
      </w:numPr>
      <w:tabs>
        <w:tab w:val="num" w:pos="360"/>
      </w:tabs>
      <w:spacing w:line="360" w:lineRule="auto"/>
      <w:ind w:left="1134" w:right="113" w:firstLine="720"/>
      <w:jc w:val="both"/>
    </w:pPr>
    <w:rPr>
      <w:rFonts w:ascii="Arial" w:hAnsi="Arial" w:cs="Arial"/>
      <w:snapToGrid w:val="0"/>
      <w:spacing w:val="-4"/>
      <w:sz w:val="24"/>
    </w:rPr>
  </w:style>
  <w:style w:type="paragraph" w:customStyle="1" w:styleId="afd">
    <w:name w:val="нет"/>
    <w:basedOn w:val="13"/>
    <w:pPr>
      <w:spacing w:before="20" w:after="20" w:line="312" w:lineRule="auto"/>
      <w:ind w:left="0" w:firstLine="720"/>
      <w:jc w:val="both"/>
      <w:outlineLvl w:val="9"/>
    </w:pPr>
    <w:rPr>
      <w:rFonts w:ascii="Times New Roman" w:hAnsi="Times New Roman"/>
      <w:b w:val="0"/>
      <w:sz w:val="24"/>
    </w:rPr>
  </w:style>
  <w:style w:type="paragraph" w:customStyle="1" w:styleId="19">
    <w:name w:val="Подзаголовок1"/>
    <w:basedOn w:val="a5"/>
    <w:pPr>
      <w:widowControl w:val="0"/>
      <w:suppressAutoHyphens/>
      <w:spacing w:after="60"/>
      <w:jc w:val="center"/>
    </w:pPr>
    <w:rPr>
      <w:rFonts w:ascii="Arial" w:hAnsi="Arial"/>
      <w:i/>
      <w:snapToGrid w:val="0"/>
      <w:sz w:val="24"/>
    </w:rPr>
  </w:style>
  <w:style w:type="paragraph" w:customStyle="1" w:styleId="28">
    <w:name w:val="Обычный2"/>
    <w:link w:val="Normal"/>
    <w:rPr>
      <w:snapToGrid w:val="0"/>
    </w:rPr>
  </w:style>
  <w:style w:type="paragraph" w:customStyle="1" w:styleId="1a">
    <w:name w:val="Название объекта1"/>
    <w:basedOn w:val="a5"/>
    <w:pPr>
      <w:widowControl w:val="0"/>
      <w:suppressAutoHyphens/>
      <w:spacing w:before="240" w:after="60"/>
      <w:jc w:val="center"/>
    </w:pPr>
    <w:rPr>
      <w:rFonts w:ascii="Arial" w:hAnsi="Arial"/>
      <w:b/>
      <w:snapToGrid w:val="0"/>
      <w:kern w:val="28"/>
      <w:sz w:val="32"/>
    </w:rPr>
  </w:style>
  <w:style w:type="paragraph" w:customStyle="1" w:styleId="afe">
    <w:name w:val="табл"/>
    <w:basedOn w:val="afd"/>
    <w:pPr>
      <w:spacing w:before="0" w:after="0"/>
      <w:ind w:firstLine="0"/>
      <w:jc w:val="left"/>
    </w:pPr>
  </w:style>
  <w:style w:type="paragraph" w:customStyle="1" w:styleId="aff">
    <w:name w:val="Формула"/>
    <w:basedOn w:val="a5"/>
    <w:pPr>
      <w:spacing w:line="360" w:lineRule="auto"/>
      <w:jc w:val="both"/>
    </w:pPr>
    <w:rPr>
      <w:rFonts w:ascii="Arial" w:hAnsi="Arial"/>
      <w:sz w:val="24"/>
    </w:rPr>
  </w:style>
  <w:style w:type="paragraph" w:styleId="29">
    <w:name w:val="List Bullet 2"/>
    <w:aliases w:val="3"/>
    <w:basedOn w:val="a5"/>
    <w:link w:val="2a"/>
    <w:autoRedefine/>
    <w:rsid w:val="00AD79A2"/>
    <w:pPr>
      <w:tabs>
        <w:tab w:val="num" w:pos="1153"/>
      </w:tabs>
      <w:ind w:left="851" w:right="-57" w:firstLine="851"/>
    </w:pPr>
  </w:style>
  <w:style w:type="paragraph" w:styleId="35">
    <w:name w:val="List Bullet 3"/>
    <w:basedOn w:val="a5"/>
    <w:autoRedefine/>
    <w:pPr>
      <w:tabs>
        <w:tab w:val="num" w:pos="926"/>
      </w:tabs>
      <w:ind w:left="926" w:hanging="360"/>
    </w:pPr>
  </w:style>
  <w:style w:type="paragraph" w:customStyle="1" w:styleId="aff0">
    <w:name w:val="Краткий обратный адрес"/>
    <w:basedOn w:val="a5"/>
  </w:style>
  <w:style w:type="paragraph" w:customStyle="1" w:styleId="112">
    <w:name w:val="заголовок 11"/>
    <w:basedOn w:val="16"/>
    <w:next w:val="16"/>
    <w:pPr>
      <w:keepNext/>
      <w:widowControl w:val="0"/>
      <w:tabs>
        <w:tab w:val="left" w:pos="9350"/>
      </w:tabs>
      <w:ind w:left="1430"/>
    </w:pPr>
    <w:rPr>
      <w:b/>
      <w:i/>
      <w:lang w:val="en-US"/>
    </w:rPr>
  </w:style>
  <w:style w:type="paragraph" w:customStyle="1" w:styleId="310">
    <w:name w:val="заголовок 31"/>
    <w:basedOn w:val="16"/>
    <w:next w:val="16"/>
    <w:pPr>
      <w:keepNext/>
      <w:widowControl w:val="0"/>
      <w:jc w:val="center"/>
    </w:pPr>
    <w:rPr>
      <w:b/>
      <w:i/>
      <w:lang w:val="en-US"/>
    </w:rPr>
  </w:style>
  <w:style w:type="paragraph" w:customStyle="1" w:styleId="212">
    <w:name w:val="заголовок 21"/>
    <w:basedOn w:val="16"/>
    <w:next w:val="16"/>
    <w:pPr>
      <w:keepNext/>
      <w:widowControl w:val="0"/>
      <w:ind w:left="-20"/>
      <w:jc w:val="center"/>
    </w:pPr>
    <w:rPr>
      <w:b/>
      <w:i/>
      <w:lang w:val="en-US"/>
    </w:rPr>
  </w:style>
  <w:style w:type="paragraph" w:customStyle="1" w:styleId="1b">
    <w:name w:val="Основной текст1"/>
    <w:basedOn w:val="a5"/>
    <w:pPr>
      <w:widowControl w:val="0"/>
      <w:jc w:val="center"/>
    </w:pPr>
    <w:rPr>
      <w:snapToGrid w:val="0"/>
      <w:sz w:val="24"/>
    </w:rPr>
  </w:style>
  <w:style w:type="paragraph" w:customStyle="1" w:styleId="51">
    <w:name w:val="Список 51"/>
    <w:basedOn w:val="28"/>
    <w:pPr>
      <w:ind w:left="1415" w:hanging="283"/>
    </w:pPr>
  </w:style>
  <w:style w:type="character" w:customStyle="1" w:styleId="1c">
    <w:name w:val="Основной шрифт абзаца1"/>
  </w:style>
  <w:style w:type="paragraph" w:customStyle="1" w:styleId="36">
    <w:name w:val="аголовок 3"/>
    <w:basedOn w:val="28"/>
    <w:next w:val="28"/>
    <w:pPr>
      <w:keepNext/>
      <w:suppressAutoHyphens/>
      <w:spacing w:before="222"/>
      <w:ind w:left="550" w:right="1056"/>
    </w:pPr>
    <w:rPr>
      <w:sz w:val="24"/>
      <w:lang w:val="en-US"/>
    </w:rPr>
  </w:style>
  <w:style w:type="paragraph" w:customStyle="1" w:styleId="213">
    <w:name w:val="Список 21"/>
    <w:basedOn w:val="28"/>
    <w:pPr>
      <w:ind w:left="566" w:hanging="283"/>
    </w:pPr>
  </w:style>
  <w:style w:type="paragraph" w:customStyle="1" w:styleId="311">
    <w:name w:val="Список 31"/>
    <w:basedOn w:val="28"/>
    <w:pPr>
      <w:ind w:left="849" w:hanging="283"/>
    </w:pPr>
  </w:style>
  <w:style w:type="paragraph" w:customStyle="1" w:styleId="410">
    <w:name w:val="Список 41"/>
    <w:basedOn w:val="28"/>
    <w:pPr>
      <w:ind w:left="1132" w:hanging="283"/>
    </w:pPr>
  </w:style>
  <w:style w:type="paragraph" w:customStyle="1" w:styleId="1d">
    <w:name w:val="Верхний колонтитул1"/>
    <w:basedOn w:val="28"/>
    <w:pPr>
      <w:tabs>
        <w:tab w:val="center" w:pos="4153"/>
        <w:tab w:val="right" w:pos="8306"/>
      </w:tabs>
    </w:pPr>
  </w:style>
  <w:style w:type="paragraph" w:customStyle="1" w:styleId="214">
    <w:name w:val="Основной текст с отступом 21"/>
    <w:basedOn w:val="a5"/>
    <w:pPr>
      <w:spacing w:line="360" w:lineRule="auto"/>
      <w:ind w:firstLine="709"/>
      <w:jc w:val="both"/>
    </w:pPr>
    <w:rPr>
      <w:sz w:val="24"/>
    </w:rPr>
  </w:style>
  <w:style w:type="paragraph" w:customStyle="1" w:styleId="2b">
    <w:name w:val="Обычный2"/>
  </w:style>
  <w:style w:type="paragraph" w:customStyle="1" w:styleId="aff1">
    <w:name w:val="Îáû÷íûé"/>
    <w:rPr>
      <w:sz w:val="24"/>
    </w:rPr>
  </w:style>
  <w:style w:type="paragraph" w:customStyle="1" w:styleId="1e">
    <w:name w:val="Приложение_1"/>
    <w:basedOn w:val="13"/>
    <w:autoRedefine/>
    <w:pPr>
      <w:pageBreakBefore/>
      <w:spacing w:before="5000" w:after="200"/>
      <w:ind w:left="0"/>
      <w:jc w:val="center"/>
    </w:pPr>
    <w:rPr>
      <w:sz w:val="48"/>
    </w:rPr>
  </w:style>
  <w:style w:type="paragraph" w:customStyle="1" w:styleId="2c">
    <w:name w:val="Приложение_2"/>
    <w:basedOn w:val="af"/>
    <w:autoRedefine/>
    <w:pPr>
      <w:keepNext/>
      <w:keepLines/>
      <w:spacing w:line="360" w:lineRule="auto"/>
      <w:jc w:val="center"/>
    </w:pPr>
    <w:rPr>
      <w:rFonts w:ascii="Arial" w:hAnsi="Arial"/>
      <w:sz w:val="48"/>
      <w:lang w:val="en-US"/>
    </w:rPr>
  </w:style>
  <w:style w:type="character" w:customStyle="1" w:styleId="aff2">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rPr>
      <w:sz w:val="28"/>
      <w:szCs w:val="28"/>
      <w:lang w:val="ru-RU" w:eastAsia="ru-RU" w:bidi="ar-SA"/>
    </w:rPr>
  </w:style>
  <w:style w:type="paragraph" w:customStyle="1" w:styleId="IG">
    <w:name w:val="Формулы_IG"/>
    <w:basedOn w:val="a5"/>
    <w:pPr>
      <w:tabs>
        <w:tab w:val="center" w:pos="4536"/>
        <w:tab w:val="right" w:pos="9356"/>
      </w:tabs>
      <w:spacing w:line="360" w:lineRule="auto"/>
      <w:jc w:val="both"/>
    </w:pPr>
    <w:rPr>
      <w:sz w:val="28"/>
      <w:szCs w:val="28"/>
    </w:rPr>
  </w:style>
  <w:style w:type="paragraph" w:customStyle="1" w:styleId="3IG">
    <w:name w:val="Заголовок_3_IG"/>
    <w:basedOn w:val="30"/>
    <w:link w:val="3IG0"/>
    <w:pPr>
      <w:spacing w:before="240" w:after="240"/>
      <w:ind w:left="0" w:firstLine="709"/>
      <w:jc w:val="both"/>
    </w:pPr>
    <w:rPr>
      <w:rFonts w:cs="Arial"/>
      <w:bCs/>
      <w:i w:val="0"/>
      <w:szCs w:val="24"/>
    </w:rPr>
  </w:style>
  <w:style w:type="character" w:customStyle="1" w:styleId="1f">
    <w:name w:val="Основной текст1"/>
    <w:aliases w:val="Основной текст Знак Знак Знак Знак Знак Знак Знак Знак1"/>
    <w:rPr>
      <w:snapToGrid w:val="0"/>
      <w:sz w:val="24"/>
      <w:lang w:val="ru-RU" w:eastAsia="ru-RU" w:bidi="ar-SA"/>
    </w:rPr>
  </w:style>
  <w:style w:type="character" w:customStyle="1" w:styleId="1f0">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Pr>
      <w:sz w:val="28"/>
      <w:szCs w:val="28"/>
      <w:lang w:val="ru-RU" w:eastAsia="ru-RU" w:bidi="ar-SA"/>
    </w:rPr>
  </w:style>
  <w:style w:type="paragraph" w:customStyle="1" w:styleId="undris1">
    <w:name w:val="undris1"/>
    <w:basedOn w:val="a5"/>
    <w:pPr>
      <w:widowControl w:val="0"/>
      <w:spacing w:after="120"/>
      <w:ind w:left="1134"/>
    </w:pPr>
    <w:rPr>
      <w:rFonts w:ascii="Times New Roman CYR" w:hAnsi="Times New Roman CYR"/>
      <w:sz w:val="24"/>
    </w:rPr>
  </w:style>
  <w:style w:type="paragraph" w:customStyle="1" w:styleId="undris">
    <w:name w:val="undris"/>
    <w:basedOn w:val="af9"/>
    <w:pPr>
      <w:widowControl w:val="0"/>
      <w:spacing w:before="0" w:after="0" w:line="380" w:lineRule="exact"/>
      <w:ind w:left="1134" w:right="1134"/>
    </w:pPr>
    <w:rPr>
      <w:rFonts w:ascii="Times New Roman" w:hAnsi="Times New Roman"/>
      <w:snapToGrid/>
    </w:rPr>
  </w:style>
  <w:style w:type="paragraph" w:customStyle="1" w:styleId="upris">
    <w:name w:val="upris"/>
    <w:basedOn w:val="a5"/>
    <w:pPr>
      <w:widowControl w:val="0"/>
      <w:ind w:left="1134" w:right="1134"/>
      <w:jc w:val="center"/>
    </w:pPr>
    <w:rPr>
      <w:rFonts w:ascii="Times New Roman CYR" w:hAnsi="Times New Roman CYR"/>
      <w:sz w:val="28"/>
    </w:rPr>
  </w:style>
  <w:style w:type="paragraph" w:customStyle="1" w:styleId="samris">
    <w:name w:val="samris"/>
    <w:basedOn w:val="a5"/>
    <w:pPr>
      <w:widowControl w:val="0"/>
      <w:spacing w:before="240" w:after="120"/>
      <w:jc w:val="center"/>
    </w:pPr>
    <w:rPr>
      <w:rFonts w:ascii="Times New Roman CYR" w:hAnsi="Times New Roman CYR"/>
      <w:sz w:val="28"/>
    </w:rPr>
  </w:style>
  <w:style w:type="character" w:customStyle="1" w:styleId="undris0">
    <w:name w:val="undris Знак"/>
    <w:rPr>
      <w:b/>
      <w:sz w:val="24"/>
      <w:lang w:val="ru-RU" w:eastAsia="ru-RU" w:bidi="ar-SA"/>
    </w:rPr>
  </w:style>
  <w:style w:type="paragraph" w:customStyle="1" w:styleId="FR1">
    <w:name w:val="FR1"/>
    <w:pPr>
      <w:widowControl w:val="0"/>
      <w:autoSpaceDE w:val="0"/>
      <w:autoSpaceDN w:val="0"/>
      <w:adjustRightInd w:val="0"/>
      <w:ind w:left="3000"/>
    </w:pPr>
    <w:rPr>
      <w:rFonts w:ascii="Arial" w:hAnsi="Arial" w:cs="Arial"/>
      <w:sz w:val="18"/>
      <w:szCs w:val="18"/>
    </w:rPr>
  </w:style>
  <w:style w:type="paragraph" w:styleId="2d">
    <w:name w:val="List Number 2"/>
    <w:basedOn w:val="aff3"/>
    <w:pPr>
      <w:tabs>
        <w:tab w:val="clear" w:pos="454"/>
        <w:tab w:val="num" w:pos="360"/>
        <w:tab w:val="left" w:pos="907"/>
      </w:tabs>
      <w:ind w:left="908"/>
    </w:pPr>
  </w:style>
  <w:style w:type="paragraph" w:styleId="aff3">
    <w:name w:val="List Number"/>
    <w:basedOn w:val="a5"/>
    <w:pPr>
      <w:tabs>
        <w:tab w:val="left" w:pos="454"/>
      </w:tabs>
      <w:ind w:left="454" w:hanging="454"/>
    </w:pPr>
    <w:rPr>
      <w:sz w:val="26"/>
      <w:szCs w:val="24"/>
    </w:rPr>
  </w:style>
  <w:style w:type="paragraph" w:styleId="44">
    <w:name w:val="List Bullet 4"/>
    <w:basedOn w:val="35"/>
    <w:autoRedefine/>
    <w:pPr>
      <w:tabs>
        <w:tab w:val="clear" w:pos="926"/>
        <w:tab w:val="num" w:pos="1080"/>
        <w:tab w:val="left" w:pos="1429"/>
        <w:tab w:val="num" w:pos="2214"/>
        <w:tab w:val="num" w:pos="2574"/>
      </w:tabs>
      <w:ind w:left="1429"/>
    </w:pPr>
    <w:rPr>
      <w:sz w:val="26"/>
      <w:szCs w:val="24"/>
    </w:rPr>
  </w:style>
  <w:style w:type="paragraph" w:styleId="52">
    <w:name w:val="List Bullet 5"/>
    <w:basedOn w:val="45"/>
    <w:autoRedefine/>
    <w:pPr>
      <w:tabs>
        <w:tab w:val="clear" w:pos="360"/>
        <w:tab w:val="left" w:pos="1786"/>
        <w:tab w:val="num" w:pos="2923"/>
      </w:tabs>
      <w:ind w:left="1786" w:hanging="357"/>
    </w:pPr>
  </w:style>
  <w:style w:type="paragraph" w:styleId="45">
    <w:name w:val="List Number 4"/>
    <w:basedOn w:val="37"/>
    <w:pPr>
      <w:ind w:left="1815"/>
    </w:pPr>
  </w:style>
  <w:style w:type="paragraph" w:styleId="37">
    <w:name w:val="List Number 3"/>
    <w:basedOn w:val="2d"/>
    <w:pPr>
      <w:tabs>
        <w:tab w:val="clear" w:pos="907"/>
        <w:tab w:val="left" w:pos="1361"/>
        <w:tab w:val="num" w:pos="2214"/>
        <w:tab w:val="num" w:pos="2345"/>
      </w:tabs>
      <w:ind w:left="1361"/>
    </w:pPr>
  </w:style>
  <w:style w:type="paragraph" w:styleId="53">
    <w:name w:val="List Number 5"/>
    <w:basedOn w:val="45"/>
    <w:pPr>
      <w:tabs>
        <w:tab w:val="clear" w:pos="1361"/>
        <w:tab w:val="left" w:pos="2268"/>
        <w:tab w:val="num" w:pos="2574"/>
      </w:tabs>
      <w:ind w:left="2268"/>
    </w:pPr>
  </w:style>
  <w:style w:type="paragraph" w:customStyle="1" w:styleId="aff4">
    <w:name w:val="ТабличныйТекст"/>
    <w:basedOn w:val="a5"/>
    <w:pPr>
      <w:spacing w:before="60" w:after="60"/>
    </w:pPr>
    <w:rPr>
      <w:rFonts w:ascii="Arial Narrow" w:hAnsi="Arial Narrow"/>
      <w:sz w:val="24"/>
    </w:rPr>
  </w:style>
  <w:style w:type="paragraph" w:styleId="2e">
    <w:name w:val="List Continue 2"/>
    <w:basedOn w:val="a5"/>
    <w:pPr>
      <w:spacing w:after="120"/>
      <w:ind w:left="566"/>
    </w:pPr>
  </w:style>
  <w:style w:type="paragraph" w:customStyle="1" w:styleId="FR2">
    <w:name w:val="FR2"/>
    <w:pPr>
      <w:widowControl w:val="0"/>
      <w:autoSpaceDE w:val="0"/>
      <w:autoSpaceDN w:val="0"/>
      <w:adjustRightInd w:val="0"/>
      <w:spacing w:before="400" w:line="280" w:lineRule="auto"/>
      <w:ind w:left="400" w:right="200"/>
      <w:jc w:val="center"/>
    </w:pPr>
    <w:rPr>
      <w:rFonts w:ascii="Arial" w:hAnsi="Arial"/>
      <w:b/>
      <w:i/>
    </w:rPr>
  </w:style>
  <w:style w:type="paragraph" w:styleId="91">
    <w:name w:val="index 9"/>
    <w:basedOn w:val="a5"/>
    <w:next w:val="a5"/>
    <w:autoRedefine/>
    <w:semiHidden/>
    <w:pPr>
      <w:spacing w:line="360" w:lineRule="auto"/>
      <w:ind w:left="1080" w:firstLine="720"/>
      <w:jc w:val="both"/>
    </w:pPr>
    <w:rPr>
      <w:rFonts w:ascii="Arial" w:eastAsia="SimSun" w:hAnsi="Arial" w:cs="Arial"/>
      <w:snapToGrid w:val="0"/>
      <w:color w:val="000000"/>
      <w:sz w:val="24"/>
      <w:szCs w:val="24"/>
    </w:rPr>
  </w:style>
  <w:style w:type="paragraph" w:customStyle="1" w:styleId="font5">
    <w:name w:val="font5"/>
    <w:basedOn w:val="a5"/>
    <w:pPr>
      <w:spacing w:before="100" w:beforeAutospacing="1" w:after="100" w:afterAutospacing="1"/>
    </w:pPr>
    <w:rPr>
      <w:rFonts w:ascii="Arial" w:eastAsia="Arial Unicode MS" w:hAnsi="Arial" w:cs="Arial"/>
      <w:sz w:val="24"/>
      <w:szCs w:val="24"/>
    </w:rPr>
  </w:style>
  <w:style w:type="paragraph" w:customStyle="1" w:styleId="font6">
    <w:name w:val="font6"/>
    <w:basedOn w:val="a5"/>
    <w:pPr>
      <w:spacing w:before="100" w:beforeAutospacing="1" w:after="100" w:afterAutospacing="1"/>
    </w:pPr>
    <w:rPr>
      <w:rFonts w:ascii="Arial" w:eastAsia="Arial Unicode MS" w:hAnsi="Arial" w:cs="Arial"/>
      <w:sz w:val="24"/>
      <w:szCs w:val="24"/>
    </w:rPr>
  </w:style>
  <w:style w:type="paragraph" w:customStyle="1" w:styleId="xl22">
    <w:name w:val="xl22"/>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24"/>
      <w:szCs w:val="24"/>
    </w:rPr>
  </w:style>
  <w:style w:type="paragraph" w:customStyle="1" w:styleId="xl23">
    <w:name w:val="xl23"/>
    <w:basedOn w:val="a5"/>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Unicode MS"/>
      <w:sz w:val="24"/>
      <w:szCs w:val="24"/>
    </w:rPr>
  </w:style>
  <w:style w:type="paragraph" w:customStyle="1" w:styleId="Iauiue">
    <w:name w:val="Iau?iue"/>
    <w:rPr>
      <w:lang w:val="en-US"/>
    </w:rPr>
  </w:style>
  <w:style w:type="paragraph" w:customStyle="1" w:styleId="xl25">
    <w:name w:val="xl25"/>
    <w:basedOn w:val="a5"/>
    <w:pPr>
      <w:pBdr>
        <w:left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29">
    <w:name w:val="xl29"/>
    <w:basedOn w:val="a5"/>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52">
    <w:name w:val="xl52"/>
    <w:basedOn w:val="a5"/>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8"/>
      <w:szCs w:val="28"/>
      <w:u w:val="double"/>
    </w:rPr>
  </w:style>
  <w:style w:type="paragraph" w:customStyle="1" w:styleId="IG0">
    <w:name w:val="Обычный_IG"/>
    <w:basedOn w:val="a5"/>
    <w:link w:val="IG3"/>
    <w:pPr>
      <w:spacing w:line="360" w:lineRule="auto"/>
      <w:ind w:firstLine="709"/>
      <w:jc w:val="both"/>
    </w:pPr>
    <w:rPr>
      <w:sz w:val="28"/>
      <w:szCs w:val="28"/>
    </w:rPr>
  </w:style>
  <w:style w:type="character" w:customStyle="1" w:styleId="IG3">
    <w:name w:val="Обычный_IG Знак3"/>
    <w:link w:val="IG0"/>
    <w:locked/>
    <w:rsid w:val="002F2E7A"/>
    <w:rPr>
      <w:sz w:val="28"/>
      <w:szCs w:val="28"/>
      <w:lang w:val="ru-RU" w:eastAsia="ru-RU" w:bidi="ar-SA"/>
    </w:rPr>
  </w:style>
  <w:style w:type="paragraph" w:customStyle="1" w:styleId="aff5">
    <w:name w:val="табл_заголовок"/>
    <w:autoRedefine/>
    <w:pPr>
      <w:tabs>
        <w:tab w:val="num" w:pos="-288"/>
        <w:tab w:val="left" w:pos="1776"/>
      </w:tabs>
      <w:ind w:left="-108" w:right="-108"/>
      <w:jc w:val="center"/>
    </w:pPr>
    <w:rPr>
      <w:rFonts w:ascii="Arial" w:hAnsi="Arial" w:cs="Arial"/>
      <w:bCs/>
      <w:sz w:val="24"/>
      <w:szCs w:val="24"/>
    </w:rPr>
  </w:style>
  <w:style w:type="paragraph" w:customStyle="1" w:styleId="aff6">
    <w:name w:val="табл_строка"/>
    <w:basedOn w:val="af"/>
    <w:pPr>
      <w:jc w:val="center"/>
    </w:pPr>
    <w:rPr>
      <w:rFonts w:ascii="Arial" w:hAnsi="Arial" w:cs="Arial"/>
      <w:sz w:val="24"/>
      <w:szCs w:val="24"/>
    </w:rPr>
  </w:style>
  <w:style w:type="paragraph" w:customStyle="1" w:styleId="aff7">
    <w:name w:val="Содержание"/>
    <w:basedOn w:val="a5"/>
    <w:link w:val="aff8"/>
    <w:pPr>
      <w:ind w:left="57" w:right="57"/>
    </w:pPr>
    <w:rPr>
      <w:sz w:val="24"/>
      <w:szCs w:val="24"/>
      <w:lang w:val="en-US"/>
    </w:rPr>
  </w:style>
  <w:style w:type="paragraph" w:customStyle="1" w:styleId="aff9">
    <w:name w:val="Пояснит"/>
    <w:basedOn w:val="a5"/>
    <w:pPr>
      <w:ind w:left="170" w:right="170" w:firstLine="851"/>
      <w:jc w:val="both"/>
    </w:pPr>
    <w:rPr>
      <w:sz w:val="24"/>
      <w:szCs w:val="24"/>
      <w:lang w:val="en-US"/>
    </w:rPr>
  </w:style>
  <w:style w:type="paragraph" w:customStyle="1" w:styleId="affa">
    <w:name w:val="Заголовок_таблицы"/>
    <w:basedOn w:val="aff7"/>
    <w:link w:val="affb"/>
    <w:pPr>
      <w:jc w:val="center"/>
    </w:pPr>
  </w:style>
  <w:style w:type="paragraph" w:styleId="affc">
    <w:name w:val="Balloon Text"/>
    <w:basedOn w:val="a5"/>
    <w:semiHidden/>
    <w:rPr>
      <w:rFonts w:ascii="Tahoma" w:hAnsi="Tahoma" w:cs="Tahoma"/>
      <w:sz w:val="16"/>
      <w:szCs w:val="16"/>
    </w:rPr>
  </w:style>
  <w:style w:type="paragraph" w:customStyle="1" w:styleId="affd">
    <w:name w:val="Стиль_осн_текста"/>
    <w:basedOn w:val="a5"/>
    <w:pPr>
      <w:ind w:firstLine="851"/>
      <w:jc w:val="both"/>
    </w:pPr>
    <w:rPr>
      <w:sz w:val="24"/>
      <w:szCs w:val="24"/>
    </w:rPr>
  </w:style>
  <w:style w:type="paragraph" w:customStyle="1" w:styleId="affe">
    <w:name w:val="Шапка_табл"/>
    <w:basedOn w:val="a5"/>
    <w:pPr>
      <w:ind w:left="57" w:right="57"/>
      <w:jc w:val="center"/>
    </w:pPr>
    <w:rPr>
      <w:sz w:val="24"/>
      <w:szCs w:val="24"/>
    </w:rPr>
  </w:style>
  <w:style w:type="paragraph" w:customStyle="1" w:styleId="afff">
    <w:name w:val="Текст_таблицы"/>
    <w:basedOn w:val="a5"/>
    <w:pPr>
      <w:ind w:left="57" w:right="57"/>
    </w:pPr>
    <w:rPr>
      <w:sz w:val="24"/>
      <w:szCs w:val="24"/>
    </w:rPr>
  </w:style>
  <w:style w:type="paragraph" w:customStyle="1" w:styleId="GAS">
    <w:name w:val="Заголовок/GAS"/>
    <w:basedOn w:val="a5"/>
    <w:pPr>
      <w:spacing w:line="360" w:lineRule="atLeast"/>
      <w:jc w:val="center"/>
    </w:pPr>
    <w:rPr>
      <w:rFonts w:ascii="TextBook" w:hAnsi="TextBook"/>
      <w:caps/>
      <w:sz w:val="24"/>
    </w:rPr>
  </w:style>
  <w:style w:type="paragraph" w:customStyle="1" w:styleId="afff0">
    <w:name w:val="наш_заголовок"/>
    <w:basedOn w:val="af"/>
    <w:pPr>
      <w:spacing w:after="120"/>
      <w:jc w:val="center"/>
    </w:pPr>
    <w:rPr>
      <w:caps/>
      <w:sz w:val="24"/>
      <w:szCs w:val="24"/>
    </w:rPr>
  </w:style>
  <w:style w:type="paragraph" w:customStyle="1" w:styleId="afff1">
    <w:name w:val="Осн_текст"/>
    <w:basedOn w:val="a5"/>
    <w:pPr>
      <w:ind w:left="170" w:right="170" w:firstLine="851"/>
      <w:jc w:val="both"/>
    </w:pPr>
    <w:rPr>
      <w:sz w:val="24"/>
      <w:szCs w:val="24"/>
    </w:rPr>
  </w:style>
  <w:style w:type="paragraph" w:customStyle="1" w:styleId="WW-3">
    <w:name w:val="WW-Основной текст с отступом 3"/>
    <w:basedOn w:val="a5"/>
    <w:pPr>
      <w:suppressAutoHyphens/>
      <w:ind w:firstLine="993"/>
      <w:jc w:val="both"/>
    </w:pPr>
    <w:rPr>
      <w:sz w:val="24"/>
      <w:lang w:eastAsia="ar-SA"/>
    </w:rPr>
  </w:style>
  <w:style w:type="paragraph" w:customStyle="1" w:styleId="WW-2">
    <w:name w:val="WW-Основной текст с отступом 2"/>
    <w:basedOn w:val="a5"/>
    <w:pPr>
      <w:suppressAutoHyphens/>
      <w:ind w:firstLine="851"/>
      <w:jc w:val="both"/>
    </w:pPr>
    <w:rPr>
      <w:sz w:val="24"/>
      <w:lang w:eastAsia="ar-SA"/>
    </w:rPr>
  </w:style>
  <w:style w:type="paragraph" w:customStyle="1" w:styleId="215">
    <w:name w:val="Оглавление 21"/>
    <w:basedOn w:val="28"/>
    <w:next w:val="28"/>
    <w:autoRedefine/>
    <w:pPr>
      <w:tabs>
        <w:tab w:val="left" w:pos="34"/>
        <w:tab w:val="right" w:leader="dot" w:pos="10196"/>
      </w:tabs>
      <w:jc w:val="center"/>
    </w:pPr>
    <w:rPr>
      <w:snapToGrid/>
      <w:sz w:val="24"/>
    </w:rPr>
  </w:style>
  <w:style w:type="paragraph" w:customStyle="1" w:styleId="afff2">
    <w:name w:val="Таблица"/>
    <w:basedOn w:val="a5"/>
    <w:rPr>
      <w:rFonts w:ascii="TextBook" w:hAnsi="TextBook"/>
      <w:sz w:val="24"/>
    </w:rPr>
  </w:style>
  <w:style w:type="paragraph" w:customStyle="1" w:styleId="Heading">
    <w:name w:val="Heading"/>
    <w:link w:val="Heading0"/>
    <w:pPr>
      <w:widowControl w:val="0"/>
      <w:autoSpaceDE w:val="0"/>
      <w:autoSpaceDN w:val="0"/>
      <w:adjustRightInd w:val="0"/>
    </w:pPr>
    <w:rPr>
      <w:rFonts w:ascii="Arial" w:hAnsi="Arial" w:cs="Arial"/>
      <w:b/>
      <w:bCs/>
      <w:sz w:val="22"/>
      <w:szCs w:val="22"/>
    </w:rPr>
  </w:style>
  <w:style w:type="paragraph" w:customStyle="1" w:styleId="npb">
    <w:name w:val="npb"/>
    <w:basedOn w:val="a5"/>
    <w:pPr>
      <w:spacing w:before="13" w:after="13"/>
      <w:jc w:val="center"/>
    </w:pPr>
    <w:rPr>
      <w:b/>
      <w:bCs/>
      <w:color w:val="000000"/>
      <w:sz w:val="28"/>
      <w:szCs w:val="28"/>
    </w:rPr>
  </w:style>
  <w:style w:type="paragraph" w:customStyle="1" w:styleId="afff3">
    <w:name w:val="Таблица_Строка"/>
    <w:basedOn w:val="a5"/>
    <w:pPr>
      <w:spacing w:before="120"/>
    </w:pPr>
    <w:rPr>
      <w:rFonts w:ascii="Arial" w:hAnsi="Arial"/>
      <w:snapToGrid w:val="0"/>
    </w:rPr>
  </w:style>
  <w:style w:type="paragraph" w:customStyle="1" w:styleId="afff4">
    <w:name w:val="Таблица_Шапка"/>
    <w:basedOn w:val="a5"/>
    <w:pPr>
      <w:jc w:val="center"/>
    </w:pPr>
    <w:rPr>
      <w:rFonts w:ascii="Arial" w:hAnsi="Arial"/>
      <w:b/>
      <w:snapToGrid w:val="0"/>
    </w:rPr>
  </w:style>
  <w:style w:type="paragraph" w:customStyle="1" w:styleId="1f1">
    <w:name w:val="ориг. номер 1стр."/>
    <w:basedOn w:val="a5"/>
    <w:pPr>
      <w:jc w:val="center"/>
    </w:pPr>
    <w:rPr>
      <w:i/>
      <w:sz w:val="22"/>
    </w:rPr>
  </w:style>
  <w:style w:type="paragraph" w:customStyle="1" w:styleId="-">
    <w:name w:val="УГТП-Текст Знак Знак"/>
    <w:basedOn w:val="a5"/>
    <w:pPr>
      <w:ind w:left="284" w:right="284" w:firstLine="851"/>
      <w:jc w:val="both"/>
    </w:pPr>
    <w:rPr>
      <w:rFonts w:ascii="Arial" w:hAnsi="Arial" w:cs="Arial"/>
      <w:sz w:val="24"/>
      <w:szCs w:val="24"/>
    </w:rPr>
  </w:style>
  <w:style w:type="character" w:customStyle="1" w:styleId="-0">
    <w:name w:val="УГТП-Текст Знак Знак Знак"/>
    <w:rPr>
      <w:rFonts w:ascii="Arial" w:hAnsi="Arial" w:cs="Arial"/>
      <w:sz w:val="24"/>
      <w:szCs w:val="24"/>
      <w:lang w:val="ru-RU" w:eastAsia="ru-RU" w:bidi="ar-SA"/>
    </w:rPr>
  </w:style>
  <w:style w:type="paragraph" w:customStyle="1" w:styleId="-1">
    <w:name w:val="УГТП-Текст"/>
    <w:basedOn w:val="a5"/>
    <w:link w:val="-2"/>
    <w:autoRedefine/>
    <w:pPr>
      <w:ind w:firstLine="834"/>
      <w:jc w:val="both"/>
    </w:pPr>
    <w:rPr>
      <w:rFonts w:ascii="Arial" w:hAnsi="Arial" w:cs="Arial"/>
      <w:sz w:val="24"/>
      <w:szCs w:val="24"/>
    </w:rPr>
  </w:style>
  <w:style w:type="character" w:customStyle="1" w:styleId="-2">
    <w:name w:val="УГТП-Текст Знак"/>
    <w:link w:val="-1"/>
    <w:rsid w:val="002C618B"/>
    <w:rPr>
      <w:rFonts w:ascii="Arial" w:hAnsi="Arial" w:cs="Arial"/>
      <w:sz w:val="24"/>
      <w:szCs w:val="24"/>
      <w:lang w:val="ru-RU" w:eastAsia="ru-RU" w:bidi="ar-SA"/>
    </w:rPr>
  </w:style>
  <w:style w:type="character" w:customStyle="1" w:styleId="1f2">
    <w:name w:val="Заголовок 1 Знак Знак"/>
    <w:rPr>
      <w:rFonts w:ascii="Arial" w:hAnsi="Arial" w:cs="Arial"/>
      <w:b/>
      <w:bCs/>
      <w:caps/>
      <w:kern w:val="32"/>
      <w:sz w:val="28"/>
      <w:szCs w:val="28"/>
      <w:lang w:val="ru-RU" w:eastAsia="ru-RU" w:bidi="ar-SA"/>
    </w:rPr>
  </w:style>
  <w:style w:type="paragraph" w:customStyle="1" w:styleId="1f3">
    <w:name w:val="Стиль1"/>
    <w:basedOn w:val="ae"/>
    <w:pPr>
      <w:widowControl w:val="0"/>
      <w:spacing w:line="240" w:lineRule="auto"/>
      <w:ind w:firstLine="851"/>
    </w:pPr>
    <w:rPr>
      <w:snapToGrid w:val="0"/>
      <w:sz w:val="20"/>
    </w:rPr>
  </w:style>
  <w:style w:type="paragraph" w:customStyle="1" w:styleId="113">
    <w:name w:val="Стиль11"/>
    <w:basedOn w:val="af8"/>
    <w:pPr>
      <w:widowControl w:val="0"/>
      <w:ind w:firstLine="851"/>
      <w:jc w:val="both"/>
    </w:pPr>
    <w:rPr>
      <w:rFonts w:ascii="Arial" w:hAnsi="Arial"/>
      <w:sz w:val="24"/>
    </w:rPr>
  </w:style>
  <w:style w:type="character" w:customStyle="1" w:styleId="-10">
    <w:name w:val="УГТП-Текст Знак Знак1"/>
    <w:link w:val="-20"/>
    <w:rPr>
      <w:rFonts w:ascii="Arial" w:hAnsi="Arial" w:cs="Arial"/>
      <w:sz w:val="24"/>
      <w:szCs w:val="24"/>
      <w:lang w:val="ru-RU" w:eastAsia="ru-RU" w:bidi="ar-SA"/>
    </w:rPr>
  </w:style>
  <w:style w:type="paragraph" w:customStyle="1" w:styleId="-20">
    <w:name w:val="УГТП-Текст Знак2"/>
    <w:basedOn w:val="a5"/>
    <w:link w:val="-10"/>
    <w:rsid w:val="002C618B"/>
    <w:pPr>
      <w:ind w:left="284" w:right="284" w:firstLine="851"/>
      <w:jc w:val="both"/>
    </w:pPr>
    <w:rPr>
      <w:rFonts w:ascii="Arial" w:hAnsi="Arial" w:cs="Arial"/>
      <w:sz w:val="24"/>
      <w:szCs w:val="24"/>
    </w:rPr>
  </w:style>
  <w:style w:type="paragraph" w:customStyle="1" w:styleId="-11">
    <w:name w:val="УГТП-Заголовок 1 Знак Знак Знак"/>
    <w:basedOn w:val="a5"/>
    <w:pPr>
      <w:spacing w:before="240"/>
      <w:ind w:left="284" w:right="284" w:firstLine="851"/>
    </w:pPr>
    <w:rPr>
      <w:rFonts w:ascii="Arial" w:hAnsi="Arial" w:cs="Arial"/>
      <w:b/>
      <w:caps/>
      <w:sz w:val="28"/>
      <w:szCs w:val="28"/>
    </w:rPr>
  </w:style>
  <w:style w:type="character" w:customStyle="1" w:styleId="-12">
    <w:name w:val="УГТП-Заголовок 1 Знак Знак Знак Знак"/>
    <w:rPr>
      <w:rFonts w:ascii="Arial" w:hAnsi="Arial" w:cs="Arial"/>
      <w:b/>
      <w:caps/>
      <w:sz w:val="28"/>
      <w:szCs w:val="28"/>
      <w:lang w:val="ru-RU" w:eastAsia="ru-RU" w:bidi="ar-SA"/>
    </w:rPr>
  </w:style>
  <w:style w:type="paragraph" w:customStyle="1" w:styleId="-21">
    <w:name w:val="УГТП-Заголовок 2"/>
    <w:basedOn w:val="-11"/>
    <w:rPr>
      <w:caps w:val="0"/>
    </w:rPr>
  </w:style>
  <w:style w:type="paragraph" w:customStyle="1" w:styleId="-3">
    <w:name w:val="УГТП-Текст Знак Знак Знак Знак"/>
    <w:basedOn w:val="a5"/>
    <w:autoRedefine/>
    <w:pPr>
      <w:ind w:left="284" w:right="284" w:firstLine="844"/>
      <w:jc w:val="both"/>
    </w:pPr>
    <w:rPr>
      <w:rFonts w:ascii="Arial" w:hAnsi="Arial" w:cs="Arial"/>
      <w:bCs/>
      <w:sz w:val="24"/>
      <w:szCs w:val="24"/>
    </w:rPr>
  </w:style>
  <w:style w:type="character" w:customStyle="1" w:styleId="-4">
    <w:name w:val="УГТП-Текст Знак Знак Знак Знак Знак"/>
    <w:rPr>
      <w:rFonts w:ascii="Arial" w:hAnsi="Arial" w:cs="Arial"/>
      <w:bCs/>
      <w:sz w:val="24"/>
      <w:szCs w:val="24"/>
      <w:lang w:val="ru-RU" w:eastAsia="ru-RU" w:bidi="ar-SA"/>
    </w:rPr>
  </w:style>
  <w:style w:type="paragraph" w:customStyle="1" w:styleId="afff5">
    <w:name w:val="ПЗ Основной текст Знак Знак Знак"/>
    <w:basedOn w:val="a5"/>
    <w:pPr>
      <w:ind w:firstLine="851"/>
      <w:jc w:val="both"/>
    </w:pPr>
    <w:rPr>
      <w:rFonts w:ascii="Arial" w:hAnsi="Arial"/>
      <w:sz w:val="24"/>
      <w:szCs w:val="24"/>
    </w:rPr>
  </w:style>
  <w:style w:type="character" w:customStyle="1" w:styleId="afff6">
    <w:name w:val="ПЗ Основной текст Знак Знак Знак Знак"/>
    <w:rPr>
      <w:rFonts w:ascii="Arial" w:hAnsi="Arial"/>
      <w:sz w:val="24"/>
      <w:szCs w:val="24"/>
      <w:lang w:val="ru-RU" w:eastAsia="ru-RU" w:bidi="ar-SA"/>
    </w:rPr>
  </w:style>
  <w:style w:type="character" w:customStyle="1" w:styleId="-13">
    <w:name w:val="УГТП-Текст Знак1 Знак Знак Знак Знак Знак"/>
    <w:rPr>
      <w:rFonts w:ascii="Arial" w:hAnsi="Arial" w:cs="Arial"/>
      <w:sz w:val="24"/>
      <w:szCs w:val="24"/>
      <w:lang w:val="ru-RU" w:eastAsia="ru-RU" w:bidi="ar-SA"/>
    </w:rPr>
  </w:style>
  <w:style w:type="paragraph" w:customStyle="1" w:styleId="-14">
    <w:name w:val="УГТП-Текст Знак1 Знак Знак Знак Знак"/>
    <w:basedOn w:val="a5"/>
    <w:pPr>
      <w:ind w:left="284" w:right="284" w:firstLine="851"/>
      <w:jc w:val="both"/>
    </w:pPr>
    <w:rPr>
      <w:rFonts w:ascii="Arial" w:hAnsi="Arial" w:cs="Arial"/>
      <w:sz w:val="24"/>
      <w:szCs w:val="24"/>
    </w:rPr>
  </w:style>
  <w:style w:type="paragraph" w:customStyle="1" w:styleId="-15">
    <w:name w:val="УГТП-Текст Знак1 Знак Знак Знак Знак Знак Знак Знак Знак Знак Знак Знак Знак Знак Знак Знак Знак Знак"/>
    <w:basedOn w:val="a5"/>
    <w:pPr>
      <w:ind w:left="284" w:right="284" w:firstLine="851"/>
      <w:jc w:val="both"/>
    </w:pPr>
    <w:rPr>
      <w:rFonts w:ascii="Arial" w:hAnsi="Arial" w:cs="Arial"/>
      <w:sz w:val="24"/>
      <w:szCs w:val="24"/>
    </w:rPr>
  </w:style>
  <w:style w:type="character" w:customStyle="1" w:styleId="-16">
    <w:name w:val="УГТП-Текст Знак1 Знак Знак Знак Знак Знак Знак Знак Знак Знак Знак Знак Знак Знак Знак Знак Знак Знак Знак"/>
    <w:rPr>
      <w:rFonts w:ascii="Arial" w:hAnsi="Arial" w:cs="Arial"/>
      <w:sz w:val="24"/>
      <w:szCs w:val="24"/>
      <w:lang w:val="ru-RU" w:eastAsia="ru-RU" w:bidi="ar-SA"/>
    </w:rPr>
  </w:style>
  <w:style w:type="paragraph" w:customStyle="1" w:styleId="-17">
    <w:name w:val="УГТП-Текст Знак1 Знак Знак Знак Знак Знак Знак Знак Знак Знак Знак Знак Знак Знак Знак"/>
    <w:basedOn w:val="a5"/>
    <w:pPr>
      <w:ind w:left="284" w:right="284" w:firstLine="851"/>
      <w:jc w:val="both"/>
    </w:pPr>
    <w:rPr>
      <w:rFonts w:ascii="Arial" w:hAnsi="Arial" w:cs="Arial"/>
      <w:sz w:val="24"/>
      <w:szCs w:val="24"/>
    </w:rPr>
  </w:style>
  <w:style w:type="paragraph" w:customStyle="1" w:styleId="-110">
    <w:name w:val="УГТП-Заголовок 1 Знак Знак1 Знак Знак"/>
    <w:basedOn w:val="a5"/>
    <w:pPr>
      <w:spacing w:before="240"/>
      <w:ind w:left="284" w:right="284" w:firstLine="851"/>
    </w:pPr>
    <w:rPr>
      <w:rFonts w:ascii="Arial" w:hAnsi="Arial" w:cs="Arial"/>
      <w:b/>
      <w:caps/>
      <w:sz w:val="28"/>
      <w:szCs w:val="28"/>
    </w:rPr>
  </w:style>
  <w:style w:type="character" w:customStyle="1" w:styleId="-111">
    <w:name w:val="УГТП-Заголовок 1 Знак Знак1 Знак Знак Знак"/>
    <w:rPr>
      <w:rFonts w:ascii="Arial" w:hAnsi="Arial" w:cs="Arial"/>
      <w:b/>
      <w:caps/>
      <w:sz w:val="28"/>
      <w:szCs w:val="28"/>
      <w:lang w:val="ru-RU" w:eastAsia="ru-RU" w:bidi="ar-SA"/>
    </w:rPr>
  </w:style>
  <w:style w:type="paragraph" w:customStyle="1" w:styleId="-18">
    <w:name w:val="УГТП-Текст Знак1 Знак Знак Знак Знак Знак Знак Знак Знак Знак Знак Знак Знак Знак Знак Знак Знак Знак Знак Знак Знак"/>
    <w:basedOn w:val="a5"/>
    <w:pPr>
      <w:ind w:left="284" w:right="284" w:firstLine="851"/>
      <w:jc w:val="both"/>
    </w:pPr>
    <w:rPr>
      <w:rFonts w:ascii="Arial" w:hAnsi="Arial" w:cs="Arial"/>
      <w:sz w:val="24"/>
      <w:szCs w:val="24"/>
    </w:rPr>
  </w:style>
  <w:style w:type="character" w:customStyle="1" w:styleId="-19">
    <w:name w:val="УГТП-Текст Знак1 Знак Знак Знак Знак Знак Знак Знак Знак Знак Знак Знак Знак Знак Знак Знак Знак Знак Знак Знак Знак Знак"/>
    <w:rPr>
      <w:rFonts w:ascii="Arial" w:hAnsi="Arial" w:cs="Arial"/>
      <w:sz w:val="24"/>
      <w:szCs w:val="24"/>
      <w:lang w:val="ru-RU" w:eastAsia="ru-RU" w:bidi="ar-SA"/>
    </w:rPr>
  </w:style>
  <w:style w:type="paragraph" w:customStyle="1" w:styleId="-1a">
    <w:name w:val="УГТП-Заголовок 1 Знак"/>
    <w:basedOn w:val="a5"/>
    <w:pPr>
      <w:spacing w:before="240"/>
      <w:ind w:left="284" w:right="284" w:firstLine="851"/>
    </w:pPr>
    <w:rPr>
      <w:rFonts w:ascii="Arial" w:hAnsi="Arial" w:cs="Arial"/>
      <w:b/>
      <w:caps/>
      <w:sz w:val="28"/>
      <w:szCs w:val="28"/>
    </w:rPr>
  </w:style>
  <w:style w:type="character" w:customStyle="1" w:styleId="-1b">
    <w:name w:val="УГТП-Текст Знак1 Знак Знак"/>
    <w:rPr>
      <w:rFonts w:ascii="Arial" w:hAnsi="Arial" w:cs="Arial"/>
      <w:sz w:val="24"/>
      <w:szCs w:val="24"/>
      <w:lang w:val="ru-RU" w:eastAsia="ru-RU" w:bidi="ar-SA"/>
    </w:rPr>
  </w:style>
  <w:style w:type="paragraph" w:customStyle="1" w:styleId="-1c">
    <w:name w:val="УГТП-Текст Знак1 Знак"/>
    <w:basedOn w:val="a5"/>
    <w:pPr>
      <w:ind w:left="284" w:right="284" w:firstLine="851"/>
      <w:jc w:val="both"/>
    </w:pPr>
    <w:rPr>
      <w:rFonts w:ascii="Arial" w:hAnsi="Arial" w:cs="Arial"/>
      <w:sz w:val="24"/>
      <w:szCs w:val="24"/>
    </w:rPr>
  </w:style>
  <w:style w:type="paragraph" w:customStyle="1" w:styleId="-1d">
    <w:name w:val="УГТП-Текст Знак1 Знак Знак Знак Знак Знак Знак Знак Знак Знак Знак Знак Знак Знак Знак Знак"/>
    <w:basedOn w:val="a5"/>
    <w:pPr>
      <w:ind w:left="284" w:right="284" w:firstLine="851"/>
      <w:jc w:val="both"/>
    </w:pPr>
    <w:rPr>
      <w:rFonts w:ascii="Arial" w:hAnsi="Arial" w:cs="Arial"/>
      <w:sz w:val="24"/>
      <w:szCs w:val="24"/>
    </w:rPr>
  </w:style>
  <w:style w:type="paragraph" w:customStyle="1" w:styleId="-22">
    <w:name w:val="УГТП-Заголовок 2 Знак Знак Знак Знак"/>
    <w:basedOn w:val="a5"/>
    <w:pPr>
      <w:spacing w:before="240"/>
      <w:ind w:left="284" w:right="284" w:firstLine="851"/>
    </w:pPr>
    <w:rPr>
      <w:rFonts w:ascii="Arial" w:hAnsi="Arial" w:cs="Arial"/>
      <w:b/>
      <w:caps/>
      <w:sz w:val="28"/>
      <w:szCs w:val="28"/>
    </w:rPr>
  </w:style>
  <w:style w:type="character" w:customStyle="1" w:styleId="-23">
    <w:name w:val="УГТП-Заголовок 2 Знак Знак Знак Знак Знак"/>
    <w:rPr>
      <w:rFonts w:ascii="Arial" w:hAnsi="Arial" w:cs="Arial"/>
      <w:b/>
      <w:caps/>
      <w:sz w:val="28"/>
      <w:szCs w:val="28"/>
      <w:lang w:val="ru-RU" w:eastAsia="ru-RU" w:bidi="ar-SA"/>
    </w:rPr>
  </w:style>
  <w:style w:type="paragraph" w:customStyle="1" w:styleId="-5">
    <w:name w:val="УГТП-Содержание"/>
    <w:basedOn w:val="a5"/>
    <w:link w:val="-6"/>
    <w:pPr>
      <w:ind w:left="204"/>
    </w:pPr>
    <w:rPr>
      <w:rFonts w:ascii="Arial" w:hAnsi="Arial" w:cs="Arial"/>
      <w:sz w:val="24"/>
      <w:szCs w:val="24"/>
    </w:rPr>
  </w:style>
  <w:style w:type="character" w:customStyle="1" w:styleId="-6">
    <w:name w:val="УГТП-Содержание Знак"/>
    <w:link w:val="-5"/>
    <w:rsid w:val="002C618B"/>
    <w:rPr>
      <w:rFonts w:ascii="Arial" w:hAnsi="Arial" w:cs="Arial"/>
      <w:sz w:val="24"/>
      <w:szCs w:val="24"/>
      <w:lang w:val="ru-RU" w:eastAsia="ru-RU" w:bidi="ar-SA"/>
    </w:rPr>
  </w:style>
  <w:style w:type="paragraph" w:customStyle="1" w:styleId="-7">
    <w:name w:val="УГТП-Пункт"/>
    <w:basedOn w:val="-21"/>
    <w:rPr>
      <w:sz w:val="24"/>
    </w:rPr>
  </w:style>
  <w:style w:type="paragraph" w:customStyle="1" w:styleId="-8">
    <w:name w:val="УГТП-Текст в таблице"/>
    <w:basedOn w:val="a5"/>
    <w:pPr>
      <w:jc w:val="both"/>
    </w:pPr>
    <w:rPr>
      <w:rFonts w:ascii="Arial" w:hAnsi="Arial" w:cs="Arial"/>
      <w:sz w:val="24"/>
      <w:szCs w:val="24"/>
      <w:lang w:val="uk-UA"/>
    </w:rPr>
  </w:style>
  <w:style w:type="paragraph" w:customStyle="1" w:styleId="-1e">
    <w:name w:val="УГТП-Текст Знак Знак Знак1 Знак Знак"/>
    <w:basedOn w:val="a5"/>
    <w:autoRedefine/>
    <w:pPr>
      <w:ind w:left="284" w:right="284" w:firstLine="874"/>
      <w:jc w:val="both"/>
    </w:pPr>
    <w:rPr>
      <w:rFonts w:ascii="Arial" w:hAnsi="Arial" w:cs="Arial"/>
      <w:sz w:val="24"/>
      <w:szCs w:val="24"/>
    </w:rPr>
  </w:style>
  <w:style w:type="paragraph" w:customStyle="1" w:styleId="xl27">
    <w:name w:val="xl27"/>
    <w:basedOn w:val="a5"/>
    <w:pPr>
      <w:pBdr>
        <w:bottom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afff7">
    <w:name w:val="Название_страницы"/>
    <w:basedOn w:val="a5"/>
    <w:pPr>
      <w:spacing w:before="240" w:after="120"/>
      <w:jc w:val="center"/>
    </w:pPr>
    <w:rPr>
      <w:b/>
      <w:caps/>
      <w:sz w:val="24"/>
    </w:rPr>
  </w:style>
  <w:style w:type="paragraph" w:customStyle="1" w:styleId="xl28">
    <w:name w:val="xl28"/>
    <w:basedOn w:val="a5"/>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4"/>
      <w:szCs w:val="24"/>
    </w:rPr>
  </w:style>
  <w:style w:type="paragraph" w:customStyle="1" w:styleId="120">
    <w:name w:val="осн.текст в табл. 12"/>
    <w:basedOn w:val="a5"/>
    <w:pPr>
      <w:keepLines/>
      <w:spacing w:before="40" w:after="40"/>
      <w:jc w:val="both"/>
    </w:pPr>
    <w:rPr>
      <w:rFonts w:ascii="Arial" w:hAnsi="Arial"/>
      <w:sz w:val="24"/>
    </w:rPr>
  </w:style>
  <w:style w:type="paragraph" w:customStyle="1" w:styleId="xl36">
    <w:name w:val="xl36"/>
    <w:basedOn w:val="a5"/>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TableText">
    <w:name w:val="Table Text"/>
    <w:basedOn w:val="a5"/>
    <w:link w:val="TableText0"/>
    <w:pPr>
      <w:spacing w:before="40" w:after="40"/>
      <w:jc w:val="center"/>
    </w:pPr>
    <w:rPr>
      <w:rFonts w:ascii="Arial" w:hAnsi="Arial"/>
      <w:noProof/>
    </w:rPr>
  </w:style>
  <w:style w:type="character" w:customStyle="1" w:styleId="TableText0">
    <w:name w:val="Table Text Знак"/>
    <w:link w:val="TableText"/>
    <w:rsid w:val="004D4737"/>
    <w:rPr>
      <w:rFonts w:ascii="Arial" w:hAnsi="Arial"/>
      <w:noProof/>
      <w:lang w:val="ru-RU" w:eastAsia="ru-RU" w:bidi="ar-SA"/>
    </w:rPr>
  </w:style>
  <w:style w:type="paragraph" w:customStyle="1" w:styleId="-9">
    <w:name w:val="Список [-] (ПЗ)"/>
    <w:basedOn w:val="a5"/>
    <w:pPr>
      <w:tabs>
        <w:tab w:val="num" w:pos="1134"/>
      </w:tabs>
      <w:ind w:left="1134" w:hanging="397"/>
    </w:pPr>
    <w:rPr>
      <w:rFonts w:ascii="Arial" w:hAnsi="Arial" w:cs="Arial"/>
      <w:sz w:val="24"/>
      <w:szCs w:val="24"/>
      <w:lang w:val="en-US"/>
    </w:rPr>
  </w:style>
  <w:style w:type="paragraph" w:customStyle="1" w:styleId="afff8">
    <w:name w:val="градус Цельсия"/>
    <w:pPr>
      <w:ind w:firstLine="709"/>
      <w:jc w:val="both"/>
    </w:pPr>
    <w:rPr>
      <w:sz w:val="22"/>
    </w:rPr>
  </w:style>
  <w:style w:type="paragraph" w:customStyle="1" w:styleId="TableHeaders">
    <w:name w:val="Table Headers"/>
    <w:pPr>
      <w:keepNext/>
      <w:spacing w:before="60" w:after="60"/>
      <w:jc w:val="center"/>
    </w:pPr>
    <w:rPr>
      <w:rFonts w:ascii="Arial Bold" w:hAnsi="Arial Bold"/>
      <w:b/>
      <w:noProof/>
      <w:sz w:val="18"/>
    </w:rPr>
  </w:style>
  <w:style w:type="paragraph" w:customStyle="1" w:styleId="xl39">
    <w:name w:val="xl39"/>
    <w:basedOn w:val="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4"/>
      <w:szCs w:val="24"/>
    </w:rPr>
  </w:style>
  <w:style w:type="paragraph" w:customStyle="1" w:styleId="LISTBULLETS2">
    <w:name w:val="LIST BULLETS 2"/>
    <w:basedOn w:val="a5"/>
    <w:pPr>
      <w:tabs>
        <w:tab w:val="num" w:pos="360"/>
      </w:tabs>
      <w:spacing w:before="120"/>
      <w:ind w:left="360" w:hanging="360"/>
      <w:jc w:val="both"/>
    </w:pPr>
    <w:rPr>
      <w:rFonts w:ascii="Arial" w:hAnsi="Arial" w:cs="Arial"/>
      <w:szCs w:val="24"/>
    </w:rPr>
  </w:style>
  <w:style w:type="paragraph" w:customStyle="1" w:styleId="LISTNUMBERINGLETTERS">
    <w:name w:val="LIST NUMBERING LETTERS"/>
    <w:basedOn w:val="a5"/>
    <w:pPr>
      <w:tabs>
        <w:tab w:val="num" w:pos="530"/>
        <w:tab w:val="num" w:pos="1620"/>
      </w:tabs>
      <w:spacing w:before="120"/>
      <w:ind w:left="1620" w:hanging="540"/>
      <w:jc w:val="both"/>
    </w:pPr>
    <w:rPr>
      <w:rFonts w:ascii="Arial" w:hAnsi="Arial" w:cs="Arial"/>
      <w:szCs w:val="24"/>
    </w:rPr>
  </w:style>
  <w:style w:type="paragraph" w:customStyle="1" w:styleId="Heading-section">
    <w:name w:val="Heading-section"/>
    <w:basedOn w:val="a5"/>
    <w:pPr>
      <w:tabs>
        <w:tab w:val="num" w:pos="360"/>
      </w:tabs>
      <w:spacing w:line="300" w:lineRule="atLeast"/>
      <w:ind w:left="360" w:hanging="360"/>
    </w:pPr>
    <w:rPr>
      <w:rFonts w:ascii="Arial" w:hAnsi="Arial"/>
      <w:b/>
      <w:caps/>
      <w:sz w:val="36"/>
    </w:rPr>
  </w:style>
  <w:style w:type="paragraph" w:customStyle="1" w:styleId="Tiret1">
    <w:name w:val="Tiret1"/>
    <w:basedOn w:val="Corps-1"/>
    <w:pPr>
      <w:tabs>
        <w:tab w:val="num" w:pos="360"/>
        <w:tab w:val="num" w:pos="993"/>
      </w:tabs>
      <w:ind w:left="993" w:hanging="567"/>
    </w:pPr>
  </w:style>
  <w:style w:type="paragraph" w:customStyle="1" w:styleId="Corps-1">
    <w:name w:val="Corps-1"/>
    <w:basedOn w:val="a5"/>
    <w:pPr>
      <w:tabs>
        <w:tab w:val="left" w:pos="0"/>
        <w:tab w:val="left" w:pos="993"/>
      </w:tabs>
      <w:spacing w:before="120" w:line="360" w:lineRule="auto"/>
      <w:ind w:left="425" w:right="125"/>
      <w:jc w:val="both"/>
    </w:pPr>
    <w:rPr>
      <w:rFonts w:ascii="Arial" w:hAnsi="Arial"/>
      <w:b/>
      <w:lang w:val="en-GB"/>
    </w:rPr>
  </w:style>
  <w:style w:type="paragraph" w:customStyle="1" w:styleId="afff9">
    <w:name w:val="нумерован"/>
    <w:basedOn w:val="af"/>
    <w:pPr>
      <w:tabs>
        <w:tab w:val="num" w:pos="1071"/>
        <w:tab w:val="left" w:pos="1134"/>
      </w:tabs>
      <w:spacing w:line="360" w:lineRule="auto"/>
      <w:ind w:firstLine="709"/>
      <w:jc w:val="both"/>
    </w:pPr>
    <w:rPr>
      <w:sz w:val="24"/>
    </w:rPr>
  </w:style>
  <w:style w:type="paragraph" w:customStyle="1" w:styleId="afffa">
    <w:name w:val="Маркированный список для таблиц"/>
    <w:pPr>
      <w:tabs>
        <w:tab w:val="left" w:pos="198"/>
        <w:tab w:val="num" w:pos="360"/>
      </w:tabs>
      <w:ind w:left="360" w:hanging="360"/>
    </w:pPr>
    <w:rPr>
      <w:sz w:val="24"/>
    </w:rPr>
  </w:style>
  <w:style w:type="paragraph" w:customStyle="1" w:styleId="Normalabullet">
    <w:name w:val="Normal a) bullet"/>
    <w:basedOn w:val="a5"/>
    <w:autoRedefine/>
    <w:pPr>
      <w:tabs>
        <w:tab w:val="num" w:pos="2700"/>
      </w:tabs>
      <w:spacing w:before="120" w:after="120" w:line="300" w:lineRule="atLeast"/>
      <w:ind w:left="2700" w:hanging="360"/>
      <w:jc w:val="both"/>
    </w:pPr>
    <w:rPr>
      <w:sz w:val="26"/>
      <w:szCs w:val="26"/>
    </w:rPr>
  </w:style>
  <w:style w:type="paragraph" w:customStyle="1" w:styleId="TableCaption">
    <w:name w:val="Table Caption"/>
    <w:basedOn w:val="a5"/>
    <w:link w:val="TableCaption0"/>
    <w:pPr>
      <w:keepNext/>
      <w:keepLines/>
      <w:spacing w:before="360"/>
    </w:pPr>
    <w:rPr>
      <w:rFonts w:ascii="Arial Bold" w:hAnsi="Arial Bold"/>
      <w:b/>
    </w:rPr>
  </w:style>
  <w:style w:type="character" w:customStyle="1" w:styleId="TableCaption0">
    <w:name w:val="Table Caption Знак"/>
    <w:link w:val="TableCaption"/>
    <w:rsid w:val="007D4DE6"/>
    <w:rPr>
      <w:rFonts w:ascii="Arial Bold" w:hAnsi="Arial Bold"/>
      <w:b/>
      <w:lang w:val="ru-RU" w:eastAsia="ru-RU" w:bidi="ar-SA"/>
    </w:rPr>
  </w:style>
  <w:style w:type="paragraph" w:customStyle="1" w:styleId="BODYTEXTNORMAL">
    <w:name w:val="BODY TEXT NORMAL"/>
    <w:basedOn w:val="a5"/>
    <w:link w:val="BODYTEXTNORMAL0"/>
    <w:pPr>
      <w:spacing w:before="120"/>
      <w:ind w:left="1077"/>
      <w:jc w:val="both"/>
    </w:pPr>
    <w:rPr>
      <w:rFonts w:ascii="Arial" w:hAnsi="Arial"/>
    </w:rPr>
  </w:style>
  <w:style w:type="character" w:customStyle="1" w:styleId="BODYTEXTNORMAL0">
    <w:name w:val="BODY TEXT NORMAL Знак"/>
    <w:link w:val="BODYTEXTNORMAL"/>
    <w:rsid w:val="0009039D"/>
    <w:rPr>
      <w:rFonts w:ascii="Arial" w:hAnsi="Arial"/>
      <w:lang w:val="ru-RU" w:eastAsia="ru-RU" w:bidi="ar-SA"/>
    </w:rPr>
  </w:style>
  <w:style w:type="paragraph" w:customStyle="1" w:styleId="afffb">
    <w:name w:val="рисунок"/>
    <w:basedOn w:val="a5"/>
    <w:next w:val="af9"/>
    <w:pPr>
      <w:keepNext/>
      <w:jc w:val="center"/>
    </w:pPr>
    <w:rPr>
      <w:rFonts w:ascii="Arial" w:hAnsi="Arial"/>
      <w:b/>
    </w:rPr>
  </w:style>
  <w:style w:type="paragraph" w:customStyle="1" w:styleId="afffc">
    <w:name w:val="Примечание"/>
    <w:next w:val="a5"/>
    <w:pPr>
      <w:widowControl w:val="0"/>
      <w:tabs>
        <w:tab w:val="left" w:pos="1491"/>
      </w:tabs>
      <w:spacing w:before="120"/>
      <w:ind w:left="1491" w:hanging="1491"/>
      <w:jc w:val="both"/>
    </w:pPr>
  </w:style>
  <w:style w:type="paragraph" w:customStyle="1" w:styleId="2-">
    <w:name w:val="Заголовок 2-го уровня"/>
    <w:basedOn w:val="a5"/>
    <w:rPr>
      <w:sz w:val="24"/>
      <w:szCs w:val="24"/>
    </w:rPr>
  </w:style>
  <w:style w:type="paragraph" w:customStyle="1" w:styleId="BodyTextNormal1">
    <w:name w:val="Body Text Normal +"/>
    <w:basedOn w:val="a5"/>
    <w:next w:val="a5"/>
    <w:pPr>
      <w:widowControl w:val="0"/>
      <w:tabs>
        <w:tab w:val="num" w:pos="1398"/>
        <w:tab w:val="num" w:pos="1440"/>
      </w:tabs>
      <w:spacing w:before="120"/>
      <w:ind w:left="1110" w:hanging="432"/>
      <w:jc w:val="both"/>
    </w:pPr>
    <w:rPr>
      <w:rFonts w:ascii="Arial" w:hAnsi="Arial"/>
      <w:bCs/>
    </w:rPr>
  </w:style>
  <w:style w:type="paragraph" w:customStyle="1" w:styleId="1numering">
    <w:name w:val="Заголовок 1 numering"/>
    <w:basedOn w:val="13"/>
    <w:pPr>
      <w:tabs>
        <w:tab w:val="num" w:pos="678"/>
        <w:tab w:val="num" w:pos="720"/>
        <w:tab w:val="num" w:pos="1134"/>
      </w:tabs>
      <w:spacing w:before="480" w:after="240" w:line="240" w:lineRule="auto"/>
      <w:ind w:left="678" w:hanging="360"/>
    </w:pPr>
    <w:rPr>
      <w:rFonts w:cs="Arial"/>
      <w:noProof/>
      <w:snapToGrid w:val="0"/>
      <w:sz w:val="20"/>
    </w:rPr>
  </w:style>
  <w:style w:type="paragraph" w:customStyle="1" w:styleId="BODYTEXTNORMAL2">
    <w:name w:val="BODY TEXT NORMAL 2+"/>
    <w:basedOn w:val="BodyTextNormal1"/>
    <w:autoRedefine/>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
    <w:autoRedefine/>
    <w:pPr>
      <w:tabs>
        <w:tab w:val="num" w:pos="720"/>
      </w:tabs>
      <w:ind w:left="720" w:hanging="360"/>
    </w:pPr>
  </w:style>
  <w:style w:type="paragraph" w:customStyle="1" w:styleId="afffd">
    <w:name w:val="больше_или_равно"/>
    <w:pPr>
      <w:ind w:firstLine="709"/>
      <w:jc w:val="both"/>
    </w:pPr>
    <w:rPr>
      <w:sz w:val="24"/>
    </w:rPr>
  </w:style>
  <w:style w:type="paragraph" w:customStyle="1" w:styleId="-1f">
    <w:name w:val="УГТП-Текст Знак1 Знак Знак Знак"/>
    <w:basedOn w:val="a5"/>
    <w:pPr>
      <w:ind w:left="284" w:right="284" w:firstLine="851"/>
      <w:jc w:val="both"/>
    </w:pPr>
    <w:rPr>
      <w:rFonts w:ascii="Arial" w:hAnsi="Arial" w:cs="Arial"/>
      <w:sz w:val="24"/>
      <w:szCs w:val="24"/>
    </w:rPr>
  </w:style>
  <w:style w:type="paragraph" w:customStyle="1" w:styleId="-1f0">
    <w:name w:val="УГТП-Текст Знак1"/>
    <w:basedOn w:val="a5"/>
    <w:pPr>
      <w:ind w:left="284" w:right="284" w:firstLine="851"/>
      <w:jc w:val="both"/>
    </w:pPr>
    <w:rPr>
      <w:rFonts w:ascii="Arial" w:hAnsi="Arial" w:cs="Arial"/>
      <w:sz w:val="24"/>
      <w:szCs w:val="24"/>
    </w:rPr>
  </w:style>
  <w:style w:type="paragraph" w:customStyle="1" w:styleId="xl26">
    <w:name w:val="xl26"/>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30">
    <w:name w:val="xl30"/>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31">
    <w:name w:val="xl31"/>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32">
    <w:name w:val="xl32"/>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33">
    <w:name w:val="xl33"/>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rPr>
  </w:style>
  <w:style w:type="paragraph" w:customStyle="1" w:styleId="xl34">
    <w:name w:val="xl34"/>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character" w:customStyle="1" w:styleId="1IG">
    <w:name w:val="Заголовок_1_IG Знак Знак"/>
    <w:rPr>
      <w:rFonts w:ascii="Arial" w:hAnsi="Arial" w:cs="Arial"/>
      <w:b/>
      <w:bCs/>
      <w:caps/>
      <w:kern w:val="32"/>
      <w:sz w:val="28"/>
      <w:szCs w:val="28"/>
      <w:lang w:val="ru-RU" w:eastAsia="ru-RU" w:bidi="ar-SA"/>
    </w:rPr>
  </w:style>
  <w:style w:type="character" w:styleId="afffe">
    <w:name w:val="Strong"/>
    <w:qFormat/>
    <w:rPr>
      <w:b/>
      <w:bCs/>
    </w:rPr>
  </w:style>
  <w:style w:type="table" w:styleId="affff">
    <w:name w:val="Table Grid"/>
    <w:basedOn w:val="a7"/>
    <w:rsid w:val="00BC2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
    <w:name w:val="List 2"/>
    <w:basedOn w:val="a5"/>
    <w:rsid w:val="0009039D"/>
    <w:pPr>
      <w:ind w:left="566" w:hanging="283"/>
    </w:pPr>
  </w:style>
  <w:style w:type="paragraph" w:styleId="38">
    <w:name w:val="List 3"/>
    <w:basedOn w:val="a5"/>
    <w:rsid w:val="0009039D"/>
    <w:pPr>
      <w:ind w:left="849" w:hanging="283"/>
    </w:pPr>
  </w:style>
  <w:style w:type="paragraph" w:styleId="46">
    <w:name w:val="List 4"/>
    <w:basedOn w:val="a5"/>
    <w:rsid w:val="0009039D"/>
    <w:pPr>
      <w:ind w:left="1132" w:hanging="283"/>
    </w:pPr>
  </w:style>
  <w:style w:type="paragraph" w:styleId="affff0">
    <w:name w:val="List Continue"/>
    <w:basedOn w:val="a5"/>
    <w:rsid w:val="0009039D"/>
    <w:pPr>
      <w:spacing w:after="120"/>
      <w:ind w:left="283"/>
    </w:pPr>
  </w:style>
  <w:style w:type="paragraph" w:styleId="39">
    <w:name w:val="List Continue 3"/>
    <w:basedOn w:val="a5"/>
    <w:rsid w:val="0009039D"/>
    <w:pPr>
      <w:spacing w:after="120"/>
      <w:ind w:left="849"/>
    </w:pPr>
  </w:style>
  <w:style w:type="paragraph" w:styleId="affff1">
    <w:name w:val="Normal Indent"/>
    <w:basedOn w:val="a5"/>
    <w:rsid w:val="0009039D"/>
    <w:pPr>
      <w:ind w:left="708"/>
    </w:pPr>
  </w:style>
  <w:style w:type="character" w:customStyle="1" w:styleId="affff2">
    <w:name w:val="Заголовок таблиц Знак"/>
    <w:rsid w:val="0009039D"/>
    <w:rPr>
      <w:rFonts w:ascii="Arial" w:hAnsi="Arial" w:cs="Arial"/>
      <w:b/>
      <w:i/>
      <w:sz w:val="24"/>
      <w:lang w:val="ru-RU" w:eastAsia="ru-RU" w:bidi="ar-SA"/>
    </w:rPr>
  </w:style>
  <w:style w:type="paragraph" w:customStyle="1" w:styleId="001">
    <w:name w:val="001"/>
    <w:basedOn w:val="af"/>
    <w:autoRedefine/>
    <w:rsid w:val="0009039D"/>
    <w:pPr>
      <w:spacing w:line="312" w:lineRule="auto"/>
      <w:ind w:left="1276" w:right="423" w:firstLine="709"/>
      <w:jc w:val="both"/>
    </w:pPr>
    <w:rPr>
      <w:rFonts w:ascii="Arial" w:hAnsi="Arial"/>
      <w:sz w:val="24"/>
    </w:rPr>
  </w:style>
  <w:style w:type="character" w:customStyle="1" w:styleId="affff3">
    <w:name w:val="Знак Знак"/>
    <w:aliases w:val="Основной текст с отступом Знак Знак Знак,Основной текст с отступом Знак Знак Знак Знак Знак"/>
    <w:rsid w:val="0009039D"/>
    <w:rPr>
      <w:rFonts w:ascii="Arial" w:hAnsi="Arial"/>
      <w:b/>
      <w:caps/>
      <w:sz w:val="28"/>
      <w:lang w:val="ru-RU" w:eastAsia="ru-RU" w:bidi="ar-SA"/>
    </w:rPr>
  </w:style>
  <w:style w:type="paragraph" w:customStyle="1" w:styleId="TableText1">
    <w:name w:val="Table Text по левому краю"/>
    <w:basedOn w:val="TableText"/>
    <w:rsid w:val="00A21BEF"/>
    <w:pPr>
      <w:jc w:val="left"/>
    </w:pPr>
    <w:rPr>
      <w:rFonts w:ascii="Times New Roman" w:hAnsi="Times New Roman"/>
      <w:color w:val="000000"/>
      <w:sz w:val="22"/>
    </w:rPr>
  </w:style>
  <w:style w:type="paragraph" w:customStyle="1" w:styleId="fr20">
    <w:name w:val="fr2"/>
    <w:basedOn w:val="a5"/>
    <w:rsid w:val="002C618B"/>
    <w:pPr>
      <w:autoSpaceDE w:val="0"/>
      <w:autoSpaceDN w:val="0"/>
    </w:pPr>
    <w:rPr>
      <w:rFonts w:ascii="Arial" w:hAnsi="Arial" w:cs="Arial"/>
      <w:b/>
      <w:bCs/>
    </w:rPr>
  </w:style>
  <w:style w:type="paragraph" w:customStyle="1" w:styleId="affff4">
    <w:name w:val="Маркированый список Знак"/>
    <w:basedOn w:val="a5"/>
    <w:link w:val="affff5"/>
    <w:rsid w:val="002C618B"/>
    <w:pPr>
      <w:tabs>
        <w:tab w:val="left" w:pos="567"/>
        <w:tab w:val="num" w:pos="644"/>
      </w:tabs>
      <w:spacing w:line="360" w:lineRule="auto"/>
      <w:ind w:left="567" w:hanging="283"/>
      <w:jc w:val="both"/>
    </w:pPr>
    <w:rPr>
      <w:rFonts w:ascii="Arial" w:hAnsi="Arial" w:cs="Arial"/>
      <w:sz w:val="24"/>
      <w:szCs w:val="24"/>
    </w:rPr>
  </w:style>
  <w:style w:type="character" w:customStyle="1" w:styleId="affff5">
    <w:name w:val="Маркированый список Знак Знак"/>
    <w:link w:val="affff4"/>
    <w:rsid w:val="002C618B"/>
    <w:rPr>
      <w:rFonts w:ascii="Arial" w:hAnsi="Arial" w:cs="Arial"/>
      <w:sz w:val="24"/>
      <w:szCs w:val="24"/>
      <w:lang w:val="ru-RU" w:eastAsia="ru-RU" w:bidi="ar-SA"/>
    </w:rPr>
  </w:style>
  <w:style w:type="paragraph" w:customStyle="1" w:styleId="-a">
    <w:name w:val="УГТП-Подпункт Знак"/>
    <w:basedOn w:val="a5"/>
    <w:rsid w:val="002C618B"/>
    <w:pPr>
      <w:spacing w:before="240"/>
      <w:ind w:left="284" w:right="284" w:firstLine="851"/>
    </w:pPr>
    <w:rPr>
      <w:rFonts w:ascii="Arial" w:hAnsi="Arial" w:cs="Arial"/>
      <w:b/>
      <w:sz w:val="24"/>
      <w:szCs w:val="28"/>
    </w:rPr>
  </w:style>
  <w:style w:type="paragraph" w:customStyle="1" w:styleId="-24">
    <w:name w:val="УГТП-Заголовок 2 Знак Знак Знак"/>
    <w:basedOn w:val="a5"/>
    <w:rsid w:val="002C618B"/>
    <w:pPr>
      <w:spacing w:before="240"/>
      <w:ind w:left="284" w:right="284" w:firstLine="851"/>
    </w:pPr>
    <w:rPr>
      <w:rFonts w:ascii="Arial" w:hAnsi="Arial" w:cs="Arial"/>
      <w:b/>
      <w:sz w:val="28"/>
      <w:szCs w:val="28"/>
    </w:rPr>
  </w:style>
  <w:style w:type="paragraph" w:customStyle="1" w:styleId="-120">
    <w:name w:val="УГТП-Текст Знак1 Знак Знак Знак Знак Знак2"/>
    <w:basedOn w:val="a5"/>
    <w:link w:val="-1f1"/>
    <w:rsid w:val="002C618B"/>
    <w:pPr>
      <w:ind w:left="284" w:right="284" w:firstLine="851"/>
      <w:jc w:val="both"/>
    </w:pPr>
    <w:rPr>
      <w:rFonts w:ascii="Arial" w:hAnsi="Arial" w:cs="Arial"/>
      <w:sz w:val="24"/>
      <w:szCs w:val="24"/>
    </w:rPr>
  </w:style>
  <w:style w:type="character" w:customStyle="1" w:styleId="-1f1">
    <w:name w:val="УГТП-Текст Знак1 Знак Знак Знак Знак Знак Знак"/>
    <w:link w:val="-120"/>
    <w:rsid w:val="002C618B"/>
    <w:rPr>
      <w:rFonts w:ascii="Arial" w:hAnsi="Arial" w:cs="Arial"/>
      <w:sz w:val="24"/>
      <w:szCs w:val="24"/>
      <w:lang w:val="ru-RU" w:eastAsia="ru-RU" w:bidi="ar-SA"/>
    </w:rPr>
  </w:style>
  <w:style w:type="paragraph" w:customStyle="1" w:styleId="affff6">
    <w:name w:val="Маркированый список"/>
    <w:basedOn w:val="a5"/>
    <w:rsid w:val="002C618B"/>
    <w:pPr>
      <w:tabs>
        <w:tab w:val="left" w:pos="567"/>
        <w:tab w:val="num" w:pos="644"/>
      </w:tabs>
      <w:spacing w:line="360" w:lineRule="auto"/>
      <w:ind w:left="567" w:hanging="283"/>
      <w:jc w:val="both"/>
    </w:pPr>
    <w:rPr>
      <w:rFonts w:ascii="Arial" w:hAnsi="Arial" w:cs="Arial"/>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5"/>
    <w:rsid w:val="002C618B"/>
    <w:pPr>
      <w:ind w:left="284" w:right="284" w:firstLine="851"/>
      <w:jc w:val="both"/>
    </w:pPr>
    <w:rPr>
      <w:rFonts w:ascii="Arial" w:hAnsi="Arial" w:cs="Arial"/>
      <w:sz w:val="24"/>
      <w:szCs w:val="24"/>
    </w:rPr>
  </w:style>
  <w:style w:type="paragraph" w:customStyle="1" w:styleId="-b">
    <w:name w:val="УГТП-Текст Знак Знак Знак Знак Знак Знак"/>
    <w:basedOn w:val="a5"/>
    <w:link w:val="-c"/>
    <w:rsid w:val="002C618B"/>
    <w:pPr>
      <w:ind w:left="284" w:right="284" w:firstLine="851"/>
      <w:jc w:val="both"/>
    </w:pPr>
    <w:rPr>
      <w:rFonts w:ascii="Arial" w:hAnsi="Arial" w:cs="Arial"/>
      <w:sz w:val="24"/>
      <w:szCs w:val="24"/>
    </w:rPr>
  </w:style>
  <w:style w:type="character" w:customStyle="1" w:styleId="-c">
    <w:name w:val="УГТП-Текст Знак Знак Знак Знак Знак Знак Знак"/>
    <w:link w:val="-b"/>
    <w:rsid w:val="002C618B"/>
    <w:rPr>
      <w:rFonts w:ascii="Arial" w:hAnsi="Arial" w:cs="Arial"/>
      <w:sz w:val="24"/>
      <w:szCs w:val="24"/>
      <w:lang w:val="ru-RU" w:eastAsia="ru-RU" w:bidi="ar-SA"/>
    </w:rPr>
  </w:style>
  <w:style w:type="character" w:customStyle="1" w:styleId="-112">
    <w:name w:val="УГТП-Заголовок 1 Знак Знак1 Знак Знак Знак Знак"/>
    <w:rsid w:val="002C618B"/>
    <w:rPr>
      <w:rFonts w:ascii="Arial" w:hAnsi="Arial" w:cs="Arial"/>
      <w:b/>
      <w:caps/>
      <w:sz w:val="28"/>
      <w:szCs w:val="28"/>
      <w:lang w:val="ru-RU" w:eastAsia="ru-RU" w:bidi="ar-SA"/>
    </w:rPr>
  </w:style>
  <w:style w:type="paragraph" w:customStyle="1" w:styleId="-1f3">
    <w:name w:val="УГТП-Заголовок 1"/>
    <w:basedOn w:val="a5"/>
    <w:link w:val="-113"/>
    <w:rsid w:val="002C618B"/>
    <w:pPr>
      <w:spacing w:before="240"/>
      <w:ind w:left="284" w:right="284" w:firstLine="851"/>
    </w:pPr>
    <w:rPr>
      <w:rFonts w:ascii="Arial" w:hAnsi="Arial" w:cs="Arial"/>
      <w:b/>
      <w:caps/>
      <w:sz w:val="28"/>
      <w:szCs w:val="28"/>
    </w:rPr>
  </w:style>
  <w:style w:type="character" w:customStyle="1" w:styleId="-113">
    <w:name w:val="УГТП-Заголовок 1 Знак1"/>
    <w:link w:val="-1f3"/>
    <w:rsid w:val="002C618B"/>
    <w:rPr>
      <w:rFonts w:ascii="Arial" w:hAnsi="Arial" w:cs="Arial"/>
      <w:b/>
      <w:caps/>
      <w:sz w:val="28"/>
      <w:szCs w:val="28"/>
      <w:lang w:val="ru-RU" w:eastAsia="ru-RU" w:bidi="ar-SA"/>
    </w:rPr>
  </w:style>
  <w:style w:type="paragraph" w:customStyle="1" w:styleId="-d">
    <w:name w:val="УГТП-Подпункт"/>
    <w:basedOn w:val="-7"/>
    <w:rsid w:val="002C618B"/>
  </w:style>
  <w:style w:type="paragraph" w:customStyle="1" w:styleId="-e">
    <w:name w:val="УГТП-Подписи"/>
    <w:basedOn w:val="a9"/>
    <w:rsid w:val="002C618B"/>
    <w:pPr>
      <w:framePr w:hSpace="181" w:wrap="around" w:vAnchor="page" w:hAnchor="page" w:x="1248" w:y="14278"/>
      <w:tabs>
        <w:tab w:val="clear" w:pos="4153"/>
        <w:tab w:val="clear" w:pos="8306"/>
        <w:tab w:val="center" w:pos="4677"/>
        <w:tab w:val="right" w:pos="9355"/>
      </w:tabs>
    </w:pPr>
    <w:rPr>
      <w:rFonts w:ascii="Arial" w:hAnsi="Arial" w:cs="Arial"/>
      <w:sz w:val="16"/>
      <w:szCs w:val="16"/>
    </w:rPr>
  </w:style>
  <w:style w:type="paragraph" w:customStyle="1" w:styleId="-f">
    <w:name w:val="УГТП-Пункт Знак Знак Знак Знак Знак Знак"/>
    <w:basedOn w:val="-22"/>
    <w:link w:val="-f0"/>
    <w:rsid w:val="002C618B"/>
    <w:rPr>
      <w:sz w:val="24"/>
    </w:rPr>
  </w:style>
  <w:style w:type="character" w:customStyle="1" w:styleId="-f0">
    <w:name w:val="УГТП-Пункт Знак Знак Знак Знак Знак Знак Знак"/>
    <w:link w:val="-f"/>
    <w:rsid w:val="002C618B"/>
    <w:rPr>
      <w:rFonts w:ascii="Arial" w:hAnsi="Arial" w:cs="Arial"/>
      <w:b/>
      <w:caps/>
      <w:sz w:val="24"/>
      <w:szCs w:val="28"/>
      <w:lang w:val="ru-RU" w:eastAsia="ru-RU" w:bidi="ar-SA"/>
    </w:rPr>
  </w:style>
  <w:style w:type="paragraph" w:customStyle="1" w:styleId="-f1">
    <w:name w:val="УГТП-Подпункт Знак Знак"/>
    <w:basedOn w:val="-f"/>
    <w:link w:val="-f2"/>
    <w:rsid w:val="002C618B"/>
  </w:style>
  <w:style w:type="character" w:customStyle="1" w:styleId="-f2">
    <w:name w:val="УГТП-Подпункт Знак Знак Знак"/>
    <w:basedOn w:val="-f0"/>
    <w:link w:val="-f1"/>
    <w:rsid w:val="002C618B"/>
    <w:rPr>
      <w:rFonts w:ascii="Arial" w:hAnsi="Arial" w:cs="Arial"/>
      <w:b/>
      <w:caps/>
      <w:sz w:val="24"/>
      <w:szCs w:val="28"/>
      <w:lang w:val="ru-RU" w:eastAsia="ru-RU" w:bidi="ar-SA"/>
    </w:rPr>
  </w:style>
  <w:style w:type="paragraph" w:customStyle="1" w:styleId="-f3">
    <w:name w:val="УГТП-Наименование объекта"/>
    <w:basedOn w:val="a9"/>
    <w:rsid w:val="002C618B"/>
    <w:pPr>
      <w:framePr w:hSpace="181" w:wrap="around" w:vAnchor="page" w:hAnchor="page" w:x="1248" w:y="14278"/>
      <w:tabs>
        <w:tab w:val="clear" w:pos="4153"/>
        <w:tab w:val="clear" w:pos="8306"/>
        <w:tab w:val="center" w:pos="4677"/>
        <w:tab w:val="right" w:pos="9355"/>
      </w:tabs>
      <w:jc w:val="center"/>
    </w:pPr>
    <w:rPr>
      <w:rFonts w:ascii="Arial" w:hAnsi="Arial"/>
    </w:rPr>
  </w:style>
  <w:style w:type="paragraph" w:customStyle="1" w:styleId="affff7">
    <w:name w:val="ПЗ Заголовок подраздела"/>
    <w:basedOn w:val="a5"/>
    <w:next w:val="a5"/>
    <w:rsid w:val="002C618B"/>
    <w:pPr>
      <w:spacing w:before="240" w:after="240"/>
      <w:ind w:firstLine="851"/>
      <w:jc w:val="both"/>
      <w:outlineLvl w:val="1"/>
    </w:pPr>
    <w:rPr>
      <w:rFonts w:ascii="Arial" w:hAnsi="Arial"/>
      <w:b/>
      <w:sz w:val="28"/>
      <w:szCs w:val="24"/>
    </w:rPr>
  </w:style>
  <w:style w:type="paragraph" w:customStyle="1" w:styleId="-1f4">
    <w:name w:val="УГТП-Текст Знак Знак Знак1 Знак Знак Знак"/>
    <w:basedOn w:val="a5"/>
    <w:autoRedefine/>
    <w:rsid w:val="002C618B"/>
    <w:pPr>
      <w:tabs>
        <w:tab w:val="num" w:pos="486"/>
        <w:tab w:val="left" w:pos="1464"/>
        <w:tab w:val="left" w:pos="1584"/>
        <w:tab w:val="left" w:pos="1968"/>
      </w:tabs>
      <w:ind w:left="1746" w:right="284"/>
      <w:jc w:val="both"/>
    </w:pPr>
    <w:rPr>
      <w:rFonts w:ascii="Arial" w:hAnsi="Arial" w:cs="Arial"/>
      <w:sz w:val="24"/>
      <w:szCs w:val="24"/>
    </w:rPr>
  </w:style>
  <w:style w:type="character" w:styleId="affff8">
    <w:name w:val="line number"/>
    <w:basedOn w:val="a6"/>
    <w:rsid w:val="002C618B"/>
  </w:style>
  <w:style w:type="paragraph" w:customStyle="1" w:styleId="-25">
    <w:name w:val="УГТП-Заголовок 2 Знак"/>
    <w:basedOn w:val="a5"/>
    <w:rsid w:val="002C618B"/>
    <w:pPr>
      <w:spacing w:before="240"/>
      <w:ind w:left="284" w:right="284" w:firstLine="851"/>
    </w:pPr>
    <w:rPr>
      <w:rFonts w:ascii="Arial" w:hAnsi="Arial" w:cs="Arial"/>
      <w:b/>
      <w:sz w:val="28"/>
      <w:szCs w:val="28"/>
    </w:rPr>
  </w:style>
  <w:style w:type="paragraph" w:customStyle="1" w:styleId="-f4">
    <w:name w:val="УГТП-Пункт Знак"/>
    <w:basedOn w:val="-25"/>
    <w:rsid w:val="002C618B"/>
    <w:rPr>
      <w:sz w:val="24"/>
    </w:rPr>
  </w:style>
  <w:style w:type="paragraph" w:customStyle="1" w:styleId="-1f5">
    <w:name w:val="УГТП-Текст Знак Знак Знак1"/>
    <w:basedOn w:val="a5"/>
    <w:autoRedefine/>
    <w:rsid w:val="002C618B"/>
    <w:pPr>
      <w:ind w:left="284" w:right="284" w:firstLine="874"/>
      <w:jc w:val="both"/>
    </w:pPr>
    <w:rPr>
      <w:rFonts w:ascii="Arial" w:hAnsi="Arial" w:cs="Arial"/>
      <w:sz w:val="24"/>
      <w:szCs w:val="24"/>
    </w:rPr>
  </w:style>
  <w:style w:type="paragraph" w:customStyle="1" w:styleId="-26">
    <w:name w:val="УГТП-Заголовок 2 Знак Знак"/>
    <w:basedOn w:val="a5"/>
    <w:rsid w:val="002C618B"/>
    <w:pPr>
      <w:spacing w:before="240"/>
      <w:ind w:left="284" w:right="284" w:firstLine="851"/>
    </w:pPr>
    <w:rPr>
      <w:rFonts w:ascii="Arial" w:hAnsi="Arial" w:cs="Arial"/>
      <w:b/>
      <w:bCs/>
      <w:sz w:val="28"/>
      <w:szCs w:val="28"/>
    </w:rPr>
  </w:style>
  <w:style w:type="paragraph" w:customStyle="1" w:styleId="-27">
    <w:name w:val="УГТП-Текст Знак Знак Знак2"/>
    <w:basedOn w:val="a5"/>
    <w:autoRedefine/>
    <w:rsid w:val="002C618B"/>
    <w:pPr>
      <w:ind w:left="284" w:right="284" w:firstLine="832"/>
      <w:jc w:val="both"/>
    </w:pPr>
    <w:rPr>
      <w:rFonts w:ascii="Arial" w:hAnsi="Arial" w:cs="Arial"/>
      <w:sz w:val="24"/>
      <w:szCs w:val="24"/>
    </w:rPr>
  </w:style>
  <w:style w:type="paragraph" w:customStyle="1" w:styleId="-f5">
    <w:name w:val="УГТП-Наименование"/>
    <w:basedOn w:val="a5"/>
    <w:rsid w:val="002C618B"/>
    <w:rPr>
      <w:rFonts w:ascii="Arial" w:hAnsi="Arial" w:cs="Arial"/>
      <w:sz w:val="22"/>
      <w:szCs w:val="22"/>
      <w:lang w:val="en-US"/>
    </w:rPr>
  </w:style>
  <w:style w:type="paragraph" w:customStyle="1" w:styleId="-114">
    <w:name w:val="УГТП-Заголовок 1 Знак Знак1"/>
    <w:basedOn w:val="a5"/>
    <w:link w:val="-115"/>
    <w:rsid w:val="002C618B"/>
    <w:pPr>
      <w:spacing w:before="240"/>
      <w:ind w:left="284" w:right="284" w:firstLine="851"/>
    </w:pPr>
    <w:rPr>
      <w:rFonts w:ascii="Arial" w:hAnsi="Arial" w:cs="Arial"/>
      <w:b/>
      <w:caps/>
      <w:sz w:val="28"/>
      <w:szCs w:val="28"/>
    </w:rPr>
  </w:style>
  <w:style w:type="character" w:customStyle="1" w:styleId="-115">
    <w:name w:val="УГТП-Заголовок 1 Знак Знак1 Знак"/>
    <w:link w:val="-114"/>
    <w:rsid w:val="002C618B"/>
    <w:rPr>
      <w:rFonts w:ascii="Arial" w:hAnsi="Arial" w:cs="Arial"/>
      <w:b/>
      <w:caps/>
      <w:sz w:val="28"/>
      <w:szCs w:val="28"/>
      <w:lang w:val="ru-RU" w:eastAsia="ru-RU" w:bidi="ar-SA"/>
    </w:rPr>
  </w:style>
  <w:style w:type="character" w:customStyle="1" w:styleId="-220">
    <w:name w:val="УГТП-Заголовок 2 Знак Знак Знак Знак Знак2"/>
    <w:rsid w:val="002C618B"/>
    <w:rPr>
      <w:rFonts w:ascii="Arial" w:hAnsi="Arial" w:cs="Arial"/>
      <w:b/>
      <w:caps/>
      <w:sz w:val="28"/>
      <w:szCs w:val="28"/>
      <w:lang w:val="ru-RU" w:eastAsia="ru-RU" w:bidi="ar-SA"/>
    </w:rPr>
  </w:style>
  <w:style w:type="paragraph" w:customStyle="1" w:styleId="-210">
    <w:name w:val="УГТП-Заголовок 2 Знак Знак1"/>
    <w:basedOn w:val="a5"/>
    <w:rsid w:val="002C618B"/>
    <w:pPr>
      <w:spacing w:before="240"/>
      <w:ind w:left="284" w:right="284" w:firstLine="851"/>
    </w:pPr>
    <w:rPr>
      <w:rFonts w:ascii="Arial" w:hAnsi="Arial" w:cs="Arial"/>
      <w:b/>
      <w:sz w:val="28"/>
      <w:szCs w:val="28"/>
    </w:rPr>
  </w:style>
  <w:style w:type="paragraph" w:customStyle="1" w:styleId="-1f6">
    <w:name w:val="УГТП-Заголовок 1 Знак Знак"/>
    <w:basedOn w:val="a5"/>
    <w:rsid w:val="002C618B"/>
    <w:pPr>
      <w:spacing w:before="240"/>
      <w:ind w:left="284" w:right="284" w:firstLine="851"/>
    </w:pPr>
    <w:rPr>
      <w:rFonts w:ascii="Arial" w:hAnsi="Arial" w:cs="Arial"/>
      <w:b/>
      <w:caps/>
      <w:sz w:val="28"/>
      <w:szCs w:val="28"/>
    </w:rPr>
  </w:style>
  <w:style w:type="paragraph" w:customStyle="1" w:styleId="affff9">
    <w:name w:val="ПЗ Основной текст Знак Знак"/>
    <w:basedOn w:val="a5"/>
    <w:rsid w:val="002C618B"/>
    <w:pPr>
      <w:ind w:firstLine="851"/>
      <w:jc w:val="both"/>
    </w:pPr>
    <w:rPr>
      <w:rFonts w:ascii="Arial" w:hAnsi="Arial"/>
      <w:sz w:val="24"/>
      <w:szCs w:val="24"/>
    </w:rPr>
  </w:style>
  <w:style w:type="paragraph" w:customStyle="1" w:styleId="-1f7">
    <w:name w:val="УГТП-Текст Знак1 Знак Знак Знак Знак Знак Знак Знак Знак Знак Знак Знак Знак Знак Знак Знак Знак"/>
    <w:basedOn w:val="a5"/>
    <w:link w:val="-116"/>
    <w:rsid w:val="002C618B"/>
    <w:pPr>
      <w:ind w:left="284" w:right="284" w:firstLine="851"/>
      <w:jc w:val="both"/>
    </w:pPr>
    <w:rPr>
      <w:rFonts w:ascii="Arial" w:hAnsi="Arial" w:cs="Arial"/>
      <w:sz w:val="24"/>
      <w:szCs w:val="24"/>
    </w:rPr>
  </w:style>
  <w:style w:type="character" w:customStyle="1" w:styleId="-116">
    <w:name w:val="УГТП-Текст Знак1 Знак Знак Знак Знак Знак Знак Знак Знак Знак Знак Знак Знак Знак Знак Знак Знак Знак1"/>
    <w:link w:val="-1f7"/>
    <w:rsid w:val="002C618B"/>
    <w:rPr>
      <w:rFonts w:ascii="Arial" w:hAnsi="Arial" w:cs="Arial"/>
      <w:sz w:val="24"/>
      <w:szCs w:val="24"/>
      <w:lang w:val="ru-RU" w:eastAsia="ru-RU" w:bidi="ar-SA"/>
    </w:rPr>
  </w:style>
  <w:style w:type="character" w:customStyle="1" w:styleId="-f6">
    <w:name w:val="УГТП-Пункт Знак Знак Знак Знак"/>
    <w:link w:val="-f7"/>
    <w:rsid w:val="002C618B"/>
    <w:rPr>
      <w:rFonts w:ascii="Arial" w:hAnsi="Arial" w:cs="Arial"/>
      <w:b/>
      <w:caps/>
      <w:sz w:val="24"/>
      <w:szCs w:val="28"/>
      <w:lang w:val="ru-RU" w:eastAsia="ru-RU" w:bidi="ar-SA"/>
    </w:rPr>
  </w:style>
  <w:style w:type="paragraph" w:customStyle="1" w:styleId="-f7">
    <w:name w:val="УГТП-Пункт Знак Знак Знак"/>
    <w:basedOn w:val="a5"/>
    <w:link w:val="-f6"/>
    <w:rsid w:val="002C618B"/>
    <w:pPr>
      <w:spacing w:before="240"/>
      <w:ind w:left="284" w:right="284" w:firstLine="851"/>
    </w:pPr>
    <w:rPr>
      <w:rFonts w:ascii="Arial" w:hAnsi="Arial" w:cs="Arial"/>
      <w:b/>
      <w:caps/>
      <w:sz w:val="24"/>
      <w:szCs w:val="28"/>
    </w:rPr>
  </w:style>
  <w:style w:type="paragraph" w:styleId="affffa">
    <w:name w:val="Normal (Web)"/>
    <w:aliases w:val="Обычный (Web)"/>
    <w:basedOn w:val="a5"/>
    <w:rsid w:val="002C618B"/>
    <w:rPr>
      <w:sz w:val="24"/>
      <w:szCs w:val="24"/>
    </w:rPr>
  </w:style>
  <w:style w:type="character" w:customStyle="1" w:styleId="-1f8">
    <w:name w:val="УГТП-Текст Знак Знак Знак Знак Знак1"/>
    <w:rsid w:val="002C618B"/>
    <w:rPr>
      <w:rFonts w:ascii="Arial" w:hAnsi="Arial" w:cs="Arial"/>
      <w:sz w:val="24"/>
      <w:szCs w:val="24"/>
      <w:lang w:val="ru-RU" w:eastAsia="ru-RU" w:bidi="ar-SA"/>
    </w:rPr>
  </w:style>
  <w:style w:type="paragraph" w:styleId="affffb">
    <w:name w:val="Message Header"/>
    <w:basedOn w:val="a5"/>
    <w:next w:val="afff2"/>
    <w:rsid w:val="002C618B"/>
    <w:pPr>
      <w:jc w:val="center"/>
    </w:pPr>
    <w:rPr>
      <w:rFonts w:ascii="Arial" w:hAnsi="Arial" w:cs="Arial"/>
      <w:b/>
      <w:szCs w:val="24"/>
    </w:rPr>
  </w:style>
  <w:style w:type="paragraph" w:customStyle="1" w:styleId="affffc">
    <w:name w:val="Номер таблицы"/>
    <w:basedOn w:val="a5"/>
    <w:next w:val="a5"/>
    <w:rsid w:val="002C618B"/>
    <w:pPr>
      <w:keepNext/>
      <w:spacing w:before="120" w:after="120"/>
      <w:jc w:val="right"/>
    </w:pPr>
    <w:rPr>
      <w:rFonts w:ascii="Arial" w:hAnsi="Arial"/>
      <w:szCs w:val="24"/>
    </w:rPr>
  </w:style>
  <w:style w:type="paragraph" w:customStyle="1" w:styleId="affffd">
    <w:name w:val="Название таблицы"/>
    <w:basedOn w:val="a5"/>
    <w:next w:val="a5"/>
    <w:rsid w:val="002C618B"/>
    <w:pPr>
      <w:keepNext/>
      <w:spacing w:line="360" w:lineRule="auto"/>
      <w:jc w:val="center"/>
    </w:pPr>
    <w:rPr>
      <w:rFonts w:ascii="Arial" w:hAnsi="Arial"/>
      <w:b/>
      <w:bCs/>
      <w:caps/>
      <w:szCs w:val="24"/>
    </w:rPr>
  </w:style>
  <w:style w:type="paragraph" w:customStyle="1" w:styleId="affffe">
    <w:name w:val="Обычный (ПЗ)"/>
    <w:basedOn w:val="a5"/>
    <w:rsid w:val="002C618B"/>
    <w:pPr>
      <w:ind w:firstLine="720"/>
      <w:jc w:val="both"/>
    </w:pPr>
    <w:rPr>
      <w:rFonts w:ascii="Arial" w:hAnsi="Arial"/>
      <w:sz w:val="24"/>
    </w:rPr>
  </w:style>
  <w:style w:type="paragraph" w:customStyle="1" w:styleId="121">
    <w:name w:val="абзац 12"/>
    <w:basedOn w:val="a5"/>
    <w:rsid w:val="002C618B"/>
    <w:pPr>
      <w:widowControl w:val="0"/>
      <w:autoSpaceDE w:val="0"/>
      <w:autoSpaceDN w:val="0"/>
      <w:spacing w:before="120"/>
      <w:ind w:firstLine="709"/>
      <w:jc w:val="both"/>
    </w:pPr>
    <w:rPr>
      <w:sz w:val="24"/>
      <w:szCs w:val="24"/>
    </w:rPr>
  </w:style>
  <w:style w:type="character" w:customStyle="1" w:styleId="-117">
    <w:name w:val="УГТП-Текст Знак1 Знак Знак Знак Знак Знак1"/>
    <w:rsid w:val="002C618B"/>
    <w:rPr>
      <w:rFonts w:ascii="Arial" w:hAnsi="Arial" w:cs="Arial"/>
      <w:sz w:val="24"/>
      <w:szCs w:val="24"/>
      <w:lang w:val="ru-RU" w:eastAsia="ru-RU" w:bidi="ar-SA"/>
    </w:rPr>
  </w:style>
  <w:style w:type="character" w:customStyle="1" w:styleId="122">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2C618B"/>
    <w:rPr>
      <w:rFonts w:ascii="Arial" w:hAnsi="Arial" w:cs="Arial"/>
      <w:b/>
      <w:bCs/>
      <w:caps/>
      <w:kern w:val="32"/>
      <w:sz w:val="28"/>
      <w:szCs w:val="28"/>
      <w:lang w:val="ru-RU" w:eastAsia="ru-RU" w:bidi="ar-SA"/>
    </w:rPr>
  </w:style>
  <w:style w:type="character" w:customStyle="1" w:styleId="-1f9">
    <w:name w:val="УГТП-Текст Знак Знак1 Знак"/>
    <w:rsid w:val="002C618B"/>
    <w:rPr>
      <w:rFonts w:ascii="Arial" w:hAnsi="Arial" w:cs="Arial"/>
      <w:color w:val="000000"/>
      <w:sz w:val="24"/>
      <w:szCs w:val="24"/>
      <w:lang w:val="ru-RU" w:eastAsia="ru-RU" w:bidi="ar-SA"/>
    </w:rPr>
  </w:style>
  <w:style w:type="character" w:customStyle="1" w:styleId="-28">
    <w:name w:val="УГТП-Текст Знак Знак2"/>
    <w:rsid w:val="002C618B"/>
    <w:rPr>
      <w:rFonts w:ascii="Arial" w:hAnsi="Arial" w:cs="Arial"/>
      <w:sz w:val="24"/>
      <w:szCs w:val="24"/>
      <w:lang w:val="ru-RU" w:eastAsia="ru-RU" w:bidi="ar-SA"/>
    </w:rPr>
  </w:style>
  <w:style w:type="character" w:customStyle="1" w:styleId="-118">
    <w:name w:val="УГТП-Текст Знак1 Знак Знак Знак Знак Знак Знак Знак Знак Знак Знак Знак Знак Знак Знак Знак Знак Знак Знак Знак Знак1"/>
    <w:rsid w:val="002C618B"/>
    <w:rPr>
      <w:rFonts w:ascii="Arial" w:hAnsi="Arial" w:cs="Arial"/>
      <w:sz w:val="24"/>
      <w:szCs w:val="24"/>
      <w:lang w:val="ru-RU" w:eastAsia="ru-RU" w:bidi="ar-SA"/>
    </w:rPr>
  </w:style>
  <w:style w:type="paragraph" w:customStyle="1" w:styleId="afffff">
    <w:name w:val="Чертежный"/>
    <w:rsid w:val="002C618B"/>
    <w:pPr>
      <w:jc w:val="both"/>
    </w:pPr>
    <w:rPr>
      <w:rFonts w:ascii="ISOCPEUR" w:hAnsi="ISOCPEUR" w:cs="ISOCPEUR"/>
      <w:i/>
      <w:iCs/>
      <w:sz w:val="28"/>
      <w:szCs w:val="28"/>
      <w:lang w:val="uk-UA"/>
    </w:rPr>
  </w:style>
  <w:style w:type="character" w:customStyle="1" w:styleId="-29">
    <w:name w:val="УГТП-Заголовок 2 Знак Знак Знак Знак Знак Знак"/>
    <w:rsid w:val="002C618B"/>
    <w:rPr>
      <w:rFonts w:ascii="Arial" w:hAnsi="Arial" w:cs="Arial"/>
      <w:b/>
      <w:caps/>
      <w:sz w:val="28"/>
      <w:szCs w:val="28"/>
      <w:lang w:val="ru-RU" w:eastAsia="ru-RU" w:bidi="ar-SA"/>
    </w:rPr>
  </w:style>
  <w:style w:type="character" w:customStyle="1" w:styleId="-1110">
    <w:name w:val="УГТП-Заголовок 1 Знак Знак1 Знак Знак1"/>
    <w:rsid w:val="002C618B"/>
    <w:rPr>
      <w:rFonts w:ascii="Arial" w:hAnsi="Arial" w:cs="Arial"/>
      <w:b/>
      <w:caps/>
      <w:sz w:val="28"/>
      <w:szCs w:val="28"/>
      <w:lang w:val="ru-RU" w:eastAsia="ru-RU" w:bidi="ar-SA"/>
    </w:rPr>
  </w:style>
  <w:style w:type="character" w:customStyle="1" w:styleId="-119">
    <w:name w:val="УГТП-Текст Знак1 Знак Знак Знак Знак1"/>
    <w:rsid w:val="002C618B"/>
    <w:rPr>
      <w:rFonts w:ascii="Arial" w:hAnsi="Arial" w:cs="Arial"/>
      <w:sz w:val="24"/>
      <w:szCs w:val="24"/>
      <w:lang w:val="ru-RU" w:eastAsia="ru-RU" w:bidi="ar-SA"/>
    </w:rPr>
  </w:style>
  <w:style w:type="character" w:customStyle="1" w:styleId="-211">
    <w:name w:val="УГТП-Заголовок 2 Знак Знак Знак Знак Знак1"/>
    <w:rsid w:val="002C618B"/>
    <w:rPr>
      <w:rFonts w:ascii="Arial" w:hAnsi="Arial" w:cs="Arial"/>
      <w:b/>
      <w:caps/>
      <w:sz w:val="28"/>
      <w:szCs w:val="28"/>
      <w:lang w:val="ru-RU" w:eastAsia="ru-RU" w:bidi="ar-SA"/>
    </w:rPr>
  </w:style>
  <w:style w:type="character" w:customStyle="1" w:styleId="-f8">
    <w:name w:val="УГТП-Пункт Знак Знак Знак Знак Знак"/>
    <w:rsid w:val="002C618B"/>
    <w:rPr>
      <w:rFonts w:ascii="Arial" w:hAnsi="Arial" w:cs="Arial"/>
      <w:b/>
      <w:caps/>
      <w:sz w:val="24"/>
      <w:szCs w:val="28"/>
      <w:lang w:val="ru-RU" w:eastAsia="ru-RU" w:bidi="ar-SA"/>
    </w:rPr>
  </w:style>
  <w:style w:type="paragraph" w:customStyle="1" w:styleId="BodyTextNormal3">
    <w:name w:val="Body Text Normal"/>
    <w:basedOn w:val="a5"/>
    <w:rsid w:val="002C618B"/>
    <w:pPr>
      <w:spacing w:before="120"/>
      <w:ind w:left="1077"/>
      <w:jc w:val="both"/>
    </w:pPr>
    <w:rPr>
      <w:rFonts w:ascii="Arial" w:hAnsi="Arial"/>
      <w:bCs/>
      <w:kern w:val="28"/>
    </w:rPr>
  </w:style>
  <w:style w:type="paragraph" w:customStyle="1" w:styleId="FigureCaption">
    <w:name w:val="Figure Caption"/>
    <w:basedOn w:val="TableCaption"/>
    <w:autoRedefine/>
    <w:rsid w:val="002C618B"/>
    <w:pPr>
      <w:keepNext w:val="0"/>
      <w:spacing w:before="120" w:after="240"/>
      <w:ind w:left="1077"/>
    </w:pPr>
    <w:rPr>
      <w:rFonts w:ascii="Arial" w:hAnsi="Arial"/>
      <w:szCs w:val="24"/>
    </w:rPr>
  </w:style>
  <w:style w:type="paragraph" w:customStyle="1" w:styleId="LISTBULLETS10">
    <w:name w:val="LIST BULLETS 1"/>
    <w:basedOn w:val="a5"/>
    <w:rsid w:val="002C618B"/>
    <w:pPr>
      <w:tabs>
        <w:tab w:val="num" w:pos="1620"/>
      </w:tabs>
      <w:spacing w:before="120"/>
      <w:ind w:left="1077"/>
      <w:jc w:val="both"/>
    </w:pPr>
    <w:rPr>
      <w:rFonts w:ascii="Arial" w:hAnsi="Arial"/>
    </w:rPr>
  </w:style>
  <w:style w:type="character" w:customStyle="1" w:styleId="1f4">
    <w:name w:val="Основной текст с отступом Знак Знак1"/>
    <w:aliases w:val="Основной текст с отступом1 Знак Знак Знак1,Основной текст с отступом1 Знак Знак Знак Знак Знак Знак Знак2,Основной текст с отступом1 Знак Знак Знак Знак Знак Знак1"/>
    <w:rsid w:val="002C618B"/>
    <w:rPr>
      <w:rFonts w:ascii="Arial" w:hAnsi="Arial"/>
      <w:sz w:val="24"/>
      <w:lang w:val="ru-RU" w:eastAsia="ru-RU" w:bidi="ar-SA"/>
    </w:rPr>
  </w:style>
  <w:style w:type="paragraph" w:styleId="HTML">
    <w:name w:val="HTML Address"/>
    <w:basedOn w:val="a5"/>
    <w:rsid w:val="002C618B"/>
    <w:rPr>
      <w:i/>
      <w:iCs/>
    </w:rPr>
  </w:style>
  <w:style w:type="paragraph" w:styleId="afffff0">
    <w:name w:val="envelope address"/>
    <w:basedOn w:val="a5"/>
    <w:rsid w:val="002C618B"/>
    <w:pPr>
      <w:framePr w:w="7920" w:h="1980" w:hRule="exact" w:hSpace="180" w:wrap="auto" w:hAnchor="page" w:xAlign="center" w:yAlign="bottom"/>
      <w:ind w:left="2880"/>
    </w:pPr>
    <w:rPr>
      <w:rFonts w:ascii="Arial" w:hAnsi="Arial" w:cs="Arial"/>
      <w:sz w:val="24"/>
      <w:szCs w:val="24"/>
    </w:rPr>
  </w:style>
  <w:style w:type="paragraph" w:styleId="afffff1">
    <w:name w:val="Date"/>
    <w:basedOn w:val="a5"/>
    <w:next w:val="a5"/>
    <w:rsid w:val="002C618B"/>
  </w:style>
  <w:style w:type="paragraph" w:styleId="afffff2">
    <w:name w:val="Note Heading"/>
    <w:basedOn w:val="a5"/>
    <w:next w:val="a5"/>
    <w:rsid w:val="002C618B"/>
  </w:style>
  <w:style w:type="paragraph" w:styleId="afffff3">
    <w:name w:val="Closing"/>
    <w:basedOn w:val="a5"/>
    <w:rsid w:val="002C618B"/>
    <w:pPr>
      <w:ind w:left="4252"/>
    </w:pPr>
  </w:style>
  <w:style w:type="paragraph" w:styleId="afffff4">
    <w:name w:val="Body Text First Indent"/>
    <w:basedOn w:val="af"/>
    <w:rsid w:val="002C618B"/>
    <w:pPr>
      <w:spacing w:after="120"/>
      <w:ind w:firstLine="210"/>
    </w:pPr>
    <w:rPr>
      <w:sz w:val="20"/>
    </w:rPr>
  </w:style>
  <w:style w:type="paragraph" w:styleId="2f0">
    <w:name w:val="Body Text First Indent 2"/>
    <w:basedOn w:val="ae"/>
    <w:rsid w:val="002C618B"/>
    <w:pPr>
      <w:spacing w:after="120" w:line="240" w:lineRule="auto"/>
      <w:ind w:left="283" w:firstLine="210"/>
      <w:jc w:val="left"/>
    </w:pPr>
    <w:rPr>
      <w:rFonts w:ascii="Times New Roman" w:hAnsi="Times New Roman"/>
      <w:sz w:val="20"/>
    </w:rPr>
  </w:style>
  <w:style w:type="paragraph" w:styleId="2f1">
    <w:name w:val="envelope return"/>
    <w:basedOn w:val="a5"/>
    <w:rsid w:val="002C618B"/>
    <w:rPr>
      <w:rFonts w:ascii="Arial" w:hAnsi="Arial" w:cs="Arial"/>
    </w:rPr>
  </w:style>
  <w:style w:type="paragraph" w:styleId="afffff5">
    <w:name w:val="Signature"/>
    <w:basedOn w:val="a5"/>
    <w:rsid w:val="002C618B"/>
    <w:pPr>
      <w:ind w:left="4252"/>
    </w:pPr>
  </w:style>
  <w:style w:type="paragraph" w:styleId="afffff6">
    <w:name w:val="Salutation"/>
    <w:basedOn w:val="a5"/>
    <w:next w:val="a5"/>
    <w:rsid w:val="002C618B"/>
  </w:style>
  <w:style w:type="paragraph" w:styleId="47">
    <w:name w:val="List Continue 4"/>
    <w:basedOn w:val="a5"/>
    <w:rsid w:val="002C618B"/>
    <w:pPr>
      <w:spacing w:after="120"/>
      <w:ind w:left="1132"/>
    </w:pPr>
  </w:style>
  <w:style w:type="paragraph" w:styleId="54">
    <w:name w:val="List Continue 5"/>
    <w:basedOn w:val="a5"/>
    <w:rsid w:val="002C618B"/>
    <w:pPr>
      <w:spacing w:after="120"/>
      <w:ind w:left="1415"/>
    </w:pPr>
  </w:style>
  <w:style w:type="paragraph" w:styleId="55">
    <w:name w:val="List 5"/>
    <w:basedOn w:val="a5"/>
    <w:rsid w:val="002C618B"/>
    <w:pPr>
      <w:ind w:left="1415" w:hanging="283"/>
    </w:pPr>
  </w:style>
  <w:style w:type="paragraph" w:styleId="HTML0">
    <w:name w:val="HTML Preformatted"/>
    <w:basedOn w:val="a5"/>
    <w:rsid w:val="002C618B"/>
    <w:rPr>
      <w:rFonts w:ascii="Courier New" w:hAnsi="Courier New" w:cs="Courier New"/>
    </w:rPr>
  </w:style>
  <w:style w:type="paragraph" w:styleId="afffff7">
    <w:name w:val="E-mail Signature"/>
    <w:basedOn w:val="a5"/>
    <w:rsid w:val="002C618B"/>
  </w:style>
  <w:style w:type="paragraph" w:customStyle="1" w:styleId="3a">
    <w:name w:val="заголовок 3"/>
    <w:basedOn w:val="a5"/>
    <w:next w:val="a5"/>
    <w:rsid w:val="002C618B"/>
    <w:pPr>
      <w:keepNext/>
    </w:pPr>
    <w:rPr>
      <w:rFonts w:ascii="Arial" w:hAnsi="Arial"/>
      <w:sz w:val="24"/>
    </w:rPr>
  </w:style>
  <w:style w:type="paragraph" w:styleId="62">
    <w:name w:val="index 6"/>
    <w:basedOn w:val="a5"/>
    <w:next w:val="a5"/>
    <w:autoRedefine/>
    <w:semiHidden/>
    <w:rsid w:val="002C618B"/>
    <w:pPr>
      <w:ind w:left="1440" w:hanging="240"/>
    </w:pPr>
    <w:rPr>
      <w:rFonts w:eastAsia="SimSun"/>
      <w:sz w:val="24"/>
      <w:szCs w:val="24"/>
    </w:rPr>
  </w:style>
  <w:style w:type="character" w:customStyle="1" w:styleId="1f5">
    <w:name w:val="Основной текст Знак1"/>
    <w:aliases w:val="Знак1 Знак1,Знак Знак Знак Знак1,Основной текст1 Знак Знак Зна Знак1"/>
    <w:rsid w:val="002C618B"/>
    <w:rPr>
      <w:rFonts w:ascii="Arial" w:hAnsi="Arial"/>
      <w:sz w:val="24"/>
      <w:szCs w:val="24"/>
      <w:lang w:val="ru-RU" w:eastAsia="ru-RU" w:bidi="ar-SA"/>
    </w:rPr>
  </w:style>
  <w:style w:type="paragraph" w:customStyle="1" w:styleId="-2a">
    <w:name w:val="маркировочный-2"/>
    <w:basedOn w:val="a5"/>
    <w:rsid w:val="00D92E17"/>
    <w:pPr>
      <w:tabs>
        <w:tab w:val="num" w:pos="9291"/>
      </w:tabs>
      <w:spacing w:after="120"/>
      <w:ind w:left="9291" w:hanging="360"/>
      <w:jc w:val="both"/>
    </w:pPr>
    <w:rPr>
      <w:sz w:val="26"/>
    </w:rPr>
  </w:style>
  <w:style w:type="paragraph" w:customStyle="1" w:styleId="afffff8">
    <w:name w:val="Полужирный основной текс с отступом"/>
    <w:basedOn w:val="22"/>
    <w:rsid w:val="00890E80"/>
    <w:pPr>
      <w:spacing w:before="240" w:after="60"/>
    </w:pPr>
    <w:rPr>
      <w:rFonts w:ascii="Times New Roman" w:hAnsi="Times New Roman"/>
      <w:b/>
      <w:bCs/>
    </w:rPr>
  </w:style>
  <w:style w:type="paragraph" w:customStyle="1" w:styleId="-f9">
    <w:name w:val="-МаркированныйСписок"/>
    <w:basedOn w:val="af4"/>
    <w:rsid w:val="00890E80"/>
    <w:pPr>
      <w:tabs>
        <w:tab w:val="num" w:pos="2291"/>
      </w:tabs>
      <w:ind w:left="2628"/>
    </w:pPr>
    <w:rPr>
      <w:rFonts w:ascii="Times New Roman" w:hAnsi="Times New Roman" w:cs="Arial"/>
      <w:snapToGrid w:val="0"/>
    </w:rPr>
  </w:style>
  <w:style w:type="paragraph" w:customStyle="1" w:styleId="114">
    <w:name w:val="Оглавление 11"/>
    <w:basedOn w:val="a5"/>
    <w:next w:val="a5"/>
    <w:autoRedefine/>
    <w:rsid w:val="0076214C"/>
    <w:pPr>
      <w:spacing w:line="312" w:lineRule="auto"/>
      <w:ind w:firstLine="851"/>
      <w:jc w:val="both"/>
    </w:pPr>
    <w:rPr>
      <w:sz w:val="24"/>
    </w:rPr>
  </w:style>
  <w:style w:type="paragraph" w:customStyle="1" w:styleId="afffff9">
    <w:name w:val="çàãîëîâîê òàáëèöû"/>
    <w:basedOn w:val="a5"/>
    <w:rsid w:val="000C40B8"/>
    <w:rPr>
      <w:sz w:val="24"/>
    </w:rPr>
  </w:style>
  <w:style w:type="paragraph" w:customStyle="1" w:styleId="ConsNormal">
    <w:name w:val="ConsNormal"/>
    <w:rsid w:val="002F2E7A"/>
    <w:pPr>
      <w:widowControl w:val="0"/>
      <w:autoSpaceDE w:val="0"/>
      <w:autoSpaceDN w:val="0"/>
      <w:adjustRightInd w:val="0"/>
      <w:ind w:right="19772" w:firstLine="720"/>
    </w:pPr>
    <w:rPr>
      <w:rFonts w:ascii="Arial" w:hAnsi="Arial" w:cs="Arial"/>
    </w:rPr>
  </w:style>
  <w:style w:type="paragraph" w:customStyle="1" w:styleId="ConsNonformat">
    <w:name w:val="ConsNonformat"/>
    <w:rsid w:val="002F2E7A"/>
    <w:pPr>
      <w:widowControl w:val="0"/>
      <w:autoSpaceDE w:val="0"/>
      <w:autoSpaceDN w:val="0"/>
      <w:adjustRightInd w:val="0"/>
      <w:ind w:right="19772"/>
    </w:pPr>
    <w:rPr>
      <w:rFonts w:ascii="Courier New" w:hAnsi="Courier New" w:cs="Courier New"/>
    </w:rPr>
  </w:style>
  <w:style w:type="paragraph" w:customStyle="1" w:styleId="ConsCell">
    <w:name w:val="ConsCell"/>
    <w:rsid w:val="002F2E7A"/>
    <w:pPr>
      <w:widowControl w:val="0"/>
      <w:autoSpaceDE w:val="0"/>
      <w:autoSpaceDN w:val="0"/>
      <w:adjustRightInd w:val="0"/>
      <w:ind w:right="19772"/>
    </w:pPr>
    <w:rPr>
      <w:rFonts w:ascii="Arial" w:hAnsi="Arial" w:cs="Arial"/>
    </w:rPr>
  </w:style>
  <w:style w:type="paragraph" w:customStyle="1" w:styleId="TableText2">
    <w:name w:val="Table Text по лев краю"/>
    <w:basedOn w:val="TableText"/>
    <w:rsid w:val="002F2E7A"/>
    <w:pPr>
      <w:ind w:left="57" w:right="57"/>
      <w:jc w:val="left"/>
    </w:pPr>
    <w:rPr>
      <w:noProof w:val="0"/>
      <w:color w:val="000000"/>
    </w:rPr>
  </w:style>
  <w:style w:type="character" w:customStyle="1" w:styleId="afffffa">
    <w:name w:val="Маркированный список Знак"/>
    <w:aliases w:val="EIA Bullet 1 Знак"/>
    <w:rsid w:val="002F2E7A"/>
    <w:rPr>
      <w:sz w:val="24"/>
      <w:lang w:val="ru-RU" w:eastAsia="ru-RU" w:bidi="ar-SA"/>
    </w:rPr>
  </w:style>
  <w:style w:type="paragraph" w:customStyle="1" w:styleId="xl35">
    <w:name w:val="xl35"/>
    <w:basedOn w:val="a5"/>
    <w:rsid w:val="002F2E7A"/>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48">
    <w:name w:val="xl48"/>
    <w:basedOn w:val="a5"/>
    <w:rsid w:val="002F2E7A"/>
    <w:pPr>
      <w:pBdr>
        <w:left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4"/>
      <w:szCs w:val="24"/>
    </w:rPr>
  </w:style>
  <w:style w:type="paragraph" w:customStyle="1" w:styleId="ConsPlusNormal">
    <w:name w:val="ConsPlusNormal"/>
    <w:rsid w:val="002F2E7A"/>
    <w:pPr>
      <w:widowControl w:val="0"/>
      <w:autoSpaceDE w:val="0"/>
      <w:autoSpaceDN w:val="0"/>
      <w:adjustRightInd w:val="0"/>
      <w:ind w:firstLine="720"/>
    </w:pPr>
    <w:rPr>
      <w:rFonts w:ascii="Arial" w:hAnsi="Arial" w:cs="Arial"/>
    </w:rPr>
  </w:style>
  <w:style w:type="paragraph" w:customStyle="1" w:styleId="BodyText21">
    <w:name w:val="Body Text 21"/>
    <w:basedOn w:val="28"/>
    <w:rsid w:val="002F2E7A"/>
    <w:pPr>
      <w:jc w:val="both"/>
    </w:pPr>
    <w:rPr>
      <w:rFonts w:ascii="Arial" w:hAnsi="Arial"/>
      <w:snapToGrid/>
      <w:sz w:val="24"/>
    </w:rPr>
  </w:style>
  <w:style w:type="paragraph" w:customStyle="1" w:styleId="2IG">
    <w:name w:val="Заголовок_2_IG Знак"/>
    <w:basedOn w:val="a5"/>
    <w:link w:val="2IG0"/>
    <w:rsid w:val="002F2E7A"/>
    <w:pPr>
      <w:keepNext/>
      <w:spacing w:before="240" w:after="240" w:line="360" w:lineRule="auto"/>
      <w:ind w:firstLine="709"/>
      <w:jc w:val="both"/>
      <w:outlineLvl w:val="1"/>
    </w:pPr>
    <w:rPr>
      <w:rFonts w:ascii="Arial" w:hAnsi="Arial" w:cs="Arial"/>
      <w:b/>
      <w:bCs/>
      <w:i/>
      <w:iCs/>
      <w:sz w:val="28"/>
      <w:szCs w:val="28"/>
    </w:rPr>
  </w:style>
  <w:style w:type="character" w:customStyle="1" w:styleId="2IG0">
    <w:name w:val="Заголовок_2_IG Знак Знак"/>
    <w:link w:val="2IG"/>
    <w:locked/>
    <w:rsid w:val="002F2E7A"/>
    <w:rPr>
      <w:rFonts w:ascii="Arial" w:hAnsi="Arial" w:cs="Arial"/>
      <w:b/>
      <w:bCs/>
      <w:i/>
      <w:iCs/>
      <w:sz w:val="28"/>
      <w:szCs w:val="28"/>
      <w:lang w:val="ru-RU" w:eastAsia="ru-RU" w:bidi="ar-SA"/>
    </w:rPr>
  </w:style>
  <w:style w:type="paragraph" w:customStyle="1" w:styleId="IG1">
    <w:name w:val="Название_таблицы_IG"/>
    <w:basedOn w:val="a5"/>
    <w:rsid w:val="002F2E7A"/>
    <w:pPr>
      <w:spacing w:line="360" w:lineRule="auto"/>
      <w:jc w:val="both"/>
    </w:pPr>
    <w:rPr>
      <w:sz w:val="28"/>
      <w:szCs w:val="28"/>
    </w:rPr>
  </w:style>
  <w:style w:type="paragraph" w:customStyle="1" w:styleId="IG2">
    <w:name w:val="Текст_таблицы_IG"/>
    <w:basedOn w:val="a5"/>
    <w:rsid w:val="002F2E7A"/>
    <w:rPr>
      <w:sz w:val="24"/>
      <w:szCs w:val="24"/>
    </w:rPr>
  </w:style>
  <w:style w:type="paragraph" w:customStyle="1" w:styleId="IG4">
    <w:name w:val="Маркированный_список_IG"/>
    <w:basedOn w:val="a5"/>
    <w:link w:val="IG10"/>
    <w:rsid w:val="002F2E7A"/>
    <w:pPr>
      <w:tabs>
        <w:tab w:val="num" w:pos="146"/>
        <w:tab w:val="num" w:pos="450"/>
        <w:tab w:val="num" w:pos="643"/>
      </w:tabs>
      <w:spacing w:line="360" w:lineRule="auto"/>
      <w:ind w:left="146" w:firstLine="709"/>
      <w:jc w:val="both"/>
    </w:pPr>
    <w:rPr>
      <w:sz w:val="28"/>
      <w:szCs w:val="28"/>
    </w:rPr>
  </w:style>
  <w:style w:type="character" w:customStyle="1" w:styleId="IG10">
    <w:name w:val="Маркированный_список_IG Знак1"/>
    <w:link w:val="IG4"/>
    <w:locked/>
    <w:rsid w:val="002F2E7A"/>
    <w:rPr>
      <w:sz w:val="28"/>
      <w:szCs w:val="28"/>
      <w:lang w:val="ru-RU" w:eastAsia="ru-RU" w:bidi="ar-SA"/>
    </w:rPr>
  </w:style>
  <w:style w:type="paragraph" w:customStyle="1" w:styleId="2IG1">
    <w:name w:val="Заголовок_2_IG"/>
    <w:basedOn w:val="a5"/>
    <w:rsid w:val="002F2E7A"/>
    <w:pPr>
      <w:keepNext/>
      <w:spacing w:before="240" w:after="240" w:line="360" w:lineRule="auto"/>
      <w:ind w:firstLine="709"/>
      <w:jc w:val="both"/>
      <w:outlineLvl w:val="1"/>
    </w:pPr>
    <w:rPr>
      <w:rFonts w:ascii="Arial" w:hAnsi="Arial" w:cs="Arial"/>
      <w:b/>
      <w:bCs/>
      <w:i/>
      <w:iCs/>
      <w:sz w:val="28"/>
      <w:szCs w:val="28"/>
    </w:rPr>
  </w:style>
  <w:style w:type="paragraph" w:customStyle="1" w:styleId="14pt">
    <w:name w:val="Стиль 14 pt полужирный Знак Знак Знак"/>
    <w:basedOn w:val="13"/>
    <w:rsid w:val="002F2E7A"/>
    <w:pPr>
      <w:autoSpaceDE w:val="0"/>
      <w:autoSpaceDN w:val="0"/>
      <w:adjustRightInd w:val="0"/>
      <w:spacing w:line="240" w:lineRule="auto"/>
      <w:ind w:left="1134" w:firstLine="709"/>
      <w:jc w:val="both"/>
    </w:pPr>
    <w:rPr>
      <w:b w:val="0"/>
      <w:caps w:val="0"/>
      <w:szCs w:val="28"/>
    </w:rPr>
  </w:style>
  <w:style w:type="character" w:customStyle="1" w:styleId="14pt0">
    <w:name w:val="Стиль 14 pt полужирный Знак Знак Знак Знак"/>
    <w:rsid w:val="002F2E7A"/>
    <w:rPr>
      <w:b/>
      <w:bCs/>
      <w:sz w:val="28"/>
      <w:szCs w:val="28"/>
      <w:lang w:val="ru-RU" w:eastAsia="ru-RU"/>
    </w:rPr>
  </w:style>
  <w:style w:type="paragraph" w:customStyle="1" w:styleId="1f6">
    <w:name w:val="Стиль1 Знак Знак Знак"/>
    <w:basedOn w:val="30"/>
    <w:rsid w:val="002F2E7A"/>
    <w:pPr>
      <w:spacing w:line="240" w:lineRule="auto"/>
      <w:ind w:left="1134" w:firstLine="709"/>
      <w:jc w:val="both"/>
    </w:pPr>
    <w:rPr>
      <w:bCs/>
      <w:iCs/>
      <w:szCs w:val="24"/>
    </w:rPr>
  </w:style>
  <w:style w:type="character" w:customStyle="1" w:styleId="1f7">
    <w:name w:val="Стиль1 Знак Знак Знак Знак"/>
    <w:rsid w:val="002F2E7A"/>
    <w:rPr>
      <w:b/>
      <w:bCs/>
      <w:i/>
      <w:iCs/>
      <w:sz w:val="24"/>
      <w:szCs w:val="24"/>
      <w:lang w:val="ru-RU" w:eastAsia="ru-RU"/>
    </w:rPr>
  </w:style>
  <w:style w:type="paragraph" w:customStyle="1" w:styleId="TablTitle">
    <w:name w:val="TablTitle"/>
    <w:basedOn w:val="a5"/>
    <w:next w:val="a5"/>
    <w:autoRedefine/>
    <w:rsid w:val="002F2E7A"/>
    <w:pPr>
      <w:keepNext/>
      <w:tabs>
        <w:tab w:val="right" w:pos="9356"/>
      </w:tabs>
      <w:spacing w:before="80" w:after="40"/>
    </w:pPr>
    <w:rPr>
      <w:sz w:val="24"/>
      <w:szCs w:val="24"/>
    </w:rPr>
  </w:style>
  <w:style w:type="paragraph" w:customStyle="1" w:styleId="afffffb">
    <w:name w:val="Заг"/>
    <w:basedOn w:val="13"/>
    <w:rsid w:val="002F2E7A"/>
    <w:pPr>
      <w:spacing w:line="240" w:lineRule="auto"/>
      <w:ind w:left="1134" w:firstLine="709"/>
      <w:jc w:val="both"/>
    </w:pPr>
    <w:rPr>
      <w:bCs/>
      <w:caps w:val="0"/>
      <w:szCs w:val="24"/>
    </w:rPr>
  </w:style>
  <w:style w:type="paragraph" w:customStyle="1" w:styleId="1f8">
    <w:name w:val="Заголовок1"/>
    <w:rsid w:val="002F2E7A"/>
    <w:rPr>
      <w:b/>
      <w:bCs/>
      <w:sz w:val="24"/>
      <w:szCs w:val="24"/>
    </w:rPr>
  </w:style>
  <w:style w:type="paragraph" w:customStyle="1" w:styleId="216">
    <w:name w:val="Основной текст 21"/>
    <w:basedOn w:val="a5"/>
    <w:rsid w:val="002F2E7A"/>
    <w:pPr>
      <w:widowControl w:val="0"/>
    </w:pPr>
    <w:rPr>
      <w:sz w:val="28"/>
      <w:szCs w:val="28"/>
    </w:rPr>
  </w:style>
  <w:style w:type="paragraph" w:customStyle="1" w:styleId="b">
    <w:name w:val="Обычнbй"/>
    <w:rsid w:val="002F2E7A"/>
    <w:pPr>
      <w:widowControl w:val="0"/>
    </w:pPr>
  </w:style>
  <w:style w:type="paragraph" w:customStyle="1" w:styleId="333">
    <w:name w:val="Стиль Заголовок 3 + Перед:  3 пт После:  3 пт Междустр.интервал: ..."/>
    <w:basedOn w:val="30"/>
    <w:rsid w:val="002F2E7A"/>
    <w:pPr>
      <w:keepNext w:val="0"/>
      <w:numPr>
        <w:ilvl w:val="2"/>
      </w:numPr>
      <w:tabs>
        <w:tab w:val="num" w:pos="720"/>
      </w:tabs>
      <w:spacing w:before="60" w:after="60"/>
      <w:ind w:left="504" w:hanging="504"/>
      <w:jc w:val="both"/>
    </w:pPr>
    <w:rPr>
      <w:b w:val="0"/>
      <w:sz w:val="20"/>
    </w:rPr>
  </w:style>
  <w:style w:type="paragraph" w:customStyle="1" w:styleId="312">
    <w:name w:val="Основной текст с отступом 31"/>
    <w:basedOn w:val="a5"/>
    <w:rsid w:val="002F2E7A"/>
    <w:pPr>
      <w:spacing w:line="360" w:lineRule="auto"/>
      <w:ind w:left="1069"/>
      <w:jc w:val="both"/>
    </w:pPr>
    <w:rPr>
      <w:sz w:val="28"/>
    </w:rPr>
  </w:style>
  <w:style w:type="paragraph" w:customStyle="1" w:styleId="14pt1">
    <w:name w:val="Стиль 14 pt полужирный Знак"/>
    <w:basedOn w:val="13"/>
    <w:rsid w:val="002F2E7A"/>
    <w:pPr>
      <w:autoSpaceDE w:val="0"/>
      <w:autoSpaceDN w:val="0"/>
      <w:adjustRightInd w:val="0"/>
      <w:spacing w:line="240" w:lineRule="auto"/>
      <w:ind w:left="1134" w:firstLine="709"/>
      <w:jc w:val="both"/>
    </w:pPr>
    <w:rPr>
      <w:b w:val="0"/>
      <w:caps w:val="0"/>
      <w:szCs w:val="28"/>
    </w:rPr>
  </w:style>
  <w:style w:type="paragraph" w:customStyle="1" w:styleId="1f9">
    <w:name w:val="Стиль1 Знак"/>
    <w:basedOn w:val="30"/>
    <w:rsid w:val="002F2E7A"/>
    <w:pPr>
      <w:spacing w:line="240" w:lineRule="auto"/>
      <w:ind w:left="1134" w:firstLine="709"/>
      <w:jc w:val="both"/>
    </w:pPr>
    <w:rPr>
      <w:bCs/>
      <w:iCs/>
      <w:szCs w:val="24"/>
    </w:rPr>
  </w:style>
  <w:style w:type="paragraph" w:customStyle="1" w:styleId="xl71">
    <w:name w:val="xl71"/>
    <w:basedOn w:val="a5"/>
    <w:rsid w:val="002F2E7A"/>
    <w:pPr>
      <w:pBdr>
        <w:left w:val="single" w:sz="8" w:space="0" w:color="auto"/>
        <w:right w:val="single" w:sz="4" w:space="0" w:color="auto"/>
      </w:pBdr>
      <w:spacing w:before="100" w:beforeAutospacing="1" w:after="100" w:afterAutospacing="1"/>
      <w:jc w:val="right"/>
    </w:pPr>
    <w:rPr>
      <w:rFonts w:ascii="Arial CYR" w:eastAsia="Arial Unicode MS" w:hAnsi="Arial CYR" w:cs="Arial CYR"/>
      <w:b/>
      <w:bCs/>
      <w:sz w:val="18"/>
      <w:szCs w:val="18"/>
    </w:rPr>
  </w:style>
  <w:style w:type="paragraph" w:customStyle="1" w:styleId="14pt2">
    <w:name w:val="Стиль 14 pt полужирный Знак Знак"/>
    <w:basedOn w:val="13"/>
    <w:rsid w:val="002F2E7A"/>
    <w:pPr>
      <w:autoSpaceDE w:val="0"/>
      <w:autoSpaceDN w:val="0"/>
      <w:adjustRightInd w:val="0"/>
      <w:spacing w:line="240" w:lineRule="auto"/>
      <w:ind w:left="1134" w:firstLine="709"/>
      <w:jc w:val="both"/>
    </w:pPr>
    <w:rPr>
      <w:bCs/>
      <w:caps w:val="0"/>
      <w:szCs w:val="28"/>
    </w:rPr>
  </w:style>
  <w:style w:type="paragraph" w:customStyle="1" w:styleId="1fa">
    <w:name w:val="Стиль1 Знак Знак"/>
    <w:basedOn w:val="30"/>
    <w:rsid w:val="002F2E7A"/>
    <w:pPr>
      <w:spacing w:line="240" w:lineRule="auto"/>
      <w:ind w:left="1134" w:firstLine="709"/>
      <w:jc w:val="both"/>
    </w:pPr>
    <w:rPr>
      <w:bCs/>
      <w:iCs/>
      <w:szCs w:val="24"/>
    </w:rPr>
  </w:style>
  <w:style w:type="paragraph" w:customStyle="1" w:styleId="xl24">
    <w:name w:val="xl24"/>
    <w:basedOn w:val="a5"/>
    <w:rsid w:val="002F2E7A"/>
    <w:pPr>
      <w:spacing w:before="100" w:beforeAutospacing="1" w:after="100" w:afterAutospacing="1"/>
      <w:jc w:val="center"/>
      <w:textAlignment w:val="center"/>
    </w:pPr>
    <w:rPr>
      <w:rFonts w:ascii="Arial CYR" w:eastAsia="Arial Unicode MS" w:hAnsi="Arial CYR" w:cs="Arial CYR"/>
      <w:sz w:val="18"/>
      <w:szCs w:val="18"/>
    </w:rPr>
  </w:style>
  <w:style w:type="paragraph" w:customStyle="1" w:styleId="snip">
    <w:name w:val="snip"/>
    <w:basedOn w:val="a5"/>
    <w:rsid w:val="002F2E7A"/>
    <w:pPr>
      <w:spacing w:before="15" w:after="15"/>
      <w:jc w:val="center"/>
    </w:pPr>
    <w:rPr>
      <w:rFonts w:eastAsia="Arial Unicode MS"/>
      <w:b/>
      <w:bCs/>
      <w:color w:val="800000"/>
      <w:sz w:val="28"/>
      <w:szCs w:val="28"/>
    </w:rPr>
  </w:style>
  <w:style w:type="paragraph" w:customStyle="1" w:styleId="txt">
    <w:name w:val="txt"/>
    <w:basedOn w:val="a5"/>
    <w:rsid w:val="002F2E7A"/>
    <w:pPr>
      <w:spacing w:before="100" w:beforeAutospacing="1" w:after="100" w:afterAutospacing="1"/>
    </w:pPr>
    <w:rPr>
      <w:rFonts w:ascii="Verdana" w:eastAsia="Arial Unicode MS" w:hAnsi="Verdana" w:cs="Arial Unicode MS"/>
      <w:color w:val="000000"/>
      <w:sz w:val="17"/>
      <w:szCs w:val="17"/>
    </w:rPr>
  </w:style>
  <w:style w:type="paragraph" w:customStyle="1" w:styleId="433">
    <w:name w:val="Стиль Заголовок 4 + Перед:  3 пт После:  3 пт Междустр.интервал: ..."/>
    <w:basedOn w:val="41"/>
    <w:rsid w:val="002F2E7A"/>
    <w:pPr>
      <w:keepNext w:val="0"/>
      <w:numPr>
        <w:ilvl w:val="3"/>
      </w:numPr>
      <w:tabs>
        <w:tab w:val="num" w:pos="1080"/>
      </w:tabs>
      <w:spacing w:before="60" w:after="60"/>
      <w:ind w:left="1008" w:hanging="648"/>
    </w:pPr>
    <w:rPr>
      <w:i w:val="0"/>
      <w:sz w:val="20"/>
    </w:rPr>
  </w:style>
  <w:style w:type="paragraph" w:customStyle="1" w:styleId="-fa">
    <w:name w:val="- Список"/>
    <w:basedOn w:val="a9"/>
    <w:rsid w:val="002F2E7A"/>
    <w:pPr>
      <w:tabs>
        <w:tab w:val="clear" w:pos="4153"/>
        <w:tab w:val="clear" w:pos="8306"/>
        <w:tab w:val="num" w:pos="1069"/>
      </w:tabs>
      <w:ind w:firstLine="709"/>
      <w:jc w:val="both"/>
    </w:pPr>
    <w:rPr>
      <w:sz w:val="24"/>
      <w:szCs w:val="24"/>
    </w:rPr>
  </w:style>
  <w:style w:type="paragraph" w:customStyle="1" w:styleId="123">
    <w:name w:val="Основной_12"/>
    <w:basedOn w:val="a5"/>
    <w:rsid w:val="002F2E7A"/>
    <w:pPr>
      <w:suppressAutoHyphens/>
      <w:spacing w:before="120" w:after="120" w:line="360" w:lineRule="auto"/>
      <w:ind w:firstLine="709"/>
      <w:jc w:val="both"/>
    </w:pPr>
    <w:rPr>
      <w:sz w:val="24"/>
      <w:szCs w:val="24"/>
    </w:rPr>
  </w:style>
  <w:style w:type="paragraph" w:customStyle="1" w:styleId="xl46">
    <w:name w:val="xl46"/>
    <w:basedOn w:val="a5"/>
    <w:rsid w:val="002F2E7A"/>
    <w:pPr>
      <w:pBdr>
        <w:right w:val="single" w:sz="4" w:space="0" w:color="auto"/>
      </w:pBdr>
      <w:spacing w:before="100" w:beforeAutospacing="1" w:after="100" w:afterAutospacing="1"/>
      <w:jc w:val="center"/>
    </w:pPr>
    <w:rPr>
      <w:rFonts w:ascii="Arial" w:eastAsia="Arial Unicode MS" w:hAnsi="Arial" w:cs="Arial Unicode MS"/>
      <w:sz w:val="24"/>
      <w:szCs w:val="24"/>
    </w:rPr>
  </w:style>
  <w:style w:type="paragraph" w:customStyle="1" w:styleId="afffffc">
    <w:name w:val="Áàçîâûé óêàçàòåëü"/>
    <w:basedOn w:val="a5"/>
    <w:rsid w:val="002F2E7A"/>
    <w:pPr>
      <w:ind w:left="720" w:hanging="720"/>
    </w:pPr>
    <w:rPr>
      <w:rFonts w:ascii="Arial" w:hAnsi="Arial" w:cs="Arial"/>
      <w:sz w:val="22"/>
    </w:rPr>
  </w:style>
  <w:style w:type="paragraph" w:customStyle="1" w:styleId="56">
    <w:name w:val="заголовок 5"/>
    <w:basedOn w:val="a5"/>
    <w:next w:val="af"/>
    <w:rsid w:val="002F2E7A"/>
    <w:pPr>
      <w:keepNext/>
      <w:keepLines/>
      <w:spacing w:before="60"/>
      <w:ind w:firstLine="720"/>
      <w:jc w:val="both"/>
    </w:pPr>
    <w:rPr>
      <w:rFonts w:ascii="Arial" w:hAnsi="Arial" w:cs="Arial"/>
      <w:caps/>
      <w:spacing w:val="-4"/>
      <w:kern w:val="28"/>
      <w:sz w:val="22"/>
    </w:rPr>
  </w:style>
  <w:style w:type="paragraph" w:customStyle="1" w:styleId="afffffd">
    <w:name w:val="Пояснительная записка"/>
    <w:basedOn w:val="a5"/>
    <w:rsid w:val="002F2E7A"/>
    <w:pPr>
      <w:suppressLineNumbers/>
      <w:spacing w:line="360" w:lineRule="auto"/>
      <w:ind w:firstLine="680"/>
      <w:jc w:val="both"/>
    </w:pPr>
    <w:rPr>
      <w:rFonts w:ascii="Arial" w:hAnsi="Arial" w:cs="Arial"/>
      <w:kern w:val="20"/>
      <w:sz w:val="24"/>
    </w:rPr>
  </w:style>
  <w:style w:type="paragraph" w:customStyle="1" w:styleId="afffffe">
    <w:name w:val="Поясн.записка"/>
    <w:basedOn w:val="a5"/>
    <w:rsid w:val="002F2E7A"/>
    <w:pPr>
      <w:spacing w:before="120" w:after="120"/>
      <w:ind w:firstLine="709"/>
      <w:jc w:val="both"/>
    </w:pPr>
    <w:rPr>
      <w:rFonts w:cs="Arial"/>
      <w:sz w:val="24"/>
    </w:rPr>
  </w:style>
  <w:style w:type="paragraph" w:customStyle="1" w:styleId="affffff">
    <w:name w:val="_______"/>
    <w:rsid w:val="002F2E7A"/>
    <w:pPr>
      <w:widowControl w:val="0"/>
    </w:pPr>
    <w:rPr>
      <w:rFonts w:ascii="Swiss Light 10pt" w:hAnsi="Swiss Light 10pt"/>
      <w:lang w:val="en-US"/>
    </w:rPr>
  </w:style>
  <w:style w:type="paragraph" w:customStyle="1" w:styleId="-fb">
    <w:name w:val="А-Текст_ПЗ"/>
    <w:basedOn w:val="a5"/>
    <w:link w:val="-fc"/>
    <w:autoRedefine/>
    <w:rsid w:val="002F2E7A"/>
    <w:pPr>
      <w:spacing w:before="60"/>
      <w:ind w:firstLine="709"/>
      <w:jc w:val="both"/>
    </w:pPr>
    <w:rPr>
      <w:sz w:val="24"/>
    </w:rPr>
  </w:style>
  <w:style w:type="paragraph" w:customStyle="1" w:styleId="affffff0">
    <w:name w:val="примечание_продолжение"/>
    <w:basedOn w:val="afffc"/>
    <w:next w:val="affffff1"/>
    <w:rsid w:val="002F2E7A"/>
    <w:pPr>
      <w:spacing w:before="0"/>
      <w:ind w:hanging="357"/>
    </w:pPr>
  </w:style>
  <w:style w:type="paragraph" w:customStyle="1" w:styleId="affffff1">
    <w:name w:val="Основной текст продолжение"/>
    <w:basedOn w:val="af"/>
    <w:next w:val="af"/>
    <w:rsid w:val="002F2E7A"/>
    <w:pPr>
      <w:spacing w:before="120"/>
      <w:ind w:firstLine="709"/>
      <w:jc w:val="both"/>
    </w:pPr>
    <w:rPr>
      <w:sz w:val="24"/>
    </w:rPr>
  </w:style>
  <w:style w:type="paragraph" w:customStyle="1" w:styleId="affffff2">
    <w:name w:val="специальный"/>
    <w:basedOn w:val="a5"/>
    <w:rsid w:val="002F2E7A"/>
    <w:pPr>
      <w:spacing w:line="200" w:lineRule="exact"/>
    </w:pPr>
    <w:rPr>
      <w:sz w:val="18"/>
    </w:rPr>
  </w:style>
  <w:style w:type="paragraph" w:customStyle="1" w:styleId="affffff3">
    <w:name w:val="диаметр"/>
    <w:rsid w:val="002F2E7A"/>
    <w:pPr>
      <w:ind w:firstLine="709"/>
      <w:jc w:val="both"/>
    </w:pPr>
    <w:rPr>
      <w:sz w:val="22"/>
    </w:rPr>
  </w:style>
  <w:style w:type="paragraph" w:customStyle="1" w:styleId="affffff4">
    <w:name w:val="Приложение"/>
    <w:next w:val="af"/>
    <w:rsid w:val="002F2E7A"/>
    <w:pPr>
      <w:pageBreakBefore/>
      <w:jc w:val="center"/>
    </w:pPr>
    <w:rPr>
      <w:rFonts w:ascii="Arial" w:hAnsi="Arial"/>
      <w:b/>
      <w:bCs/>
      <w:i/>
      <w:sz w:val="26"/>
    </w:rPr>
  </w:style>
  <w:style w:type="paragraph" w:customStyle="1" w:styleId="affffff5">
    <w:name w:val="от_ и_ до"/>
    <w:rsid w:val="002F2E7A"/>
    <w:pPr>
      <w:ind w:firstLine="709"/>
      <w:jc w:val="both"/>
    </w:pPr>
    <w:rPr>
      <w:sz w:val="22"/>
    </w:rPr>
  </w:style>
  <w:style w:type="paragraph" w:customStyle="1" w:styleId="affffff6">
    <w:name w:val="градус"/>
    <w:rsid w:val="002F2E7A"/>
    <w:pPr>
      <w:ind w:firstLine="709"/>
      <w:jc w:val="both"/>
    </w:pPr>
    <w:rPr>
      <w:sz w:val="24"/>
    </w:rPr>
  </w:style>
  <w:style w:type="paragraph" w:customStyle="1" w:styleId="affffff7">
    <w:name w:val="том"/>
    <w:basedOn w:val="a5"/>
    <w:rsid w:val="002F2E7A"/>
    <w:pPr>
      <w:jc w:val="center"/>
    </w:pPr>
    <w:rPr>
      <w:caps/>
      <w:sz w:val="22"/>
    </w:rPr>
  </w:style>
  <w:style w:type="paragraph" w:customStyle="1" w:styleId="-fd">
    <w:name w:val="РАСЧЕТЫ-СМЕТЫ"/>
    <w:basedOn w:val="a5"/>
    <w:rsid w:val="002F2E7A"/>
    <w:pPr>
      <w:jc w:val="center"/>
    </w:pPr>
    <w:rPr>
      <w:b/>
      <w:bCs/>
      <w:caps/>
      <w:sz w:val="24"/>
    </w:rPr>
  </w:style>
  <w:style w:type="paragraph" w:customStyle="1" w:styleId="affffff8">
    <w:name w:val="Название_станицы"/>
    <w:basedOn w:val="ae"/>
    <w:rsid w:val="002F2E7A"/>
    <w:pPr>
      <w:spacing w:before="240" w:after="120" w:line="240" w:lineRule="auto"/>
      <w:ind w:firstLine="0"/>
      <w:jc w:val="center"/>
    </w:pPr>
    <w:rPr>
      <w:rFonts w:ascii="Times New Roman" w:hAnsi="Times New Roman"/>
      <w:b/>
      <w:caps/>
    </w:rPr>
  </w:style>
  <w:style w:type="paragraph" w:customStyle="1" w:styleId="affffff9">
    <w:name w:val="Проект"/>
    <w:basedOn w:val="a5"/>
    <w:rsid w:val="002F2E7A"/>
    <w:pPr>
      <w:jc w:val="center"/>
    </w:pPr>
    <w:rPr>
      <w:sz w:val="36"/>
    </w:rPr>
  </w:style>
  <w:style w:type="paragraph" w:customStyle="1" w:styleId="affffffa">
    <w:name w:val="рррасчет"/>
    <w:rsid w:val="002F2E7A"/>
    <w:pPr>
      <w:ind w:firstLine="709"/>
      <w:jc w:val="both"/>
    </w:pPr>
    <w:rPr>
      <w:sz w:val="22"/>
    </w:rPr>
  </w:style>
  <w:style w:type="paragraph" w:customStyle="1" w:styleId="affffffb">
    <w:name w:val="рррасчетзагол"/>
    <w:rsid w:val="002F2E7A"/>
    <w:pPr>
      <w:ind w:firstLine="709"/>
      <w:jc w:val="both"/>
    </w:pPr>
    <w:rPr>
      <w:sz w:val="22"/>
    </w:rPr>
  </w:style>
  <w:style w:type="paragraph" w:customStyle="1" w:styleId="1fb">
    <w:name w:val="больше_или_равно1"/>
    <w:rsid w:val="002F2E7A"/>
    <w:pPr>
      <w:ind w:firstLine="709"/>
      <w:jc w:val="both"/>
    </w:pPr>
    <w:rPr>
      <w:sz w:val="24"/>
    </w:rPr>
  </w:style>
  <w:style w:type="paragraph" w:customStyle="1" w:styleId="1fc">
    <w:name w:val="градус1"/>
    <w:rsid w:val="002F2E7A"/>
    <w:pPr>
      <w:ind w:firstLine="709"/>
      <w:jc w:val="both"/>
    </w:pPr>
    <w:rPr>
      <w:sz w:val="24"/>
    </w:rPr>
  </w:style>
  <w:style w:type="paragraph" w:customStyle="1" w:styleId="1fd">
    <w:name w:val="диаметр1"/>
    <w:rsid w:val="002F2E7A"/>
    <w:pPr>
      <w:ind w:firstLine="709"/>
      <w:jc w:val="both"/>
    </w:pPr>
    <w:rPr>
      <w:sz w:val="22"/>
    </w:rPr>
  </w:style>
  <w:style w:type="paragraph" w:customStyle="1" w:styleId="1fe">
    <w:name w:val="от_ и_ до1"/>
    <w:rsid w:val="002F2E7A"/>
    <w:pPr>
      <w:ind w:firstLine="709"/>
      <w:jc w:val="both"/>
    </w:pPr>
    <w:rPr>
      <w:sz w:val="22"/>
    </w:rPr>
  </w:style>
  <w:style w:type="paragraph" w:customStyle="1" w:styleId="affffffc">
    <w:name w:val="Поразделу"/>
    <w:basedOn w:val="af8"/>
    <w:rsid w:val="002F2E7A"/>
    <w:pPr>
      <w:tabs>
        <w:tab w:val="left" w:pos="2127"/>
      </w:tabs>
      <w:spacing w:before="240" w:after="120"/>
      <w:ind w:left="2127" w:hanging="1418"/>
    </w:pPr>
    <w:rPr>
      <w:rFonts w:ascii="Times New Roman" w:hAnsi="Times New Roman"/>
      <w:sz w:val="24"/>
    </w:rPr>
  </w:style>
  <w:style w:type="paragraph" w:customStyle="1" w:styleId="affffffd">
    <w:name w:val="Участие"/>
    <w:basedOn w:val="af8"/>
    <w:rsid w:val="002F2E7A"/>
    <w:pPr>
      <w:tabs>
        <w:tab w:val="right" w:pos="8505"/>
      </w:tabs>
      <w:spacing w:line="360" w:lineRule="auto"/>
      <w:ind w:left="709" w:right="4228"/>
    </w:pPr>
    <w:rPr>
      <w:rFonts w:ascii="Times New Roman" w:hAnsi="Times New Roman"/>
      <w:sz w:val="24"/>
    </w:rPr>
  </w:style>
  <w:style w:type="paragraph" w:customStyle="1" w:styleId="affffffe">
    <w:name w:val="Примечания к таблице"/>
    <w:basedOn w:val="34"/>
    <w:rsid w:val="002F2E7A"/>
    <w:pPr>
      <w:ind w:firstLine="709"/>
    </w:pPr>
    <w:rPr>
      <w:bCs/>
      <w:sz w:val="24"/>
      <w:szCs w:val="16"/>
    </w:rPr>
  </w:style>
  <w:style w:type="paragraph" w:customStyle="1" w:styleId="-fe">
    <w:name w:val="А-Перечисление"/>
    <w:basedOn w:val="-fb"/>
    <w:autoRedefine/>
    <w:rsid w:val="002F2E7A"/>
    <w:pPr>
      <w:tabs>
        <w:tab w:val="num" w:pos="720"/>
      </w:tabs>
      <w:spacing w:before="0"/>
      <w:ind w:left="720" w:hanging="360"/>
    </w:pPr>
  </w:style>
  <w:style w:type="paragraph" w:customStyle="1" w:styleId="xl44">
    <w:name w:val="xl44"/>
    <w:basedOn w:val="a5"/>
    <w:rsid w:val="002F2E7A"/>
    <w:pPr>
      <w:spacing w:before="100" w:beforeAutospacing="1" w:after="100" w:afterAutospacing="1"/>
      <w:jc w:val="center"/>
      <w:textAlignment w:val="center"/>
    </w:pPr>
    <w:rPr>
      <w:rFonts w:ascii="Arial" w:eastAsia="Arial Unicode MS" w:hAnsi="Arial" w:cs="Arial Unicode MS"/>
      <w:b/>
      <w:bCs/>
      <w:sz w:val="24"/>
      <w:szCs w:val="24"/>
    </w:rPr>
  </w:style>
  <w:style w:type="paragraph" w:customStyle="1" w:styleId="afffffff">
    <w:name w:val="Число страниц"/>
    <w:basedOn w:val="af"/>
    <w:next w:val="a5"/>
    <w:rsid w:val="002F2E7A"/>
    <w:pPr>
      <w:widowControl w:val="0"/>
      <w:spacing w:after="120"/>
    </w:pPr>
    <w:rPr>
      <w:rFonts w:ascii="Arial" w:hAnsi="Arial"/>
      <w:sz w:val="22"/>
    </w:rPr>
  </w:style>
  <w:style w:type="paragraph" w:customStyle="1" w:styleId="afffffff0">
    <w:name w:val="книга"/>
    <w:basedOn w:val="ae"/>
    <w:rsid w:val="002F2E7A"/>
    <w:pPr>
      <w:spacing w:before="60" w:line="240" w:lineRule="auto"/>
      <w:ind w:firstLine="0"/>
      <w:jc w:val="left"/>
    </w:pPr>
    <w:rPr>
      <w:rFonts w:ascii="Times New Roman" w:hAnsi="Times New Roman"/>
      <w:b/>
      <w:szCs w:val="24"/>
    </w:rPr>
  </w:style>
  <w:style w:type="paragraph" w:customStyle="1" w:styleId="afffffff1">
    <w:name w:val="часть"/>
    <w:basedOn w:val="ae"/>
    <w:rsid w:val="002F2E7A"/>
    <w:pPr>
      <w:spacing w:before="60" w:line="240" w:lineRule="auto"/>
      <w:ind w:firstLine="0"/>
    </w:pPr>
    <w:rPr>
      <w:rFonts w:ascii="Times New Roman" w:hAnsi="Times New Roman"/>
      <w:b/>
      <w:i/>
      <w:sz w:val="22"/>
      <w:szCs w:val="24"/>
    </w:rPr>
  </w:style>
  <w:style w:type="paragraph" w:customStyle="1" w:styleId="afffffff2">
    <w:name w:val="разработчик"/>
    <w:basedOn w:val="ae"/>
    <w:rsid w:val="002F2E7A"/>
    <w:pPr>
      <w:spacing w:before="60" w:line="240" w:lineRule="auto"/>
      <w:ind w:firstLine="0"/>
      <w:jc w:val="left"/>
    </w:pPr>
    <w:rPr>
      <w:rFonts w:ascii="Times New Roman" w:hAnsi="Times New Roman"/>
      <w:szCs w:val="24"/>
    </w:rPr>
  </w:style>
  <w:style w:type="paragraph" w:customStyle="1" w:styleId="afffffff3">
    <w:name w:val="раздел"/>
    <w:basedOn w:val="ae"/>
    <w:rsid w:val="002F2E7A"/>
    <w:pPr>
      <w:spacing w:line="240" w:lineRule="auto"/>
      <w:ind w:left="176" w:hanging="176"/>
      <w:jc w:val="left"/>
    </w:pPr>
    <w:rPr>
      <w:rFonts w:ascii="Times New Roman" w:hAnsi="Times New Roman"/>
      <w:sz w:val="20"/>
      <w:szCs w:val="24"/>
    </w:rPr>
  </w:style>
  <w:style w:type="paragraph" w:customStyle="1" w:styleId="afffffff4">
    <w:name w:val="Состав"/>
    <w:basedOn w:val="afff7"/>
    <w:rsid w:val="002F2E7A"/>
    <w:rPr>
      <w:szCs w:val="24"/>
    </w:rPr>
  </w:style>
  <w:style w:type="paragraph" w:customStyle="1" w:styleId="xl37">
    <w:name w:val="xl37"/>
    <w:basedOn w:val="a5"/>
    <w:rsid w:val="002F2E7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4"/>
      <w:szCs w:val="24"/>
    </w:rPr>
  </w:style>
  <w:style w:type="paragraph" w:customStyle="1" w:styleId="xl38">
    <w:name w:val="xl38"/>
    <w:basedOn w:val="a5"/>
    <w:rsid w:val="002F2E7A"/>
    <w:pPr>
      <w:pBdr>
        <w:top w:val="single" w:sz="4" w:space="0" w:color="auto"/>
        <w:left w:val="single" w:sz="8" w:space="0" w:color="auto"/>
        <w:right w:val="single" w:sz="4" w:space="0" w:color="auto"/>
      </w:pBdr>
      <w:spacing w:before="100" w:beforeAutospacing="1" w:after="100" w:afterAutospacing="1"/>
      <w:textAlignment w:val="center"/>
    </w:pPr>
    <w:rPr>
      <w:rFonts w:eastAsia="Arial Unicode MS"/>
      <w:sz w:val="24"/>
      <w:szCs w:val="24"/>
    </w:rPr>
  </w:style>
  <w:style w:type="paragraph" w:customStyle="1" w:styleId="xl40">
    <w:name w:val="xl40"/>
    <w:basedOn w:val="a5"/>
    <w:rsid w:val="002F2E7A"/>
    <w:pPr>
      <w:pBdr>
        <w:left w:val="single" w:sz="8" w:space="0" w:color="auto"/>
        <w:bottom w:val="single" w:sz="4" w:space="0" w:color="auto"/>
        <w:right w:val="single" w:sz="4" w:space="0" w:color="auto"/>
      </w:pBdr>
      <w:spacing w:before="100" w:beforeAutospacing="1" w:after="100" w:afterAutospacing="1"/>
      <w:textAlignment w:val="center"/>
    </w:pPr>
    <w:rPr>
      <w:rFonts w:eastAsia="Arial Unicode MS"/>
      <w:sz w:val="24"/>
      <w:szCs w:val="24"/>
    </w:rPr>
  </w:style>
  <w:style w:type="paragraph" w:customStyle="1" w:styleId="xl41">
    <w:name w:val="xl41"/>
    <w:basedOn w:val="a5"/>
    <w:rsid w:val="002F2E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42">
    <w:name w:val="xl42"/>
    <w:basedOn w:val="a5"/>
    <w:rsid w:val="002F2E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43">
    <w:name w:val="xl43"/>
    <w:basedOn w:val="a5"/>
    <w:rsid w:val="002F2E7A"/>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olor w:val="FF0000"/>
      <w:sz w:val="24"/>
      <w:szCs w:val="24"/>
    </w:rPr>
  </w:style>
  <w:style w:type="paragraph" w:customStyle="1" w:styleId="xl45">
    <w:name w:val="xl45"/>
    <w:basedOn w:val="a5"/>
    <w:rsid w:val="002F2E7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olor w:val="FF0000"/>
      <w:sz w:val="24"/>
      <w:szCs w:val="24"/>
    </w:rPr>
  </w:style>
  <w:style w:type="paragraph" w:customStyle="1" w:styleId="xl47">
    <w:name w:val="xl47"/>
    <w:basedOn w:val="a5"/>
    <w:rsid w:val="002F2E7A"/>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eastAsia="Arial Unicode MS"/>
      <w:sz w:val="24"/>
      <w:szCs w:val="24"/>
    </w:rPr>
  </w:style>
  <w:style w:type="paragraph" w:customStyle="1" w:styleId="xl49">
    <w:name w:val="xl49"/>
    <w:basedOn w:val="a5"/>
    <w:rsid w:val="002F2E7A"/>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color w:val="FF0000"/>
      <w:sz w:val="24"/>
      <w:szCs w:val="24"/>
    </w:rPr>
  </w:style>
  <w:style w:type="paragraph" w:customStyle="1" w:styleId="xl50">
    <w:name w:val="xl50"/>
    <w:basedOn w:val="a5"/>
    <w:rsid w:val="002F2E7A"/>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51">
    <w:name w:val="xl51"/>
    <w:basedOn w:val="a5"/>
    <w:rsid w:val="002F2E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53">
    <w:name w:val="xl53"/>
    <w:basedOn w:val="a5"/>
    <w:rsid w:val="002F2E7A"/>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54">
    <w:name w:val="xl54"/>
    <w:basedOn w:val="a5"/>
    <w:rsid w:val="002F2E7A"/>
    <w:pPr>
      <w:pBdr>
        <w:left w:val="single" w:sz="4" w:space="0" w:color="auto"/>
        <w:bottom w:val="single" w:sz="4" w:space="0" w:color="auto"/>
      </w:pBdr>
      <w:spacing w:before="100" w:beforeAutospacing="1" w:after="100" w:afterAutospacing="1"/>
      <w:jc w:val="center"/>
      <w:textAlignment w:val="center"/>
    </w:pPr>
    <w:rPr>
      <w:rFonts w:eastAsia="Arial Unicode MS"/>
      <w:sz w:val="24"/>
      <w:szCs w:val="24"/>
    </w:rPr>
  </w:style>
  <w:style w:type="paragraph" w:customStyle="1" w:styleId="xl55">
    <w:name w:val="xl55"/>
    <w:basedOn w:val="a5"/>
    <w:rsid w:val="002F2E7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56">
    <w:name w:val="xl56"/>
    <w:basedOn w:val="a5"/>
    <w:rsid w:val="002F2E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57">
    <w:name w:val="xl57"/>
    <w:basedOn w:val="a5"/>
    <w:rsid w:val="002F2E7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58">
    <w:name w:val="xl58"/>
    <w:basedOn w:val="a5"/>
    <w:rsid w:val="002F2E7A"/>
    <w:pPr>
      <w:pBdr>
        <w:top w:val="single" w:sz="4" w:space="0" w:color="auto"/>
        <w:left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59">
    <w:name w:val="xl59"/>
    <w:basedOn w:val="a5"/>
    <w:rsid w:val="002F2E7A"/>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 w:val="24"/>
      <w:szCs w:val="24"/>
      <w:u w:val="single"/>
    </w:rPr>
  </w:style>
  <w:style w:type="paragraph" w:customStyle="1" w:styleId="xl60">
    <w:name w:val="xl60"/>
    <w:basedOn w:val="a5"/>
    <w:rsid w:val="002F2E7A"/>
    <w:pPr>
      <w:pBdr>
        <w:top w:val="single" w:sz="4" w:space="0" w:color="auto"/>
        <w:left w:val="single" w:sz="4" w:space="0" w:color="auto"/>
      </w:pBdr>
      <w:spacing w:before="100" w:beforeAutospacing="1" w:after="100" w:afterAutospacing="1"/>
      <w:jc w:val="center"/>
      <w:textAlignment w:val="center"/>
    </w:pPr>
    <w:rPr>
      <w:rFonts w:eastAsia="Arial Unicode MS"/>
      <w:sz w:val="24"/>
      <w:szCs w:val="24"/>
      <w:u w:val="single"/>
    </w:rPr>
  </w:style>
  <w:style w:type="paragraph" w:customStyle="1" w:styleId="xl61">
    <w:name w:val="xl61"/>
    <w:basedOn w:val="a5"/>
    <w:rsid w:val="002F2E7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62">
    <w:name w:val="xl62"/>
    <w:basedOn w:val="a5"/>
    <w:rsid w:val="002F2E7A"/>
    <w:pPr>
      <w:pBdr>
        <w:left w:val="single" w:sz="4"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63">
    <w:name w:val="xl63"/>
    <w:basedOn w:val="a5"/>
    <w:rsid w:val="002F2E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64">
    <w:name w:val="xl64"/>
    <w:basedOn w:val="a5"/>
    <w:rsid w:val="002F2E7A"/>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65">
    <w:name w:val="xl65"/>
    <w:basedOn w:val="a5"/>
    <w:rsid w:val="002F2E7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66">
    <w:name w:val="xl66"/>
    <w:basedOn w:val="a5"/>
    <w:rsid w:val="002F2E7A"/>
    <w:pPr>
      <w:pBdr>
        <w:top w:val="single" w:sz="8" w:space="0" w:color="auto"/>
        <w:left w:val="single" w:sz="8" w:space="0" w:color="auto"/>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67">
    <w:name w:val="xl67"/>
    <w:basedOn w:val="a5"/>
    <w:rsid w:val="002F2E7A"/>
    <w:pPr>
      <w:pBdr>
        <w:left w:val="single" w:sz="8" w:space="0" w:color="auto"/>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68">
    <w:name w:val="xl68"/>
    <w:basedOn w:val="a5"/>
    <w:rsid w:val="002F2E7A"/>
    <w:pPr>
      <w:pBdr>
        <w:left w:val="single" w:sz="8" w:space="0" w:color="auto"/>
        <w:bottom w:val="single" w:sz="8" w:space="0" w:color="auto"/>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69">
    <w:name w:val="xl69"/>
    <w:basedOn w:val="a5"/>
    <w:rsid w:val="002F2E7A"/>
    <w:pPr>
      <w:spacing w:before="100" w:beforeAutospacing="1" w:after="100" w:afterAutospacing="1"/>
      <w:jc w:val="center"/>
    </w:pPr>
    <w:rPr>
      <w:rFonts w:eastAsia="Arial Unicode MS"/>
      <w:b/>
      <w:bCs/>
      <w:sz w:val="28"/>
      <w:szCs w:val="28"/>
    </w:rPr>
  </w:style>
  <w:style w:type="paragraph" w:customStyle="1" w:styleId="xl70">
    <w:name w:val="xl70"/>
    <w:basedOn w:val="a5"/>
    <w:rsid w:val="002F2E7A"/>
    <w:pPr>
      <w:pBdr>
        <w:top w:val="single" w:sz="8" w:space="0" w:color="auto"/>
        <w:left w:val="single" w:sz="8" w:space="0" w:color="000000"/>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2">
    <w:name w:val="xl72"/>
    <w:basedOn w:val="a5"/>
    <w:rsid w:val="002F2E7A"/>
    <w:pPr>
      <w:pBdr>
        <w:left w:val="single" w:sz="8" w:space="0" w:color="000000"/>
        <w:bottom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3">
    <w:name w:val="xl73"/>
    <w:basedOn w:val="a5"/>
    <w:rsid w:val="002F2E7A"/>
    <w:pPr>
      <w:pBdr>
        <w:top w:val="single" w:sz="8" w:space="0" w:color="auto"/>
        <w:lef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4">
    <w:name w:val="xl74"/>
    <w:basedOn w:val="a5"/>
    <w:rsid w:val="002F2E7A"/>
    <w:pPr>
      <w:pBdr>
        <w:top w:val="single" w:sz="8" w:space="0" w:color="auto"/>
        <w:bottom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75">
    <w:name w:val="xl75"/>
    <w:basedOn w:val="a5"/>
    <w:rsid w:val="002F2E7A"/>
    <w:pPr>
      <w:pBdr>
        <w:top w:val="single" w:sz="8" w:space="0" w:color="auto"/>
        <w:bottom w:val="single" w:sz="8" w:space="0" w:color="000000"/>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6">
    <w:name w:val="xl76"/>
    <w:basedOn w:val="a5"/>
    <w:rsid w:val="002F2E7A"/>
    <w:pPr>
      <w:pBdr>
        <w:top w:val="single" w:sz="8" w:space="0" w:color="auto"/>
        <w:left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7">
    <w:name w:val="xl77"/>
    <w:basedOn w:val="a5"/>
    <w:rsid w:val="002F2E7A"/>
    <w:pPr>
      <w:pBdr>
        <w:left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8">
    <w:name w:val="xl78"/>
    <w:basedOn w:val="a5"/>
    <w:rsid w:val="002F2E7A"/>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79">
    <w:name w:val="xl79"/>
    <w:basedOn w:val="a5"/>
    <w:rsid w:val="002F2E7A"/>
    <w:pPr>
      <w:pBdr>
        <w:top w:val="single" w:sz="8" w:space="0" w:color="000000"/>
        <w:bottom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80">
    <w:name w:val="xl80"/>
    <w:basedOn w:val="a5"/>
    <w:rsid w:val="002F2E7A"/>
    <w:pPr>
      <w:pBdr>
        <w:top w:val="single" w:sz="8" w:space="0" w:color="000000"/>
        <w:bottom w:val="single" w:sz="8" w:space="0" w:color="000000"/>
        <w:right w:val="single" w:sz="8" w:space="0" w:color="auto"/>
      </w:pBdr>
      <w:spacing w:before="100" w:beforeAutospacing="1" w:after="100" w:afterAutospacing="1"/>
      <w:jc w:val="center"/>
      <w:textAlignment w:val="center"/>
    </w:pPr>
    <w:rPr>
      <w:rFonts w:eastAsia="Arial Unicode MS"/>
      <w:sz w:val="24"/>
      <w:szCs w:val="24"/>
    </w:rPr>
  </w:style>
  <w:style w:type="paragraph" w:customStyle="1" w:styleId="xl81">
    <w:name w:val="xl81"/>
    <w:basedOn w:val="a5"/>
    <w:rsid w:val="002F2E7A"/>
    <w:pPr>
      <w:pBdr>
        <w:top w:val="single" w:sz="8" w:space="0" w:color="000000"/>
        <w:bottom w:val="single" w:sz="8" w:space="0" w:color="000000"/>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82">
    <w:name w:val="xl82"/>
    <w:basedOn w:val="a5"/>
    <w:rsid w:val="002F2E7A"/>
    <w:pPr>
      <w:pBdr>
        <w:top w:val="single" w:sz="8" w:space="0" w:color="000000"/>
        <w:left w:val="single" w:sz="8" w:space="0" w:color="000000"/>
        <w:bottom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83">
    <w:name w:val="xl83"/>
    <w:basedOn w:val="a5"/>
    <w:rsid w:val="002F2E7A"/>
    <w:pPr>
      <w:pBdr>
        <w:left w:val="single" w:sz="8" w:space="0" w:color="auto"/>
        <w:bottom w:val="single" w:sz="8" w:space="0" w:color="auto"/>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84">
    <w:name w:val="xl84"/>
    <w:basedOn w:val="a5"/>
    <w:rsid w:val="002F2E7A"/>
    <w:pPr>
      <w:pBdr>
        <w:top w:val="single" w:sz="8" w:space="0" w:color="auto"/>
        <w:left w:val="single" w:sz="8" w:space="0" w:color="000000"/>
        <w:bottom w:val="single" w:sz="8" w:space="0" w:color="000000"/>
      </w:pBdr>
      <w:spacing w:before="100" w:beforeAutospacing="1" w:after="100" w:afterAutospacing="1"/>
      <w:jc w:val="center"/>
    </w:pPr>
    <w:rPr>
      <w:rFonts w:eastAsia="Arial Unicode MS"/>
      <w:sz w:val="24"/>
      <w:szCs w:val="24"/>
    </w:rPr>
  </w:style>
  <w:style w:type="paragraph" w:customStyle="1" w:styleId="xl85">
    <w:name w:val="xl85"/>
    <w:basedOn w:val="a5"/>
    <w:rsid w:val="002F2E7A"/>
    <w:pPr>
      <w:pBdr>
        <w:top w:val="single" w:sz="8" w:space="0" w:color="auto"/>
        <w:bottom w:val="single" w:sz="8" w:space="0" w:color="000000"/>
      </w:pBdr>
      <w:spacing w:before="100" w:beforeAutospacing="1" w:after="100" w:afterAutospacing="1"/>
      <w:jc w:val="center"/>
    </w:pPr>
    <w:rPr>
      <w:rFonts w:eastAsia="Arial Unicode MS"/>
      <w:sz w:val="24"/>
      <w:szCs w:val="24"/>
    </w:rPr>
  </w:style>
  <w:style w:type="paragraph" w:customStyle="1" w:styleId="xl86">
    <w:name w:val="xl86"/>
    <w:basedOn w:val="a5"/>
    <w:rsid w:val="002F2E7A"/>
    <w:pPr>
      <w:pBdr>
        <w:top w:val="single" w:sz="8" w:space="0" w:color="auto"/>
        <w:bottom w:val="single" w:sz="8" w:space="0" w:color="000000"/>
        <w:right w:val="single" w:sz="8" w:space="0" w:color="auto"/>
      </w:pBdr>
      <w:spacing w:before="100" w:beforeAutospacing="1" w:after="100" w:afterAutospacing="1"/>
      <w:jc w:val="center"/>
    </w:pPr>
    <w:rPr>
      <w:rFonts w:eastAsia="Arial Unicode MS"/>
      <w:sz w:val="24"/>
      <w:szCs w:val="24"/>
    </w:rPr>
  </w:style>
  <w:style w:type="paragraph" w:customStyle="1" w:styleId="xl87">
    <w:name w:val="xl87"/>
    <w:basedOn w:val="a5"/>
    <w:rsid w:val="002F2E7A"/>
    <w:pPr>
      <w:pBdr>
        <w:top w:val="single" w:sz="8" w:space="0" w:color="000000"/>
        <w:left w:val="single" w:sz="8" w:space="0" w:color="000000"/>
        <w:bottom w:val="single" w:sz="8" w:space="0" w:color="000000"/>
      </w:pBdr>
      <w:spacing w:before="100" w:beforeAutospacing="1" w:after="100" w:afterAutospacing="1"/>
      <w:jc w:val="center"/>
      <w:textAlignment w:val="top"/>
    </w:pPr>
    <w:rPr>
      <w:rFonts w:eastAsia="Arial Unicode MS"/>
      <w:sz w:val="24"/>
      <w:szCs w:val="24"/>
    </w:rPr>
  </w:style>
  <w:style w:type="paragraph" w:customStyle="1" w:styleId="xl88">
    <w:name w:val="xl88"/>
    <w:basedOn w:val="a5"/>
    <w:rsid w:val="002F2E7A"/>
    <w:pPr>
      <w:pBdr>
        <w:top w:val="single" w:sz="8" w:space="0" w:color="000000"/>
        <w:bottom w:val="single" w:sz="8" w:space="0" w:color="000000"/>
      </w:pBdr>
      <w:spacing w:before="100" w:beforeAutospacing="1" w:after="100" w:afterAutospacing="1"/>
      <w:jc w:val="center"/>
      <w:textAlignment w:val="top"/>
    </w:pPr>
    <w:rPr>
      <w:rFonts w:eastAsia="Arial Unicode MS"/>
      <w:sz w:val="24"/>
      <w:szCs w:val="24"/>
    </w:rPr>
  </w:style>
  <w:style w:type="paragraph" w:customStyle="1" w:styleId="xl89">
    <w:name w:val="xl89"/>
    <w:basedOn w:val="a5"/>
    <w:rsid w:val="002F2E7A"/>
    <w:pPr>
      <w:pBdr>
        <w:top w:val="single" w:sz="8" w:space="0" w:color="000000"/>
        <w:bottom w:val="single" w:sz="8" w:space="0" w:color="000000"/>
        <w:right w:val="single" w:sz="8" w:space="0" w:color="auto"/>
      </w:pBdr>
      <w:spacing w:before="100" w:beforeAutospacing="1" w:after="100" w:afterAutospacing="1"/>
      <w:jc w:val="center"/>
      <w:textAlignment w:val="top"/>
    </w:pPr>
    <w:rPr>
      <w:rFonts w:eastAsia="Arial Unicode MS"/>
      <w:sz w:val="24"/>
      <w:szCs w:val="24"/>
    </w:rPr>
  </w:style>
  <w:style w:type="paragraph" w:customStyle="1" w:styleId="xl90">
    <w:name w:val="xl90"/>
    <w:basedOn w:val="a5"/>
    <w:rsid w:val="002F2E7A"/>
    <w:pPr>
      <w:pBdr>
        <w:top w:val="single" w:sz="8" w:space="0" w:color="000000"/>
        <w:bottom w:val="single" w:sz="8" w:space="0" w:color="000000"/>
        <w:right w:val="single" w:sz="8" w:space="0" w:color="000000"/>
      </w:pBdr>
      <w:spacing w:before="100" w:beforeAutospacing="1" w:after="100" w:afterAutospacing="1"/>
      <w:jc w:val="center"/>
      <w:textAlignment w:val="top"/>
    </w:pPr>
    <w:rPr>
      <w:rFonts w:eastAsia="Arial Unicode MS"/>
      <w:sz w:val="24"/>
      <w:szCs w:val="24"/>
    </w:rPr>
  </w:style>
  <w:style w:type="paragraph" w:customStyle="1" w:styleId="xl91">
    <w:name w:val="xl91"/>
    <w:basedOn w:val="a5"/>
    <w:rsid w:val="002F2E7A"/>
    <w:pPr>
      <w:spacing w:before="100" w:beforeAutospacing="1" w:after="100" w:afterAutospacing="1"/>
      <w:jc w:val="center"/>
    </w:pPr>
    <w:rPr>
      <w:rFonts w:eastAsia="Arial Unicode MS"/>
      <w:b/>
      <w:bCs/>
      <w:sz w:val="28"/>
      <w:szCs w:val="28"/>
    </w:rPr>
  </w:style>
  <w:style w:type="paragraph" w:customStyle="1" w:styleId="xl92">
    <w:name w:val="xl92"/>
    <w:basedOn w:val="a5"/>
    <w:rsid w:val="002F2E7A"/>
    <w:pPr>
      <w:pBdr>
        <w:top w:val="single" w:sz="8" w:space="0" w:color="auto"/>
        <w:left w:val="single" w:sz="8" w:space="0" w:color="000000"/>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93">
    <w:name w:val="xl93"/>
    <w:basedOn w:val="a5"/>
    <w:rsid w:val="002F2E7A"/>
    <w:pPr>
      <w:pBdr>
        <w:left w:val="single" w:sz="8" w:space="0" w:color="000000"/>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94">
    <w:name w:val="xl94"/>
    <w:basedOn w:val="a5"/>
    <w:rsid w:val="002F2E7A"/>
    <w:pPr>
      <w:pBdr>
        <w:left w:val="single" w:sz="8" w:space="0" w:color="000000"/>
        <w:bottom w:val="single" w:sz="8" w:space="0" w:color="auto"/>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xl95">
    <w:name w:val="xl95"/>
    <w:basedOn w:val="a5"/>
    <w:rsid w:val="002F2E7A"/>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Arial Unicode MS"/>
      <w:sz w:val="24"/>
      <w:szCs w:val="24"/>
    </w:rPr>
  </w:style>
  <w:style w:type="paragraph" w:customStyle="1" w:styleId="95">
    <w:name w:val="нормаль95ный"/>
    <w:basedOn w:val="a5"/>
    <w:rsid w:val="002F2E7A"/>
    <w:pPr>
      <w:jc w:val="both"/>
    </w:pPr>
    <w:rPr>
      <w:b/>
      <w:bCs/>
      <w:sz w:val="28"/>
      <w:szCs w:val="28"/>
      <w:lang w:val="en-US"/>
    </w:rPr>
  </w:style>
  <w:style w:type="paragraph" w:customStyle="1" w:styleId="Normal2">
    <w:name w:val="Normal2"/>
    <w:basedOn w:val="a5"/>
    <w:autoRedefine/>
    <w:rsid w:val="002F2E7A"/>
    <w:pPr>
      <w:tabs>
        <w:tab w:val="left" w:pos="1134"/>
      </w:tabs>
      <w:spacing w:line="300" w:lineRule="atLeast"/>
      <w:ind w:left="1134"/>
      <w:jc w:val="both"/>
    </w:pPr>
    <w:rPr>
      <w:b/>
      <w:bCs/>
      <w:sz w:val="26"/>
      <w:szCs w:val="26"/>
    </w:rPr>
  </w:style>
  <w:style w:type="paragraph" w:customStyle="1" w:styleId="afffffff5">
    <w:name w:val="Верхний колонтитул.??????? ??????????"/>
    <w:basedOn w:val="a5"/>
    <w:next w:val="a5"/>
    <w:rsid w:val="002F2E7A"/>
    <w:pPr>
      <w:ind w:left="1260"/>
      <w:jc w:val="right"/>
    </w:pPr>
    <w:rPr>
      <w:rFonts w:ascii="Helvetica" w:hAnsi="Helvetica"/>
      <w:b/>
      <w:bCs/>
      <w:caps/>
      <w:sz w:val="24"/>
      <w:szCs w:val="24"/>
      <w:lang w:val="en-US"/>
    </w:rPr>
  </w:style>
  <w:style w:type="paragraph" w:customStyle="1" w:styleId="124">
    <w:name w:val="осн.текст 12"/>
    <w:basedOn w:val="a5"/>
    <w:rsid w:val="002F2E7A"/>
    <w:pPr>
      <w:snapToGrid w:val="0"/>
      <w:spacing w:after="120"/>
      <w:ind w:left="1276"/>
      <w:jc w:val="both"/>
    </w:pPr>
    <w:rPr>
      <w:sz w:val="26"/>
      <w:szCs w:val="26"/>
    </w:rPr>
  </w:style>
  <w:style w:type="paragraph" w:customStyle="1" w:styleId="2f2">
    <w:name w:val="Îáû÷í2"/>
    <w:basedOn w:val="a5"/>
    <w:rsid w:val="002F2E7A"/>
    <w:pPr>
      <w:overflowPunct w:val="0"/>
      <w:autoSpaceDE w:val="0"/>
      <w:autoSpaceDN w:val="0"/>
      <w:adjustRightInd w:val="0"/>
      <w:spacing w:before="120"/>
      <w:ind w:firstLine="284"/>
      <w:jc w:val="both"/>
      <w:textAlignment w:val="baseline"/>
    </w:pPr>
    <w:rPr>
      <w:sz w:val="24"/>
    </w:rPr>
  </w:style>
  <w:style w:type="paragraph" w:customStyle="1" w:styleId="Exhibittitle">
    <w:name w:val="Exhibit title"/>
    <w:basedOn w:val="a5"/>
    <w:autoRedefine/>
    <w:rsid w:val="002F2E7A"/>
    <w:pPr>
      <w:spacing w:before="120" w:line="300" w:lineRule="atLeast"/>
      <w:jc w:val="center"/>
    </w:pPr>
    <w:rPr>
      <w:rFonts w:ascii="Arial" w:hAnsi="Arial"/>
      <w:b/>
      <w:smallCaps/>
      <w:sz w:val="36"/>
    </w:rPr>
  </w:style>
  <w:style w:type="character" w:styleId="HTML1">
    <w:name w:val="HTML Code"/>
    <w:rsid w:val="002F2E7A"/>
    <w:rPr>
      <w:rFonts w:ascii="Courier New" w:hAnsi="Courier New"/>
      <w:sz w:val="20"/>
      <w:szCs w:val="20"/>
    </w:rPr>
  </w:style>
  <w:style w:type="character" w:styleId="HTML2">
    <w:name w:val="HTML Cite"/>
    <w:rsid w:val="002F2E7A"/>
    <w:rPr>
      <w:i/>
      <w:iCs/>
    </w:rPr>
  </w:style>
  <w:style w:type="character" w:customStyle="1" w:styleId="afffffff6">
    <w:name w:val="ПриложениеНомер"/>
    <w:rsid w:val="002F2E7A"/>
    <w:rPr>
      <w:lang w:val="en-US"/>
    </w:rPr>
  </w:style>
  <w:style w:type="paragraph" w:customStyle="1" w:styleId="fr10">
    <w:name w:val="fr1"/>
    <w:basedOn w:val="a5"/>
    <w:rsid w:val="002F2E7A"/>
    <w:pPr>
      <w:autoSpaceDE w:val="0"/>
      <w:autoSpaceDN w:val="0"/>
    </w:pPr>
    <w:rPr>
      <w:rFonts w:ascii="Courier New" w:hAnsi="Courier New" w:cs="Courier New"/>
      <w:sz w:val="24"/>
      <w:szCs w:val="24"/>
    </w:rPr>
  </w:style>
  <w:style w:type="paragraph" w:customStyle="1" w:styleId="1ff">
    <w:name w:val="Основной текст с отступом1"/>
    <w:basedOn w:val="a5"/>
    <w:rsid w:val="002F2E7A"/>
    <w:pPr>
      <w:spacing w:line="312" w:lineRule="auto"/>
      <w:ind w:firstLine="720"/>
      <w:jc w:val="both"/>
    </w:pPr>
    <w:rPr>
      <w:rFonts w:ascii="Arial" w:hAnsi="Arial" w:cs="Arial"/>
      <w:spacing w:val="-6"/>
      <w:sz w:val="24"/>
      <w:szCs w:val="24"/>
    </w:rPr>
  </w:style>
  <w:style w:type="paragraph" w:customStyle="1" w:styleId="afffffff7">
    <w:name w:val="Штамп"/>
    <w:link w:val="1ff0"/>
    <w:rsid w:val="002F2E7A"/>
    <w:pPr>
      <w:jc w:val="center"/>
    </w:pPr>
    <w:rPr>
      <w:rFonts w:ascii="Arial" w:hAnsi="Arial"/>
      <w:sz w:val="16"/>
    </w:rPr>
  </w:style>
  <w:style w:type="paragraph" w:customStyle="1" w:styleId="-11a">
    <w:name w:val="УГТП-Текст Знак1 Знак Знак Знак Знак Знак Знак1 Знак"/>
    <w:basedOn w:val="a5"/>
    <w:link w:val="-11b"/>
    <w:rsid w:val="002F2E7A"/>
    <w:pPr>
      <w:ind w:left="284" w:right="284" w:firstLine="851"/>
      <w:jc w:val="both"/>
    </w:pPr>
    <w:rPr>
      <w:rFonts w:ascii="Arial" w:hAnsi="Arial" w:cs="Arial"/>
      <w:sz w:val="24"/>
      <w:szCs w:val="24"/>
    </w:rPr>
  </w:style>
  <w:style w:type="character" w:customStyle="1" w:styleId="-11b">
    <w:name w:val="УГТП-Текст Знак1 Знак Знак Знак Знак Знак Знак1 Знак Знак"/>
    <w:link w:val="-11a"/>
    <w:rsid w:val="002F2E7A"/>
    <w:rPr>
      <w:rFonts w:ascii="Arial" w:hAnsi="Arial" w:cs="Arial"/>
      <w:sz w:val="24"/>
      <w:szCs w:val="24"/>
      <w:lang w:val="ru-RU" w:eastAsia="ru-RU" w:bidi="ar-SA"/>
    </w:rPr>
  </w:style>
  <w:style w:type="paragraph" w:customStyle="1" w:styleId="1IG0">
    <w:name w:val="Заголовок_1_IG"/>
    <w:basedOn w:val="13"/>
    <w:link w:val="1IG1"/>
    <w:rsid w:val="002F2E7A"/>
    <w:pPr>
      <w:pageBreakBefore/>
      <w:spacing w:after="360"/>
      <w:ind w:left="0"/>
      <w:jc w:val="center"/>
    </w:pPr>
    <w:rPr>
      <w:rFonts w:cs="Arial"/>
      <w:bCs/>
      <w:kern w:val="32"/>
      <w:szCs w:val="28"/>
    </w:rPr>
  </w:style>
  <w:style w:type="character" w:customStyle="1" w:styleId="1IG1">
    <w:name w:val="Заголовок_1_IG Знак"/>
    <w:link w:val="1IG0"/>
    <w:locked/>
    <w:rsid w:val="002F2E7A"/>
    <w:rPr>
      <w:rFonts w:ascii="Arial" w:hAnsi="Arial" w:cs="Arial"/>
      <w:b/>
      <w:bCs/>
      <w:caps/>
      <w:kern w:val="32"/>
      <w:sz w:val="28"/>
      <w:szCs w:val="28"/>
      <w:lang w:val="ru-RU" w:eastAsia="ru-RU" w:bidi="ar-SA"/>
    </w:rPr>
  </w:style>
  <w:style w:type="paragraph" w:customStyle="1" w:styleId="TableTextBullets">
    <w:name w:val="Table Text Bullets"/>
    <w:basedOn w:val="a5"/>
    <w:rsid w:val="008B72B1"/>
    <w:pPr>
      <w:tabs>
        <w:tab w:val="left" w:pos="180"/>
        <w:tab w:val="num" w:pos="360"/>
        <w:tab w:val="num" w:pos="720"/>
        <w:tab w:val="center" w:pos="2001"/>
        <w:tab w:val="left" w:pos="2571"/>
        <w:tab w:val="left" w:pos="3969"/>
      </w:tabs>
      <w:suppressAutoHyphens/>
      <w:spacing w:before="20" w:after="20"/>
      <w:ind w:left="360" w:hanging="360"/>
    </w:pPr>
    <w:rPr>
      <w:rFonts w:ascii="Arial" w:hAnsi="Arial" w:cs="Arial"/>
      <w:b/>
      <w:color w:val="000000"/>
    </w:rPr>
  </w:style>
  <w:style w:type="paragraph" w:customStyle="1" w:styleId="TableHeadersSmall">
    <w:name w:val="Table Headers Small"/>
    <w:basedOn w:val="TableHeaders"/>
    <w:autoRedefine/>
    <w:rsid w:val="002C3D31"/>
    <w:pPr>
      <w:tabs>
        <w:tab w:val="left" w:pos="1521"/>
      </w:tabs>
      <w:spacing w:before="0" w:after="0"/>
      <w:ind w:hanging="4"/>
    </w:pPr>
    <w:rPr>
      <w:rFonts w:ascii="Arial" w:hAnsi="Arial"/>
      <w:noProof w:val="0"/>
      <w:color w:val="000000"/>
      <w:sz w:val="16"/>
    </w:rPr>
  </w:style>
  <w:style w:type="paragraph" w:customStyle="1" w:styleId="afffffff8">
    <w:name w:val="Заполнение"/>
    <w:basedOn w:val="a5"/>
    <w:rsid w:val="009A056C"/>
    <w:pPr>
      <w:widowControl w:val="0"/>
      <w:autoSpaceDE w:val="0"/>
      <w:autoSpaceDN w:val="0"/>
      <w:jc w:val="center"/>
    </w:pPr>
    <w:rPr>
      <w:rFonts w:ascii="Courier New" w:hAnsi="Courier New" w:cs="Courier New"/>
      <w:sz w:val="28"/>
      <w:szCs w:val="28"/>
    </w:rPr>
  </w:style>
  <w:style w:type="paragraph" w:customStyle="1" w:styleId="BodyTextIndent21">
    <w:name w:val="Body Text Indent 21"/>
    <w:basedOn w:val="28"/>
    <w:rsid w:val="003328B6"/>
    <w:pPr>
      <w:spacing w:line="360" w:lineRule="auto"/>
      <w:ind w:firstLine="709"/>
    </w:pPr>
    <w:rPr>
      <w:rFonts w:ascii="Arial" w:hAnsi="Arial"/>
      <w:sz w:val="24"/>
    </w:rPr>
  </w:style>
  <w:style w:type="paragraph" w:customStyle="1" w:styleId="afffffff9">
    <w:name w:val="заг"/>
    <w:rsid w:val="009543BE"/>
    <w:pPr>
      <w:spacing w:before="240" w:after="120"/>
      <w:jc w:val="center"/>
    </w:pPr>
    <w:rPr>
      <w:rFonts w:ascii="Peterburg" w:hAnsi="Peterburg"/>
      <w:b/>
      <w:sz w:val="24"/>
      <w:lang w:val="en-US"/>
    </w:rPr>
  </w:style>
  <w:style w:type="paragraph" w:styleId="1ff1">
    <w:name w:val="index 1"/>
    <w:basedOn w:val="a5"/>
    <w:next w:val="a5"/>
    <w:semiHidden/>
    <w:rsid w:val="009543BE"/>
    <w:pPr>
      <w:tabs>
        <w:tab w:val="right" w:leader="dot" w:pos="4601"/>
      </w:tabs>
      <w:ind w:left="240" w:hanging="240"/>
    </w:pPr>
  </w:style>
  <w:style w:type="paragraph" w:styleId="2f3">
    <w:name w:val="index 2"/>
    <w:basedOn w:val="a5"/>
    <w:next w:val="a5"/>
    <w:semiHidden/>
    <w:rsid w:val="009543BE"/>
    <w:pPr>
      <w:tabs>
        <w:tab w:val="right" w:leader="dot" w:pos="4601"/>
      </w:tabs>
      <w:ind w:left="480" w:hanging="240"/>
    </w:pPr>
  </w:style>
  <w:style w:type="paragraph" w:styleId="3b">
    <w:name w:val="index 3"/>
    <w:basedOn w:val="a5"/>
    <w:next w:val="a5"/>
    <w:semiHidden/>
    <w:rsid w:val="009543BE"/>
    <w:pPr>
      <w:tabs>
        <w:tab w:val="right" w:leader="dot" w:pos="4601"/>
      </w:tabs>
      <w:ind w:left="720" w:hanging="240"/>
    </w:pPr>
  </w:style>
  <w:style w:type="paragraph" w:styleId="48">
    <w:name w:val="index 4"/>
    <w:basedOn w:val="a5"/>
    <w:next w:val="a5"/>
    <w:semiHidden/>
    <w:rsid w:val="009543BE"/>
    <w:pPr>
      <w:tabs>
        <w:tab w:val="right" w:leader="dot" w:pos="4601"/>
      </w:tabs>
      <w:ind w:left="960" w:hanging="240"/>
    </w:pPr>
  </w:style>
  <w:style w:type="paragraph" w:styleId="57">
    <w:name w:val="index 5"/>
    <w:basedOn w:val="a5"/>
    <w:next w:val="a5"/>
    <w:semiHidden/>
    <w:rsid w:val="009543BE"/>
    <w:pPr>
      <w:tabs>
        <w:tab w:val="right" w:leader="dot" w:pos="4601"/>
      </w:tabs>
      <w:ind w:left="1200" w:hanging="240"/>
    </w:pPr>
  </w:style>
  <w:style w:type="paragraph" w:styleId="71">
    <w:name w:val="index 7"/>
    <w:basedOn w:val="a5"/>
    <w:next w:val="a5"/>
    <w:semiHidden/>
    <w:rsid w:val="009543BE"/>
    <w:pPr>
      <w:tabs>
        <w:tab w:val="right" w:leader="dot" w:pos="4601"/>
      </w:tabs>
      <w:ind w:left="1680" w:hanging="240"/>
    </w:pPr>
  </w:style>
  <w:style w:type="paragraph" w:styleId="81">
    <w:name w:val="index 8"/>
    <w:basedOn w:val="a5"/>
    <w:next w:val="a5"/>
    <w:semiHidden/>
    <w:rsid w:val="009543BE"/>
    <w:pPr>
      <w:tabs>
        <w:tab w:val="right" w:leader="dot" w:pos="4601"/>
      </w:tabs>
      <w:ind w:left="1920" w:hanging="240"/>
    </w:pPr>
  </w:style>
  <w:style w:type="paragraph" w:styleId="afffffffa">
    <w:name w:val="index heading"/>
    <w:basedOn w:val="a5"/>
    <w:next w:val="1ff1"/>
    <w:semiHidden/>
    <w:rsid w:val="009543BE"/>
    <w:pPr>
      <w:spacing w:before="120" w:after="120"/>
      <w:ind w:firstLine="567"/>
    </w:pPr>
    <w:rPr>
      <w:b/>
      <w:i/>
    </w:rPr>
  </w:style>
  <w:style w:type="paragraph" w:customStyle="1" w:styleId="caa">
    <w:name w:val="caa"/>
    <w:autoRedefine/>
    <w:rsid w:val="009543BE"/>
    <w:pPr>
      <w:spacing w:before="120" w:after="120"/>
      <w:jc w:val="center"/>
    </w:pPr>
    <w:rPr>
      <w:rFonts w:ascii="Arial" w:hAnsi="Arial"/>
      <w:b/>
      <w:sz w:val="24"/>
    </w:rPr>
  </w:style>
  <w:style w:type="paragraph" w:customStyle="1" w:styleId="1ff2">
    <w:name w:val="Нижний колонтитул1"/>
    <w:basedOn w:val="a5"/>
    <w:rsid w:val="009543BE"/>
    <w:pPr>
      <w:widowControl w:val="0"/>
      <w:tabs>
        <w:tab w:val="center" w:pos="4153"/>
        <w:tab w:val="right" w:pos="8306"/>
      </w:tabs>
      <w:ind w:firstLine="567"/>
      <w:jc w:val="both"/>
    </w:pPr>
    <w:rPr>
      <w:rFonts w:ascii="Arial" w:hAnsi="Arial"/>
      <w:sz w:val="24"/>
    </w:rPr>
  </w:style>
  <w:style w:type="paragraph" w:customStyle="1" w:styleId="afffffffb">
    <w:name w:val="Надпись рамки"/>
    <w:basedOn w:val="a5"/>
    <w:rsid w:val="009543BE"/>
    <w:pPr>
      <w:widowControl w:val="0"/>
      <w:jc w:val="center"/>
    </w:pPr>
    <w:rPr>
      <w:rFonts w:ascii="Arial" w:hAnsi="Arial"/>
      <w:sz w:val="18"/>
      <w:szCs w:val="24"/>
      <w:lang w:val="en-US"/>
    </w:rPr>
  </w:style>
  <w:style w:type="paragraph" w:customStyle="1" w:styleId="2f4">
    <w:name w:val="Абзац нумерованный 2"/>
    <w:basedOn w:val="20"/>
    <w:rsid w:val="009543BE"/>
    <w:pPr>
      <w:keepNext w:val="0"/>
      <w:widowControl w:val="0"/>
      <w:tabs>
        <w:tab w:val="num" w:pos="360"/>
        <w:tab w:val="num" w:pos="1475"/>
      </w:tabs>
      <w:spacing w:before="120" w:after="120" w:line="288" w:lineRule="auto"/>
      <w:ind w:left="1475" w:right="113" w:hanging="576"/>
      <w:jc w:val="both"/>
    </w:pPr>
    <w:rPr>
      <w:rFonts w:ascii="Times New Roman" w:hAnsi="Times New Roman"/>
      <w:b w:val="0"/>
      <w:bCs/>
      <w:iCs/>
      <w:szCs w:val="24"/>
    </w:rPr>
  </w:style>
  <w:style w:type="paragraph" w:customStyle="1" w:styleId="2f5">
    <w:name w:val="Стиль2"/>
    <w:basedOn w:val="1f3"/>
    <w:rsid w:val="009543BE"/>
    <w:pPr>
      <w:widowControl/>
      <w:tabs>
        <w:tab w:val="num" w:pos="993"/>
      </w:tabs>
      <w:spacing w:line="312" w:lineRule="auto"/>
      <w:ind w:right="113"/>
    </w:pPr>
    <w:rPr>
      <w:snapToGrid/>
      <w:sz w:val="24"/>
    </w:rPr>
  </w:style>
  <w:style w:type="paragraph" w:customStyle="1" w:styleId="text">
    <w:name w:val="text"/>
    <w:basedOn w:val="a5"/>
    <w:rsid w:val="009543BE"/>
    <w:pPr>
      <w:spacing w:before="100" w:beforeAutospacing="1" w:after="100" w:afterAutospacing="1"/>
    </w:pPr>
    <w:rPr>
      <w:rFonts w:ascii="Verdana" w:hAnsi="Verdana"/>
      <w:color w:val="000000"/>
      <w:sz w:val="16"/>
      <w:szCs w:val="16"/>
    </w:rPr>
  </w:style>
  <w:style w:type="character" w:customStyle="1" w:styleId="postbody1">
    <w:name w:val="postbody1"/>
    <w:rsid w:val="009543BE"/>
    <w:rPr>
      <w:sz w:val="13"/>
      <w:szCs w:val="13"/>
    </w:rPr>
  </w:style>
  <w:style w:type="paragraph" w:customStyle="1" w:styleId="Preformat">
    <w:name w:val="Preformat"/>
    <w:rsid w:val="009543BE"/>
    <w:pPr>
      <w:widowControl w:val="0"/>
      <w:overflowPunct w:val="0"/>
      <w:autoSpaceDE w:val="0"/>
      <w:autoSpaceDN w:val="0"/>
      <w:adjustRightInd w:val="0"/>
      <w:textAlignment w:val="baseline"/>
    </w:pPr>
    <w:rPr>
      <w:rFonts w:ascii="Courier New" w:hAnsi="Courier New"/>
    </w:rPr>
  </w:style>
  <w:style w:type="paragraph" w:styleId="afffffffc">
    <w:name w:val="Document Map"/>
    <w:basedOn w:val="a5"/>
    <w:semiHidden/>
    <w:rsid w:val="009543BE"/>
    <w:pPr>
      <w:shd w:val="clear" w:color="auto" w:fill="000080"/>
    </w:pPr>
    <w:rPr>
      <w:rFonts w:ascii="Tahoma" w:hAnsi="Tahoma"/>
    </w:rPr>
  </w:style>
  <w:style w:type="paragraph" w:customStyle="1" w:styleId="caaieiaie3">
    <w:name w:val="caaieiaie 3"/>
    <w:basedOn w:val="a5"/>
    <w:next w:val="a5"/>
    <w:rsid w:val="009543BE"/>
    <w:pPr>
      <w:keepNext/>
      <w:spacing w:before="240" w:after="60" w:line="312" w:lineRule="auto"/>
      <w:jc w:val="center"/>
    </w:pPr>
    <w:rPr>
      <w:sz w:val="24"/>
    </w:rPr>
  </w:style>
  <w:style w:type="paragraph" w:customStyle="1" w:styleId="82">
    <w:name w:val="заголовок 8"/>
    <w:basedOn w:val="a5"/>
    <w:next w:val="a5"/>
    <w:rsid w:val="009543BE"/>
    <w:pPr>
      <w:keepNext/>
      <w:widowControl w:val="0"/>
      <w:jc w:val="center"/>
      <w:outlineLvl w:val="7"/>
    </w:pPr>
    <w:rPr>
      <w:rFonts w:ascii="Arial" w:hAnsi="Arial"/>
      <w:b/>
      <w:sz w:val="24"/>
    </w:rPr>
  </w:style>
  <w:style w:type="paragraph" w:customStyle="1" w:styleId="ed">
    <w:name w:val="Обыч_edый"/>
    <w:rsid w:val="009543BE"/>
    <w:pPr>
      <w:widowControl w:val="0"/>
    </w:pPr>
    <w:rPr>
      <w:rFonts w:ascii="Arial" w:hAnsi="Arial"/>
    </w:rPr>
  </w:style>
  <w:style w:type="paragraph" w:customStyle="1" w:styleId="afffffffd">
    <w:name w:val="содержание"/>
    <w:basedOn w:val="a5"/>
    <w:rsid w:val="009543BE"/>
    <w:pPr>
      <w:spacing w:line="312" w:lineRule="auto"/>
      <w:ind w:left="170"/>
      <w:jc w:val="both"/>
    </w:pPr>
    <w:rPr>
      <w:sz w:val="24"/>
    </w:rPr>
  </w:style>
  <w:style w:type="paragraph" w:customStyle="1" w:styleId="afffffffe">
    <w:name w:val="обычный Таймс"/>
    <w:basedOn w:val="af0"/>
    <w:rsid w:val="009543BE"/>
    <w:pPr>
      <w:tabs>
        <w:tab w:val="left" w:pos="9639"/>
      </w:tabs>
      <w:spacing w:line="312" w:lineRule="auto"/>
      <w:ind w:left="284" w:right="567" w:firstLine="567"/>
      <w:jc w:val="both"/>
    </w:pPr>
  </w:style>
  <w:style w:type="paragraph" w:customStyle="1" w:styleId="affffffff">
    <w:name w:val="Обычный стиль"/>
    <w:basedOn w:val="a5"/>
    <w:rsid w:val="009543BE"/>
    <w:pPr>
      <w:widowControl w:val="0"/>
      <w:tabs>
        <w:tab w:val="center" w:pos="4153"/>
        <w:tab w:val="right" w:pos="8306"/>
      </w:tabs>
      <w:ind w:firstLine="567"/>
      <w:jc w:val="both"/>
    </w:pPr>
    <w:rPr>
      <w:rFonts w:ascii="Arial" w:hAnsi="Arial"/>
      <w:sz w:val="24"/>
    </w:rPr>
  </w:style>
  <w:style w:type="paragraph" w:customStyle="1" w:styleId="ConsTitle">
    <w:name w:val="ConsTitle"/>
    <w:rsid w:val="009543BE"/>
    <w:pPr>
      <w:widowControl w:val="0"/>
      <w:autoSpaceDE w:val="0"/>
      <w:autoSpaceDN w:val="0"/>
      <w:adjustRightInd w:val="0"/>
      <w:ind w:right="19772"/>
    </w:pPr>
    <w:rPr>
      <w:rFonts w:ascii="Arial" w:hAnsi="Arial" w:cs="Arial"/>
      <w:b/>
      <w:bCs/>
      <w:sz w:val="16"/>
      <w:szCs w:val="16"/>
    </w:rPr>
  </w:style>
  <w:style w:type="character" w:styleId="affffffff0">
    <w:name w:val="Emphasis"/>
    <w:qFormat/>
    <w:rsid w:val="009543BE"/>
    <w:rPr>
      <w:i/>
      <w:iCs/>
    </w:rPr>
  </w:style>
  <w:style w:type="paragraph" w:customStyle="1" w:styleId="ip">
    <w:name w:val="ip"/>
    <w:basedOn w:val="a5"/>
    <w:rsid w:val="009543BE"/>
    <w:pPr>
      <w:spacing w:before="120" w:after="120"/>
      <w:ind w:left="120" w:right="120" w:firstLine="240"/>
      <w:jc w:val="both"/>
    </w:pPr>
    <w:rPr>
      <w:color w:val="000000"/>
      <w:sz w:val="24"/>
      <w:szCs w:val="24"/>
    </w:rPr>
  </w:style>
  <w:style w:type="paragraph" w:customStyle="1" w:styleId="rvps64991">
    <w:name w:val="rvps64991"/>
    <w:basedOn w:val="a5"/>
    <w:rsid w:val="009543BE"/>
    <w:pPr>
      <w:spacing w:after="129"/>
    </w:pPr>
    <w:rPr>
      <w:rFonts w:ascii="Verdana" w:hAnsi="Verdana"/>
      <w:color w:val="000000"/>
      <w:sz w:val="14"/>
      <w:szCs w:val="14"/>
    </w:rPr>
  </w:style>
  <w:style w:type="character" w:customStyle="1" w:styleId="rvts64990">
    <w:name w:val="rvts64990"/>
    <w:rsid w:val="009543BE"/>
    <w:rPr>
      <w:rFonts w:ascii="Verdana" w:hAnsi="Verdana" w:hint="default"/>
      <w:b w:val="0"/>
      <w:bCs w:val="0"/>
      <w:i w:val="0"/>
      <w:iCs w:val="0"/>
      <w:strike w:val="0"/>
      <w:dstrike w:val="0"/>
      <w:color w:val="000000"/>
      <w:sz w:val="16"/>
      <w:szCs w:val="16"/>
      <w:u w:val="none"/>
      <w:effect w:val="none"/>
    </w:rPr>
  </w:style>
  <w:style w:type="character" w:customStyle="1" w:styleId="rvts64991">
    <w:name w:val="rvts64991"/>
    <w:rsid w:val="009543BE"/>
    <w:rPr>
      <w:rFonts w:ascii="Verdana" w:hAnsi="Verdana" w:hint="default"/>
      <w:b/>
      <w:bCs/>
      <w:i w:val="0"/>
      <w:iCs w:val="0"/>
      <w:strike w:val="0"/>
      <w:dstrike w:val="0"/>
      <w:color w:val="000000"/>
      <w:sz w:val="16"/>
      <w:szCs w:val="16"/>
      <w:u w:val="none"/>
      <w:effect w:val="none"/>
      <w:shd w:val="clear" w:color="auto" w:fill="auto"/>
    </w:rPr>
  </w:style>
  <w:style w:type="paragraph" w:customStyle="1" w:styleId="2124">
    <w:name w:val="Стиль заголовок 2 + Первая строка:  124 см"/>
    <w:basedOn w:val="26"/>
    <w:rsid w:val="009543BE"/>
    <w:pPr>
      <w:widowControl/>
      <w:autoSpaceDE w:val="0"/>
      <w:autoSpaceDN w:val="0"/>
      <w:spacing w:before="360" w:after="360" w:line="240" w:lineRule="auto"/>
      <w:ind w:firstLine="703"/>
      <w:jc w:val="left"/>
      <w:outlineLvl w:val="1"/>
    </w:pPr>
    <w:rPr>
      <w:bCs/>
      <w:sz w:val="24"/>
      <w:lang w:val="ru-RU"/>
    </w:rPr>
  </w:style>
  <w:style w:type="paragraph" w:customStyle="1" w:styleId="affffffff1">
    <w:name w:val="Текст таблицы"/>
    <w:basedOn w:val="a5"/>
    <w:rsid w:val="009543BE"/>
    <w:pPr>
      <w:spacing w:before="220" w:line="220" w:lineRule="atLeast"/>
      <w:ind w:left="57"/>
    </w:pPr>
    <w:rPr>
      <w:rFonts w:ascii="Arial" w:eastAsia="Arial Unicode MS" w:hAnsi="Arial"/>
    </w:rPr>
  </w:style>
  <w:style w:type="paragraph" w:customStyle="1" w:styleId="affffffff2">
    <w:name w:val="Назв Ссылка"/>
    <w:basedOn w:val="a5"/>
    <w:next w:val="a5"/>
    <w:rsid w:val="009543BE"/>
    <w:pPr>
      <w:keepNext/>
      <w:ind w:firstLine="720"/>
      <w:jc w:val="right"/>
    </w:pPr>
    <w:rPr>
      <w:sz w:val="28"/>
    </w:rPr>
  </w:style>
  <w:style w:type="paragraph" w:customStyle="1" w:styleId="125">
    <w:name w:val="Об таб центр12"/>
    <w:basedOn w:val="a5"/>
    <w:link w:val="126"/>
    <w:rsid w:val="009543BE"/>
    <w:pPr>
      <w:jc w:val="center"/>
    </w:pPr>
    <w:rPr>
      <w:snapToGrid w:val="0"/>
      <w:sz w:val="24"/>
    </w:rPr>
  </w:style>
  <w:style w:type="paragraph" w:customStyle="1" w:styleId="127">
    <w:name w:val="Об таб лево12"/>
    <w:basedOn w:val="a5"/>
    <w:link w:val="128"/>
    <w:rsid w:val="009543BE"/>
    <w:rPr>
      <w:snapToGrid w:val="0"/>
      <w:sz w:val="24"/>
    </w:rPr>
  </w:style>
  <w:style w:type="character" w:customStyle="1" w:styleId="128">
    <w:name w:val="Об таб лево12 Знак"/>
    <w:link w:val="127"/>
    <w:rsid w:val="00120E85"/>
    <w:rPr>
      <w:snapToGrid w:val="0"/>
      <w:sz w:val="24"/>
      <w:lang w:val="ru-RU" w:eastAsia="ru-RU" w:bidi="ar-SA"/>
    </w:rPr>
  </w:style>
  <w:style w:type="character" w:customStyle="1" w:styleId="2f6">
    <w:name w:val="Знак Знак2"/>
    <w:rsid w:val="009543BE"/>
    <w:rPr>
      <w:rFonts w:ascii="Arial" w:hAnsi="Arial" w:cs="Arial"/>
      <w:b/>
      <w:noProof/>
      <w:sz w:val="18"/>
      <w:szCs w:val="18"/>
      <w:lang w:val="ru-RU" w:eastAsia="ru-RU" w:bidi="ar-SA"/>
    </w:rPr>
  </w:style>
  <w:style w:type="character" w:customStyle="1" w:styleId="1ff3">
    <w:name w:val="Знак Знак1"/>
    <w:rsid w:val="009543BE"/>
    <w:rPr>
      <w:rFonts w:ascii="Peterburg-Italic" w:hAnsi="Peterburg-Italic"/>
      <w:b/>
      <w:noProof/>
      <w:sz w:val="24"/>
      <w:lang w:val="ru-RU" w:eastAsia="ru-RU" w:bidi="ar-SA"/>
    </w:rPr>
  </w:style>
  <w:style w:type="paragraph" w:styleId="affffffff3">
    <w:name w:val="footnote text"/>
    <w:basedOn w:val="a5"/>
    <w:semiHidden/>
    <w:rsid w:val="009543BE"/>
    <w:rPr>
      <w:color w:val="0000FF"/>
    </w:rPr>
  </w:style>
  <w:style w:type="character" w:styleId="affffffff4">
    <w:name w:val="footnote reference"/>
    <w:semiHidden/>
    <w:rsid w:val="009543BE"/>
    <w:rPr>
      <w:vertAlign w:val="superscript"/>
    </w:rPr>
  </w:style>
  <w:style w:type="character" w:styleId="affffffff5">
    <w:name w:val="endnote reference"/>
    <w:semiHidden/>
    <w:rsid w:val="009543BE"/>
    <w:rPr>
      <w:vertAlign w:val="superscript"/>
    </w:rPr>
  </w:style>
  <w:style w:type="paragraph" w:customStyle="1" w:styleId="58">
    <w:name w:val="Стиль5"/>
    <w:basedOn w:val="a5"/>
    <w:autoRedefine/>
    <w:rsid w:val="009543BE"/>
    <w:pPr>
      <w:tabs>
        <w:tab w:val="left" w:pos="567"/>
      </w:tabs>
      <w:ind w:firstLine="709"/>
      <w:jc w:val="both"/>
    </w:pPr>
    <w:rPr>
      <w:color w:val="000000"/>
      <w:kern w:val="16"/>
      <w:sz w:val="24"/>
      <w:szCs w:val="24"/>
    </w:rPr>
  </w:style>
  <w:style w:type="paragraph" w:customStyle="1" w:styleId="6">
    <w:name w:val="Стиль6"/>
    <w:basedOn w:val="a5"/>
    <w:autoRedefine/>
    <w:rsid w:val="009543BE"/>
    <w:pPr>
      <w:numPr>
        <w:numId w:val="1"/>
      </w:numPr>
      <w:jc w:val="both"/>
    </w:pPr>
    <w:rPr>
      <w:kern w:val="16"/>
      <w:sz w:val="24"/>
      <w:szCs w:val="24"/>
    </w:rPr>
  </w:style>
  <w:style w:type="paragraph" w:customStyle="1" w:styleId="1ff4">
    <w:name w:val="заголовок 1 Знак"/>
    <w:basedOn w:val="a5"/>
    <w:next w:val="a5"/>
    <w:link w:val="1ff5"/>
    <w:rsid w:val="009543BE"/>
    <w:pPr>
      <w:keepNext/>
      <w:outlineLvl w:val="0"/>
    </w:pPr>
    <w:rPr>
      <w:rFonts w:ascii="Arial" w:hAnsi="Arial"/>
      <w:b/>
      <w:sz w:val="28"/>
    </w:rPr>
  </w:style>
  <w:style w:type="character" w:customStyle="1" w:styleId="1ff5">
    <w:name w:val="заголовок 1 Знак Знак"/>
    <w:link w:val="1ff4"/>
    <w:rsid w:val="009543BE"/>
    <w:rPr>
      <w:rFonts w:ascii="Arial" w:hAnsi="Arial"/>
      <w:b/>
      <w:sz w:val="28"/>
      <w:lang w:val="ru-RU" w:eastAsia="ru-RU" w:bidi="ar-SA"/>
    </w:rPr>
  </w:style>
  <w:style w:type="paragraph" w:customStyle="1" w:styleId="1-6">
    <w:name w:val="Текст1-6"/>
    <w:basedOn w:val="a5"/>
    <w:rsid w:val="009543BE"/>
    <w:pPr>
      <w:overflowPunct w:val="0"/>
      <w:autoSpaceDE w:val="0"/>
      <w:autoSpaceDN w:val="0"/>
      <w:adjustRightInd w:val="0"/>
      <w:spacing w:after="120" w:line="288" w:lineRule="auto"/>
      <w:ind w:firstLine="709"/>
      <w:jc w:val="both"/>
    </w:pPr>
    <w:rPr>
      <w:sz w:val="24"/>
    </w:rPr>
  </w:style>
  <w:style w:type="paragraph" w:customStyle="1" w:styleId="Text1-3">
    <w:name w:val="Text1-3"/>
    <w:basedOn w:val="a5"/>
    <w:rsid w:val="009543BE"/>
    <w:pPr>
      <w:tabs>
        <w:tab w:val="left" w:pos="1985"/>
      </w:tabs>
      <w:spacing w:after="60" w:line="288" w:lineRule="auto"/>
      <w:ind w:firstLine="680"/>
    </w:pPr>
    <w:rPr>
      <w:sz w:val="24"/>
    </w:rPr>
  </w:style>
  <w:style w:type="paragraph" w:customStyle="1" w:styleId="1-3">
    <w:name w:val="Текст1-3"/>
    <w:basedOn w:val="a5"/>
    <w:rsid w:val="009543BE"/>
    <w:pPr>
      <w:overflowPunct w:val="0"/>
      <w:autoSpaceDE w:val="0"/>
      <w:autoSpaceDN w:val="0"/>
      <w:adjustRightInd w:val="0"/>
      <w:spacing w:after="60" w:line="288" w:lineRule="auto"/>
      <w:ind w:firstLine="680"/>
      <w:jc w:val="both"/>
      <w:textAlignment w:val="baseline"/>
    </w:pPr>
    <w:rPr>
      <w:sz w:val="24"/>
    </w:rPr>
  </w:style>
  <w:style w:type="character" w:customStyle="1" w:styleId="2f7">
    <w:name w:val="Знак Знак2"/>
    <w:rsid w:val="009543BE"/>
    <w:rPr>
      <w:rFonts w:ascii="Arial" w:hAnsi="Arial" w:cs="Arial" w:hint="default"/>
      <w:b/>
      <w:bCs w:val="0"/>
      <w:noProof/>
      <w:sz w:val="18"/>
      <w:szCs w:val="18"/>
      <w:lang w:val="ru-RU" w:eastAsia="ru-RU" w:bidi="ar-SA"/>
    </w:rPr>
  </w:style>
  <w:style w:type="character" w:customStyle="1" w:styleId="1ff6">
    <w:name w:val="Знак Знак1"/>
    <w:rsid w:val="009543BE"/>
    <w:rPr>
      <w:rFonts w:ascii="Peterburg-Italic" w:hAnsi="Peterburg-Italic" w:hint="default"/>
      <w:b/>
      <w:bCs w:val="0"/>
      <w:noProof/>
      <w:sz w:val="24"/>
      <w:lang w:val="ru-RU" w:eastAsia="ru-RU" w:bidi="ar-SA"/>
    </w:rPr>
  </w:style>
  <w:style w:type="paragraph" w:customStyle="1" w:styleId="2f8">
    <w:name w:val="Стиль2б"/>
    <w:basedOn w:val="a5"/>
    <w:rsid w:val="009543BE"/>
    <w:pPr>
      <w:widowControl w:val="0"/>
      <w:spacing w:line="360" w:lineRule="auto"/>
      <w:ind w:left="57" w:right="57" w:firstLine="851"/>
      <w:jc w:val="both"/>
    </w:pPr>
    <w:rPr>
      <w:sz w:val="24"/>
    </w:rPr>
  </w:style>
  <w:style w:type="paragraph" w:customStyle="1" w:styleId="63">
    <w:name w:val="заголовок 6"/>
    <w:basedOn w:val="a5"/>
    <w:next w:val="a5"/>
    <w:rsid w:val="009543BE"/>
    <w:pPr>
      <w:keepNext/>
    </w:pPr>
    <w:rPr>
      <w:rFonts w:ascii="Arial" w:hAnsi="Arial"/>
      <w:sz w:val="24"/>
    </w:rPr>
  </w:style>
  <w:style w:type="paragraph" w:customStyle="1" w:styleId="1ff7">
    <w:name w:val="Текст1"/>
    <w:basedOn w:val="a5"/>
    <w:rsid w:val="009543BE"/>
    <w:rPr>
      <w:rFonts w:ascii="Courier New" w:hAnsi="Courier New"/>
    </w:rPr>
  </w:style>
  <w:style w:type="paragraph" w:customStyle="1" w:styleId="a3">
    <w:name w:val="Маркеры с отступом"/>
    <w:basedOn w:val="af"/>
    <w:rsid w:val="009543BE"/>
    <w:pPr>
      <w:widowControl w:val="0"/>
      <w:numPr>
        <w:numId w:val="3"/>
      </w:numPr>
      <w:tabs>
        <w:tab w:val="left" w:pos="1134"/>
      </w:tabs>
      <w:adjustRightInd w:val="0"/>
      <w:jc w:val="both"/>
    </w:pPr>
    <w:rPr>
      <w:b/>
      <w:sz w:val="26"/>
      <w:szCs w:val="26"/>
    </w:rPr>
  </w:style>
  <w:style w:type="paragraph" w:customStyle="1" w:styleId="11">
    <w:name w:val="Текс 1.1"/>
    <w:basedOn w:val="af"/>
    <w:rsid w:val="009543BE"/>
    <w:pPr>
      <w:widowControl w:val="0"/>
      <w:numPr>
        <w:ilvl w:val="1"/>
        <w:numId w:val="2"/>
      </w:numPr>
      <w:tabs>
        <w:tab w:val="left" w:pos="1134"/>
      </w:tabs>
      <w:adjustRightInd w:val="0"/>
      <w:jc w:val="both"/>
    </w:pPr>
    <w:rPr>
      <w:sz w:val="26"/>
      <w:szCs w:val="26"/>
    </w:rPr>
  </w:style>
  <w:style w:type="paragraph" w:customStyle="1" w:styleId="72">
    <w:name w:val="заголовок 7"/>
    <w:basedOn w:val="a5"/>
    <w:next w:val="a5"/>
    <w:rsid w:val="009543BE"/>
    <w:pPr>
      <w:keepNext/>
      <w:tabs>
        <w:tab w:val="num" w:pos="840"/>
      </w:tabs>
      <w:autoSpaceDE w:val="0"/>
      <w:autoSpaceDN w:val="0"/>
      <w:ind w:left="840"/>
      <w:jc w:val="center"/>
    </w:pPr>
  </w:style>
  <w:style w:type="paragraph" w:customStyle="1" w:styleId="129">
    <w:name w:val="Загол ц12"/>
    <w:basedOn w:val="a5"/>
    <w:next w:val="a5"/>
    <w:rsid w:val="009543BE"/>
    <w:pPr>
      <w:spacing w:line="480" w:lineRule="auto"/>
      <w:jc w:val="center"/>
    </w:pPr>
    <w:rPr>
      <w:b/>
      <w:caps/>
      <w:sz w:val="24"/>
      <w:szCs w:val="24"/>
    </w:rPr>
  </w:style>
  <w:style w:type="character" w:customStyle="1" w:styleId="fts-hit1">
    <w:name w:val="fts-hit1"/>
    <w:rsid w:val="00C07876"/>
    <w:rPr>
      <w:shd w:val="clear" w:color="auto" w:fill="FFC0CB"/>
    </w:rPr>
  </w:style>
  <w:style w:type="paragraph" w:customStyle="1" w:styleId="TableTextSmall">
    <w:name w:val="Table Text Small"/>
    <w:basedOn w:val="a5"/>
    <w:autoRedefine/>
    <w:rsid w:val="00C46429"/>
    <w:pPr>
      <w:suppressAutoHyphens/>
      <w:spacing w:before="60"/>
      <w:ind w:right="-108" w:firstLine="33"/>
    </w:pPr>
    <w:rPr>
      <w:rFonts w:ascii="Arial" w:hAnsi="Arial"/>
      <w:bCs/>
      <w:sz w:val="22"/>
      <w:szCs w:val="22"/>
    </w:rPr>
  </w:style>
  <w:style w:type="paragraph" w:customStyle="1" w:styleId="Caiieiaiea2">
    <w:name w:val="Caiieiaiea2"/>
    <w:basedOn w:val="a5"/>
    <w:rsid w:val="00AD6C93"/>
    <w:pPr>
      <w:jc w:val="center"/>
    </w:pPr>
    <w:rPr>
      <w:rFonts w:ascii="Courier New" w:hAnsi="Courier New"/>
      <w:snapToGrid w:val="0"/>
      <w:sz w:val="28"/>
    </w:rPr>
  </w:style>
  <w:style w:type="paragraph" w:customStyle="1" w:styleId="affffffff6">
    <w:name w:val="Çàïîëíåíèå"/>
    <w:basedOn w:val="a5"/>
    <w:rsid w:val="006C2185"/>
    <w:pPr>
      <w:jc w:val="center"/>
    </w:pPr>
    <w:rPr>
      <w:rFonts w:ascii="Courier New" w:hAnsi="Courier New"/>
      <w:sz w:val="28"/>
    </w:rPr>
  </w:style>
  <w:style w:type="paragraph" w:customStyle="1" w:styleId="Caiieiaiea1">
    <w:name w:val="Caiieiaiea1"/>
    <w:basedOn w:val="a5"/>
    <w:rsid w:val="00531013"/>
    <w:pPr>
      <w:widowControl w:val="0"/>
      <w:jc w:val="center"/>
    </w:pPr>
    <w:rPr>
      <w:rFonts w:ascii="Courier New" w:hAnsi="Courier New"/>
      <w:sz w:val="28"/>
    </w:rPr>
  </w:style>
  <w:style w:type="paragraph" w:customStyle="1" w:styleId="Default">
    <w:name w:val="Default"/>
    <w:rsid w:val="00F77B02"/>
    <w:pPr>
      <w:autoSpaceDE w:val="0"/>
      <w:autoSpaceDN w:val="0"/>
      <w:adjustRightInd w:val="0"/>
    </w:pPr>
    <w:rPr>
      <w:rFonts w:ascii="Arial" w:hAnsi="Arial" w:cs="Arial"/>
      <w:color w:val="000000"/>
      <w:sz w:val="24"/>
      <w:szCs w:val="24"/>
    </w:rPr>
  </w:style>
  <w:style w:type="paragraph" w:customStyle="1" w:styleId="TableHeader">
    <w:name w:val="Table Header"/>
    <w:basedOn w:val="ab"/>
    <w:autoRedefine/>
    <w:rsid w:val="004D4737"/>
    <w:pPr>
      <w:keepNext/>
      <w:tabs>
        <w:tab w:val="clear" w:pos="4153"/>
        <w:tab w:val="clear" w:pos="8306"/>
        <w:tab w:val="left" w:pos="1134"/>
        <w:tab w:val="center" w:pos="4677"/>
        <w:tab w:val="right" w:pos="9355"/>
      </w:tabs>
      <w:spacing w:before="60" w:after="60"/>
      <w:jc w:val="center"/>
      <w:outlineLvl w:val="0"/>
    </w:pPr>
    <w:rPr>
      <w:rFonts w:ascii="Arial" w:hAnsi="Arial" w:cs="Arial"/>
      <w:b/>
      <w:bCs/>
      <w:kern w:val="28"/>
      <w:sz w:val="18"/>
      <w:szCs w:val="18"/>
    </w:rPr>
  </w:style>
  <w:style w:type="paragraph" w:customStyle="1" w:styleId="49">
    <w:name w:val="заголовок 4"/>
    <w:basedOn w:val="a5"/>
    <w:next w:val="a5"/>
    <w:rsid w:val="001E20C7"/>
    <w:pPr>
      <w:keepNext/>
      <w:jc w:val="center"/>
    </w:pPr>
    <w:rPr>
      <w:sz w:val="24"/>
    </w:rPr>
  </w:style>
  <w:style w:type="paragraph" w:customStyle="1" w:styleId="fr3">
    <w:name w:val="fr3"/>
    <w:basedOn w:val="a5"/>
    <w:rsid w:val="0002244C"/>
    <w:pPr>
      <w:overflowPunct w:val="0"/>
      <w:autoSpaceDE w:val="0"/>
      <w:autoSpaceDN w:val="0"/>
    </w:pPr>
    <w:rPr>
      <w:rFonts w:ascii="Arial" w:hAnsi="Arial" w:cs="Arial"/>
      <w:sz w:val="12"/>
      <w:szCs w:val="12"/>
    </w:rPr>
  </w:style>
  <w:style w:type="paragraph" w:customStyle="1" w:styleId="a4">
    <w:name w:val="МаркированныйТочка"/>
    <w:basedOn w:val="a5"/>
    <w:rsid w:val="00B86FAC"/>
    <w:pPr>
      <w:numPr>
        <w:numId w:val="4"/>
      </w:numPr>
      <w:spacing w:line="360" w:lineRule="auto"/>
    </w:pPr>
    <w:rPr>
      <w:sz w:val="24"/>
    </w:rPr>
  </w:style>
  <w:style w:type="character" w:customStyle="1" w:styleId="affffffff7">
    <w:name w:val="??????? ?????????? Знак Знак"/>
    <w:basedOn w:val="a6"/>
    <w:rsid w:val="00120E85"/>
  </w:style>
  <w:style w:type="character" w:customStyle="1" w:styleId="12a">
    <w:name w:val="Стиль 12 пт Черный"/>
    <w:rsid w:val="00120E85"/>
    <w:rPr>
      <w:rFonts w:ascii="Times New Roman" w:hAnsi="Times New Roman"/>
      <w:color w:val="000000"/>
      <w:spacing w:val="0"/>
      <w:sz w:val="24"/>
      <w:szCs w:val="24"/>
    </w:rPr>
  </w:style>
  <w:style w:type="paragraph" w:customStyle="1" w:styleId="affffffff8">
    <w:name w:val="Основн"/>
    <w:basedOn w:val="a5"/>
    <w:rsid w:val="00120E85"/>
    <w:pPr>
      <w:tabs>
        <w:tab w:val="left" w:pos="851"/>
      </w:tabs>
      <w:spacing w:line="312" w:lineRule="auto"/>
      <w:ind w:left="170" w:right="170" w:firstLine="851"/>
      <w:jc w:val="both"/>
    </w:pPr>
  </w:style>
  <w:style w:type="character" w:customStyle="1" w:styleId="2f9">
    <w:name w:val="Основной текст с отступом 2 Знак Знак Знак Знак Знак Знак Знак"/>
    <w:rsid w:val="00120E85"/>
    <w:rPr>
      <w:rFonts w:ascii="Arial" w:hAnsi="Arial"/>
      <w:sz w:val="24"/>
      <w:lang w:val="ru-RU" w:eastAsia="ru-RU" w:bidi="ar-SA"/>
    </w:rPr>
  </w:style>
  <w:style w:type="paragraph" w:customStyle="1" w:styleId="affffffff9">
    <w:name w:val="Подчеркивание Знак Знак"/>
    <w:basedOn w:val="a5"/>
    <w:next w:val="a5"/>
    <w:link w:val="affffffffa"/>
    <w:rsid w:val="00120E85"/>
    <w:pPr>
      <w:spacing w:line="360" w:lineRule="auto"/>
      <w:ind w:firstLine="709"/>
      <w:jc w:val="both"/>
    </w:pPr>
    <w:rPr>
      <w:u w:val="single"/>
    </w:rPr>
  </w:style>
  <w:style w:type="character" w:customStyle="1" w:styleId="affffffffa">
    <w:name w:val="Подчеркивание Знак Знак Знак"/>
    <w:link w:val="affffffff9"/>
    <w:rsid w:val="00120E85"/>
    <w:rPr>
      <w:u w:val="single"/>
      <w:lang w:val="ru-RU" w:eastAsia="ru-RU" w:bidi="ar-SA"/>
    </w:rPr>
  </w:style>
  <w:style w:type="paragraph" w:customStyle="1" w:styleId="affffffffb">
    <w:name w:val="Подчеркивание"/>
    <w:basedOn w:val="a5"/>
    <w:next w:val="a5"/>
    <w:rsid w:val="00120E85"/>
    <w:pPr>
      <w:spacing w:line="360" w:lineRule="auto"/>
      <w:ind w:firstLine="709"/>
      <w:jc w:val="both"/>
    </w:pPr>
    <w:rPr>
      <w:u w:val="single"/>
    </w:rPr>
  </w:style>
  <w:style w:type="paragraph" w:customStyle="1" w:styleId="affffffffc">
    <w:name w:val="заполнение штампа"/>
    <w:basedOn w:val="a5"/>
    <w:rsid w:val="00120E85"/>
    <w:pPr>
      <w:ind w:right="340"/>
      <w:jc w:val="center"/>
    </w:pPr>
    <w:rPr>
      <w:spacing w:val="-10"/>
      <w:sz w:val="22"/>
    </w:rPr>
  </w:style>
  <w:style w:type="paragraph" w:customStyle="1" w:styleId="3c">
    <w:name w:val="Обычный.заголовок 3"/>
    <w:rsid w:val="00120E85"/>
    <w:pPr>
      <w:widowControl w:val="0"/>
      <w:overflowPunct w:val="0"/>
      <w:autoSpaceDE w:val="0"/>
      <w:autoSpaceDN w:val="0"/>
      <w:adjustRightInd w:val="0"/>
      <w:spacing w:line="360" w:lineRule="auto"/>
      <w:jc w:val="center"/>
      <w:textAlignment w:val="baseline"/>
    </w:pPr>
    <w:rPr>
      <w:sz w:val="24"/>
    </w:rPr>
  </w:style>
  <w:style w:type="paragraph" w:customStyle="1" w:styleId="Iauiuecaaieiaie3">
    <w:name w:val="Iau?iue.caaieiaie 3"/>
    <w:rsid w:val="00120E85"/>
    <w:pPr>
      <w:widowControl w:val="0"/>
      <w:spacing w:line="360" w:lineRule="auto"/>
      <w:jc w:val="center"/>
    </w:pPr>
    <w:rPr>
      <w:sz w:val="24"/>
    </w:rPr>
  </w:style>
  <w:style w:type="paragraph" w:customStyle="1" w:styleId="Caiieiaiea">
    <w:name w:val="Caiieiaiea"/>
    <w:basedOn w:val="a5"/>
    <w:rsid w:val="00120E85"/>
    <w:pPr>
      <w:widowControl w:val="0"/>
      <w:jc w:val="center"/>
    </w:pPr>
    <w:rPr>
      <w:rFonts w:ascii="Courier New" w:hAnsi="Courier New"/>
      <w:sz w:val="28"/>
    </w:rPr>
  </w:style>
  <w:style w:type="paragraph" w:customStyle="1" w:styleId="Iauiuecaaieiaie31">
    <w:name w:val="Iau?iue.caaieiaie 31"/>
    <w:rsid w:val="00120E85"/>
    <w:pPr>
      <w:widowControl w:val="0"/>
      <w:spacing w:line="360" w:lineRule="auto"/>
      <w:jc w:val="center"/>
    </w:pPr>
    <w:rPr>
      <w:sz w:val="24"/>
    </w:rPr>
  </w:style>
  <w:style w:type="paragraph" w:customStyle="1" w:styleId="313">
    <w:name w:val="Основной текст 31"/>
    <w:basedOn w:val="211"/>
    <w:rsid w:val="00120E85"/>
    <w:pPr>
      <w:spacing w:after="120"/>
      <w:ind w:left="283" w:firstLine="709"/>
      <w:jc w:val="left"/>
    </w:pPr>
    <w:rPr>
      <w:sz w:val="28"/>
    </w:rPr>
  </w:style>
  <w:style w:type="paragraph" w:customStyle="1" w:styleId="1ff8">
    <w:name w:val="Íèæíèé êîëîíòèòóë1"/>
    <w:basedOn w:val="a5"/>
    <w:rsid w:val="00120E85"/>
    <w:pPr>
      <w:widowControl w:val="0"/>
      <w:tabs>
        <w:tab w:val="center" w:pos="4153"/>
        <w:tab w:val="right" w:pos="8306"/>
      </w:tabs>
      <w:spacing w:line="360" w:lineRule="auto"/>
      <w:ind w:firstLine="709"/>
      <w:jc w:val="both"/>
    </w:pPr>
    <w:rPr>
      <w:rFonts w:ascii="Arial" w:hAnsi="Arial"/>
    </w:rPr>
  </w:style>
  <w:style w:type="paragraph" w:customStyle="1" w:styleId="Iniiaiieoaeno2">
    <w:name w:val="Iniiaiie oaeno 2"/>
    <w:basedOn w:val="a5"/>
    <w:rsid w:val="00120E85"/>
    <w:pPr>
      <w:spacing w:line="312" w:lineRule="auto"/>
      <w:ind w:right="170" w:firstLine="851"/>
      <w:jc w:val="both"/>
    </w:pPr>
    <w:rPr>
      <w:snapToGrid w:val="0"/>
    </w:rPr>
  </w:style>
  <w:style w:type="paragraph" w:customStyle="1" w:styleId="affffffffd">
    <w:name w:val="Стиль"/>
    <w:basedOn w:val="a5"/>
    <w:rsid w:val="00120E85"/>
    <w:pPr>
      <w:tabs>
        <w:tab w:val="left" w:pos="2127"/>
        <w:tab w:val="left" w:pos="3686"/>
        <w:tab w:val="left" w:pos="4111"/>
        <w:tab w:val="left" w:pos="4962"/>
        <w:tab w:val="left" w:pos="5812"/>
        <w:tab w:val="left" w:pos="8078"/>
        <w:tab w:val="left" w:pos="9356"/>
        <w:tab w:val="left" w:pos="9498"/>
      </w:tabs>
      <w:spacing w:line="312" w:lineRule="auto"/>
      <w:ind w:right="170" w:firstLine="851"/>
    </w:pPr>
    <w:rPr>
      <w:snapToGrid w:val="0"/>
    </w:rPr>
  </w:style>
  <w:style w:type="paragraph" w:customStyle="1" w:styleId="Iniiaiieoaenonionooiii2">
    <w:name w:val="Iniiaiie oaeno n ionooiii 2"/>
    <w:basedOn w:val="a5"/>
    <w:rsid w:val="00120E85"/>
    <w:pPr>
      <w:spacing w:line="312" w:lineRule="auto"/>
      <w:ind w:right="170" w:firstLine="737"/>
      <w:jc w:val="both"/>
    </w:pPr>
    <w:rPr>
      <w:snapToGrid w:val="0"/>
    </w:rPr>
  </w:style>
  <w:style w:type="paragraph" w:customStyle="1" w:styleId="PlainText1">
    <w:name w:val="Plain Text1"/>
    <w:basedOn w:val="a5"/>
    <w:rsid w:val="00120E85"/>
    <w:pPr>
      <w:widowControl w:val="0"/>
      <w:ind w:right="170" w:firstLine="851"/>
    </w:pPr>
    <w:rPr>
      <w:rFonts w:ascii="Courier New" w:hAnsi="Courier New"/>
    </w:rPr>
  </w:style>
  <w:style w:type="paragraph" w:customStyle="1" w:styleId="FR5">
    <w:name w:val="FR5"/>
    <w:rsid w:val="00120E85"/>
    <w:pPr>
      <w:spacing w:line="312" w:lineRule="auto"/>
      <w:ind w:firstLine="851"/>
      <w:jc w:val="both"/>
    </w:pPr>
    <w:rPr>
      <w:rFonts w:ascii="Arial" w:hAnsi="Arial"/>
      <w:snapToGrid w:val="0"/>
      <w:sz w:val="22"/>
    </w:rPr>
  </w:style>
  <w:style w:type="paragraph" w:customStyle="1" w:styleId="3d">
    <w:name w:val="çàãîëîâîê 3"/>
    <w:basedOn w:val="a5"/>
    <w:next w:val="a5"/>
    <w:rsid w:val="00120E85"/>
    <w:pPr>
      <w:keepNext/>
      <w:widowControl w:val="0"/>
      <w:spacing w:before="240" w:after="60" w:line="360" w:lineRule="auto"/>
      <w:ind w:firstLine="709"/>
      <w:jc w:val="center"/>
    </w:pPr>
    <w:rPr>
      <w:rFonts w:ascii="Arial" w:hAnsi="Arial"/>
      <w:i/>
    </w:rPr>
  </w:style>
  <w:style w:type="paragraph" w:customStyle="1" w:styleId="affffffffe">
    <w:name w:val="Мой стиль"/>
    <w:basedOn w:val="a5"/>
    <w:rsid w:val="00120E85"/>
  </w:style>
  <w:style w:type="paragraph" w:customStyle="1" w:styleId="2fa">
    <w:name w:val="Об уп2"/>
    <w:basedOn w:val="a5"/>
    <w:link w:val="2fb"/>
    <w:rsid w:val="00120E85"/>
    <w:pPr>
      <w:ind w:firstLine="720"/>
      <w:jc w:val="both"/>
    </w:pPr>
    <w:rPr>
      <w:spacing w:val="-4"/>
      <w:sz w:val="28"/>
    </w:rPr>
  </w:style>
  <w:style w:type="paragraph" w:customStyle="1" w:styleId="a1">
    <w:name w:val="Об список"/>
    <w:basedOn w:val="a5"/>
    <w:next w:val="a5"/>
    <w:link w:val="afffffffff"/>
    <w:rsid w:val="00120E85"/>
    <w:pPr>
      <w:numPr>
        <w:numId w:val="5"/>
      </w:numPr>
      <w:jc w:val="both"/>
    </w:pPr>
    <w:rPr>
      <w:color w:val="000000"/>
      <w:sz w:val="28"/>
    </w:rPr>
  </w:style>
  <w:style w:type="paragraph" w:customStyle="1" w:styleId="1ff9">
    <w:name w:val="Об уп1 Знак"/>
    <w:basedOn w:val="a5"/>
    <w:link w:val="1ffa"/>
    <w:rsid w:val="00120E85"/>
    <w:pPr>
      <w:ind w:firstLine="720"/>
      <w:jc w:val="both"/>
    </w:pPr>
    <w:rPr>
      <w:spacing w:val="-2"/>
      <w:sz w:val="28"/>
    </w:rPr>
  </w:style>
  <w:style w:type="character" w:customStyle="1" w:styleId="1ffa">
    <w:name w:val="Об уп1 Знак Знак"/>
    <w:link w:val="1ff9"/>
    <w:rsid w:val="00120E85"/>
    <w:rPr>
      <w:spacing w:val="-2"/>
      <w:sz w:val="28"/>
      <w:lang w:val="ru-RU" w:eastAsia="ru-RU" w:bidi="ar-SA"/>
    </w:rPr>
  </w:style>
  <w:style w:type="paragraph" w:customStyle="1" w:styleId="afffffffff0">
    <w:name w:val="Назв после табл"/>
    <w:basedOn w:val="a5"/>
    <w:next w:val="a5"/>
    <w:link w:val="afffffffff1"/>
    <w:rsid w:val="00120E85"/>
    <w:pPr>
      <w:spacing w:before="120"/>
      <w:ind w:firstLine="720"/>
      <w:jc w:val="both"/>
    </w:pPr>
    <w:rPr>
      <w:sz w:val="28"/>
    </w:rPr>
  </w:style>
  <w:style w:type="paragraph" w:customStyle="1" w:styleId="1ffb">
    <w:name w:val="Об уп1"/>
    <w:basedOn w:val="a5"/>
    <w:rsid w:val="00120E85"/>
    <w:pPr>
      <w:ind w:firstLine="720"/>
      <w:jc w:val="both"/>
    </w:pPr>
    <w:rPr>
      <w:spacing w:val="-2"/>
      <w:sz w:val="28"/>
    </w:rPr>
  </w:style>
  <w:style w:type="paragraph" w:customStyle="1" w:styleId="afffffffff2">
    <w:name w:val="Назв разрядка"/>
    <w:basedOn w:val="af0"/>
    <w:link w:val="afffffffff3"/>
    <w:rsid w:val="00120E85"/>
    <w:pPr>
      <w:keepNext/>
      <w:spacing w:before="60" w:after="60"/>
      <w:contextualSpacing/>
    </w:pPr>
    <w:rPr>
      <w:spacing w:val="30"/>
      <w:sz w:val="28"/>
      <w:szCs w:val="28"/>
    </w:rPr>
  </w:style>
  <w:style w:type="paragraph" w:customStyle="1" w:styleId="FR30">
    <w:name w:val="FR3"/>
    <w:rsid w:val="00120E85"/>
    <w:pPr>
      <w:widowControl w:val="0"/>
      <w:autoSpaceDE w:val="0"/>
      <w:autoSpaceDN w:val="0"/>
      <w:adjustRightInd w:val="0"/>
      <w:spacing w:before="200" w:line="360" w:lineRule="auto"/>
      <w:ind w:left="3840" w:right="3800"/>
      <w:jc w:val="center"/>
    </w:pPr>
    <w:rPr>
      <w:rFonts w:ascii="Arial" w:hAnsi="Arial" w:cs="Arial"/>
      <w:sz w:val="16"/>
      <w:szCs w:val="16"/>
    </w:rPr>
  </w:style>
  <w:style w:type="character" w:customStyle="1" w:styleId="afffffffff4">
    <w:name w:val="Маркированый список Знак Знак Знак"/>
    <w:rsid w:val="00120E85"/>
    <w:rPr>
      <w:rFonts w:ascii="Arial" w:hAnsi="Arial" w:cs="Arial"/>
      <w:szCs w:val="24"/>
      <w:lang w:val="ru-RU" w:eastAsia="ru-RU" w:bidi="ar-SA"/>
    </w:rPr>
  </w:style>
  <w:style w:type="paragraph" w:customStyle="1" w:styleId="afffffffff5">
    <w:name w:val="Номер таблицы Знак"/>
    <w:basedOn w:val="a5"/>
    <w:next w:val="a5"/>
    <w:link w:val="afffffffff6"/>
    <w:rsid w:val="00120E85"/>
    <w:pPr>
      <w:keepNext/>
      <w:spacing w:before="120" w:after="120"/>
      <w:jc w:val="right"/>
    </w:pPr>
    <w:rPr>
      <w:rFonts w:ascii="Arial" w:hAnsi="Arial"/>
      <w:szCs w:val="24"/>
    </w:rPr>
  </w:style>
  <w:style w:type="character" w:customStyle="1" w:styleId="afffffffff6">
    <w:name w:val="Номер таблицы Знак Знак"/>
    <w:link w:val="afffffffff5"/>
    <w:rsid w:val="00120E85"/>
    <w:rPr>
      <w:rFonts w:ascii="Arial" w:hAnsi="Arial"/>
      <w:szCs w:val="24"/>
      <w:lang w:val="ru-RU" w:eastAsia="ru-RU" w:bidi="ar-SA"/>
    </w:rPr>
  </w:style>
  <w:style w:type="paragraph" w:customStyle="1" w:styleId="1ffc">
    <w:name w:val="оглавление 1"/>
    <w:basedOn w:val="a5"/>
    <w:next w:val="a5"/>
    <w:autoRedefine/>
    <w:rsid w:val="00120E85"/>
    <w:pPr>
      <w:autoSpaceDE w:val="0"/>
      <w:autoSpaceDN w:val="0"/>
      <w:jc w:val="center"/>
    </w:pPr>
    <w:rPr>
      <w:sz w:val="28"/>
    </w:rPr>
  </w:style>
  <w:style w:type="paragraph" w:customStyle="1" w:styleId="afffffffff7">
    <w:name w:val="Знак"/>
    <w:basedOn w:val="a5"/>
    <w:rsid w:val="00120E85"/>
    <w:pPr>
      <w:keepLines/>
      <w:spacing w:after="160" w:line="240" w:lineRule="exact"/>
    </w:pPr>
    <w:rPr>
      <w:rFonts w:ascii="Verdana" w:eastAsia="MS Mincho" w:hAnsi="Verdana" w:cs="Franklin Gothic Book"/>
      <w:lang w:val="en-US" w:eastAsia="en-US"/>
    </w:rPr>
  </w:style>
  <w:style w:type="character" w:customStyle="1" w:styleId="FontStyle397">
    <w:name w:val="Font Style397"/>
    <w:rsid w:val="00120E85"/>
    <w:rPr>
      <w:rFonts w:ascii="Arial" w:hAnsi="Arial" w:cs="Arial"/>
      <w:sz w:val="24"/>
      <w:szCs w:val="24"/>
    </w:rPr>
  </w:style>
  <w:style w:type="paragraph" w:customStyle="1" w:styleId="Style97">
    <w:name w:val="Style97"/>
    <w:basedOn w:val="a5"/>
    <w:rsid w:val="00120E85"/>
    <w:pPr>
      <w:widowControl w:val="0"/>
      <w:autoSpaceDE w:val="0"/>
      <w:autoSpaceDN w:val="0"/>
      <w:adjustRightInd w:val="0"/>
      <w:spacing w:line="276" w:lineRule="exact"/>
      <w:ind w:firstLine="861"/>
      <w:jc w:val="both"/>
    </w:pPr>
    <w:rPr>
      <w:rFonts w:ascii="Arial" w:hAnsi="Arial" w:cs="Arial"/>
      <w:sz w:val="24"/>
      <w:szCs w:val="24"/>
    </w:rPr>
  </w:style>
  <w:style w:type="character" w:customStyle="1" w:styleId="FontStyle399">
    <w:name w:val="Font Style399"/>
    <w:rsid w:val="00120E85"/>
    <w:rPr>
      <w:rFonts w:ascii="Arial" w:hAnsi="Arial" w:cs="Arial"/>
      <w:b/>
      <w:bCs/>
      <w:sz w:val="24"/>
      <w:szCs w:val="24"/>
    </w:rPr>
  </w:style>
  <w:style w:type="paragraph" w:customStyle="1" w:styleId="1ffd">
    <w:name w:val="Знак Знак Знак Знак1"/>
    <w:basedOn w:val="a5"/>
    <w:rsid w:val="00120E85"/>
    <w:pPr>
      <w:keepLines/>
      <w:spacing w:after="160" w:line="240" w:lineRule="exact"/>
    </w:pPr>
    <w:rPr>
      <w:rFonts w:ascii="Verdana" w:eastAsia="MS Mincho" w:hAnsi="Verdana" w:cs="Franklin Gothic Book"/>
      <w:lang w:val="en-US" w:eastAsia="en-US"/>
    </w:rPr>
  </w:style>
  <w:style w:type="paragraph" w:customStyle="1" w:styleId="afffffffff8">
    <w:name w:val="Знак"/>
    <w:basedOn w:val="a5"/>
    <w:rsid w:val="00120E85"/>
    <w:pPr>
      <w:keepLines/>
      <w:spacing w:after="160" w:line="240" w:lineRule="exact"/>
    </w:pPr>
    <w:rPr>
      <w:rFonts w:ascii="Verdana" w:eastAsia="MS Mincho" w:hAnsi="Verdana" w:cs="Franklin Gothic Book"/>
      <w:lang w:val="en-US" w:eastAsia="en-US"/>
    </w:rPr>
  </w:style>
  <w:style w:type="paragraph" w:customStyle="1" w:styleId="1ffe">
    <w:name w:val="Îáû÷íûé1"/>
    <w:rsid w:val="00120E85"/>
    <w:pPr>
      <w:widowControl w:val="0"/>
    </w:pPr>
  </w:style>
  <w:style w:type="paragraph" w:customStyle="1" w:styleId="afffffffff9">
    <w:name w:val="Забычный"/>
    <w:basedOn w:val="a5"/>
    <w:next w:val="a5"/>
    <w:rsid w:val="00120E85"/>
    <w:pPr>
      <w:widowControl w:val="0"/>
      <w:tabs>
        <w:tab w:val="num" w:pos="1247"/>
      </w:tabs>
      <w:ind w:firstLine="709"/>
      <w:jc w:val="both"/>
    </w:pPr>
    <w:rPr>
      <w:sz w:val="24"/>
      <w:szCs w:val="24"/>
    </w:rPr>
  </w:style>
  <w:style w:type="character" w:customStyle="1" w:styleId="FontStyle16">
    <w:name w:val="Font Style16"/>
    <w:rsid w:val="00120E85"/>
    <w:rPr>
      <w:rFonts w:ascii="Times New Roman" w:hAnsi="Times New Roman" w:cs="Times New Roman"/>
      <w:sz w:val="20"/>
      <w:szCs w:val="20"/>
    </w:rPr>
  </w:style>
  <w:style w:type="paragraph" w:customStyle="1" w:styleId="1110">
    <w:name w:val="Стиль 1.1.1"/>
    <w:basedOn w:val="115"/>
    <w:rsid w:val="00120E85"/>
    <w:pPr>
      <w:tabs>
        <w:tab w:val="clear" w:pos="2160"/>
        <w:tab w:val="num" w:pos="1473"/>
      </w:tabs>
      <w:ind w:left="339" w:firstLine="567"/>
    </w:pPr>
    <w:rPr>
      <w:kern w:val="32"/>
      <w:szCs w:val="22"/>
    </w:rPr>
  </w:style>
  <w:style w:type="paragraph" w:customStyle="1" w:styleId="115">
    <w:name w:val="Стиль 1.1"/>
    <w:rsid w:val="00120E85"/>
    <w:pPr>
      <w:tabs>
        <w:tab w:val="num" w:pos="2160"/>
      </w:tabs>
      <w:spacing w:before="60"/>
      <w:ind w:left="2160" w:hanging="360"/>
      <w:jc w:val="both"/>
    </w:pPr>
    <w:rPr>
      <w:sz w:val="24"/>
    </w:rPr>
  </w:style>
  <w:style w:type="paragraph" w:customStyle="1" w:styleId="12">
    <w:name w:val="Стиль 1"/>
    <w:basedOn w:val="a5"/>
    <w:rsid w:val="00120E85"/>
    <w:pPr>
      <w:numPr>
        <w:ilvl w:val="1"/>
        <w:numId w:val="6"/>
      </w:numPr>
      <w:tabs>
        <w:tab w:val="clear" w:pos="1323"/>
      </w:tabs>
      <w:ind w:left="0"/>
      <w:jc w:val="both"/>
    </w:pPr>
    <w:rPr>
      <w:sz w:val="24"/>
      <w:szCs w:val="24"/>
    </w:rPr>
  </w:style>
  <w:style w:type="paragraph" w:customStyle="1" w:styleId="afffffffffa">
    <w:name w:val="Маркеры без отступа"/>
    <w:basedOn w:val="a5"/>
    <w:rsid w:val="00120E85"/>
    <w:pPr>
      <w:tabs>
        <w:tab w:val="num" w:pos="1050"/>
        <w:tab w:val="left" w:pos="1134"/>
      </w:tabs>
      <w:spacing w:before="60"/>
      <w:ind w:left="597" w:firstLine="227"/>
      <w:jc w:val="both"/>
    </w:pPr>
    <w:rPr>
      <w:sz w:val="24"/>
      <w:szCs w:val="24"/>
    </w:rPr>
  </w:style>
  <w:style w:type="character" w:customStyle="1" w:styleId="1ff0">
    <w:name w:val="Штамп Знак1"/>
    <w:link w:val="afffffff7"/>
    <w:rsid w:val="009008DD"/>
    <w:rPr>
      <w:rFonts w:ascii="Arial" w:hAnsi="Arial"/>
      <w:sz w:val="16"/>
      <w:lang w:val="ru-RU" w:eastAsia="ru-RU" w:bidi="ar-SA"/>
    </w:rPr>
  </w:style>
  <w:style w:type="paragraph" w:customStyle="1" w:styleId="1fff">
    <w:name w:val="Знак Знак1 Знак Знак Знак Знак Знак Знак Знак Знак Знак Знак"/>
    <w:basedOn w:val="a5"/>
    <w:rsid w:val="005F29C2"/>
    <w:rPr>
      <w:sz w:val="28"/>
    </w:rPr>
  </w:style>
  <w:style w:type="character" w:customStyle="1" w:styleId="ac">
    <w:name w:val="Нижний колонтитул Знак"/>
    <w:basedOn w:val="a6"/>
    <w:link w:val="ab"/>
    <w:rsid w:val="005F29C2"/>
  </w:style>
  <w:style w:type="paragraph" w:customStyle="1" w:styleId="Style23">
    <w:name w:val="Style23"/>
    <w:basedOn w:val="a5"/>
    <w:uiPriority w:val="99"/>
    <w:rsid w:val="00102ABE"/>
    <w:pPr>
      <w:widowControl w:val="0"/>
      <w:autoSpaceDE w:val="0"/>
      <w:autoSpaceDN w:val="0"/>
      <w:adjustRightInd w:val="0"/>
      <w:spacing w:line="192" w:lineRule="exact"/>
    </w:pPr>
    <w:rPr>
      <w:sz w:val="24"/>
      <w:szCs w:val="24"/>
    </w:rPr>
  </w:style>
  <w:style w:type="character" w:customStyle="1" w:styleId="FontStyle56">
    <w:name w:val="Font Style56"/>
    <w:uiPriority w:val="99"/>
    <w:rsid w:val="00102ABE"/>
    <w:rPr>
      <w:rFonts w:ascii="Microsoft Sans Serif" w:hAnsi="Microsoft Sans Serif" w:cs="Microsoft Sans Serif"/>
      <w:sz w:val="16"/>
      <w:szCs w:val="16"/>
    </w:rPr>
  </w:style>
  <w:style w:type="character" w:customStyle="1" w:styleId="126">
    <w:name w:val="Об таб центр12 Знак"/>
    <w:link w:val="125"/>
    <w:rsid w:val="00852F86"/>
    <w:rPr>
      <w:snapToGrid w:val="0"/>
      <w:sz w:val="24"/>
    </w:rPr>
  </w:style>
  <w:style w:type="character" w:customStyle="1" w:styleId="afffffffff3">
    <w:name w:val="Назв разрядка Знак"/>
    <w:link w:val="afffffffff2"/>
    <w:rsid w:val="00852F86"/>
    <w:rPr>
      <w:spacing w:val="30"/>
      <w:sz w:val="28"/>
      <w:szCs w:val="28"/>
    </w:rPr>
  </w:style>
  <w:style w:type="paragraph" w:customStyle="1" w:styleId="2fc">
    <w:name w:val="2 таблица"/>
    <w:basedOn w:val="a5"/>
    <w:rsid w:val="00852F86"/>
    <w:pPr>
      <w:tabs>
        <w:tab w:val="left" w:pos="1134"/>
      </w:tabs>
      <w:spacing w:line="360" w:lineRule="auto"/>
      <w:jc w:val="center"/>
    </w:pPr>
    <w:rPr>
      <w:sz w:val="24"/>
    </w:rPr>
  </w:style>
  <w:style w:type="character" w:customStyle="1" w:styleId="af1">
    <w:name w:val="Название Знак"/>
    <w:aliases w:val="Заголовок Знак,Çàãîëîâîê Знак,Название Знак1 Знак,Название Знак Знак Знак"/>
    <w:link w:val="af0"/>
    <w:rsid w:val="00852F86"/>
    <w:rPr>
      <w:sz w:val="24"/>
    </w:rPr>
  </w:style>
  <w:style w:type="character" w:customStyle="1" w:styleId="afffffffff1">
    <w:name w:val="Назв после табл Знак"/>
    <w:link w:val="afffffffff0"/>
    <w:rsid w:val="00852F86"/>
    <w:rPr>
      <w:sz w:val="28"/>
    </w:rPr>
  </w:style>
  <w:style w:type="paragraph" w:customStyle="1" w:styleId="afffffffffb">
    <w:name w:val="Таблица по середине"/>
    <w:basedOn w:val="a5"/>
    <w:next w:val="a5"/>
    <w:rsid w:val="00CB3623"/>
    <w:pPr>
      <w:jc w:val="center"/>
    </w:pPr>
    <w:rPr>
      <w:sz w:val="24"/>
      <w:szCs w:val="24"/>
      <w:lang w:eastAsia="en-US"/>
    </w:rPr>
  </w:style>
  <w:style w:type="character" w:customStyle="1" w:styleId="2fb">
    <w:name w:val="Об уп2 Знак"/>
    <w:link w:val="2fa"/>
    <w:rsid w:val="004A6071"/>
    <w:rPr>
      <w:spacing w:val="-4"/>
      <w:sz w:val="28"/>
    </w:rPr>
  </w:style>
  <w:style w:type="character" w:customStyle="1" w:styleId="afffffffff">
    <w:name w:val="Об список Знак"/>
    <w:link w:val="a1"/>
    <w:rsid w:val="004A6071"/>
    <w:rPr>
      <w:color w:val="000000"/>
      <w:sz w:val="28"/>
    </w:rPr>
  </w:style>
  <w:style w:type="character" w:customStyle="1" w:styleId="FontStyle580">
    <w:name w:val="Font Style580"/>
    <w:uiPriority w:val="99"/>
    <w:rsid w:val="00903072"/>
    <w:rPr>
      <w:rFonts w:ascii="Arial" w:hAnsi="Arial" w:cs="Arial"/>
      <w:sz w:val="20"/>
      <w:szCs w:val="20"/>
    </w:rPr>
  </w:style>
  <w:style w:type="paragraph" w:customStyle="1" w:styleId="Style40">
    <w:name w:val="Style40"/>
    <w:basedOn w:val="a5"/>
    <w:uiPriority w:val="99"/>
    <w:rsid w:val="00903072"/>
    <w:pPr>
      <w:widowControl w:val="0"/>
      <w:autoSpaceDE w:val="0"/>
      <w:autoSpaceDN w:val="0"/>
      <w:adjustRightInd w:val="0"/>
      <w:jc w:val="both"/>
    </w:pPr>
    <w:rPr>
      <w:rFonts w:ascii="Arial" w:hAnsi="Arial" w:cs="Arial"/>
      <w:sz w:val="24"/>
      <w:szCs w:val="24"/>
    </w:rPr>
  </w:style>
  <w:style w:type="character" w:customStyle="1" w:styleId="FontStyle577">
    <w:name w:val="Font Style577"/>
    <w:uiPriority w:val="99"/>
    <w:rsid w:val="00903072"/>
    <w:rPr>
      <w:rFonts w:ascii="Times New Roman" w:hAnsi="Times New Roman" w:cs="Times New Roman"/>
      <w:b/>
      <w:bCs/>
      <w:sz w:val="20"/>
      <w:szCs w:val="20"/>
    </w:rPr>
  </w:style>
  <w:style w:type="paragraph" w:customStyle="1" w:styleId="Style243">
    <w:name w:val="Style243"/>
    <w:basedOn w:val="a5"/>
    <w:uiPriority w:val="99"/>
    <w:rsid w:val="00903072"/>
    <w:pPr>
      <w:widowControl w:val="0"/>
      <w:autoSpaceDE w:val="0"/>
      <w:autoSpaceDN w:val="0"/>
      <w:adjustRightInd w:val="0"/>
      <w:spacing w:line="422" w:lineRule="exact"/>
      <w:ind w:firstLine="706"/>
      <w:jc w:val="both"/>
    </w:pPr>
    <w:rPr>
      <w:sz w:val="24"/>
      <w:szCs w:val="24"/>
    </w:rPr>
  </w:style>
  <w:style w:type="paragraph" w:customStyle="1" w:styleId="Style338">
    <w:name w:val="Style338"/>
    <w:basedOn w:val="a5"/>
    <w:uiPriority w:val="99"/>
    <w:rsid w:val="00903072"/>
    <w:pPr>
      <w:widowControl w:val="0"/>
      <w:autoSpaceDE w:val="0"/>
      <w:autoSpaceDN w:val="0"/>
      <w:adjustRightInd w:val="0"/>
      <w:spacing w:line="415" w:lineRule="exact"/>
      <w:ind w:firstLine="710"/>
      <w:jc w:val="both"/>
    </w:pPr>
    <w:rPr>
      <w:sz w:val="24"/>
      <w:szCs w:val="24"/>
    </w:rPr>
  </w:style>
  <w:style w:type="character" w:customStyle="1" w:styleId="-fc">
    <w:name w:val="А-Текст_ПЗ Знак"/>
    <w:link w:val="-fb"/>
    <w:rsid w:val="00B90D07"/>
    <w:rPr>
      <w:sz w:val="24"/>
    </w:rPr>
  </w:style>
  <w:style w:type="paragraph" w:customStyle="1" w:styleId="afffffffffc">
    <w:name w:val="Абзац ненумерованный"/>
    <w:basedOn w:val="a5"/>
    <w:link w:val="afffffffffd"/>
    <w:rsid w:val="00B90D07"/>
    <w:pPr>
      <w:tabs>
        <w:tab w:val="right" w:leader="dot" w:pos="8789"/>
      </w:tabs>
      <w:spacing w:before="60" w:line="288" w:lineRule="auto"/>
      <w:ind w:right="113" w:firstLine="709"/>
      <w:contextualSpacing/>
      <w:jc w:val="both"/>
    </w:pPr>
    <w:rPr>
      <w:sz w:val="24"/>
      <w:szCs w:val="24"/>
    </w:rPr>
  </w:style>
  <w:style w:type="character" w:customStyle="1" w:styleId="afffffffffd">
    <w:name w:val="Абзац ненумерованный Знак"/>
    <w:link w:val="afffffffffc"/>
    <w:rsid w:val="00B90D07"/>
    <w:rPr>
      <w:sz w:val="24"/>
      <w:szCs w:val="24"/>
    </w:rPr>
  </w:style>
  <w:style w:type="paragraph" w:customStyle="1" w:styleId="afffffffffe">
    <w:name w:val="Мой обычный_Макс"/>
    <w:basedOn w:val="a5"/>
    <w:link w:val="affffffffff"/>
    <w:rsid w:val="00D51E8E"/>
    <w:pPr>
      <w:spacing w:line="360" w:lineRule="auto"/>
      <w:ind w:firstLine="539"/>
      <w:jc w:val="both"/>
    </w:pPr>
    <w:rPr>
      <w:rFonts w:ascii="Arial" w:eastAsia="Batang" w:hAnsi="Arial" w:cs="Arial"/>
      <w:sz w:val="24"/>
      <w:szCs w:val="24"/>
      <w:lang w:eastAsia="ko-KR"/>
    </w:rPr>
  </w:style>
  <w:style w:type="character" w:customStyle="1" w:styleId="affffffffff">
    <w:name w:val="Мой обычный_Макс Знак Знак"/>
    <w:link w:val="afffffffffe"/>
    <w:locked/>
    <w:rsid w:val="00D51E8E"/>
    <w:rPr>
      <w:rFonts w:ascii="Arial" w:eastAsia="Batang" w:hAnsi="Arial" w:cs="Arial"/>
      <w:sz w:val="24"/>
      <w:szCs w:val="24"/>
      <w:lang w:eastAsia="ko-KR"/>
    </w:rPr>
  </w:style>
  <w:style w:type="character" w:customStyle="1" w:styleId="21">
    <w:name w:val="Заголовок 2 Знак"/>
    <w:aliases w:val="- 1.1 Знак,Title3 Знак,H2 Знак,.1 Знак,1 Знак,- 1 Знак,Заголовок 2 Знак Знак Знак Знак,Заголовок 2 Знак Знак Знак Знак Знак Знак Знак,Заголовок 2 Знак Знак Знак Знак Знак Знак Знак Знак Знак Знак,111 Знак,Заголовок 2 Знак Знак Знак1"/>
    <w:link w:val="20"/>
    <w:rsid w:val="00D51E8E"/>
    <w:rPr>
      <w:rFonts w:ascii="Arial" w:hAnsi="Arial"/>
      <w:b/>
      <w:sz w:val="24"/>
    </w:rPr>
  </w:style>
  <w:style w:type="paragraph" w:customStyle="1" w:styleId="Style493">
    <w:name w:val="Style493"/>
    <w:basedOn w:val="a5"/>
    <w:uiPriority w:val="99"/>
    <w:rsid w:val="00E22C85"/>
    <w:pPr>
      <w:widowControl w:val="0"/>
      <w:autoSpaceDE w:val="0"/>
      <w:autoSpaceDN w:val="0"/>
      <w:adjustRightInd w:val="0"/>
      <w:spacing w:line="413" w:lineRule="exact"/>
      <w:ind w:firstLine="710"/>
      <w:jc w:val="both"/>
    </w:pPr>
    <w:rPr>
      <w:sz w:val="24"/>
      <w:szCs w:val="24"/>
    </w:rPr>
  </w:style>
  <w:style w:type="paragraph" w:customStyle="1" w:styleId="Style123">
    <w:name w:val="Style123"/>
    <w:basedOn w:val="a5"/>
    <w:uiPriority w:val="99"/>
    <w:rsid w:val="00E22C85"/>
    <w:pPr>
      <w:widowControl w:val="0"/>
      <w:autoSpaceDE w:val="0"/>
      <w:autoSpaceDN w:val="0"/>
      <w:adjustRightInd w:val="0"/>
    </w:pPr>
    <w:rPr>
      <w:sz w:val="24"/>
      <w:szCs w:val="24"/>
    </w:rPr>
  </w:style>
  <w:style w:type="character" w:customStyle="1" w:styleId="FontStyle449">
    <w:name w:val="Font Style449"/>
    <w:rsid w:val="006A0F58"/>
    <w:rPr>
      <w:rFonts w:ascii="Times New Roman" w:hAnsi="Times New Roman" w:cs="Times New Roman"/>
      <w:b/>
      <w:bCs/>
      <w:sz w:val="30"/>
      <w:szCs w:val="30"/>
    </w:rPr>
  </w:style>
  <w:style w:type="character" w:customStyle="1" w:styleId="FontStyle450">
    <w:name w:val="Font Style450"/>
    <w:rsid w:val="006A0F58"/>
    <w:rPr>
      <w:rFonts w:ascii="Times New Roman" w:hAnsi="Times New Roman" w:cs="Times New Roman"/>
      <w:sz w:val="38"/>
      <w:szCs w:val="38"/>
    </w:rPr>
  </w:style>
  <w:style w:type="paragraph" w:customStyle="1" w:styleId="Style15">
    <w:name w:val="Style15"/>
    <w:basedOn w:val="a5"/>
    <w:uiPriority w:val="99"/>
    <w:rsid w:val="00C922E5"/>
    <w:pPr>
      <w:widowControl w:val="0"/>
      <w:autoSpaceDE w:val="0"/>
      <w:autoSpaceDN w:val="0"/>
      <w:adjustRightInd w:val="0"/>
      <w:jc w:val="center"/>
    </w:pPr>
    <w:rPr>
      <w:rFonts w:ascii="Arial" w:hAnsi="Arial" w:cs="Arial"/>
      <w:sz w:val="24"/>
      <w:szCs w:val="24"/>
    </w:rPr>
  </w:style>
  <w:style w:type="paragraph" w:customStyle="1" w:styleId="affffffffff0">
    <w:name w:val="маркер Знак Знак Знак Знак Знак Знак Знак Знак"/>
    <w:basedOn w:val="a5"/>
    <w:link w:val="affffffffff1"/>
    <w:rsid w:val="00D7634B"/>
    <w:pPr>
      <w:tabs>
        <w:tab w:val="num" w:pos="900"/>
        <w:tab w:val="num" w:pos="1440"/>
      </w:tabs>
      <w:spacing w:line="360" w:lineRule="auto"/>
      <w:ind w:left="1440" w:hanging="540"/>
      <w:jc w:val="both"/>
    </w:pPr>
    <w:rPr>
      <w:spacing w:val="6"/>
      <w:sz w:val="24"/>
      <w:szCs w:val="24"/>
    </w:rPr>
  </w:style>
  <w:style w:type="character" w:customStyle="1" w:styleId="affffffffff1">
    <w:name w:val="маркер Знак Знак Знак Знак Знак Знак Знак Знак Знак"/>
    <w:link w:val="affffffffff0"/>
    <w:rsid w:val="00D7634B"/>
    <w:rPr>
      <w:spacing w:val="6"/>
      <w:sz w:val="24"/>
      <w:szCs w:val="24"/>
    </w:rPr>
  </w:style>
  <w:style w:type="paragraph" w:customStyle="1" w:styleId="Style7">
    <w:name w:val="Style7"/>
    <w:basedOn w:val="a5"/>
    <w:rsid w:val="00701560"/>
    <w:pPr>
      <w:widowControl w:val="0"/>
      <w:autoSpaceDE w:val="0"/>
      <w:autoSpaceDN w:val="0"/>
      <w:adjustRightInd w:val="0"/>
    </w:pPr>
    <w:rPr>
      <w:sz w:val="24"/>
      <w:szCs w:val="24"/>
    </w:rPr>
  </w:style>
  <w:style w:type="paragraph" w:customStyle="1" w:styleId="Style10">
    <w:name w:val="Style10"/>
    <w:basedOn w:val="a5"/>
    <w:uiPriority w:val="99"/>
    <w:rsid w:val="00701560"/>
    <w:pPr>
      <w:widowControl w:val="0"/>
      <w:autoSpaceDE w:val="0"/>
      <w:autoSpaceDN w:val="0"/>
      <w:adjustRightInd w:val="0"/>
      <w:spacing w:line="323" w:lineRule="exact"/>
      <w:ind w:firstLine="710"/>
      <w:jc w:val="both"/>
    </w:pPr>
    <w:rPr>
      <w:sz w:val="24"/>
      <w:szCs w:val="24"/>
    </w:rPr>
  </w:style>
  <w:style w:type="paragraph" w:customStyle="1" w:styleId="Style12">
    <w:name w:val="Style12"/>
    <w:basedOn w:val="a5"/>
    <w:uiPriority w:val="99"/>
    <w:rsid w:val="00701560"/>
    <w:pPr>
      <w:widowControl w:val="0"/>
      <w:autoSpaceDE w:val="0"/>
      <w:autoSpaceDN w:val="0"/>
      <w:adjustRightInd w:val="0"/>
      <w:spacing w:line="317" w:lineRule="exact"/>
      <w:ind w:hanging="710"/>
    </w:pPr>
    <w:rPr>
      <w:sz w:val="24"/>
      <w:szCs w:val="24"/>
    </w:rPr>
  </w:style>
  <w:style w:type="character" w:customStyle="1" w:styleId="FontStyle101">
    <w:name w:val="Font Style101"/>
    <w:uiPriority w:val="99"/>
    <w:rsid w:val="00701560"/>
    <w:rPr>
      <w:rFonts w:ascii="Arial" w:hAnsi="Arial" w:cs="Arial"/>
      <w:sz w:val="26"/>
      <w:szCs w:val="26"/>
    </w:rPr>
  </w:style>
  <w:style w:type="character" w:customStyle="1" w:styleId="FontStyle112">
    <w:name w:val="Font Style112"/>
    <w:uiPriority w:val="99"/>
    <w:rsid w:val="00701560"/>
    <w:rPr>
      <w:rFonts w:ascii="Times New Roman" w:hAnsi="Times New Roman" w:cs="Times New Roman"/>
      <w:sz w:val="26"/>
      <w:szCs w:val="26"/>
    </w:rPr>
  </w:style>
  <w:style w:type="paragraph" w:customStyle="1" w:styleId="Style53">
    <w:name w:val="Style53"/>
    <w:basedOn w:val="a5"/>
    <w:uiPriority w:val="99"/>
    <w:rsid w:val="00701560"/>
    <w:pPr>
      <w:widowControl w:val="0"/>
      <w:autoSpaceDE w:val="0"/>
      <w:autoSpaceDN w:val="0"/>
      <w:adjustRightInd w:val="0"/>
    </w:pPr>
    <w:rPr>
      <w:sz w:val="24"/>
      <w:szCs w:val="24"/>
    </w:rPr>
  </w:style>
  <w:style w:type="paragraph" w:customStyle="1" w:styleId="Style21">
    <w:name w:val="Style21"/>
    <w:basedOn w:val="a5"/>
    <w:uiPriority w:val="99"/>
    <w:rsid w:val="00701560"/>
    <w:pPr>
      <w:widowControl w:val="0"/>
      <w:autoSpaceDE w:val="0"/>
      <w:autoSpaceDN w:val="0"/>
      <w:adjustRightInd w:val="0"/>
      <w:spacing w:line="77" w:lineRule="exact"/>
      <w:jc w:val="both"/>
    </w:pPr>
    <w:rPr>
      <w:sz w:val="24"/>
      <w:szCs w:val="24"/>
    </w:rPr>
  </w:style>
  <w:style w:type="paragraph" w:customStyle="1" w:styleId="Style8">
    <w:name w:val="Style8"/>
    <w:basedOn w:val="a5"/>
    <w:uiPriority w:val="99"/>
    <w:rsid w:val="002B0CF8"/>
    <w:pPr>
      <w:widowControl w:val="0"/>
      <w:autoSpaceDE w:val="0"/>
      <w:autoSpaceDN w:val="0"/>
      <w:adjustRightInd w:val="0"/>
    </w:pPr>
    <w:rPr>
      <w:sz w:val="24"/>
      <w:szCs w:val="24"/>
    </w:rPr>
  </w:style>
  <w:style w:type="paragraph" w:customStyle="1" w:styleId="Style34">
    <w:name w:val="Style34"/>
    <w:basedOn w:val="a5"/>
    <w:uiPriority w:val="99"/>
    <w:rsid w:val="002B0CF8"/>
    <w:pPr>
      <w:widowControl w:val="0"/>
      <w:autoSpaceDE w:val="0"/>
      <w:autoSpaceDN w:val="0"/>
      <w:adjustRightInd w:val="0"/>
      <w:spacing w:line="317" w:lineRule="exact"/>
      <w:ind w:hanging="552"/>
    </w:pPr>
    <w:rPr>
      <w:sz w:val="24"/>
      <w:szCs w:val="24"/>
    </w:rPr>
  </w:style>
  <w:style w:type="character" w:customStyle="1" w:styleId="FontStyle110">
    <w:name w:val="Font Style110"/>
    <w:uiPriority w:val="99"/>
    <w:rsid w:val="002B0CF8"/>
    <w:rPr>
      <w:rFonts w:ascii="Arial" w:hAnsi="Arial" w:cs="Arial"/>
      <w:b/>
      <w:bCs/>
      <w:i/>
      <w:iCs/>
      <w:sz w:val="26"/>
      <w:szCs w:val="26"/>
    </w:rPr>
  </w:style>
  <w:style w:type="paragraph" w:customStyle="1" w:styleId="Style6">
    <w:name w:val="Style6"/>
    <w:basedOn w:val="a5"/>
    <w:uiPriority w:val="99"/>
    <w:rsid w:val="00726155"/>
    <w:pPr>
      <w:widowControl w:val="0"/>
      <w:autoSpaceDE w:val="0"/>
      <w:autoSpaceDN w:val="0"/>
      <w:adjustRightInd w:val="0"/>
      <w:jc w:val="both"/>
    </w:pPr>
    <w:rPr>
      <w:sz w:val="24"/>
      <w:szCs w:val="24"/>
    </w:rPr>
  </w:style>
  <w:style w:type="paragraph" w:customStyle="1" w:styleId="Style46">
    <w:name w:val="Style46"/>
    <w:basedOn w:val="a5"/>
    <w:uiPriority w:val="99"/>
    <w:rsid w:val="00726155"/>
    <w:pPr>
      <w:widowControl w:val="0"/>
      <w:autoSpaceDE w:val="0"/>
      <w:autoSpaceDN w:val="0"/>
      <w:adjustRightInd w:val="0"/>
      <w:spacing w:line="322" w:lineRule="exact"/>
      <w:ind w:firstLine="715"/>
      <w:jc w:val="both"/>
    </w:pPr>
    <w:rPr>
      <w:sz w:val="24"/>
      <w:szCs w:val="24"/>
    </w:rPr>
  </w:style>
  <w:style w:type="paragraph" w:customStyle="1" w:styleId="Style11">
    <w:name w:val="Style11"/>
    <w:basedOn w:val="a5"/>
    <w:uiPriority w:val="99"/>
    <w:rsid w:val="001D3FE1"/>
    <w:pPr>
      <w:widowControl w:val="0"/>
      <w:autoSpaceDE w:val="0"/>
      <w:autoSpaceDN w:val="0"/>
      <w:adjustRightInd w:val="0"/>
      <w:jc w:val="center"/>
    </w:pPr>
    <w:rPr>
      <w:sz w:val="24"/>
      <w:szCs w:val="24"/>
    </w:rPr>
  </w:style>
  <w:style w:type="paragraph" w:customStyle="1" w:styleId="Style20">
    <w:name w:val="Style20"/>
    <w:basedOn w:val="a5"/>
    <w:uiPriority w:val="99"/>
    <w:rsid w:val="001D3FE1"/>
    <w:pPr>
      <w:widowControl w:val="0"/>
      <w:autoSpaceDE w:val="0"/>
      <w:autoSpaceDN w:val="0"/>
      <w:adjustRightInd w:val="0"/>
      <w:spacing w:line="82" w:lineRule="exact"/>
      <w:jc w:val="both"/>
    </w:pPr>
    <w:rPr>
      <w:sz w:val="24"/>
      <w:szCs w:val="24"/>
    </w:rPr>
  </w:style>
  <w:style w:type="paragraph" w:customStyle="1" w:styleId="Style44">
    <w:name w:val="Style44"/>
    <w:basedOn w:val="a5"/>
    <w:uiPriority w:val="99"/>
    <w:rsid w:val="001D3FE1"/>
    <w:pPr>
      <w:widowControl w:val="0"/>
      <w:autoSpaceDE w:val="0"/>
      <w:autoSpaceDN w:val="0"/>
      <w:adjustRightInd w:val="0"/>
      <w:spacing w:line="322" w:lineRule="exact"/>
      <w:ind w:hanging="547"/>
    </w:pPr>
    <w:rPr>
      <w:sz w:val="24"/>
      <w:szCs w:val="24"/>
    </w:rPr>
  </w:style>
  <w:style w:type="paragraph" w:customStyle="1" w:styleId="Style52">
    <w:name w:val="Style52"/>
    <w:basedOn w:val="a5"/>
    <w:uiPriority w:val="99"/>
    <w:rsid w:val="00774D02"/>
    <w:pPr>
      <w:widowControl w:val="0"/>
      <w:autoSpaceDE w:val="0"/>
      <w:autoSpaceDN w:val="0"/>
      <w:adjustRightInd w:val="0"/>
    </w:pPr>
    <w:rPr>
      <w:sz w:val="24"/>
      <w:szCs w:val="24"/>
    </w:rPr>
  </w:style>
  <w:style w:type="paragraph" w:styleId="affffffffff2">
    <w:name w:val="List Paragraph"/>
    <w:basedOn w:val="a5"/>
    <w:uiPriority w:val="34"/>
    <w:qFormat/>
    <w:rsid w:val="003158E4"/>
    <w:pPr>
      <w:spacing w:after="200" w:line="276" w:lineRule="auto"/>
      <w:ind w:left="720"/>
      <w:contextualSpacing/>
    </w:pPr>
    <w:rPr>
      <w:rFonts w:ascii="Calibri" w:hAnsi="Calibri"/>
      <w:sz w:val="22"/>
      <w:szCs w:val="22"/>
    </w:rPr>
  </w:style>
  <w:style w:type="paragraph" w:customStyle="1" w:styleId="affffffffff3">
    <w:name w:val="текст"/>
    <w:basedOn w:val="a5"/>
    <w:link w:val="affffffffff4"/>
    <w:rsid w:val="000539C1"/>
    <w:pPr>
      <w:ind w:firstLine="852"/>
      <w:jc w:val="both"/>
    </w:pPr>
    <w:rPr>
      <w:color w:val="0000FF"/>
      <w:sz w:val="24"/>
    </w:rPr>
  </w:style>
  <w:style w:type="character" w:customStyle="1" w:styleId="affffffffff4">
    <w:name w:val="текст Знак"/>
    <w:link w:val="affffffffff3"/>
    <w:rsid w:val="000539C1"/>
    <w:rPr>
      <w:color w:val="0000FF"/>
      <w:sz w:val="24"/>
    </w:rPr>
  </w:style>
  <w:style w:type="paragraph" w:customStyle="1" w:styleId="12b">
    <w:name w:val="Обыч. 12"/>
    <w:basedOn w:val="a5"/>
    <w:link w:val="12c"/>
    <w:rsid w:val="003010CB"/>
    <w:pPr>
      <w:spacing w:line="312" w:lineRule="auto"/>
      <w:ind w:firstLine="578"/>
      <w:jc w:val="both"/>
    </w:pPr>
    <w:rPr>
      <w:sz w:val="24"/>
      <w:szCs w:val="24"/>
    </w:rPr>
  </w:style>
  <w:style w:type="character" w:customStyle="1" w:styleId="12c">
    <w:name w:val="Обыч. 12 Знак"/>
    <w:link w:val="12b"/>
    <w:rsid w:val="003010CB"/>
    <w:rPr>
      <w:sz w:val="24"/>
      <w:szCs w:val="24"/>
    </w:rPr>
  </w:style>
  <w:style w:type="paragraph" w:customStyle="1" w:styleId="SectionTitle">
    <w:name w:val="Section Title"/>
    <w:basedOn w:val="13"/>
    <w:next w:val="13"/>
    <w:rsid w:val="00014F3D"/>
    <w:pPr>
      <w:tabs>
        <w:tab w:val="left" w:pos="360"/>
      </w:tabs>
      <w:spacing w:after="280" w:line="240" w:lineRule="auto"/>
      <w:ind w:left="851"/>
      <w:outlineLvl w:val="9"/>
    </w:pPr>
    <w:rPr>
      <w:rFonts w:ascii="Times New Roman" w:hAnsi="Times New Roman"/>
      <w:kern w:val="28"/>
      <w:sz w:val="24"/>
      <w:lang w:val="en-US"/>
    </w:rPr>
  </w:style>
  <w:style w:type="paragraph" w:customStyle="1" w:styleId="Text0">
    <w:name w:val="Text"/>
    <w:basedOn w:val="a5"/>
    <w:rsid w:val="00DA6B97"/>
    <w:rPr>
      <w:sz w:val="22"/>
    </w:rPr>
  </w:style>
  <w:style w:type="paragraph" w:customStyle="1" w:styleId="TableTitle">
    <w:name w:val="Table Title"/>
    <w:basedOn w:val="a5"/>
    <w:next w:val="a5"/>
    <w:link w:val="TableTitle0"/>
    <w:rsid w:val="00DA6B97"/>
    <w:pPr>
      <w:spacing w:before="120" w:after="240"/>
      <w:jc w:val="center"/>
    </w:pPr>
    <w:rPr>
      <w:rFonts w:ascii="Arial" w:hAnsi="Arial"/>
      <w:b/>
      <w:caps/>
      <w:sz w:val="22"/>
      <w:szCs w:val="24"/>
      <w:lang w:val="en-US"/>
    </w:rPr>
  </w:style>
  <w:style w:type="character" w:customStyle="1" w:styleId="TableTitle0">
    <w:name w:val="Table Title Знак"/>
    <w:link w:val="TableTitle"/>
    <w:rsid w:val="00DA6B97"/>
    <w:rPr>
      <w:rFonts w:ascii="Arial" w:hAnsi="Arial"/>
      <w:b/>
      <w:caps/>
      <w:sz w:val="22"/>
      <w:szCs w:val="24"/>
      <w:lang w:val="en-US"/>
    </w:rPr>
  </w:style>
  <w:style w:type="character" w:customStyle="1" w:styleId="Heading0">
    <w:name w:val="Heading Знак"/>
    <w:link w:val="Heading"/>
    <w:rsid w:val="00DA6B97"/>
    <w:rPr>
      <w:rFonts w:ascii="Arial" w:hAnsi="Arial" w:cs="Arial"/>
      <w:b/>
      <w:bCs/>
      <w:sz w:val="22"/>
      <w:szCs w:val="22"/>
      <w:lang w:val="ru-RU" w:eastAsia="ru-RU" w:bidi="ar-SA"/>
    </w:rPr>
  </w:style>
  <w:style w:type="paragraph" w:customStyle="1" w:styleId="TableHeading">
    <w:name w:val="Table Heading"/>
    <w:basedOn w:val="a5"/>
    <w:next w:val="a5"/>
    <w:rsid w:val="00DA6B97"/>
    <w:pPr>
      <w:spacing w:before="120" w:after="120"/>
      <w:jc w:val="center"/>
    </w:pPr>
    <w:rPr>
      <w:rFonts w:ascii="Arial" w:hAnsi="Arial"/>
      <w:b/>
      <w:sz w:val="22"/>
      <w:szCs w:val="24"/>
    </w:rPr>
  </w:style>
  <w:style w:type="paragraph" w:customStyle="1" w:styleId="1fff0">
    <w:name w:val="Подзаголовок1"/>
    <w:basedOn w:val="a5"/>
    <w:rsid w:val="0098602F"/>
    <w:pPr>
      <w:ind w:firstLine="852"/>
      <w:jc w:val="both"/>
    </w:pPr>
    <w:rPr>
      <w:b/>
      <w:bCs/>
      <w:color w:val="0000FF"/>
      <w:sz w:val="24"/>
    </w:rPr>
  </w:style>
  <w:style w:type="paragraph" w:customStyle="1" w:styleId="a0">
    <w:name w:val="Марк.список"/>
    <w:basedOn w:val="a5"/>
    <w:link w:val="affffffffff5"/>
    <w:rsid w:val="003930D7"/>
    <w:pPr>
      <w:widowControl w:val="0"/>
      <w:numPr>
        <w:numId w:val="7"/>
      </w:numPr>
      <w:spacing w:before="100" w:after="100"/>
      <w:jc w:val="both"/>
    </w:pPr>
    <w:rPr>
      <w:snapToGrid w:val="0"/>
      <w:sz w:val="28"/>
    </w:rPr>
  </w:style>
  <w:style w:type="character" w:customStyle="1" w:styleId="3IG0">
    <w:name w:val="Заголовок_3_IG Знак"/>
    <w:link w:val="3IG"/>
    <w:rsid w:val="003930D7"/>
    <w:rPr>
      <w:rFonts w:ascii="Arial" w:hAnsi="Arial" w:cs="Arial"/>
      <w:b/>
      <w:bCs/>
      <w:sz w:val="24"/>
      <w:szCs w:val="24"/>
    </w:rPr>
  </w:style>
  <w:style w:type="paragraph" w:customStyle="1" w:styleId="affffffffff6">
    <w:name w:val="Рисунки"/>
    <w:basedOn w:val="a5"/>
    <w:autoRedefine/>
    <w:rsid w:val="003930D7"/>
    <w:pPr>
      <w:jc w:val="center"/>
    </w:pPr>
    <w:rPr>
      <w:sz w:val="24"/>
      <w:vertAlign w:val="superscript"/>
    </w:rPr>
  </w:style>
  <w:style w:type="character" w:customStyle="1" w:styleId="217">
    <w:name w:val="Заголовок 2 Знак1"/>
    <w:aliases w:val="Заголовок 2 Знак Знак1,Auaiau Знак,Âûâîäû Знак"/>
    <w:rsid w:val="003930D7"/>
    <w:rPr>
      <w:rFonts w:ascii="Arial" w:hAnsi="Arial" w:cs="Arial"/>
      <w:b/>
      <w:bCs/>
      <w:i/>
      <w:iCs/>
      <w:sz w:val="28"/>
      <w:szCs w:val="28"/>
      <w:lang w:val="ru-RU" w:eastAsia="ru-RU" w:bidi="ar-SA"/>
    </w:rPr>
  </w:style>
  <w:style w:type="character" w:customStyle="1" w:styleId="31">
    <w:name w:val="Заголовок 3 Знак"/>
    <w:aliases w:val="Заголовок 3-го уровня Знак,- 1.1.1 Знак,RSKH3 Знак,Ведомость (название) Знак,EIA H3 Знак,.1.1 Знак,Подпункт Знак,H3 Знак"/>
    <w:link w:val="30"/>
    <w:rsid w:val="003930D7"/>
    <w:rPr>
      <w:rFonts w:ascii="Arial" w:hAnsi="Arial"/>
      <w:b/>
      <w:i/>
      <w:sz w:val="24"/>
    </w:rPr>
  </w:style>
  <w:style w:type="paragraph" w:customStyle="1" w:styleId="affffffffff7">
    <w:name w:val="Обычный список"/>
    <w:basedOn w:val="a5"/>
    <w:rsid w:val="003930D7"/>
    <w:pPr>
      <w:tabs>
        <w:tab w:val="left" w:pos="1134"/>
      </w:tabs>
      <w:spacing w:before="120"/>
      <w:jc w:val="both"/>
    </w:pPr>
    <w:rPr>
      <w:snapToGrid w:val="0"/>
      <w:sz w:val="24"/>
      <w:szCs w:val="24"/>
    </w:rPr>
  </w:style>
  <w:style w:type="paragraph" w:customStyle="1" w:styleId="affffffffff8">
    <w:name w:val="ЗАГОЛОВОК"/>
    <w:basedOn w:val="20"/>
    <w:rsid w:val="003930D7"/>
    <w:pPr>
      <w:keepNext w:val="0"/>
      <w:pageBreakBefore/>
      <w:tabs>
        <w:tab w:val="num" w:pos="1248"/>
      </w:tabs>
      <w:spacing w:line="240" w:lineRule="auto"/>
      <w:ind w:left="1248" w:hanging="360"/>
      <w:jc w:val="both"/>
      <w:outlineLvl w:val="9"/>
    </w:pPr>
    <w:rPr>
      <w:rFonts w:ascii="Times New Roman" w:hAnsi="Times New Roman"/>
      <w:bCs/>
      <w:color w:val="0000FF"/>
    </w:rPr>
  </w:style>
  <w:style w:type="paragraph" w:customStyle="1" w:styleId="affffffffff9">
    <w:name w:val="ЗАГОЛОВОК РАЗДЕЛА"/>
    <w:basedOn w:val="20"/>
    <w:rsid w:val="003930D7"/>
    <w:pPr>
      <w:keepNext w:val="0"/>
      <w:pageBreakBefore/>
      <w:tabs>
        <w:tab w:val="num" w:pos="1248"/>
      </w:tabs>
      <w:spacing w:line="240" w:lineRule="auto"/>
      <w:ind w:left="1248" w:hanging="360"/>
      <w:outlineLvl w:val="9"/>
    </w:pPr>
    <w:rPr>
      <w:rFonts w:ascii="Times New Roman" w:hAnsi="Times New Roman"/>
      <w:bCs/>
      <w:color w:val="0000FF"/>
    </w:rPr>
  </w:style>
  <w:style w:type="numbering" w:customStyle="1" w:styleId="a">
    <w:name w:val="Стиль многоуровневый полужирный Синий"/>
    <w:basedOn w:val="a8"/>
    <w:rsid w:val="003930D7"/>
    <w:pPr>
      <w:numPr>
        <w:numId w:val="10"/>
      </w:numPr>
    </w:pPr>
  </w:style>
  <w:style w:type="paragraph" w:customStyle="1" w:styleId="affffffffffa">
    <w:name w:val="Рисунок"/>
    <w:next w:val="a5"/>
    <w:rsid w:val="003930D7"/>
    <w:pPr>
      <w:keepLines/>
      <w:widowControl w:val="0"/>
      <w:tabs>
        <w:tab w:val="num" w:pos="5040"/>
      </w:tabs>
      <w:ind w:left="5040"/>
      <w:jc w:val="center"/>
    </w:pPr>
    <w:rPr>
      <w:sz w:val="24"/>
    </w:rPr>
  </w:style>
  <w:style w:type="paragraph" w:customStyle="1" w:styleId="affffffffffb">
    <w:name w:val="Îñíîâíîé òåêñò"/>
    <w:basedOn w:val="a5"/>
    <w:rsid w:val="003930D7"/>
    <w:pPr>
      <w:jc w:val="center"/>
    </w:pPr>
    <w:rPr>
      <w:sz w:val="24"/>
    </w:rPr>
  </w:style>
  <w:style w:type="character" w:customStyle="1" w:styleId="1fff1">
    <w:name w:val="Обычный1 Знак"/>
    <w:rsid w:val="003930D7"/>
    <w:rPr>
      <w:noProof w:val="0"/>
      <w:sz w:val="28"/>
      <w:lang w:val="ru-RU" w:eastAsia="ru-RU" w:bidi="ar-SA"/>
    </w:rPr>
  </w:style>
  <w:style w:type="paragraph" w:styleId="affffffffffc">
    <w:name w:val="annotation text"/>
    <w:basedOn w:val="a5"/>
    <w:link w:val="affffffffffd"/>
    <w:rsid w:val="003930D7"/>
    <w:rPr>
      <w:sz w:val="24"/>
    </w:rPr>
  </w:style>
  <w:style w:type="character" w:customStyle="1" w:styleId="affffffffffd">
    <w:name w:val="Текст примечания Знак"/>
    <w:link w:val="affffffffffc"/>
    <w:rsid w:val="003930D7"/>
    <w:rPr>
      <w:sz w:val="24"/>
    </w:rPr>
  </w:style>
  <w:style w:type="character" w:customStyle="1" w:styleId="Normal">
    <w:name w:val="Normal Знак"/>
    <w:link w:val="28"/>
    <w:rsid w:val="003930D7"/>
    <w:rPr>
      <w:snapToGrid w:val="0"/>
      <w:lang w:val="ru-RU" w:eastAsia="ru-RU" w:bidi="ar-SA"/>
    </w:rPr>
  </w:style>
  <w:style w:type="paragraph" w:customStyle="1" w:styleId="affffffffffe">
    <w:name w:val="Заполнение таблиц эконом"/>
    <w:basedOn w:val="afffffffffff"/>
    <w:rsid w:val="003930D7"/>
    <w:pPr>
      <w:spacing w:before="0" w:after="0"/>
    </w:pPr>
    <w:rPr>
      <w:lang w:val="en-US"/>
    </w:rPr>
  </w:style>
  <w:style w:type="paragraph" w:customStyle="1" w:styleId="afffffffffff">
    <w:name w:val="Заполнение таблиц"/>
    <w:basedOn w:val="a5"/>
    <w:rsid w:val="003930D7"/>
    <w:pPr>
      <w:spacing w:before="120" w:after="120"/>
      <w:jc w:val="center"/>
    </w:pPr>
    <w:rPr>
      <w:sz w:val="24"/>
      <w:szCs w:val="24"/>
    </w:rPr>
  </w:style>
  <w:style w:type="paragraph" w:customStyle="1" w:styleId="afffffffffff0">
    <w:name w:val="Математический"/>
    <w:basedOn w:val="1f3"/>
    <w:rsid w:val="003930D7"/>
    <w:pPr>
      <w:widowControl/>
      <w:spacing w:before="120" w:after="120"/>
      <w:ind w:firstLine="113"/>
      <w:jc w:val="center"/>
    </w:pPr>
    <w:rPr>
      <w:rFonts w:ascii="Times New Roman" w:hAnsi="Times New Roman"/>
      <w:snapToGrid/>
      <w:sz w:val="28"/>
      <w:szCs w:val="24"/>
    </w:rPr>
  </w:style>
  <w:style w:type="paragraph" w:customStyle="1" w:styleId="3e">
    <w:name w:val="Стиль3"/>
    <w:basedOn w:val="1f3"/>
    <w:rsid w:val="003930D7"/>
    <w:pPr>
      <w:widowControl/>
      <w:ind w:firstLine="113"/>
      <w:jc w:val="center"/>
    </w:pPr>
    <w:rPr>
      <w:rFonts w:ascii="Times New Roman" w:hAnsi="Times New Roman"/>
      <w:snapToGrid/>
      <w:sz w:val="24"/>
      <w:szCs w:val="24"/>
    </w:rPr>
  </w:style>
  <w:style w:type="paragraph" w:customStyle="1" w:styleId="1fff2">
    <w:name w:val="Математический 1"/>
    <w:basedOn w:val="1f3"/>
    <w:rsid w:val="003930D7"/>
    <w:pPr>
      <w:widowControl/>
      <w:spacing w:before="120" w:after="120"/>
      <w:ind w:firstLine="113"/>
      <w:jc w:val="center"/>
    </w:pPr>
    <w:rPr>
      <w:rFonts w:ascii="Times New Roman" w:hAnsi="Times New Roman"/>
      <w:snapToGrid/>
      <w:sz w:val="28"/>
      <w:szCs w:val="24"/>
    </w:rPr>
  </w:style>
  <w:style w:type="paragraph" w:customStyle="1" w:styleId="f72">
    <w:name w:val="Обыf7ный2"/>
    <w:rsid w:val="003930D7"/>
    <w:pPr>
      <w:widowControl w:val="0"/>
      <w:spacing w:line="360" w:lineRule="auto"/>
      <w:ind w:firstLine="340"/>
      <w:jc w:val="both"/>
    </w:pPr>
    <w:rPr>
      <w:snapToGrid w:val="0"/>
      <w:sz w:val="24"/>
    </w:rPr>
  </w:style>
  <w:style w:type="paragraph" w:customStyle="1" w:styleId="e1">
    <w:name w:val="заголовЦeк 1"/>
    <w:basedOn w:val="f72"/>
    <w:next w:val="f72"/>
    <w:rsid w:val="003930D7"/>
    <w:pPr>
      <w:keepNext/>
      <w:spacing w:line="312" w:lineRule="auto"/>
      <w:ind w:firstLine="709"/>
    </w:pPr>
    <w:rPr>
      <w:b/>
      <w:sz w:val="26"/>
    </w:rPr>
  </w:style>
  <w:style w:type="paragraph" w:customStyle="1" w:styleId="b0">
    <w:name w:val="загоэb"/>
    <w:basedOn w:val="a5"/>
    <w:next w:val="a5"/>
    <w:rsid w:val="003930D7"/>
    <w:pPr>
      <w:keepNext/>
      <w:widowControl w:val="0"/>
      <w:spacing w:line="312" w:lineRule="auto"/>
      <w:ind w:firstLine="709"/>
      <w:jc w:val="both"/>
    </w:pPr>
    <w:rPr>
      <w:b/>
      <w:snapToGrid w:val="0"/>
      <w:sz w:val="26"/>
    </w:rPr>
  </w:style>
  <w:style w:type="paragraph" w:customStyle="1" w:styleId="1fff3">
    <w:name w:val="çàãîëîâîê 1"/>
    <w:basedOn w:val="a5"/>
    <w:next w:val="a5"/>
    <w:rsid w:val="003930D7"/>
    <w:pPr>
      <w:keepNext/>
      <w:widowControl w:val="0"/>
      <w:tabs>
        <w:tab w:val="left" w:pos="11907"/>
      </w:tabs>
      <w:overflowPunct w:val="0"/>
      <w:autoSpaceDE w:val="0"/>
      <w:autoSpaceDN w:val="0"/>
      <w:adjustRightInd w:val="0"/>
      <w:jc w:val="center"/>
      <w:textAlignment w:val="baseline"/>
    </w:pPr>
    <w:rPr>
      <w:sz w:val="28"/>
    </w:rPr>
  </w:style>
  <w:style w:type="paragraph" w:customStyle="1" w:styleId="e32">
    <w:name w:val="çàºe3îëîâîê 2"/>
    <w:basedOn w:val="a5"/>
    <w:next w:val="a5"/>
    <w:rsid w:val="003930D7"/>
    <w:pPr>
      <w:keepNext/>
      <w:widowControl w:val="0"/>
      <w:overflowPunct w:val="0"/>
      <w:autoSpaceDE w:val="0"/>
      <w:autoSpaceDN w:val="0"/>
      <w:adjustRightInd w:val="0"/>
      <w:spacing w:line="312" w:lineRule="auto"/>
      <w:ind w:firstLine="851"/>
      <w:jc w:val="both"/>
      <w:textAlignment w:val="baseline"/>
    </w:pPr>
    <w:rPr>
      <w:b/>
      <w:sz w:val="26"/>
    </w:rPr>
  </w:style>
  <w:style w:type="character" w:customStyle="1" w:styleId="afffffffffff1">
    <w:name w:val="Îñíîâíîé øðèôò"/>
    <w:rsid w:val="003930D7"/>
  </w:style>
  <w:style w:type="paragraph" w:customStyle="1" w:styleId="116">
    <w:name w:val="Заголовок 11"/>
    <w:basedOn w:val="28"/>
    <w:next w:val="28"/>
    <w:rsid w:val="003930D7"/>
    <w:pPr>
      <w:keepNext/>
      <w:widowControl w:val="0"/>
      <w:spacing w:before="240" w:after="60" w:line="360" w:lineRule="auto"/>
      <w:ind w:firstLine="340"/>
      <w:jc w:val="both"/>
    </w:pPr>
    <w:rPr>
      <w:rFonts w:ascii="Arial" w:hAnsi="Arial"/>
      <w:b/>
      <w:kern w:val="28"/>
      <w:sz w:val="28"/>
    </w:rPr>
  </w:style>
  <w:style w:type="paragraph" w:customStyle="1" w:styleId="afffffffffff2">
    <w:name w:val="Основной текст с отступо"/>
    <w:basedOn w:val="a5"/>
    <w:rsid w:val="003930D7"/>
    <w:pPr>
      <w:widowControl w:val="0"/>
      <w:overflowPunct w:val="0"/>
      <w:autoSpaceDE w:val="0"/>
      <w:autoSpaceDN w:val="0"/>
      <w:adjustRightInd w:val="0"/>
      <w:spacing w:line="312" w:lineRule="auto"/>
      <w:ind w:firstLine="709"/>
      <w:jc w:val="both"/>
      <w:textAlignment w:val="baseline"/>
    </w:pPr>
    <w:rPr>
      <w:sz w:val="26"/>
    </w:rPr>
  </w:style>
  <w:style w:type="paragraph" w:customStyle="1" w:styleId="FR4">
    <w:name w:val="FR4"/>
    <w:rsid w:val="003930D7"/>
    <w:pPr>
      <w:widowControl w:val="0"/>
      <w:autoSpaceDE w:val="0"/>
      <w:autoSpaceDN w:val="0"/>
      <w:adjustRightInd w:val="0"/>
      <w:spacing w:before="40"/>
      <w:ind w:left="1600"/>
    </w:pPr>
    <w:rPr>
      <w:rFonts w:ascii="Arial" w:hAnsi="Arial" w:cs="Arial"/>
      <w:noProof/>
      <w:sz w:val="12"/>
      <w:szCs w:val="12"/>
    </w:rPr>
  </w:style>
  <w:style w:type="character" w:customStyle="1" w:styleId="aff8">
    <w:name w:val="Содержание Знак"/>
    <w:link w:val="aff7"/>
    <w:rsid w:val="003930D7"/>
    <w:rPr>
      <w:sz w:val="24"/>
      <w:szCs w:val="24"/>
      <w:lang w:val="en-US"/>
    </w:rPr>
  </w:style>
  <w:style w:type="character" w:customStyle="1" w:styleId="affb">
    <w:name w:val="Заголовок_таблицы Знак"/>
    <w:basedOn w:val="aff8"/>
    <w:link w:val="affa"/>
    <w:rsid w:val="003930D7"/>
    <w:rPr>
      <w:sz w:val="24"/>
      <w:szCs w:val="24"/>
      <w:lang w:val="en-US"/>
    </w:rPr>
  </w:style>
  <w:style w:type="paragraph" w:customStyle="1" w:styleId="Text3">
    <w:name w:val="Text3"/>
    <w:basedOn w:val="a5"/>
    <w:rsid w:val="003930D7"/>
    <w:pPr>
      <w:spacing w:after="120"/>
      <w:ind w:left="720"/>
    </w:pPr>
    <w:rPr>
      <w:sz w:val="22"/>
      <w:szCs w:val="24"/>
      <w:lang w:val="en-US"/>
    </w:rPr>
  </w:style>
  <w:style w:type="paragraph" w:customStyle="1" w:styleId="2fd">
    <w:name w:val="Стиль Заголовок 2"/>
    <w:aliases w:val="Заголовок 2 Знак + по ширине Первая строка:  14..."/>
    <w:basedOn w:val="20"/>
    <w:rsid w:val="003930D7"/>
    <w:pPr>
      <w:numPr>
        <w:ilvl w:val="1"/>
      </w:numPr>
      <w:tabs>
        <w:tab w:val="num" w:pos="1440"/>
      </w:tabs>
      <w:spacing w:before="480" w:after="240" w:line="240" w:lineRule="auto"/>
      <w:ind w:left="1854" w:right="85" w:firstLine="964"/>
      <w:jc w:val="both"/>
    </w:pPr>
    <w:rPr>
      <w:iCs/>
      <w:sz w:val="28"/>
      <w:szCs w:val="24"/>
    </w:rPr>
  </w:style>
  <w:style w:type="paragraph" w:customStyle="1" w:styleId="-121">
    <w:name w:val="УГТП-Текст Знак1 Знак Знак Знак Знак Знак Знак2"/>
    <w:basedOn w:val="a5"/>
    <w:rsid w:val="003930D7"/>
    <w:pPr>
      <w:ind w:left="284" w:right="284" w:firstLine="851"/>
      <w:jc w:val="both"/>
    </w:pPr>
    <w:rPr>
      <w:rFonts w:ascii="Arial" w:hAnsi="Arial"/>
      <w:sz w:val="24"/>
      <w:szCs w:val="24"/>
    </w:rPr>
  </w:style>
  <w:style w:type="paragraph" w:customStyle="1" w:styleId="afffffffffff3">
    <w:name w:val="Раздел с нов. страницы"/>
    <w:basedOn w:val="a5"/>
    <w:rsid w:val="003930D7"/>
    <w:pPr>
      <w:keepNext/>
      <w:spacing w:after="280"/>
      <w:ind w:firstLine="851"/>
      <w:jc w:val="both"/>
      <w:outlineLvl w:val="0"/>
    </w:pPr>
    <w:rPr>
      <w:rFonts w:ascii="Arial" w:hAnsi="Arial"/>
      <w:b/>
      <w:kern w:val="32"/>
      <w:sz w:val="28"/>
      <w:szCs w:val="24"/>
    </w:rPr>
  </w:style>
  <w:style w:type="paragraph" w:customStyle="1" w:styleId="afffffffffff4">
    <w:name w:val="Маркировочный"/>
    <w:basedOn w:val="a5"/>
    <w:rsid w:val="003930D7"/>
    <w:pPr>
      <w:tabs>
        <w:tab w:val="num" w:pos="964"/>
        <w:tab w:val="num" w:pos="5040"/>
      </w:tabs>
      <w:ind w:left="964" w:hanging="397"/>
    </w:pPr>
    <w:rPr>
      <w:sz w:val="28"/>
      <w:szCs w:val="24"/>
    </w:rPr>
  </w:style>
  <w:style w:type="paragraph" w:customStyle="1" w:styleId="afffffffffff5">
    <w:name w:val="ТАБЛИЦА"/>
    <w:basedOn w:val="a5"/>
    <w:link w:val="afffffffffff6"/>
    <w:rsid w:val="003930D7"/>
    <w:pPr>
      <w:spacing w:before="120" w:after="60"/>
    </w:pPr>
    <w:rPr>
      <w:rFonts w:ascii="Arial" w:hAnsi="Arial"/>
      <w:b/>
      <w:bCs/>
      <w:caps/>
      <w:sz w:val="22"/>
      <w:lang w:val="en-US"/>
    </w:rPr>
  </w:style>
  <w:style w:type="numbering" w:customStyle="1" w:styleId="2">
    <w:name w:val="Стиль многоуровневый полужирный Синий2"/>
    <w:basedOn w:val="a8"/>
    <w:rsid w:val="003930D7"/>
    <w:pPr>
      <w:numPr>
        <w:numId w:val="14"/>
      </w:numPr>
    </w:pPr>
  </w:style>
  <w:style w:type="paragraph" w:customStyle="1" w:styleId="Lasttext">
    <w:name w:val="Last text"/>
    <w:basedOn w:val="a5"/>
    <w:rsid w:val="003930D7"/>
    <w:pPr>
      <w:spacing w:after="240"/>
    </w:pPr>
    <w:rPr>
      <w:sz w:val="22"/>
      <w:szCs w:val="24"/>
      <w:lang w:val="en-US"/>
    </w:rPr>
  </w:style>
  <w:style w:type="paragraph" w:customStyle="1" w:styleId="LastText3">
    <w:name w:val="Last Text3"/>
    <w:basedOn w:val="Text3"/>
    <w:rsid w:val="003930D7"/>
    <w:pPr>
      <w:numPr>
        <w:numId w:val="8"/>
      </w:numPr>
      <w:tabs>
        <w:tab w:val="clear" w:pos="643"/>
      </w:tabs>
      <w:spacing w:after="240"/>
      <w:ind w:left="720" w:firstLine="0"/>
    </w:pPr>
  </w:style>
  <w:style w:type="paragraph" w:customStyle="1" w:styleId="LastBullet">
    <w:name w:val="Last Bullet"/>
    <w:basedOn w:val="a5"/>
    <w:rsid w:val="003930D7"/>
    <w:pPr>
      <w:spacing w:after="240"/>
    </w:pPr>
    <w:rPr>
      <w:sz w:val="22"/>
      <w:szCs w:val="24"/>
      <w:lang w:val="en-US"/>
    </w:rPr>
  </w:style>
  <w:style w:type="paragraph" w:customStyle="1" w:styleId="LastBullet2">
    <w:name w:val="Last Bullet 2"/>
    <w:basedOn w:val="a5"/>
    <w:rsid w:val="003930D7"/>
    <w:pPr>
      <w:tabs>
        <w:tab w:val="left" w:pos="1134"/>
      </w:tabs>
      <w:spacing w:after="200" w:line="240" w:lineRule="exact"/>
      <w:jc w:val="both"/>
    </w:pPr>
    <w:rPr>
      <w:snapToGrid w:val="0"/>
      <w:color w:val="0000FF"/>
      <w:w w:val="93"/>
      <w:kern w:val="16"/>
      <w:sz w:val="24"/>
      <w:szCs w:val="24"/>
    </w:rPr>
  </w:style>
  <w:style w:type="character" w:customStyle="1" w:styleId="18">
    <w:name w:val="Текст Знак1"/>
    <w:aliases w:val="Текст Знак Знак"/>
    <w:link w:val="af8"/>
    <w:rsid w:val="003930D7"/>
    <w:rPr>
      <w:rFonts w:ascii="Courier New" w:hAnsi="Courier New"/>
    </w:rPr>
  </w:style>
  <w:style w:type="character" w:customStyle="1" w:styleId="1fff4">
    <w:name w:val="Заголовок 1 Знак Знак Знак Знак Знак Знак Знак Знак Знак Знак Знак Знак Знак Знак Знак Знак Знак Знак Знак Знак Знак Знак Знак Знак"/>
    <w:rsid w:val="003930D7"/>
    <w:rPr>
      <w:b/>
      <w:bCs/>
      <w:caps/>
      <w:noProof w:val="0"/>
      <w:sz w:val="32"/>
      <w:szCs w:val="24"/>
      <w:lang w:val="ru-RU" w:eastAsia="ru-RU" w:bidi="ar-SA"/>
    </w:rPr>
  </w:style>
  <w:style w:type="paragraph" w:customStyle="1" w:styleId="afffffffffff7">
    <w:name w:val="Стиль стп"/>
    <w:basedOn w:val="a5"/>
    <w:rsid w:val="003930D7"/>
    <w:pPr>
      <w:tabs>
        <w:tab w:val="left" w:pos="851"/>
      </w:tabs>
      <w:spacing w:line="480" w:lineRule="auto"/>
      <w:ind w:firstLine="851"/>
      <w:jc w:val="both"/>
    </w:pPr>
    <w:rPr>
      <w:rFonts w:eastAsia="Batang"/>
      <w:sz w:val="24"/>
    </w:rPr>
  </w:style>
  <w:style w:type="paragraph" w:customStyle="1" w:styleId="afffffffffff8">
    <w:name w:val="Рамка"/>
    <w:rsid w:val="003930D7"/>
    <w:pPr>
      <w:jc w:val="center"/>
    </w:pPr>
    <w:rPr>
      <w:noProof/>
    </w:rPr>
  </w:style>
  <w:style w:type="character" w:customStyle="1" w:styleId="IG20">
    <w:name w:val="Обычный_IG Знак2"/>
    <w:rsid w:val="003930D7"/>
    <w:rPr>
      <w:sz w:val="28"/>
      <w:szCs w:val="28"/>
      <w:lang w:val="ru-RU" w:eastAsia="ru-RU" w:bidi="ar-SA"/>
    </w:rPr>
  </w:style>
  <w:style w:type="paragraph" w:customStyle="1" w:styleId="12d">
    <w:name w:val="Марк. 12"/>
    <w:basedOn w:val="a5"/>
    <w:rsid w:val="003930D7"/>
    <w:pPr>
      <w:tabs>
        <w:tab w:val="num" w:pos="5040"/>
      </w:tabs>
      <w:spacing w:line="312" w:lineRule="auto"/>
      <w:ind w:left="5040" w:hanging="360"/>
      <w:jc w:val="both"/>
    </w:pPr>
    <w:rPr>
      <w:sz w:val="24"/>
      <w:szCs w:val="24"/>
    </w:rPr>
  </w:style>
  <w:style w:type="paragraph" w:customStyle="1" w:styleId="12e">
    <w:name w:val="Заголов.12"/>
    <w:basedOn w:val="a5"/>
    <w:rsid w:val="003930D7"/>
    <w:pPr>
      <w:spacing w:line="360" w:lineRule="auto"/>
      <w:ind w:firstLine="576"/>
      <w:jc w:val="both"/>
    </w:pPr>
    <w:rPr>
      <w:rFonts w:ascii="Arial" w:hAnsi="Arial" w:cs="Arial"/>
      <w:b/>
      <w:i/>
      <w:sz w:val="24"/>
      <w:szCs w:val="24"/>
    </w:rPr>
  </w:style>
  <w:style w:type="paragraph" w:customStyle="1" w:styleId="12f">
    <w:name w:val="Подзагол.12"/>
    <w:basedOn w:val="a5"/>
    <w:rsid w:val="003930D7"/>
    <w:pPr>
      <w:spacing w:line="360" w:lineRule="auto"/>
      <w:ind w:firstLine="576"/>
      <w:jc w:val="both"/>
    </w:pPr>
    <w:rPr>
      <w:b/>
      <w:i/>
      <w:sz w:val="24"/>
      <w:szCs w:val="24"/>
    </w:rPr>
  </w:style>
  <w:style w:type="character" w:customStyle="1" w:styleId="OTNS">
    <w:name w:val="OTNS"/>
    <w:semiHidden/>
    <w:rsid w:val="003930D7"/>
    <w:rPr>
      <w:rFonts w:ascii="Arial" w:hAnsi="Arial" w:cs="Arial"/>
      <w:color w:val="auto"/>
      <w:sz w:val="20"/>
      <w:szCs w:val="20"/>
    </w:rPr>
  </w:style>
  <w:style w:type="character" w:customStyle="1" w:styleId="111">
    <w:name w:val="Оглавление 1 Знак1"/>
    <w:aliases w:val="Оглавление 1 Знак Знак"/>
    <w:link w:val="14"/>
    <w:uiPriority w:val="39"/>
    <w:rsid w:val="006A1A0F"/>
    <w:rPr>
      <w:b/>
      <w:bCs/>
      <w:caps/>
      <w:noProof/>
      <w:szCs w:val="24"/>
    </w:rPr>
  </w:style>
  <w:style w:type="paragraph" w:customStyle="1" w:styleId="IG5">
    <w:name w:val="Нумерованный_список_IG"/>
    <w:basedOn w:val="a5"/>
    <w:rsid w:val="003930D7"/>
    <w:pPr>
      <w:tabs>
        <w:tab w:val="num" w:pos="5040"/>
      </w:tabs>
      <w:spacing w:line="360" w:lineRule="auto"/>
      <w:ind w:left="5040" w:hanging="360"/>
      <w:jc w:val="both"/>
    </w:pPr>
    <w:rPr>
      <w:snapToGrid w:val="0"/>
      <w:sz w:val="28"/>
      <w:szCs w:val="28"/>
    </w:rPr>
  </w:style>
  <w:style w:type="paragraph" w:customStyle="1" w:styleId="IG6">
    <w:name w:val="Маркированный_с_количеством_IG"/>
    <w:basedOn w:val="IG4"/>
    <w:link w:val="IG11"/>
    <w:rsid w:val="003930D7"/>
    <w:pPr>
      <w:tabs>
        <w:tab w:val="clear" w:pos="146"/>
        <w:tab w:val="clear" w:pos="450"/>
        <w:tab w:val="clear" w:pos="643"/>
        <w:tab w:val="left" w:pos="1134"/>
        <w:tab w:val="num" w:pos="5040"/>
        <w:tab w:val="left" w:pos="8505"/>
      </w:tabs>
      <w:ind w:left="5040" w:hanging="360"/>
    </w:pPr>
    <w:rPr>
      <w:snapToGrid w:val="0"/>
    </w:rPr>
  </w:style>
  <w:style w:type="character" w:customStyle="1" w:styleId="IG11">
    <w:name w:val="Маркированный_с_количеством_IG Знак1"/>
    <w:link w:val="IG6"/>
    <w:rsid w:val="003930D7"/>
    <w:rPr>
      <w:snapToGrid w:val="0"/>
      <w:sz w:val="28"/>
      <w:szCs w:val="28"/>
    </w:rPr>
  </w:style>
  <w:style w:type="paragraph" w:customStyle="1" w:styleId="IG7">
    <w:name w:val="Название_рис_IG"/>
    <w:basedOn w:val="a5"/>
    <w:rsid w:val="003930D7"/>
    <w:pPr>
      <w:spacing w:after="240" w:line="360" w:lineRule="auto"/>
      <w:jc w:val="center"/>
    </w:pPr>
    <w:rPr>
      <w:sz w:val="28"/>
    </w:rPr>
  </w:style>
  <w:style w:type="paragraph" w:customStyle="1" w:styleId="afffffffffff9">
    <w:name w:val="Список_произведений"/>
    <w:basedOn w:val="a5"/>
    <w:rsid w:val="003930D7"/>
    <w:pPr>
      <w:widowControl w:val="0"/>
      <w:tabs>
        <w:tab w:val="left" w:pos="8505"/>
      </w:tabs>
      <w:ind w:firstLine="720"/>
      <w:jc w:val="both"/>
    </w:pPr>
    <w:rPr>
      <w:snapToGrid w:val="0"/>
      <w:sz w:val="28"/>
    </w:rPr>
  </w:style>
  <w:style w:type="paragraph" w:customStyle="1" w:styleId="afffffffffffa">
    <w:name w:val="НазваниеТаблицы"/>
    <w:basedOn w:val="a5"/>
    <w:next w:val="a5"/>
    <w:rsid w:val="003930D7"/>
    <w:pPr>
      <w:keepNext/>
      <w:keepLines/>
      <w:spacing w:before="240" w:after="240"/>
      <w:jc w:val="both"/>
      <w:outlineLvl w:val="0"/>
    </w:pPr>
    <w:rPr>
      <w:sz w:val="24"/>
      <w:szCs w:val="24"/>
    </w:rPr>
  </w:style>
  <w:style w:type="paragraph" w:customStyle="1" w:styleId="a2">
    <w:name w:val="ОТНС_Маркированный"/>
    <w:link w:val="afffffffffffb"/>
    <w:rsid w:val="003930D7"/>
    <w:pPr>
      <w:numPr>
        <w:numId w:val="18"/>
      </w:numPr>
      <w:tabs>
        <w:tab w:val="left" w:pos="851"/>
      </w:tabs>
      <w:jc w:val="both"/>
    </w:pPr>
    <w:rPr>
      <w:snapToGrid w:val="0"/>
      <w:sz w:val="24"/>
      <w:szCs w:val="24"/>
    </w:rPr>
  </w:style>
  <w:style w:type="paragraph" w:customStyle="1" w:styleId="1IG2">
    <w:name w:val="Заголовок_1_IG Знак Знак Знак"/>
    <w:basedOn w:val="13"/>
    <w:link w:val="1IG3"/>
    <w:rsid w:val="003930D7"/>
    <w:pPr>
      <w:pageBreakBefore/>
      <w:tabs>
        <w:tab w:val="num" w:pos="1440"/>
      </w:tabs>
      <w:spacing w:after="360"/>
      <w:ind w:left="0"/>
      <w:jc w:val="center"/>
    </w:pPr>
    <w:rPr>
      <w:rFonts w:cs="Arial"/>
      <w:bCs/>
      <w:kern w:val="32"/>
      <w:szCs w:val="28"/>
    </w:rPr>
  </w:style>
  <w:style w:type="character" w:customStyle="1" w:styleId="1IG3">
    <w:name w:val="Заголовок_1_IG Знак Знак Знак Знак"/>
    <w:link w:val="1IG2"/>
    <w:rsid w:val="003930D7"/>
    <w:rPr>
      <w:rFonts w:ascii="Arial" w:hAnsi="Arial" w:cs="Arial"/>
      <w:b/>
      <w:bCs/>
      <w:caps/>
      <w:kern w:val="32"/>
      <w:sz w:val="28"/>
      <w:szCs w:val="28"/>
    </w:rPr>
  </w:style>
  <w:style w:type="character" w:customStyle="1" w:styleId="2fe">
    <w:name w:val="Основной текст Знак Знак2"/>
    <w:aliases w:val="Основной текст1 Знак,Основной текст Знак Знак1 Знак,Основной текст Знак1 Знак Знак Знак Знак Знак Знак,Основной текст Знак1 Знак Знак Знак Знак Знак1"/>
    <w:rsid w:val="003930D7"/>
    <w:rPr>
      <w:sz w:val="28"/>
      <w:szCs w:val="28"/>
      <w:lang w:val="ru-RU" w:eastAsia="ru-RU" w:bidi="ar-SA"/>
    </w:rPr>
  </w:style>
  <w:style w:type="paragraph" w:customStyle="1" w:styleId="IG8">
    <w:name w:val="Обычный_IG Знак Знак Знак Знак Знак"/>
    <w:basedOn w:val="a5"/>
    <w:link w:val="IG9"/>
    <w:rsid w:val="003930D7"/>
    <w:pPr>
      <w:spacing w:line="360" w:lineRule="auto"/>
      <w:ind w:firstLine="709"/>
      <w:jc w:val="both"/>
    </w:pPr>
    <w:rPr>
      <w:sz w:val="28"/>
      <w:szCs w:val="28"/>
    </w:rPr>
  </w:style>
  <w:style w:type="character" w:customStyle="1" w:styleId="IG9">
    <w:name w:val="Обычный_IG Знак Знак Знак Знак Знак Знак"/>
    <w:link w:val="IG8"/>
    <w:rsid w:val="003930D7"/>
    <w:rPr>
      <w:sz w:val="28"/>
      <w:szCs w:val="28"/>
    </w:rPr>
  </w:style>
  <w:style w:type="paragraph" w:customStyle="1" w:styleId="IGa">
    <w:name w:val="Обычный_IG Знак Знак Знак"/>
    <w:basedOn w:val="a5"/>
    <w:link w:val="IGb"/>
    <w:rsid w:val="003930D7"/>
    <w:pPr>
      <w:spacing w:line="360" w:lineRule="auto"/>
      <w:ind w:firstLine="709"/>
      <w:jc w:val="both"/>
    </w:pPr>
    <w:rPr>
      <w:sz w:val="28"/>
      <w:szCs w:val="28"/>
    </w:rPr>
  </w:style>
  <w:style w:type="character" w:customStyle="1" w:styleId="IGb">
    <w:name w:val="Обычный_IG Знак Знак Знак Знак"/>
    <w:link w:val="IGa"/>
    <w:rsid w:val="003930D7"/>
    <w:rPr>
      <w:sz w:val="28"/>
      <w:szCs w:val="28"/>
    </w:rPr>
  </w:style>
  <w:style w:type="character" w:customStyle="1" w:styleId="1fff5">
    <w:name w:val="Оглавление 1 Знак Знак Знак"/>
    <w:rsid w:val="003930D7"/>
    <w:rPr>
      <w:b/>
      <w:bCs/>
      <w:caps/>
      <w:sz w:val="24"/>
      <w:lang w:val="ru-RU" w:eastAsia="ru-RU" w:bidi="ar-SA"/>
    </w:rPr>
  </w:style>
  <w:style w:type="paragraph" w:customStyle="1" w:styleId="IGc">
    <w:name w:val="Маркированный_список_IG Знак"/>
    <w:basedOn w:val="a5"/>
    <w:link w:val="IG12"/>
    <w:rsid w:val="003930D7"/>
    <w:pPr>
      <w:tabs>
        <w:tab w:val="num" w:pos="0"/>
      </w:tabs>
      <w:spacing w:line="360" w:lineRule="auto"/>
      <w:ind w:firstLine="709"/>
      <w:jc w:val="both"/>
    </w:pPr>
    <w:rPr>
      <w:snapToGrid w:val="0"/>
      <w:sz w:val="28"/>
    </w:rPr>
  </w:style>
  <w:style w:type="character" w:customStyle="1" w:styleId="IG13">
    <w:name w:val="Обычный_IG Знак1"/>
    <w:rsid w:val="003930D7"/>
    <w:rPr>
      <w:sz w:val="28"/>
      <w:szCs w:val="28"/>
      <w:lang w:val="ru-RU" w:eastAsia="ru-RU" w:bidi="ar-SA"/>
    </w:rPr>
  </w:style>
  <w:style w:type="paragraph" w:customStyle="1" w:styleId="1fff6">
    <w:name w:val="Абзац_1"/>
    <w:basedOn w:val="a5"/>
    <w:rsid w:val="003930D7"/>
    <w:pPr>
      <w:keepLines/>
      <w:tabs>
        <w:tab w:val="left" w:pos="31680"/>
      </w:tabs>
      <w:overflowPunct w:val="0"/>
      <w:autoSpaceDE w:val="0"/>
      <w:autoSpaceDN w:val="0"/>
      <w:adjustRightInd w:val="0"/>
      <w:spacing w:before="60" w:after="60"/>
      <w:jc w:val="both"/>
      <w:textAlignment w:val="baseline"/>
    </w:pPr>
    <w:rPr>
      <w:color w:val="0000FF"/>
      <w:sz w:val="24"/>
    </w:rPr>
  </w:style>
  <w:style w:type="paragraph" w:customStyle="1" w:styleId="afffffffffffc">
    <w:name w:val="Титул"/>
    <w:basedOn w:val="afa"/>
    <w:rsid w:val="003930D7"/>
    <w:pPr>
      <w:spacing w:after="60"/>
    </w:pPr>
    <w:rPr>
      <w:sz w:val="24"/>
    </w:rPr>
  </w:style>
  <w:style w:type="paragraph" w:customStyle="1" w:styleId="-1fa">
    <w:name w:val="УГТП-Текст Знак Знак Знак Знак Знак Знак1"/>
    <w:basedOn w:val="a5"/>
    <w:rsid w:val="003930D7"/>
    <w:pPr>
      <w:ind w:left="284" w:right="284" w:firstLine="851"/>
      <w:jc w:val="both"/>
    </w:pPr>
    <w:rPr>
      <w:rFonts w:ascii="Arial" w:hAnsi="Arial"/>
      <w:snapToGrid w:val="0"/>
      <w:sz w:val="24"/>
    </w:rPr>
  </w:style>
  <w:style w:type="paragraph" w:customStyle="1" w:styleId="IGd">
    <w:name w:val="Обычный_IG Знак Знак"/>
    <w:basedOn w:val="a5"/>
    <w:rsid w:val="003930D7"/>
    <w:pPr>
      <w:spacing w:line="360" w:lineRule="auto"/>
      <w:ind w:firstLine="709"/>
      <w:jc w:val="both"/>
    </w:pPr>
    <w:rPr>
      <w:sz w:val="28"/>
      <w:szCs w:val="28"/>
    </w:rPr>
  </w:style>
  <w:style w:type="paragraph" w:customStyle="1" w:styleId="IGe">
    <w:name w:val="Маркированный_список_IG Знак Знак Знак Знак Знак Знак"/>
    <w:basedOn w:val="a5"/>
    <w:link w:val="IGf"/>
    <w:rsid w:val="003930D7"/>
    <w:pPr>
      <w:tabs>
        <w:tab w:val="num" w:pos="0"/>
      </w:tabs>
      <w:spacing w:line="360" w:lineRule="auto"/>
      <w:ind w:firstLine="709"/>
      <w:jc w:val="both"/>
    </w:pPr>
    <w:rPr>
      <w:snapToGrid w:val="0"/>
      <w:sz w:val="28"/>
      <w:szCs w:val="28"/>
    </w:rPr>
  </w:style>
  <w:style w:type="character" w:customStyle="1" w:styleId="IGf">
    <w:name w:val="Маркированный_список_IG Знак Знак Знак Знак Знак Знак Знак"/>
    <w:link w:val="IGe"/>
    <w:rsid w:val="003930D7"/>
    <w:rPr>
      <w:snapToGrid w:val="0"/>
      <w:sz w:val="28"/>
      <w:szCs w:val="28"/>
    </w:rPr>
  </w:style>
  <w:style w:type="character" w:customStyle="1" w:styleId="1fff7">
    <w:name w:val="Обычный1 Знак Знак"/>
    <w:rsid w:val="003930D7"/>
    <w:rPr>
      <w:snapToGrid w:val="0"/>
      <w:lang w:val="ru-RU" w:eastAsia="ru-RU" w:bidi="ar-SA"/>
    </w:rPr>
  </w:style>
  <w:style w:type="character" w:customStyle="1" w:styleId="220">
    <w:name w:val="Заголовок 22"/>
    <w:aliases w:val="Заголовок 2 Знак Знак2"/>
    <w:rsid w:val="003930D7"/>
    <w:rPr>
      <w:rFonts w:ascii="Arial" w:hAnsi="Arial"/>
      <w:b/>
      <w:i/>
      <w:iCs/>
      <w:snapToGrid w:val="0"/>
      <w:sz w:val="28"/>
      <w:szCs w:val="28"/>
      <w:lang w:val="ru-RU" w:eastAsia="ru-RU" w:bidi="ar-SA"/>
    </w:rPr>
  </w:style>
  <w:style w:type="paragraph" w:customStyle="1" w:styleId="IGf0">
    <w:name w:val="Маркированный_с_количеством_IG Знак"/>
    <w:basedOn w:val="a5"/>
    <w:link w:val="IGf1"/>
    <w:rsid w:val="003930D7"/>
    <w:pPr>
      <w:tabs>
        <w:tab w:val="num" w:pos="0"/>
        <w:tab w:val="left" w:pos="1134"/>
        <w:tab w:val="left" w:pos="8505"/>
      </w:tabs>
      <w:spacing w:line="360" w:lineRule="auto"/>
      <w:ind w:firstLine="709"/>
      <w:jc w:val="both"/>
    </w:pPr>
    <w:rPr>
      <w:snapToGrid w:val="0"/>
      <w:sz w:val="28"/>
      <w:szCs w:val="28"/>
    </w:rPr>
  </w:style>
  <w:style w:type="character" w:customStyle="1" w:styleId="IGf1">
    <w:name w:val="Маркированный_с_количеством_IG Знак Знак"/>
    <w:link w:val="IGf0"/>
    <w:rsid w:val="003930D7"/>
    <w:rPr>
      <w:snapToGrid w:val="0"/>
      <w:sz w:val="28"/>
      <w:szCs w:val="28"/>
    </w:rPr>
  </w:style>
  <w:style w:type="character" w:customStyle="1" w:styleId="IGf2">
    <w:name w:val="Маркированный_с_количеством_IG Знак Знак Знак"/>
    <w:rsid w:val="003930D7"/>
    <w:rPr>
      <w:snapToGrid w:val="0"/>
      <w:sz w:val="28"/>
      <w:szCs w:val="28"/>
      <w:lang w:val="ru-RU" w:eastAsia="ru-RU" w:bidi="ar-SA"/>
    </w:rPr>
  </w:style>
  <w:style w:type="paragraph" w:customStyle="1" w:styleId="IGf3">
    <w:name w:val="Название_таблицы_IG Знак"/>
    <w:basedOn w:val="a5"/>
    <w:link w:val="IGf4"/>
    <w:rsid w:val="003930D7"/>
    <w:pPr>
      <w:spacing w:line="360" w:lineRule="auto"/>
      <w:jc w:val="both"/>
    </w:pPr>
    <w:rPr>
      <w:snapToGrid w:val="0"/>
      <w:sz w:val="28"/>
      <w:szCs w:val="28"/>
    </w:rPr>
  </w:style>
  <w:style w:type="character" w:customStyle="1" w:styleId="IGf4">
    <w:name w:val="Название_таблицы_IG Знак Знак"/>
    <w:link w:val="IGf3"/>
    <w:rsid w:val="003930D7"/>
    <w:rPr>
      <w:snapToGrid w:val="0"/>
      <w:sz w:val="28"/>
      <w:szCs w:val="28"/>
    </w:rPr>
  </w:style>
  <w:style w:type="paragraph" w:customStyle="1" w:styleId="IG21">
    <w:name w:val="Обычный_IG Знак Знак2 Знак Знак"/>
    <w:basedOn w:val="a5"/>
    <w:link w:val="IG22"/>
    <w:rsid w:val="003930D7"/>
    <w:pPr>
      <w:spacing w:line="360" w:lineRule="auto"/>
      <w:ind w:firstLine="709"/>
      <w:jc w:val="both"/>
    </w:pPr>
    <w:rPr>
      <w:sz w:val="28"/>
      <w:szCs w:val="28"/>
    </w:rPr>
  </w:style>
  <w:style w:type="character" w:customStyle="1" w:styleId="IG22">
    <w:name w:val="Обычный_IG Знак Знак2 Знак Знак Знак"/>
    <w:link w:val="IG21"/>
    <w:rsid w:val="003930D7"/>
    <w:rPr>
      <w:sz w:val="28"/>
      <w:szCs w:val="28"/>
    </w:rPr>
  </w:style>
  <w:style w:type="paragraph" w:customStyle="1" w:styleId="IG-">
    <w:name w:val="Стиль Обычный_IG + Узор: Нет (Светло-бирюзовый)"/>
    <w:basedOn w:val="a5"/>
    <w:next w:val="affffffffff3"/>
    <w:rsid w:val="003930D7"/>
    <w:pPr>
      <w:shd w:val="clear" w:color="auto" w:fill="CCFFFF"/>
      <w:spacing w:line="360" w:lineRule="auto"/>
      <w:ind w:firstLine="709"/>
      <w:jc w:val="both"/>
    </w:pPr>
    <w:rPr>
      <w:sz w:val="28"/>
    </w:rPr>
  </w:style>
  <w:style w:type="character" w:customStyle="1" w:styleId="afffffffffffd">
    <w:name w:val="Определение"/>
    <w:rsid w:val="003930D7"/>
    <w:rPr>
      <w:i/>
    </w:rPr>
  </w:style>
  <w:style w:type="paragraph" w:customStyle="1" w:styleId="afffffffffffe">
    <w:name w:val="Шифр"/>
    <w:basedOn w:val="afffffffffff8"/>
    <w:rsid w:val="003930D7"/>
    <w:rPr>
      <w:b/>
      <w:sz w:val="28"/>
    </w:rPr>
  </w:style>
  <w:style w:type="paragraph" w:customStyle="1" w:styleId="Arial15801">
    <w:name w:val="Стиль Arial по ширине Первая строка:  158 см Справа:  01 см"/>
    <w:basedOn w:val="a5"/>
    <w:rsid w:val="003930D7"/>
    <w:pPr>
      <w:ind w:right="57" w:firstLine="964"/>
      <w:jc w:val="both"/>
    </w:pPr>
    <w:rPr>
      <w:rFonts w:ascii="Arial" w:hAnsi="Arial"/>
      <w:sz w:val="24"/>
    </w:rPr>
  </w:style>
  <w:style w:type="paragraph" w:customStyle="1" w:styleId="caaieiaie1">
    <w:name w:val="caaieiaie 1"/>
    <w:basedOn w:val="a5"/>
    <w:next w:val="a5"/>
    <w:rsid w:val="003930D7"/>
    <w:pPr>
      <w:keepNext/>
      <w:pageBreakBefore/>
      <w:widowControl w:val="0"/>
      <w:overflowPunct w:val="0"/>
      <w:autoSpaceDE w:val="0"/>
      <w:autoSpaceDN w:val="0"/>
      <w:adjustRightInd w:val="0"/>
      <w:spacing w:before="240" w:after="360"/>
      <w:jc w:val="center"/>
      <w:textAlignment w:val="baseline"/>
    </w:pPr>
    <w:rPr>
      <w:b/>
      <w:caps/>
      <w:kern w:val="28"/>
      <w:sz w:val="24"/>
    </w:rPr>
  </w:style>
  <w:style w:type="paragraph" w:customStyle="1" w:styleId="1fff8">
    <w:name w:val="Цитата1"/>
    <w:basedOn w:val="a5"/>
    <w:rsid w:val="003930D7"/>
    <w:pPr>
      <w:overflowPunct w:val="0"/>
      <w:autoSpaceDE w:val="0"/>
      <w:autoSpaceDN w:val="0"/>
      <w:adjustRightInd w:val="0"/>
      <w:ind w:left="-108" w:right="-108" w:firstLine="108"/>
      <w:jc w:val="center"/>
      <w:textAlignment w:val="baseline"/>
    </w:pPr>
    <w:rPr>
      <w:b/>
      <w:noProof/>
      <w:sz w:val="16"/>
    </w:rPr>
  </w:style>
  <w:style w:type="paragraph" w:customStyle="1" w:styleId="2ff">
    <w:name w:val="Ñòèëü2"/>
    <w:basedOn w:val="41"/>
    <w:rsid w:val="003930D7"/>
    <w:pPr>
      <w:numPr>
        <w:ilvl w:val="3"/>
      </w:numPr>
      <w:tabs>
        <w:tab w:val="num" w:pos="864"/>
      </w:tabs>
      <w:suppressAutoHyphens/>
      <w:spacing w:before="60" w:after="120" w:line="240" w:lineRule="auto"/>
      <w:ind w:left="864" w:hanging="144"/>
      <w:jc w:val="center"/>
      <w:outlineLvl w:val="9"/>
    </w:pPr>
    <w:rPr>
      <w:i w:val="0"/>
      <w:sz w:val="20"/>
    </w:rPr>
  </w:style>
  <w:style w:type="paragraph" w:customStyle="1" w:styleId="affffffffffff">
    <w:name w:val="Стиль Марк.список + Синий Узор: Нет (Белый)"/>
    <w:basedOn w:val="a5"/>
    <w:rsid w:val="003930D7"/>
    <w:pPr>
      <w:widowControl w:val="0"/>
      <w:spacing w:before="100" w:after="100"/>
      <w:ind w:left="964" w:hanging="397"/>
      <w:jc w:val="both"/>
    </w:pPr>
    <w:rPr>
      <w:snapToGrid w:val="0"/>
      <w:color w:val="0000FF"/>
      <w:sz w:val="24"/>
      <w:shd w:val="clear" w:color="auto" w:fill="FFFFFF"/>
    </w:rPr>
  </w:style>
  <w:style w:type="paragraph" w:customStyle="1" w:styleId="IG23">
    <w:name w:val="Обычный_IG Знак Знак2"/>
    <w:basedOn w:val="a5"/>
    <w:rsid w:val="003930D7"/>
    <w:pPr>
      <w:spacing w:line="360" w:lineRule="auto"/>
      <w:ind w:firstLine="709"/>
      <w:jc w:val="both"/>
    </w:pPr>
    <w:rPr>
      <w:sz w:val="28"/>
      <w:szCs w:val="28"/>
    </w:rPr>
  </w:style>
  <w:style w:type="paragraph" w:customStyle="1" w:styleId="affffffffffff0">
    <w:name w:val="Основной"/>
    <w:basedOn w:val="a5"/>
    <w:rsid w:val="003930D7"/>
    <w:pPr>
      <w:spacing w:line="360" w:lineRule="auto"/>
      <w:ind w:firstLine="709"/>
      <w:jc w:val="both"/>
    </w:pPr>
    <w:rPr>
      <w:color w:val="800000"/>
      <w:sz w:val="24"/>
    </w:rPr>
  </w:style>
  <w:style w:type="paragraph" w:customStyle="1" w:styleId="3f">
    <w:name w:val="Заголов3"/>
    <w:basedOn w:val="a5"/>
    <w:rsid w:val="003930D7"/>
    <w:pPr>
      <w:widowControl w:val="0"/>
      <w:jc w:val="center"/>
    </w:pPr>
    <w:rPr>
      <w:rFonts w:ascii="Arial" w:hAnsi="Arial"/>
      <w:snapToGrid w:val="0"/>
      <w:sz w:val="24"/>
    </w:rPr>
  </w:style>
  <w:style w:type="paragraph" w:customStyle="1" w:styleId="0">
    <w:name w:val="Центр0"/>
    <w:basedOn w:val="a5"/>
    <w:rsid w:val="003930D7"/>
    <w:pPr>
      <w:widowControl w:val="0"/>
      <w:jc w:val="center"/>
    </w:pPr>
    <w:rPr>
      <w:rFonts w:ascii="Arial" w:hAnsi="Arial"/>
      <w:snapToGrid w:val="0"/>
      <w:sz w:val="24"/>
    </w:rPr>
  </w:style>
  <w:style w:type="character" w:customStyle="1" w:styleId="nowrap">
    <w:name w:val="nowrap"/>
    <w:basedOn w:val="a6"/>
    <w:rsid w:val="003930D7"/>
  </w:style>
  <w:style w:type="paragraph" w:customStyle="1" w:styleId="-ff">
    <w:name w:val="-Текст"/>
    <w:basedOn w:val="a5"/>
    <w:rsid w:val="003930D7"/>
    <w:pPr>
      <w:ind w:left="284" w:right="284" w:firstLine="851"/>
      <w:jc w:val="both"/>
    </w:pPr>
    <w:rPr>
      <w:rFonts w:ascii="Arial" w:hAnsi="Arial" w:cs="Arial"/>
      <w:sz w:val="24"/>
      <w:szCs w:val="24"/>
    </w:rPr>
  </w:style>
  <w:style w:type="character" w:customStyle="1" w:styleId="affffffffffff1">
    <w:name w:val="ПЗ Основной текст Знак Знак Знак Знак Знак"/>
    <w:rsid w:val="003930D7"/>
    <w:rPr>
      <w:rFonts w:ascii="Arial" w:hAnsi="Arial"/>
      <w:sz w:val="24"/>
      <w:szCs w:val="24"/>
      <w:lang w:val="ru-RU" w:eastAsia="ru-RU" w:bidi="ar-SA"/>
    </w:rPr>
  </w:style>
  <w:style w:type="paragraph" w:customStyle="1" w:styleId="-1fb">
    <w:name w:val="УГТП-Текст1"/>
    <w:basedOn w:val="a5"/>
    <w:rsid w:val="003930D7"/>
    <w:pPr>
      <w:ind w:left="284" w:right="284" w:firstLine="851"/>
      <w:jc w:val="both"/>
    </w:pPr>
    <w:rPr>
      <w:rFonts w:ascii="Arial" w:hAnsi="Arial" w:cs="Arial"/>
      <w:sz w:val="24"/>
      <w:szCs w:val="24"/>
    </w:rPr>
  </w:style>
  <w:style w:type="character" w:customStyle="1" w:styleId="-1fc">
    <w:name w:val="УГТП-Текст Знак1 Знак Знак Знак Знак Знак Знак Знак Знак Знак Знак Знак Знак Знак Знак Знак Знак Знак Знак Знак Знак Знак Знак"/>
    <w:rsid w:val="003930D7"/>
    <w:rPr>
      <w:rFonts w:ascii="Arial" w:hAnsi="Arial" w:cs="Arial"/>
      <w:sz w:val="24"/>
      <w:szCs w:val="24"/>
      <w:lang w:val="ru-RU" w:eastAsia="ru-RU" w:bidi="ar-SA"/>
    </w:rPr>
  </w:style>
  <w:style w:type="paragraph" w:customStyle="1" w:styleId="IGf5">
    <w:name w:val="Маркированный_список_IG Знак Знак"/>
    <w:basedOn w:val="a5"/>
    <w:link w:val="IGf6"/>
    <w:rsid w:val="003930D7"/>
    <w:pPr>
      <w:widowControl w:val="0"/>
      <w:tabs>
        <w:tab w:val="num" w:pos="0"/>
      </w:tabs>
      <w:adjustRightInd w:val="0"/>
      <w:spacing w:line="360" w:lineRule="auto"/>
      <w:ind w:firstLine="709"/>
      <w:jc w:val="both"/>
      <w:textAlignment w:val="baseline"/>
    </w:pPr>
    <w:rPr>
      <w:snapToGrid w:val="0"/>
      <w:sz w:val="28"/>
      <w:szCs w:val="28"/>
    </w:rPr>
  </w:style>
  <w:style w:type="character" w:customStyle="1" w:styleId="IGf6">
    <w:name w:val="Маркированный_список_IG Знак Знак Знак"/>
    <w:link w:val="IGf5"/>
    <w:rsid w:val="003930D7"/>
    <w:rPr>
      <w:snapToGrid w:val="0"/>
      <w:sz w:val="28"/>
      <w:szCs w:val="28"/>
    </w:rPr>
  </w:style>
  <w:style w:type="character" w:customStyle="1" w:styleId="IGf7">
    <w:name w:val="Маркированный_список_IG Знак Знак Знак Знак"/>
    <w:rsid w:val="003930D7"/>
    <w:rPr>
      <w:snapToGrid w:val="0"/>
      <w:sz w:val="28"/>
      <w:szCs w:val="28"/>
      <w:lang w:val="ru-RU" w:eastAsia="ru-RU" w:bidi="ar-SA"/>
    </w:rPr>
  </w:style>
  <w:style w:type="character" w:customStyle="1" w:styleId="IG12">
    <w:name w:val="Маркированный_список_IG Знак Знак1"/>
    <w:link w:val="IGc"/>
    <w:rsid w:val="003930D7"/>
    <w:rPr>
      <w:snapToGrid w:val="0"/>
      <w:sz w:val="28"/>
    </w:rPr>
  </w:style>
  <w:style w:type="paragraph" w:customStyle="1" w:styleId="-11c">
    <w:name w:val="УГТП-Текст Знак1 Знак Знак Знак1"/>
    <w:basedOn w:val="a5"/>
    <w:rsid w:val="003930D7"/>
    <w:pPr>
      <w:ind w:left="284" w:right="284" w:firstLine="851"/>
      <w:jc w:val="both"/>
    </w:pPr>
    <w:rPr>
      <w:rFonts w:ascii="Arial" w:hAnsi="Arial" w:cs="Arial"/>
      <w:sz w:val="24"/>
      <w:szCs w:val="24"/>
    </w:rPr>
  </w:style>
  <w:style w:type="paragraph" w:customStyle="1" w:styleId="IGf8">
    <w:name w:val="Маркированный_список_IG Знак Знак Знак Знак Знак"/>
    <w:basedOn w:val="a5"/>
    <w:rsid w:val="003930D7"/>
    <w:pPr>
      <w:tabs>
        <w:tab w:val="num" w:pos="191"/>
      </w:tabs>
      <w:spacing w:line="360" w:lineRule="auto"/>
      <w:ind w:left="191" w:firstLine="709"/>
      <w:jc w:val="both"/>
    </w:pPr>
    <w:rPr>
      <w:snapToGrid w:val="0"/>
      <w:sz w:val="28"/>
      <w:szCs w:val="28"/>
    </w:rPr>
  </w:style>
  <w:style w:type="character" w:customStyle="1" w:styleId="-1fd">
    <w:name w:val="УГТП-Заголовок 1 Знак Знак Знак Знак Знак"/>
    <w:rsid w:val="003930D7"/>
    <w:rPr>
      <w:rFonts w:ascii="Arial" w:hAnsi="Arial" w:cs="Arial"/>
      <w:b/>
      <w:caps/>
      <w:sz w:val="28"/>
      <w:szCs w:val="28"/>
      <w:lang w:val="ru-RU" w:eastAsia="ru-RU" w:bidi="ar-SA"/>
    </w:rPr>
  </w:style>
  <w:style w:type="paragraph" w:customStyle="1" w:styleId="IGf9">
    <w:name w:val="Стиль Маркированный_с_количеством_IG Знак + Черный Междустр.интерв..."/>
    <w:basedOn w:val="IGf0"/>
    <w:rsid w:val="003930D7"/>
    <w:pPr>
      <w:tabs>
        <w:tab w:val="clear" w:pos="0"/>
        <w:tab w:val="clear" w:pos="1134"/>
        <w:tab w:val="clear" w:pos="8505"/>
        <w:tab w:val="num" w:pos="5040"/>
      </w:tabs>
      <w:ind w:left="5040" w:hanging="360"/>
    </w:pPr>
    <w:rPr>
      <w:snapToGrid/>
      <w:color w:val="000000"/>
      <w:szCs w:val="20"/>
    </w:rPr>
  </w:style>
  <w:style w:type="paragraph" w:customStyle="1" w:styleId="affffffffffff2">
    <w:name w:val="текст жирный"/>
    <w:basedOn w:val="a5"/>
    <w:link w:val="affffffffffff3"/>
    <w:rsid w:val="003930D7"/>
    <w:pPr>
      <w:ind w:firstLine="852"/>
      <w:jc w:val="both"/>
    </w:pPr>
    <w:rPr>
      <w:b/>
      <w:bCs/>
      <w:color w:val="0000FF"/>
      <w:spacing w:val="-1"/>
      <w:sz w:val="24"/>
    </w:rPr>
  </w:style>
  <w:style w:type="character" w:styleId="affffffffffff4">
    <w:name w:val="annotation reference"/>
    <w:rsid w:val="003930D7"/>
    <w:rPr>
      <w:sz w:val="16"/>
    </w:rPr>
  </w:style>
  <w:style w:type="character" w:customStyle="1" w:styleId="affffffffffff3">
    <w:name w:val="текст жирный Знак"/>
    <w:link w:val="affffffffffff2"/>
    <w:rsid w:val="003930D7"/>
    <w:rPr>
      <w:b/>
      <w:bCs/>
      <w:color w:val="0000FF"/>
      <w:spacing w:val="-1"/>
      <w:sz w:val="24"/>
    </w:rPr>
  </w:style>
  <w:style w:type="paragraph" w:customStyle="1" w:styleId="2ff0">
    <w:name w:val="Подзаголовок 2"/>
    <w:basedOn w:val="a5"/>
    <w:rsid w:val="003930D7"/>
    <w:pPr>
      <w:tabs>
        <w:tab w:val="num" w:pos="964"/>
      </w:tabs>
      <w:ind w:left="964" w:hanging="397"/>
    </w:pPr>
  </w:style>
  <w:style w:type="paragraph" w:customStyle="1" w:styleId="inioaeno">
    <w:name w:val="ini.oaeno"/>
    <w:basedOn w:val="a5"/>
    <w:rsid w:val="003930D7"/>
    <w:pPr>
      <w:widowControl w:val="0"/>
      <w:numPr>
        <w:ilvl w:val="2"/>
        <w:numId w:val="9"/>
      </w:numPr>
      <w:tabs>
        <w:tab w:val="clear" w:pos="1080"/>
      </w:tabs>
      <w:overflowPunct w:val="0"/>
      <w:autoSpaceDE w:val="0"/>
      <w:autoSpaceDN w:val="0"/>
      <w:adjustRightInd w:val="0"/>
      <w:spacing w:line="360" w:lineRule="auto"/>
      <w:ind w:left="0" w:firstLine="567"/>
      <w:jc w:val="both"/>
      <w:textAlignment w:val="baseline"/>
    </w:pPr>
    <w:rPr>
      <w:sz w:val="24"/>
    </w:rPr>
  </w:style>
  <w:style w:type="paragraph" w:customStyle="1" w:styleId="-Nienie">
    <w:name w:val="-Nienie"/>
    <w:basedOn w:val="a5"/>
    <w:rsid w:val="003930D7"/>
    <w:pPr>
      <w:widowControl w:val="0"/>
      <w:overflowPunct w:val="0"/>
      <w:autoSpaceDE w:val="0"/>
      <w:autoSpaceDN w:val="0"/>
      <w:adjustRightInd w:val="0"/>
      <w:spacing w:line="360" w:lineRule="auto"/>
      <w:ind w:firstLine="567"/>
      <w:jc w:val="both"/>
      <w:textAlignment w:val="baseline"/>
    </w:pPr>
    <w:rPr>
      <w:sz w:val="24"/>
    </w:rPr>
  </w:style>
  <w:style w:type="paragraph" w:customStyle="1" w:styleId="NoeeuiioeeiaIaaonoeioaaaeiieooiiue1Ciae">
    <w:name w:val="Noeeu ii oe?eia Ia?aono?.eioa?aae:  iieooi?iue1 Ciae"/>
    <w:basedOn w:val="a5"/>
    <w:rsid w:val="003930D7"/>
    <w:pPr>
      <w:overflowPunct w:val="0"/>
      <w:autoSpaceDE w:val="0"/>
      <w:autoSpaceDN w:val="0"/>
      <w:adjustRightInd w:val="0"/>
      <w:spacing w:line="360" w:lineRule="auto"/>
      <w:ind w:firstLine="567"/>
      <w:jc w:val="both"/>
      <w:textAlignment w:val="baseline"/>
    </w:pPr>
    <w:rPr>
      <w:sz w:val="24"/>
    </w:rPr>
  </w:style>
  <w:style w:type="paragraph" w:customStyle="1" w:styleId="affffffffffff5">
    <w:name w:val="ОТНС Основной текст"/>
    <w:basedOn w:val="a5"/>
    <w:link w:val="affffffffffff6"/>
    <w:rsid w:val="003930D7"/>
    <w:pPr>
      <w:widowControl w:val="0"/>
      <w:overflowPunct w:val="0"/>
      <w:autoSpaceDE w:val="0"/>
      <w:autoSpaceDN w:val="0"/>
      <w:adjustRightInd w:val="0"/>
      <w:ind w:firstLine="851"/>
      <w:jc w:val="both"/>
      <w:textAlignment w:val="baseline"/>
    </w:pPr>
    <w:rPr>
      <w:sz w:val="24"/>
      <w:szCs w:val="24"/>
    </w:rPr>
  </w:style>
  <w:style w:type="character" w:customStyle="1" w:styleId="affffffffffff6">
    <w:name w:val="ОТНС Основной текст Знак"/>
    <w:link w:val="affffffffffff5"/>
    <w:rsid w:val="003930D7"/>
    <w:rPr>
      <w:sz w:val="24"/>
      <w:szCs w:val="24"/>
    </w:rPr>
  </w:style>
  <w:style w:type="paragraph" w:customStyle="1" w:styleId="affffffffffff7">
    <w:name w:val="ОТНС Текст таблицы"/>
    <w:rsid w:val="003930D7"/>
    <w:rPr>
      <w:snapToGrid w:val="0"/>
      <w:sz w:val="24"/>
      <w:szCs w:val="24"/>
    </w:rPr>
  </w:style>
  <w:style w:type="paragraph" w:customStyle="1" w:styleId="affffffffffff8">
    <w:name w:val="ОТНС_основной текст"/>
    <w:rsid w:val="003930D7"/>
    <w:pPr>
      <w:tabs>
        <w:tab w:val="left" w:pos="851"/>
      </w:tabs>
      <w:spacing w:line="360" w:lineRule="auto"/>
      <w:ind w:firstLine="851"/>
      <w:jc w:val="both"/>
    </w:pPr>
    <w:rPr>
      <w:sz w:val="24"/>
      <w:szCs w:val="24"/>
    </w:rPr>
  </w:style>
  <w:style w:type="paragraph" w:customStyle="1" w:styleId="Noeeu4">
    <w:name w:val="Noeeu4"/>
    <w:basedOn w:val="a5"/>
    <w:rsid w:val="003930D7"/>
    <w:pPr>
      <w:ind w:left="567" w:hanging="283"/>
      <w:jc w:val="both"/>
    </w:pPr>
    <w:rPr>
      <w:sz w:val="24"/>
    </w:rPr>
  </w:style>
  <w:style w:type="paragraph" w:customStyle="1" w:styleId="affffffffffff9">
    <w:name w:val="Íîðì.áåç êð.ñòð."/>
    <w:basedOn w:val="a5"/>
    <w:rsid w:val="003930D7"/>
    <w:pPr>
      <w:jc w:val="both"/>
    </w:pPr>
    <w:rPr>
      <w:sz w:val="24"/>
    </w:rPr>
  </w:style>
  <w:style w:type="paragraph" w:customStyle="1" w:styleId="-ff0">
    <w:name w:val="-Ñïèñîê"/>
    <w:basedOn w:val="a5"/>
    <w:rsid w:val="003930D7"/>
    <w:pPr>
      <w:widowControl w:val="0"/>
      <w:overflowPunct w:val="0"/>
      <w:autoSpaceDE w:val="0"/>
      <w:autoSpaceDN w:val="0"/>
      <w:adjustRightInd w:val="0"/>
      <w:spacing w:line="360" w:lineRule="auto"/>
      <w:ind w:firstLine="567"/>
      <w:jc w:val="both"/>
      <w:textAlignment w:val="baseline"/>
    </w:pPr>
    <w:rPr>
      <w:sz w:val="24"/>
    </w:rPr>
  </w:style>
  <w:style w:type="paragraph" w:customStyle="1" w:styleId="bodytext3">
    <w:name w:val="bodytext3"/>
    <w:basedOn w:val="a5"/>
    <w:rsid w:val="003930D7"/>
    <w:pPr>
      <w:overflowPunct w:val="0"/>
      <w:autoSpaceDE w:val="0"/>
      <w:autoSpaceDN w:val="0"/>
      <w:spacing w:after="240"/>
      <w:jc w:val="center"/>
    </w:pPr>
    <w:rPr>
      <w:b/>
      <w:bCs/>
      <w:sz w:val="28"/>
      <w:szCs w:val="28"/>
    </w:rPr>
  </w:style>
  <w:style w:type="paragraph" w:customStyle="1" w:styleId="bodytextindent3">
    <w:name w:val="bodytextindent3"/>
    <w:basedOn w:val="a5"/>
    <w:rsid w:val="003930D7"/>
    <w:pPr>
      <w:overflowPunct w:val="0"/>
      <w:autoSpaceDE w:val="0"/>
      <w:autoSpaceDN w:val="0"/>
      <w:ind w:firstLine="567"/>
      <w:jc w:val="both"/>
    </w:pPr>
    <w:rPr>
      <w:sz w:val="24"/>
      <w:szCs w:val="24"/>
    </w:rPr>
  </w:style>
  <w:style w:type="paragraph" w:customStyle="1" w:styleId="2ff1">
    <w:name w:val="Стиль ВНИИСТ заголовок 2"/>
    <w:basedOn w:val="20"/>
    <w:rsid w:val="003930D7"/>
    <w:pPr>
      <w:keepNext w:val="0"/>
      <w:numPr>
        <w:ilvl w:val="1"/>
      </w:numPr>
      <w:tabs>
        <w:tab w:val="num" w:pos="1440"/>
      </w:tabs>
      <w:ind w:left="1854" w:firstLine="709"/>
      <w:jc w:val="both"/>
    </w:pPr>
    <w:rPr>
      <w:rFonts w:ascii="Times New Roman" w:hAnsi="Times New Roman"/>
      <w:sz w:val="28"/>
      <w:szCs w:val="28"/>
    </w:rPr>
  </w:style>
  <w:style w:type="numbering" w:customStyle="1" w:styleId="1">
    <w:name w:val="Текущий список1"/>
    <w:rsid w:val="003930D7"/>
    <w:pPr>
      <w:numPr>
        <w:numId w:val="11"/>
      </w:numPr>
    </w:pPr>
  </w:style>
  <w:style w:type="numbering" w:customStyle="1" w:styleId="10">
    <w:name w:val="Стиль многоуровневый полужирный Синий1"/>
    <w:basedOn w:val="a8"/>
    <w:rsid w:val="003930D7"/>
    <w:pPr>
      <w:numPr>
        <w:numId w:val="13"/>
      </w:numPr>
    </w:pPr>
  </w:style>
  <w:style w:type="numbering" w:customStyle="1" w:styleId="40">
    <w:name w:val="Стиль4"/>
    <w:rsid w:val="003930D7"/>
    <w:pPr>
      <w:numPr>
        <w:numId w:val="12"/>
      </w:numPr>
    </w:pPr>
  </w:style>
  <w:style w:type="paragraph" w:customStyle="1" w:styleId="affffffffffffa">
    <w:name w:val="Заголовки таблиц"/>
    <w:basedOn w:val="a5"/>
    <w:rsid w:val="003930D7"/>
    <w:pPr>
      <w:spacing w:before="60"/>
      <w:jc w:val="center"/>
    </w:pPr>
    <w:rPr>
      <w:rFonts w:ascii="Arial" w:hAnsi="Arial"/>
      <w:b/>
      <w:bCs/>
      <w:sz w:val="22"/>
    </w:rPr>
  </w:style>
  <w:style w:type="paragraph" w:customStyle="1" w:styleId="1fff9">
    <w:name w:val="Заголовки таблиц1"/>
    <w:basedOn w:val="a5"/>
    <w:rsid w:val="003930D7"/>
    <w:pPr>
      <w:spacing w:before="60"/>
      <w:jc w:val="center"/>
    </w:pPr>
    <w:rPr>
      <w:rFonts w:ascii="Arial" w:hAnsi="Arial"/>
      <w:b/>
      <w:bCs/>
      <w:sz w:val="22"/>
    </w:rPr>
  </w:style>
  <w:style w:type="character" w:customStyle="1" w:styleId="2a">
    <w:name w:val="Маркированный список 2 Знак"/>
    <w:aliases w:val="3 Знак"/>
    <w:basedOn w:val="a6"/>
    <w:link w:val="29"/>
    <w:rsid w:val="00AD79A2"/>
  </w:style>
  <w:style w:type="numbering" w:customStyle="1" w:styleId="19114">
    <w:name w:val="Стиль полужирный Синий Слева:  19 см Выступ:  114 см"/>
    <w:basedOn w:val="a8"/>
    <w:rsid w:val="003930D7"/>
    <w:pPr>
      <w:numPr>
        <w:numId w:val="15"/>
      </w:numPr>
    </w:pPr>
  </w:style>
  <w:style w:type="numbering" w:customStyle="1" w:styleId="4">
    <w:name w:val="Стиль многоуровневый полужирный Синий4"/>
    <w:basedOn w:val="a8"/>
    <w:rsid w:val="003930D7"/>
    <w:pPr>
      <w:numPr>
        <w:numId w:val="17"/>
      </w:numPr>
    </w:pPr>
  </w:style>
  <w:style w:type="character" w:customStyle="1" w:styleId="afffffffffff6">
    <w:name w:val="ТАБЛИЦА Знак"/>
    <w:link w:val="afffffffffff5"/>
    <w:rsid w:val="003930D7"/>
    <w:rPr>
      <w:rFonts w:ascii="Arial" w:hAnsi="Arial"/>
      <w:b/>
      <w:bCs/>
      <w:caps/>
      <w:sz w:val="22"/>
      <w:lang w:val="en-US"/>
    </w:rPr>
  </w:style>
  <w:style w:type="numbering" w:customStyle="1" w:styleId="3">
    <w:name w:val="Стиль многоуровневый полужирный Синий3"/>
    <w:basedOn w:val="a8"/>
    <w:rsid w:val="003930D7"/>
    <w:pPr>
      <w:numPr>
        <w:numId w:val="16"/>
      </w:numPr>
    </w:pPr>
  </w:style>
  <w:style w:type="paragraph" w:customStyle="1" w:styleId="affffffffffffb">
    <w:name w:val="текст таблицы"/>
    <w:basedOn w:val="affffffffffff7"/>
    <w:rsid w:val="003930D7"/>
    <w:pPr>
      <w:ind w:left="142" w:right="113"/>
      <w:jc w:val="both"/>
    </w:pPr>
    <w:rPr>
      <w:color w:val="0000FF"/>
    </w:rPr>
  </w:style>
  <w:style w:type="table" w:customStyle="1" w:styleId="affffffffffffc">
    <w:name w:val="текст таблицы Синий По центру"/>
    <w:basedOn w:val="a7"/>
    <w:rsid w:val="003930D7"/>
    <w:tblPr/>
  </w:style>
  <w:style w:type="paragraph" w:customStyle="1" w:styleId="TimesNewRomanCYR">
    <w:name w:val="Стиль Times New Roman CYR Синий По центру"/>
    <w:basedOn w:val="a5"/>
    <w:rsid w:val="003930D7"/>
    <w:pPr>
      <w:jc w:val="center"/>
    </w:pPr>
    <w:rPr>
      <w:rFonts w:ascii="Times New Roman CYR" w:hAnsi="Times New Roman CYR"/>
      <w:color w:val="0000FF"/>
      <w:sz w:val="24"/>
    </w:rPr>
  </w:style>
  <w:style w:type="character" w:customStyle="1" w:styleId="IGfa">
    <w:name w:val="Обычный_IG Знак"/>
    <w:rsid w:val="003930D7"/>
    <w:rPr>
      <w:sz w:val="28"/>
      <w:szCs w:val="28"/>
      <w:lang w:val="ru-RU" w:eastAsia="ru-RU" w:bidi="ar-SA"/>
    </w:rPr>
  </w:style>
  <w:style w:type="character" w:customStyle="1" w:styleId="-2b">
    <w:name w:val="УГТП-Заголовок 2 Знак Знак Знак Знак Знак Знак Знак"/>
    <w:rsid w:val="003930D7"/>
    <w:rPr>
      <w:rFonts w:ascii="Arial" w:hAnsi="Arial" w:cs="Arial"/>
      <w:b/>
      <w:caps/>
      <w:sz w:val="28"/>
      <w:szCs w:val="28"/>
      <w:lang w:val="ru-RU" w:eastAsia="ru-RU" w:bidi="ar-SA"/>
    </w:rPr>
  </w:style>
  <w:style w:type="character" w:customStyle="1" w:styleId="fts-hit">
    <w:name w:val="fts-hit"/>
    <w:basedOn w:val="a6"/>
    <w:rsid w:val="003930D7"/>
  </w:style>
  <w:style w:type="character" w:customStyle="1" w:styleId="WW8Num155z1">
    <w:name w:val="WW8Num155z1"/>
    <w:rsid w:val="003930D7"/>
    <w:rPr>
      <w:rFonts w:ascii="Courier New" w:hAnsi="Courier New"/>
    </w:rPr>
  </w:style>
  <w:style w:type="character" w:customStyle="1" w:styleId="IG24">
    <w:name w:val="Маркированный_список_IG Знак2"/>
    <w:locked/>
    <w:rsid w:val="003930D7"/>
    <w:rPr>
      <w:sz w:val="28"/>
      <w:szCs w:val="28"/>
      <w:lang w:val="ru-RU" w:eastAsia="ru-RU" w:bidi="ar-SA"/>
    </w:rPr>
  </w:style>
  <w:style w:type="paragraph" w:customStyle="1" w:styleId="IG14">
    <w:name w:val="Обычный_IG Знак1 Знак Знак"/>
    <w:basedOn w:val="a5"/>
    <w:rsid w:val="003930D7"/>
    <w:pPr>
      <w:spacing w:line="360" w:lineRule="auto"/>
      <w:ind w:firstLine="709"/>
      <w:jc w:val="both"/>
    </w:pPr>
    <w:rPr>
      <w:sz w:val="28"/>
      <w:szCs w:val="28"/>
    </w:rPr>
  </w:style>
  <w:style w:type="character" w:customStyle="1" w:styleId="afffffffffffb">
    <w:name w:val="ОТНС_Маркированный Знак Знак"/>
    <w:link w:val="a2"/>
    <w:rsid w:val="003930D7"/>
    <w:rPr>
      <w:snapToGrid w:val="0"/>
      <w:sz w:val="24"/>
      <w:szCs w:val="24"/>
      <w:lang w:val="ru-RU" w:eastAsia="ru-RU" w:bidi="ar-SA"/>
    </w:rPr>
  </w:style>
  <w:style w:type="character" w:customStyle="1" w:styleId="27">
    <w:name w:val="Название объекта Знак2"/>
    <w:aliases w:val="Caption Char Знак,Название объекта Знак Знак,Название объекта Знак Знак Знак Знак Знак Знак Знак Знак Знак Знак Знак Знак Знак Знак Знак Знак Зна Знак,Название объекта Знак1 Знак,Название объекта Знак Знак1 Знак"/>
    <w:link w:val="af9"/>
    <w:rsid w:val="003930D7"/>
    <w:rPr>
      <w:rFonts w:ascii="Arial" w:hAnsi="Arial"/>
      <w:b/>
      <w:snapToGrid w:val="0"/>
      <w:sz w:val="24"/>
    </w:rPr>
  </w:style>
  <w:style w:type="character" w:customStyle="1" w:styleId="117">
    <w:name w:val="Основной текст Знак1 Знак1"/>
    <w:aliases w:val="Основной текст Знак Знак Знак1,Основной текст Знак Знак21,Основной текст Знак1 Знак Знак11,Основной текст1 Знак Знак1,Основной текст Знак Знак1 Знак Знак Знак1"/>
    <w:rsid w:val="003930D7"/>
    <w:rPr>
      <w:sz w:val="24"/>
      <w:lang w:val="ru-RU" w:eastAsia="ru-RU" w:bidi="ar-SA"/>
    </w:rPr>
  </w:style>
  <w:style w:type="paragraph" w:customStyle="1" w:styleId="affffffffffffd">
    <w:name w:val="Стиль Москва"/>
    <w:basedOn w:val="a5"/>
    <w:link w:val="affffffffffffe"/>
    <w:rsid w:val="003930D7"/>
    <w:pPr>
      <w:spacing w:line="360" w:lineRule="auto"/>
    </w:pPr>
    <w:rPr>
      <w:sz w:val="24"/>
      <w:szCs w:val="24"/>
    </w:rPr>
  </w:style>
  <w:style w:type="character" w:customStyle="1" w:styleId="affffffffffffe">
    <w:name w:val="Стиль Москва Знак"/>
    <w:link w:val="affffffffffffd"/>
    <w:rsid w:val="003930D7"/>
    <w:rPr>
      <w:sz w:val="24"/>
      <w:szCs w:val="24"/>
    </w:rPr>
  </w:style>
  <w:style w:type="paragraph" w:customStyle="1" w:styleId="formattext">
    <w:name w:val="formattext"/>
    <w:rsid w:val="003930D7"/>
    <w:pPr>
      <w:widowControl w:val="0"/>
      <w:autoSpaceDE w:val="0"/>
      <w:autoSpaceDN w:val="0"/>
      <w:adjustRightInd w:val="0"/>
    </w:pPr>
    <w:rPr>
      <w:sz w:val="18"/>
      <w:szCs w:val="18"/>
    </w:rPr>
  </w:style>
  <w:style w:type="paragraph" w:customStyle="1" w:styleId="headertext">
    <w:name w:val="headertext"/>
    <w:rsid w:val="003930D7"/>
    <w:pPr>
      <w:widowControl w:val="0"/>
      <w:autoSpaceDE w:val="0"/>
      <w:autoSpaceDN w:val="0"/>
      <w:adjustRightInd w:val="0"/>
    </w:pPr>
    <w:rPr>
      <w:rFonts w:ascii="Arial" w:hAnsi="Arial" w:cs="Arial"/>
      <w:b/>
      <w:bCs/>
      <w:sz w:val="22"/>
      <w:szCs w:val="22"/>
    </w:rPr>
  </w:style>
  <w:style w:type="character" w:customStyle="1" w:styleId="1fffa">
    <w:name w:val="??????? ?????????? Знак1"/>
    <w:aliases w:val="??????? ??????????1 Знак1,??????? ??????????2 Знак1,??????? ??????????3 Знак1,??????? ??????????11 Знак1,??????? ??????????21 Знак1,??????? ??????????4 Знак1,??????? ??????????5 Знак Знак1"/>
    <w:rsid w:val="003930D7"/>
    <w:rPr>
      <w:sz w:val="24"/>
      <w:szCs w:val="24"/>
      <w:lang w:val="ru-RU" w:eastAsia="ru-RU" w:bidi="ar-SA"/>
    </w:rPr>
  </w:style>
  <w:style w:type="paragraph" w:customStyle="1" w:styleId="u">
    <w:name w:val="u"/>
    <w:basedOn w:val="a5"/>
    <w:rsid w:val="003930D7"/>
    <w:pPr>
      <w:ind w:firstLine="390"/>
      <w:jc w:val="both"/>
    </w:pPr>
    <w:rPr>
      <w:sz w:val="24"/>
      <w:szCs w:val="24"/>
    </w:rPr>
  </w:style>
  <w:style w:type="character" w:customStyle="1" w:styleId="affffffffff5">
    <w:name w:val="Марк.список Знак"/>
    <w:link w:val="a0"/>
    <w:rsid w:val="003930D7"/>
    <w:rPr>
      <w:snapToGrid w:val="0"/>
      <w:sz w:val="28"/>
    </w:rPr>
  </w:style>
  <w:style w:type="paragraph" w:customStyle="1" w:styleId="uni">
    <w:name w:val="uni"/>
    <w:basedOn w:val="a5"/>
    <w:rsid w:val="003930D7"/>
    <w:pPr>
      <w:ind w:firstLine="390"/>
      <w:jc w:val="both"/>
    </w:pPr>
    <w:rPr>
      <w:sz w:val="24"/>
      <w:szCs w:val="24"/>
    </w:rPr>
  </w:style>
  <w:style w:type="paragraph" w:customStyle="1" w:styleId="unip">
    <w:name w:val="unip"/>
    <w:basedOn w:val="a5"/>
    <w:rsid w:val="003930D7"/>
    <w:pPr>
      <w:ind w:firstLine="390"/>
      <w:jc w:val="both"/>
    </w:pPr>
    <w:rPr>
      <w:sz w:val="24"/>
      <w:szCs w:val="24"/>
    </w:rPr>
  </w:style>
  <w:style w:type="paragraph" w:customStyle="1" w:styleId="1fffb">
    <w:name w:val="Знак1"/>
    <w:basedOn w:val="a5"/>
    <w:rsid w:val="003930D7"/>
    <w:pPr>
      <w:spacing w:after="160" w:line="240" w:lineRule="exact"/>
    </w:pPr>
    <w:rPr>
      <w:rFonts w:ascii="Verdana" w:hAnsi="Verdana" w:cs="Verdana"/>
      <w:lang w:val="en-US" w:eastAsia="en-US"/>
    </w:rPr>
  </w:style>
  <w:style w:type="paragraph" w:styleId="afffffffffffff">
    <w:name w:val="TOC Heading"/>
    <w:basedOn w:val="13"/>
    <w:next w:val="a5"/>
    <w:uiPriority w:val="39"/>
    <w:semiHidden/>
    <w:unhideWhenUsed/>
    <w:qFormat/>
    <w:rsid w:val="00D47E78"/>
    <w:pPr>
      <w:keepLines/>
      <w:spacing w:before="480" w:line="276" w:lineRule="auto"/>
      <w:ind w:left="0"/>
      <w:outlineLvl w:val="9"/>
    </w:pPr>
    <w:rPr>
      <w:rFonts w:ascii="Cambria" w:hAnsi="Cambria"/>
      <w:bCs/>
      <w:caps w:val="0"/>
      <w:color w:val="365F91"/>
      <w:szCs w:val="28"/>
      <w:lang w:eastAsia="en-US"/>
    </w:rPr>
  </w:style>
  <w:style w:type="paragraph" w:styleId="afffffffffffff0">
    <w:name w:val="No Spacing"/>
    <w:uiPriority w:val="1"/>
    <w:qFormat/>
    <w:rsid w:val="00B93ED3"/>
    <w:rPr>
      <w:rFonts w:ascii="Calibri" w:hAnsi="Calibri"/>
      <w:sz w:val="22"/>
      <w:szCs w:val="22"/>
    </w:rPr>
  </w:style>
  <w:style w:type="paragraph" w:customStyle="1" w:styleId="Style18">
    <w:name w:val="Style18"/>
    <w:basedOn w:val="a5"/>
    <w:uiPriority w:val="99"/>
    <w:rsid w:val="006E72F3"/>
    <w:pPr>
      <w:widowControl w:val="0"/>
      <w:autoSpaceDE w:val="0"/>
      <w:autoSpaceDN w:val="0"/>
      <w:adjustRightInd w:val="0"/>
    </w:pPr>
    <w:rPr>
      <w:rFonts w:ascii="Franklin Gothic Medium" w:hAnsi="Franklin Gothic Medium"/>
      <w:sz w:val="24"/>
      <w:szCs w:val="24"/>
    </w:rPr>
  </w:style>
  <w:style w:type="character" w:customStyle="1" w:styleId="FontStyle136">
    <w:name w:val="Font Style136"/>
    <w:uiPriority w:val="99"/>
    <w:rsid w:val="006E72F3"/>
    <w:rPr>
      <w:rFonts w:ascii="Times New Roman" w:hAnsi="Times New Roman" w:cs="Times New Roman"/>
      <w:sz w:val="22"/>
      <w:szCs w:val="22"/>
    </w:rPr>
  </w:style>
  <w:style w:type="paragraph" w:customStyle="1" w:styleId="Style19">
    <w:name w:val="Style19"/>
    <w:basedOn w:val="a5"/>
    <w:uiPriority w:val="99"/>
    <w:rsid w:val="007A3E02"/>
    <w:pPr>
      <w:widowControl w:val="0"/>
      <w:autoSpaceDE w:val="0"/>
      <w:autoSpaceDN w:val="0"/>
      <w:adjustRightInd w:val="0"/>
      <w:jc w:val="both"/>
    </w:pPr>
    <w:rPr>
      <w:rFonts w:ascii="Franklin Gothic Medium" w:hAnsi="Franklin Gothic Medium"/>
      <w:sz w:val="24"/>
      <w:szCs w:val="24"/>
    </w:rPr>
  </w:style>
  <w:style w:type="paragraph" w:customStyle="1" w:styleId="Style128">
    <w:name w:val="Style128"/>
    <w:basedOn w:val="a5"/>
    <w:uiPriority w:val="99"/>
    <w:rsid w:val="007A3E02"/>
    <w:pPr>
      <w:widowControl w:val="0"/>
      <w:autoSpaceDE w:val="0"/>
      <w:autoSpaceDN w:val="0"/>
      <w:adjustRightInd w:val="0"/>
      <w:spacing w:line="317" w:lineRule="exact"/>
      <w:jc w:val="center"/>
    </w:pPr>
    <w:rPr>
      <w:rFonts w:ascii="Franklin Gothic Medium" w:hAnsi="Franklin Gothic Medium"/>
      <w:sz w:val="24"/>
      <w:szCs w:val="24"/>
    </w:rPr>
  </w:style>
  <w:style w:type="character" w:customStyle="1" w:styleId="FontStyle142">
    <w:name w:val="Font Style142"/>
    <w:uiPriority w:val="99"/>
    <w:rsid w:val="007A3E02"/>
    <w:rPr>
      <w:rFonts w:ascii="Times New Roman" w:hAnsi="Times New Roman" w:cs="Times New Roman"/>
      <w:b/>
      <w:bCs/>
      <w:sz w:val="22"/>
      <w:szCs w:val="22"/>
    </w:rPr>
  </w:style>
  <w:style w:type="paragraph" w:customStyle="1" w:styleId="Style71">
    <w:name w:val="Style71"/>
    <w:basedOn w:val="a5"/>
    <w:uiPriority w:val="99"/>
    <w:rsid w:val="0079522D"/>
    <w:pPr>
      <w:widowControl w:val="0"/>
      <w:autoSpaceDE w:val="0"/>
      <w:autoSpaceDN w:val="0"/>
      <w:adjustRightInd w:val="0"/>
    </w:pPr>
    <w:rPr>
      <w:rFonts w:ascii="Franklin Gothic Medium" w:hAnsi="Franklin Gothic Medium"/>
      <w:sz w:val="24"/>
      <w:szCs w:val="24"/>
    </w:rPr>
  </w:style>
  <w:style w:type="paragraph" w:customStyle="1" w:styleId="Style72">
    <w:name w:val="Style72"/>
    <w:basedOn w:val="a5"/>
    <w:uiPriority w:val="99"/>
    <w:rsid w:val="0079522D"/>
    <w:pPr>
      <w:widowControl w:val="0"/>
      <w:autoSpaceDE w:val="0"/>
      <w:autoSpaceDN w:val="0"/>
      <w:adjustRightInd w:val="0"/>
      <w:spacing w:line="278" w:lineRule="exact"/>
      <w:ind w:hanging="1464"/>
    </w:pPr>
    <w:rPr>
      <w:rFonts w:ascii="Franklin Gothic Medium" w:hAnsi="Franklin Gothic Medium"/>
      <w:sz w:val="24"/>
      <w:szCs w:val="24"/>
    </w:rPr>
  </w:style>
  <w:style w:type="paragraph" w:customStyle="1" w:styleId="Style94">
    <w:name w:val="Style94"/>
    <w:basedOn w:val="a5"/>
    <w:uiPriority w:val="99"/>
    <w:rsid w:val="0079522D"/>
    <w:pPr>
      <w:widowControl w:val="0"/>
      <w:autoSpaceDE w:val="0"/>
      <w:autoSpaceDN w:val="0"/>
      <w:adjustRightInd w:val="0"/>
      <w:spacing w:line="274" w:lineRule="exact"/>
      <w:jc w:val="right"/>
    </w:pPr>
    <w:rPr>
      <w:rFonts w:ascii="Franklin Gothic Medium" w:hAnsi="Franklin Gothic Medium"/>
      <w:sz w:val="24"/>
      <w:szCs w:val="24"/>
    </w:rPr>
  </w:style>
  <w:style w:type="character" w:customStyle="1" w:styleId="FontStyle143">
    <w:name w:val="Font Style143"/>
    <w:uiPriority w:val="99"/>
    <w:rsid w:val="0079522D"/>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1395">
      <w:bodyDiv w:val="1"/>
      <w:marLeft w:val="0"/>
      <w:marRight w:val="0"/>
      <w:marTop w:val="0"/>
      <w:marBottom w:val="0"/>
      <w:divBdr>
        <w:top w:val="none" w:sz="0" w:space="0" w:color="auto"/>
        <w:left w:val="none" w:sz="0" w:space="0" w:color="auto"/>
        <w:bottom w:val="none" w:sz="0" w:space="0" w:color="auto"/>
        <w:right w:val="none" w:sz="0" w:space="0" w:color="auto"/>
      </w:divBdr>
    </w:div>
    <w:div w:id="209148203">
      <w:bodyDiv w:val="1"/>
      <w:marLeft w:val="0"/>
      <w:marRight w:val="0"/>
      <w:marTop w:val="0"/>
      <w:marBottom w:val="0"/>
      <w:divBdr>
        <w:top w:val="none" w:sz="0" w:space="0" w:color="auto"/>
        <w:left w:val="none" w:sz="0" w:space="0" w:color="auto"/>
        <w:bottom w:val="none" w:sz="0" w:space="0" w:color="auto"/>
        <w:right w:val="none" w:sz="0" w:space="0" w:color="auto"/>
      </w:divBdr>
    </w:div>
    <w:div w:id="211622783">
      <w:bodyDiv w:val="1"/>
      <w:marLeft w:val="0"/>
      <w:marRight w:val="0"/>
      <w:marTop w:val="0"/>
      <w:marBottom w:val="0"/>
      <w:divBdr>
        <w:top w:val="none" w:sz="0" w:space="0" w:color="auto"/>
        <w:left w:val="none" w:sz="0" w:space="0" w:color="auto"/>
        <w:bottom w:val="none" w:sz="0" w:space="0" w:color="auto"/>
        <w:right w:val="none" w:sz="0" w:space="0" w:color="auto"/>
      </w:divBdr>
    </w:div>
    <w:div w:id="264702375">
      <w:bodyDiv w:val="1"/>
      <w:marLeft w:val="0"/>
      <w:marRight w:val="0"/>
      <w:marTop w:val="0"/>
      <w:marBottom w:val="0"/>
      <w:divBdr>
        <w:top w:val="none" w:sz="0" w:space="0" w:color="auto"/>
        <w:left w:val="none" w:sz="0" w:space="0" w:color="auto"/>
        <w:bottom w:val="none" w:sz="0" w:space="0" w:color="auto"/>
        <w:right w:val="none" w:sz="0" w:space="0" w:color="auto"/>
      </w:divBdr>
    </w:div>
    <w:div w:id="291400922">
      <w:bodyDiv w:val="1"/>
      <w:marLeft w:val="0"/>
      <w:marRight w:val="0"/>
      <w:marTop w:val="0"/>
      <w:marBottom w:val="0"/>
      <w:divBdr>
        <w:top w:val="none" w:sz="0" w:space="0" w:color="auto"/>
        <w:left w:val="none" w:sz="0" w:space="0" w:color="auto"/>
        <w:bottom w:val="none" w:sz="0" w:space="0" w:color="auto"/>
        <w:right w:val="none" w:sz="0" w:space="0" w:color="auto"/>
      </w:divBdr>
    </w:div>
    <w:div w:id="456459368">
      <w:bodyDiv w:val="1"/>
      <w:marLeft w:val="0"/>
      <w:marRight w:val="0"/>
      <w:marTop w:val="0"/>
      <w:marBottom w:val="0"/>
      <w:divBdr>
        <w:top w:val="none" w:sz="0" w:space="0" w:color="auto"/>
        <w:left w:val="none" w:sz="0" w:space="0" w:color="auto"/>
        <w:bottom w:val="none" w:sz="0" w:space="0" w:color="auto"/>
        <w:right w:val="none" w:sz="0" w:space="0" w:color="auto"/>
      </w:divBdr>
    </w:div>
    <w:div w:id="521631905">
      <w:bodyDiv w:val="1"/>
      <w:marLeft w:val="0"/>
      <w:marRight w:val="0"/>
      <w:marTop w:val="0"/>
      <w:marBottom w:val="0"/>
      <w:divBdr>
        <w:top w:val="none" w:sz="0" w:space="0" w:color="auto"/>
        <w:left w:val="none" w:sz="0" w:space="0" w:color="auto"/>
        <w:bottom w:val="none" w:sz="0" w:space="0" w:color="auto"/>
        <w:right w:val="none" w:sz="0" w:space="0" w:color="auto"/>
      </w:divBdr>
    </w:div>
    <w:div w:id="611133362">
      <w:bodyDiv w:val="1"/>
      <w:marLeft w:val="0"/>
      <w:marRight w:val="0"/>
      <w:marTop w:val="0"/>
      <w:marBottom w:val="0"/>
      <w:divBdr>
        <w:top w:val="none" w:sz="0" w:space="0" w:color="auto"/>
        <w:left w:val="none" w:sz="0" w:space="0" w:color="auto"/>
        <w:bottom w:val="none" w:sz="0" w:space="0" w:color="auto"/>
        <w:right w:val="none" w:sz="0" w:space="0" w:color="auto"/>
      </w:divBdr>
    </w:div>
    <w:div w:id="627468114">
      <w:bodyDiv w:val="1"/>
      <w:marLeft w:val="0"/>
      <w:marRight w:val="0"/>
      <w:marTop w:val="0"/>
      <w:marBottom w:val="0"/>
      <w:divBdr>
        <w:top w:val="none" w:sz="0" w:space="0" w:color="auto"/>
        <w:left w:val="none" w:sz="0" w:space="0" w:color="auto"/>
        <w:bottom w:val="none" w:sz="0" w:space="0" w:color="auto"/>
        <w:right w:val="none" w:sz="0" w:space="0" w:color="auto"/>
      </w:divBdr>
    </w:div>
    <w:div w:id="669019994">
      <w:bodyDiv w:val="1"/>
      <w:marLeft w:val="0"/>
      <w:marRight w:val="0"/>
      <w:marTop w:val="0"/>
      <w:marBottom w:val="0"/>
      <w:divBdr>
        <w:top w:val="none" w:sz="0" w:space="0" w:color="auto"/>
        <w:left w:val="none" w:sz="0" w:space="0" w:color="auto"/>
        <w:bottom w:val="none" w:sz="0" w:space="0" w:color="auto"/>
        <w:right w:val="none" w:sz="0" w:space="0" w:color="auto"/>
      </w:divBdr>
    </w:div>
    <w:div w:id="865485779">
      <w:bodyDiv w:val="1"/>
      <w:marLeft w:val="0"/>
      <w:marRight w:val="0"/>
      <w:marTop w:val="0"/>
      <w:marBottom w:val="0"/>
      <w:divBdr>
        <w:top w:val="none" w:sz="0" w:space="0" w:color="auto"/>
        <w:left w:val="none" w:sz="0" w:space="0" w:color="auto"/>
        <w:bottom w:val="none" w:sz="0" w:space="0" w:color="auto"/>
        <w:right w:val="none" w:sz="0" w:space="0" w:color="auto"/>
      </w:divBdr>
    </w:div>
    <w:div w:id="868302955">
      <w:bodyDiv w:val="1"/>
      <w:marLeft w:val="0"/>
      <w:marRight w:val="0"/>
      <w:marTop w:val="0"/>
      <w:marBottom w:val="0"/>
      <w:divBdr>
        <w:top w:val="none" w:sz="0" w:space="0" w:color="auto"/>
        <w:left w:val="none" w:sz="0" w:space="0" w:color="auto"/>
        <w:bottom w:val="none" w:sz="0" w:space="0" w:color="auto"/>
        <w:right w:val="none" w:sz="0" w:space="0" w:color="auto"/>
      </w:divBdr>
    </w:div>
    <w:div w:id="1091969635">
      <w:bodyDiv w:val="1"/>
      <w:marLeft w:val="0"/>
      <w:marRight w:val="0"/>
      <w:marTop w:val="0"/>
      <w:marBottom w:val="0"/>
      <w:divBdr>
        <w:top w:val="none" w:sz="0" w:space="0" w:color="auto"/>
        <w:left w:val="none" w:sz="0" w:space="0" w:color="auto"/>
        <w:bottom w:val="none" w:sz="0" w:space="0" w:color="auto"/>
        <w:right w:val="none" w:sz="0" w:space="0" w:color="auto"/>
      </w:divBdr>
    </w:div>
    <w:div w:id="1122962591">
      <w:bodyDiv w:val="1"/>
      <w:marLeft w:val="0"/>
      <w:marRight w:val="0"/>
      <w:marTop w:val="0"/>
      <w:marBottom w:val="0"/>
      <w:divBdr>
        <w:top w:val="none" w:sz="0" w:space="0" w:color="auto"/>
        <w:left w:val="none" w:sz="0" w:space="0" w:color="auto"/>
        <w:bottom w:val="none" w:sz="0" w:space="0" w:color="auto"/>
        <w:right w:val="none" w:sz="0" w:space="0" w:color="auto"/>
      </w:divBdr>
    </w:div>
    <w:div w:id="1587347847">
      <w:bodyDiv w:val="1"/>
      <w:marLeft w:val="0"/>
      <w:marRight w:val="0"/>
      <w:marTop w:val="0"/>
      <w:marBottom w:val="0"/>
      <w:divBdr>
        <w:top w:val="none" w:sz="0" w:space="0" w:color="auto"/>
        <w:left w:val="none" w:sz="0" w:space="0" w:color="auto"/>
        <w:bottom w:val="none" w:sz="0" w:space="0" w:color="auto"/>
        <w:right w:val="none" w:sz="0" w:space="0" w:color="auto"/>
      </w:divBdr>
    </w:div>
    <w:div w:id="1668822610">
      <w:bodyDiv w:val="1"/>
      <w:marLeft w:val="0"/>
      <w:marRight w:val="0"/>
      <w:marTop w:val="0"/>
      <w:marBottom w:val="0"/>
      <w:divBdr>
        <w:top w:val="none" w:sz="0" w:space="0" w:color="auto"/>
        <w:left w:val="none" w:sz="0" w:space="0" w:color="auto"/>
        <w:bottom w:val="none" w:sz="0" w:space="0" w:color="auto"/>
        <w:right w:val="none" w:sz="0" w:space="0" w:color="auto"/>
      </w:divBdr>
    </w:div>
    <w:div w:id="1710951921">
      <w:bodyDiv w:val="1"/>
      <w:marLeft w:val="0"/>
      <w:marRight w:val="0"/>
      <w:marTop w:val="0"/>
      <w:marBottom w:val="0"/>
      <w:divBdr>
        <w:top w:val="none" w:sz="0" w:space="0" w:color="auto"/>
        <w:left w:val="none" w:sz="0" w:space="0" w:color="auto"/>
        <w:bottom w:val="none" w:sz="0" w:space="0" w:color="auto"/>
        <w:right w:val="none" w:sz="0" w:space="0" w:color="auto"/>
      </w:divBdr>
    </w:div>
    <w:div w:id="1769302576">
      <w:bodyDiv w:val="1"/>
      <w:marLeft w:val="0"/>
      <w:marRight w:val="0"/>
      <w:marTop w:val="0"/>
      <w:marBottom w:val="0"/>
      <w:divBdr>
        <w:top w:val="none" w:sz="0" w:space="0" w:color="auto"/>
        <w:left w:val="none" w:sz="0" w:space="0" w:color="auto"/>
        <w:bottom w:val="none" w:sz="0" w:space="0" w:color="auto"/>
        <w:right w:val="none" w:sz="0" w:space="0" w:color="auto"/>
      </w:divBdr>
    </w:div>
    <w:div w:id="1784492354">
      <w:bodyDiv w:val="1"/>
      <w:marLeft w:val="0"/>
      <w:marRight w:val="0"/>
      <w:marTop w:val="0"/>
      <w:marBottom w:val="0"/>
      <w:divBdr>
        <w:top w:val="none" w:sz="0" w:space="0" w:color="auto"/>
        <w:left w:val="none" w:sz="0" w:space="0" w:color="auto"/>
        <w:bottom w:val="none" w:sz="0" w:space="0" w:color="auto"/>
        <w:right w:val="none" w:sz="0" w:space="0" w:color="auto"/>
      </w:divBdr>
    </w:div>
    <w:div w:id="1981374092">
      <w:bodyDiv w:val="1"/>
      <w:marLeft w:val="0"/>
      <w:marRight w:val="0"/>
      <w:marTop w:val="0"/>
      <w:marBottom w:val="0"/>
      <w:divBdr>
        <w:top w:val="none" w:sz="0" w:space="0" w:color="auto"/>
        <w:left w:val="none" w:sz="0" w:space="0" w:color="auto"/>
        <w:bottom w:val="none" w:sz="0" w:space="0" w:color="auto"/>
        <w:right w:val="none" w:sz="0" w:space="0" w:color="auto"/>
      </w:divBdr>
    </w:div>
    <w:div w:id="1989747957">
      <w:bodyDiv w:val="1"/>
      <w:marLeft w:val="0"/>
      <w:marRight w:val="0"/>
      <w:marTop w:val="0"/>
      <w:marBottom w:val="0"/>
      <w:divBdr>
        <w:top w:val="none" w:sz="0" w:space="0" w:color="auto"/>
        <w:left w:val="none" w:sz="0" w:space="0" w:color="auto"/>
        <w:bottom w:val="none" w:sz="0" w:space="0" w:color="auto"/>
        <w:right w:val="none" w:sz="0" w:space="0" w:color="auto"/>
      </w:divBdr>
    </w:div>
    <w:div w:id="2006203973">
      <w:bodyDiv w:val="1"/>
      <w:marLeft w:val="0"/>
      <w:marRight w:val="0"/>
      <w:marTop w:val="0"/>
      <w:marBottom w:val="0"/>
      <w:divBdr>
        <w:top w:val="none" w:sz="0" w:space="0" w:color="auto"/>
        <w:left w:val="none" w:sz="0" w:space="0" w:color="auto"/>
        <w:bottom w:val="none" w:sz="0" w:space="0" w:color="auto"/>
        <w:right w:val="none" w:sz="0" w:space="0" w:color="auto"/>
      </w:divBdr>
    </w:div>
    <w:div w:id="2087728365">
      <w:bodyDiv w:val="1"/>
      <w:marLeft w:val="0"/>
      <w:marRight w:val="0"/>
      <w:marTop w:val="0"/>
      <w:marBottom w:val="0"/>
      <w:divBdr>
        <w:top w:val="none" w:sz="0" w:space="0" w:color="auto"/>
        <w:left w:val="none" w:sz="0" w:space="0" w:color="auto"/>
        <w:bottom w:val="none" w:sz="0" w:space="0" w:color="auto"/>
        <w:right w:val="none" w:sz="0" w:space="0" w:color="auto"/>
      </w:divBdr>
    </w:div>
    <w:div w:id="2111470031">
      <w:bodyDiv w:val="1"/>
      <w:marLeft w:val="0"/>
      <w:marRight w:val="0"/>
      <w:marTop w:val="0"/>
      <w:marBottom w:val="0"/>
      <w:divBdr>
        <w:top w:val="none" w:sz="0" w:space="0" w:color="auto"/>
        <w:left w:val="none" w:sz="0" w:space="0" w:color="auto"/>
        <w:bottom w:val="none" w:sz="0" w:space="0" w:color="auto"/>
        <w:right w:val="none" w:sz="0" w:space="0" w:color="auto"/>
      </w:divBdr>
    </w:div>
    <w:div w:id="213597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5FF99-F3AD-4EB9-A3FD-A8D6E1E3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6634</Words>
  <Characters>37816</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44362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TEMP2</dc:creator>
  <cp:lastModifiedBy>Андрей Дементев</cp:lastModifiedBy>
  <cp:revision>3</cp:revision>
  <cp:lastPrinted>2013-03-27T10:45:00Z</cp:lastPrinted>
  <dcterms:created xsi:type="dcterms:W3CDTF">2019-08-07T06:49:00Z</dcterms:created>
  <dcterms:modified xsi:type="dcterms:W3CDTF">2019-08-07T09:18:00Z</dcterms:modified>
</cp:coreProperties>
</file>