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E" w:rsidRDefault="00A7706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12.3.009-76*</w:t>
      </w:r>
    </w:p>
    <w:p w:rsidR="00A7706E" w:rsidRDefault="00A7706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3518-81)</w:t>
      </w:r>
    </w:p>
    <w:p w:rsidR="00A7706E" w:rsidRDefault="00A7706E">
      <w:pPr>
        <w:ind w:firstLine="284"/>
        <w:jc w:val="right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658.382.3:006.354                                                                                             Группа Т58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ПОГРУЗОЧНО-РАЗГРУЗОЧНЫЕ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безопасности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 Loading and unloading works.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General safety requirements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Постановлением Государственного комитета стандартов Совета Министров СССР от 23 марта 1976 г. № 670 срок введения установлен</w:t>
      </w:r>
    </w:p>
    <w:p w:rsidR="00A7706E" w:rsidRDefault="00A7706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с 01.01.77</w:t>
      </w:r>
    </w:p>
    <w:p w:rsidR="00A7706E" w:rsidRDefault="00A7706E">
      <w:pPr>
        <w:ind w:firstLine="284"/>
        <w:jc w:val="right"/>
        <w:rPr>
          <w:rFonts w:ascii="Times New Roman" w:hAnsi="Times New Roman"/>
          <w:sz w:val="20"/>
        </w:rPr>
      </w:pPr>
    </w:p>
    <w:p w:rsidR="00A7706E" w:rsidRDefault="00A7706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Госстандарта СССР № 3207 от 13.08.82 снято ограничение срока действия</w:t>
      </w:r>
    </w:p>
    <w:p w:rsidR="00A7706E" w:rsidRDefault="00A7706E">
      <w:pPr>
        <w:pStyle w:val="Preformat"/>
        <w:ind w:firstLine="284"/>
        <w:jc w:val="both"/>
        <w:rPr>
          <w:rFonts w:ascii="Times New Roman" w:hAnsi="Times New Roman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стандартов Совета Министров СССР от 23 марта 1976 г. № 670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(октябрь 2000 г.) с Изменением № 1, утвержденным в августе 1982 г. (ИУС 11-82).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безопасности при проведении погрузочно-разгрузочных работ во всех отраслях народного хозяйства.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3518-81.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Погрузочно-разгрузочные работы следует выполнять в соответствии с требованиями ГОСТ 12.3.002-75, настоящего стандарта и государственных стандартов на отдельные виды производственных процессов, учитывающими особенности выполнения работ.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1.2.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Погрузочно-разгрузочные работы следует выполнять механизированным способом при помощи подъемно-транспортного оборудования и средств малой механизации. Поднимать и перемещать грузы вручную необходимо при соблюдении норм, установленных действующим законодательством.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Безопасность производства погрузочно-разгрузочных работ должна быть обеспечена: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выбором способов производства работ, подъемно-транспортного оборудования и технологической оснастки;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подготовкой и организацией мест производства работ;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применением средств защиты работающих;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проведением медицинского осмотра лиц, допущенных к работе, и их обучением.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1.4.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ПРОЦЕССАМ ПРОИЗВОДСТВА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ПОГРУЗОЧНО-РАЗГРУЗОЧНЫХ РАБОТ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Выбор способов производства работ должен предусматривать предотвращение или снижение до уровня допустимых норм воздействия на работающих опасных и вредных производственных факторов путем: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механизации и автоматизации погрузочно-разгрузочных работ;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применения устройств и приспособлений, отвечающих требованиям безопасности;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эксплуатации производственного оборудования в соответствии с действующей нормативно-технической документацией и эксплуатационными документами;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применения знаковой и других видов сигнализации при перемещении грузов подъемно-транспортным оборудованием;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правильного размещения и укладки грузов в местах производства работ и в транспортные средства;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соблюдения требований к охранным зонам электропередачи, узлам инженерных коммуникаций и энергоснабжения.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2.2-2.4. </w:t>
      </w:r>
      <w:r>
        <w:rPr>
          <w:rFonts w:ascii="Times New Roman" w:hAnsi="Times New Roman"/>
          <w:b/>
          <w:sz w:val="20"/>
        </w:rPr>
        <w:t>(Исключены,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перемещении груза подъемно-транспортным оборудованием нахождение работающих на грузе и в зоне его возможного падения не допускается.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и в перерыве между работами груз, грузозахватные приспособления и механизмы (ковш, грейфер, рама, электромагнит и т.п.) не должны оставаться в поднятом положении.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груза над помещениями и транспортными средствами, где находятся люди, не допускается.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Грузы, размещаемые вблизи железнодорожных и крановых рельсовых путей, должны быть расположены в соответствии с требованиями ГОСТ 9238-83 и нормативно-технической документации, утвержденной Госгортехнадзором СССР.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Грузы (кроме балласта, выгружаемого для путевых работ) при высоте их укладки, считая от головки рельса, до 1,2 м должны находиться от наружной грани головки ближайшего к грузу рельса железнодорожного или подкранового пути на расстоянии не менее 2,0 м, а при большой высоте - не менее 2,5 м.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</w:t>
      </w:r>
      <w:proofErr w:type="spellStart"/>
      <w:r>
        <w:rPr>
          <w:rFonts w:ascii="Times New Roman" w:hAnsi="Times New Roman"/>
          <w:sz w:val="20"/>
        </w:rPr>
        <w:t>Строповку</w:t>
      </w:r>
      <w:proofErr w:type="spellEnd"/>
      <w:r>
        <w:rPr>
          <w:rFonts w:ascii="Times New Roman" w:hAnsi="Times New Roman"/>
          <w:sz w:val="20"/>
        </w:rPr>
        <w:t xml:space="preserve"> грузов следует производить в соответствии с "Правилами устройства и безопасной эксплуатации грузоподъемных кранов", утвержденными Госгортехнадзором СССР.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Строповку</w:t>
      </w:r>
      <w:proofErr w:type="spellEnd"/>
      <w:r>
        <w:rPr>
          <w:rFonts w:ascii="Times New Roman" w:hAnsi="Times New Roman"/>
          <w:sz w:val="20"/>
        </w:rPr>
        <w:t xml:space="preserve"> крупногабаритных грузов (металлических, железобетонных конструкций и др.) необходимо производить за специальные устройства, </w:t>
      </w:r>
      <w:proofErr w:type="spellStart"/>
      <w:r>
        <w:rPr>
          <w:rFonts w:ascii="Times New Roman" w:hAnsi="Times New Roman"/>
          <w:sz w:val="20"/>
        </w:rPr>
        <w:t>строповочные</w:t>
      </w:r>
      <w:proofErr w:type="spellEnd"/>
      <w:r>
        <w:rPr>
          <w:rFonts w:ascii="Times New Roman" w:hAnsi="Times New Roman"/>
          <w:sz w:val="20"/>
        </w:rPr>
        <w:t xml:space="preserve"> узлы или обозначенные места в зависимости от положения центра тяжести и массы груза.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Места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>, положение центра тяжести и массы груза должны быть обозначены предприятием-изготовителем продукции или грузоотправителем.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Перед подъемом и перемещением грузов должны быть проверены устойчивость грузов и правильность их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>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Способы укладки и крепления грузов должны обеспечивать их устойчивость при транспортировании и складировании, разгрузке транспортных средств и разборке штабелей, а также возможность механизированной погрузки и выгрузки. Маневрирование транспортных средств с грузами после снятия крепления с грузов не допускается.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Штабели сыпучих грузов должны иметь откосы крутизной, соответствующей углу </w:t>
      </w:r>
      <w:r>
        <w:rPr>
          <w:rFonts w:ascii="Times New Roman" w:hAnsi="Times New Roman"/>
          <w:sz w:val="20"/>
        </w:rPr>
        <w:lastRenderedPageBreak/>
        <w:t>естественного откоса для грузов данного вида, или должны быть ограждены прочными подпорными стенками.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2.12.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При выполнении погрузочно-разгрузочных работ с применением машин непрерывного транспорта: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укладка грузов должна обеспечивать равномерную загрузку рабочего органа и устойчивое положение груза;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подача и снятие груза с рабочего органа машины должна производиться при помощи специальных подающих и приемных устройств.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2.14.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При производстве работ с тарно-штучными грузами следует использовать контейнеры, средства пакетирования, а также специализированные грузозахватные приспособления, исключающие выпадение грузов.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2.16. Крыши контейнеров, устройства для их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 и крепления к транспортным средствам должны быть очищены от посторонних предметов, льда и снега.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2.15, 2.16.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2.17.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При погрузке (выгрузке) металлов электромагнитными и грейферными захватами зона подъема и перемещения грузов должна быть ограждена.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2.19.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На местах погрузки и выгрузки лесоматериалов должны быть предусмотрены приспособления, исключающие развал лесоматериалов.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Погрузку и выгрузку сыпучих грузов следует производить механизированным способом, исключающим загрязнение воздуха рабочей зоны.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При разгрузке сыпучих грузов из полувагонов люки следует открывать специальными приспособлениями, позволяющими работающим находиться на безопасном расстоянии.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разгрузке сыпучих грузов из полувагонов на повышенных путях, расположенных на высоте более 2,5 м, люки следует открывать со специальных мостиков.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При ликвидации зависания сыпучих грузов в емкостях нахождение в них работающих не допускается.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2.24.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2.25. При разгрузке сыпучих грузов с автомобилей-самосвалов, стоящих на насыпях, а также при засыпке котлованов и траншей грунтом, автомобили-самосвалы необходимо устанавливать на расстоянии не менее 1м от бровки естественного откоса.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2.26. Погрузочно-разгрузочные работы и перемещение опасных (по ГОСТ 19433-88) грузов следует производить: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требованиями безопасности труда; содержащимися в документации, утвержденной в установленном порядке;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специально отведенных местах при наличии данных о классе опасности по ГОСТ 19433-88 и указаний отправителя груза по соблюдению мер безопасности.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2.27. Не допускается выполнять погрузочно-разгрузочные работы с опасными грузами при обнаружении несоответствия тары требованиям нормативно-технической документации, утвержденной в установленном порядке, неисправности тары, а также при отсутствии маркировки и предупредительных надписей на ней.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работ с опасными грузами места производства работ, подъемно-транспортное оборудование, грузозахватные приспособления и средства индивидуальной защиты должны быть подвергнуты санитарной обработке в зависимости от свойств груза.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2.28. При возникновении опасных и вредных производственных факторов вследствие воздействия метеорологических условий на физико-химическое состояние груза погрузочно-разгрузочные работы должны быть прекращены или приняты меры по созданию безопасных условий труда.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2.27, 2.28.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2.29.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2.30. Погружать и разгружать животных, сырье и продукты животного происхождения следует лишь при наличии данных о характере груза и в соответствии с требованиями ГОСТ 12.1.008-76. Перед началом работ груз должен быть проверен органами ветеринарного надзора.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2.31. Погружать, выгружать и перемещать грузы, требующие карантинной обработки, следует на специально выделенных площадках, отвечающих предъявляемым к ним санитарным требованиям Министерства здравоохранения СССР.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2.32. После выполнения погрузочно-разгрузочных работ с животными, сырьем и продуктами животного происхождения места производства работ, транспортные средства, грузозахватные приспособления, инвентарь и средства индивидуальной защиты должны быть подвергнуты дезинфекции.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2.33. Перед началом погрузочно-разгрузочных работ должен быть установлен порядок обмена условными сигналами между подающим сигналы (стропальщиком) и машинистом подъемно-транспортного оборудования.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МЕСТАМ ПРОИЗВОДСТВА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ПОГРУЗОЧНО-РАЗГРУЗОЧНЫХ РАБОТ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Места производства погрузочно-разгрузочных работ должны иметь основание, обеспечивающее устойчивость подъемно-транспортного оборудования, складируемых материалов и транспортных средств.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Выбор мест проведения погрузочно-разгрузочных работ, размещение на них зданий (сооружений) и отделение их от жилой застройки санитарно-защитными зонами должны соответствовать требованиям строительных норм и правил, утвержденных Госстроем СССР, санитарных норм, утвержденных Минздравом СССР, и другой нормативно-технической документации.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На площадках для укладки грузов должны быть обозначены границы штабелей, проходов и проездов между ними. Не допускается размещать грузы в проходах и проездах.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проездов должна обеспечивать безопасность движения транспортных средств и подъемно-транспортного оборудования.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Места производства погрузочно-разгрузочных работ, включая проходы и проезды, должны иметь достаточное естественное и искусственное освещение в соответствии со строительными нормами и правилами, утвержденными Госстроем СССР.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Освещенность должна быть равномерной, без слепящего действия светильников на работающих. Типы осветительных приборов следует выбирать в зависимости от условий среды, свойств и характера перерабатываемых грузов.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3.1-3.4.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3.5.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Рабочие, занятые на погрузочно-разгрузочных работах, должны быть обеспечены санитарно-бытовыми помещениями и доброкачественной питьевой водой.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Площадки производства погрузочно-разгрузочных работ должны соответствовать требованиям пожарной безопасности по ГОСТ 12.1.004-91, а также строительным нормам и правилам, утвержденным Госстроем СССР, и правилам пожарной безопасности, утвержденным или согласованным с ГУПО МВД СССР.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Температуру наружного воздуха и силу ветра в данном климатическом районе, при которых следует прекращать производство работ на открытом воздухе или устраивать перерывы для обогревания рабочих, устанавливает администрация предприятия в соответствии с действующим законодательством.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Места производства погрузочно-разгрузочных работ должны быть оснащены необходимыми средствами коллективной защиты и знаками безопасности по ГОСТ 12.4.026-76.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Движение транспортных средств в местах погрузочно-разгрузочных работ должно быть организовано по транспортно-технологической схеме с установкой соответствующих дорожных знаков по ГОСТ 10807-78, а также знаков, принятых на железнодорожном, водном и воздушном транспорте.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Температура, влажность, скорость движения воздуха в рабочей зоне производственных помещений, а также содержание вредных веществ в местах производства погрузочно-разгрузочных работ - по ГОСТ 12.1.005-88; уровни шума и вибрации на рабочем месте - по ГОСТ 12.1.003-83 и ГОСТ 12.1.012-90.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Для перехода работающих по сыпучему грузу, имеющему большую текучесть и способность засасывания, следует устанавливать трапы или настилы с перилами на всем пути передвижения.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Грузовые столы, рампы, эстакады и другие сооружения должны быть оборудованы постоянными или съемными отбойными устройствами.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Проходы и рабочие места должны быть выровнены и не иметь ям, рытвин. Зимой проходы должны быть очищены от снега, а в случае обледенения посыпаны песком, шлаком или другими противоскользящими материалами.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Для прохода (подъема) на рабочее место должны быть предусмотрены тротуары, лестницы, мостики, трапы, отвечающие требованиям безопасности.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3.9-3.15. </w:t>
      </w:r>
      <w:r>
        <w:rPr>
          <w:rFonts w:ascii="Times New Roman" w:hAnsi="Times New Roman"/>
          <w:b/>
          <w:sz w:val="20"/>
        </w:rPr>
        <w:t>(Введены дополнительно,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ПРИМЕНЕНИЮ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ПОДЪЕМНО-ТРАНСПОРТНОГО ОБОРУДОВАНИЯ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Подъемно-транспортное оборудование, применяемое при проведении погрузочно-разгрузочных работ, должно соответствовать требованиям ГОСТ 12.2.003-91, правилам устройства и безопасной эксплуатации грузоподъемных кранов Госгортехнадзора СССР, а также требованиям безопасности, изложенным в стандартах и технических условиях на оборудование конкретного вида.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Установка, регистрация, испытание и техническое освидетельствование подъемно-транспортного оборудования и грузозахватных приспособлений должны быть выполнены в соответствии с правилами устройства и безопасной эксплуатации грузоподъемных кранов, утвержденными Госгортехнадзором СССР, и другой нормативно-технической документацией, утвержденной в установленном порядке.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Не допускаются работы на грузоподъемной машине (кран, перегружатель кранового типа) при скорости ветра, превышающей значение, указанное в паспорте машины, а также при снегопаде, тумане, дожде, снижающих видимость в пределах рабочей зоны.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допускаются работы на грузоподъемной машине, если температура окружающего воздуха ниже значения, указанного в паспорте машины.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Подъемно-транспортное оборудование, транспортные средства при производстве погрузочно-разгрузочных работ должны быть в состоянии, исключающем их самопроизвольное перемещение.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Съемные грузозахватные приспособления (стропы, траверсы и др.) до пуска в работу должны быть подвергнуты полному техническому освидетельствованию.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Подъемно-транспортным оборудованием разрешается поднимать груз, масса которого вместе с грузозахватными приспособлениями не превышает допустимую грузоподъемность данного оборудования.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поднимать груз неизвестной массы, а также защемленный, примерзший или зацепившийся.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4.5, 4.6. </w:t>
      </w:r>
      <w:r>
        <w:rPr>
          <w:rFonts w:ascii="Times New Roman" w:hAnsi="Times New Roman"/>
          <w:b/>
          <w:sz w:val="20"/>
        </w:rPr>
        <w:t>(Введены дополнительно,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ПЕРСОНАЛУ, ДОПУСКАЕМОМУ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ПОГРУЗОЧНО-РАЗГРУЗОЧНЫМ РАБОТАМ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 управлению подъемно-транспортным оборудованием допускаются лица не моложе 18 лет, прошедшие медицинское освидетельствование в порядке, установленном Минздравом СССР, обученные безопасности труда в соответствии с ГОСТ 12.0.004-90 и имеющие право управления указанным оборудованием.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Рабочие, занятые на погрузочно-разгрузочных работах, должны проходить предварительный и периодические осмотры в соответствии с требованиями Министерства здравоохранения СССР.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Рабочим, занятым на погрузке и выгрузке животных и сырья животного происхождения, должны быть сделаны профилактические прививки в соответствии с требованиями Министерства здравоохранения СССР.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Инженерно-технические работники, ответственные за безопасное проведение погрузочно-разгрузочных работ, должны проходить проверку знаний особенностей технологического процесса, требований безопасности труда, устройства и безопасной эксплуатации подъемно-транспортного оборудования, пожарной безопасности и производственной санитарии в соответствии с их должностными обязанностями и в порядке, установленном органами государственного надзора.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 выполнению погрузочно-разгрузочных работ допускаются лица, прошедшие курс обучения и проверку знаний по безопасности труда в соответствии с ГОСТ 12.0.004-90, а также оказанию первой помощи.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Работающие, допущенные к погрузке (разгрузке) опасных и особо опасных грузов, должны проходить специальное обучение безопасности труда с последующей аттестацией.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производстве погрузочно-разгрузочных работ с опасными грузами, текущий инструктаж следует проводить перед началом работ.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программу инструктажа должны быть включены сведения о свойствах опасных грузов, правила работы с ними, меры оказания первой доврачебной помощи.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5.3, 5.4.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К ПРИМЕНЕНИЮ СРЕДСТВ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ИНДИВИДУАЛЬНОЙ ЗАЩИТЫ РАБОТАЮЩИХ</w:t>
      </w:r>
    </w:p>
    <w:p w:rsidR="00A7706E" w:rsidRDefault="00A7706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Спецодежда, </w:t>
      </w:r>
      <w:proofErr w:type="spellStart"/>
      <w:r>
        <w:rPr>
          <w:rFonts w:ascii="Times New Roman" w:hAnsi="Times New Roman"/>
          <w:sz w:val="20"/>
        </w:rPr>
        <w:t>спецобувь</w:t>
      </w:r>
      <w:proofErr w:type="spellEnd"/>
      <w:r>
        <w:rPr>
          <w:rFonts w:ascii="Times New Roman" w:hAnsi="Times New Roman"/>
          <w:sz w:val="20"/>
        </w:rPr>
        <w:t xml:space="preserve"> и другие средства индивидуальной защиты должны соответствовать требованиям ГОСТ 12.4.011-89.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Спецодежду в зависимости от категории перерабатываемых грузов следует подвергать стирке, химчистке, обезвреживанию и другим видам санитарной обработки в соответствии с действующими нормами, утвержденными в установленном порядке.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Рабочие при получении спецодежды, </w:t>
      </w:r>
      <w:proofErr w:type="spellStart"/>
      <w:r>
        <w:rPr>
          <w:rFonts w:ascii="Times New Roman" w:hAnsi="Times New Roman"/>
          <w:sz w:val="20"/>
        </w:rPr>
        <w:t>спецобуви</w:t>
      </w:r>
      <w:proofErr w:type="spellEnd"/>
      <w:r>
        <w:rPr>
          <w:rFonts w:ascii="Times New Roman" w:hAnsi="Times New Roman"/>
          <w:sz w:val="20"/>
        </w:rPr>
        <w:t xml:space="preserve"> и других средств индивидуальной защиты должны быть проинструктированы о порядке пользования этими средствами и ознакомлены с требованиями по уходу за ними.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При наличии опасности падения предметов сверху работающие на местах производства погрузочно-разгрузочных работ должны носить защитные каски установленных образцов.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6.5.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При выполнении погрузочно-разгрузочных работ следует использовать средства индивидуальной защиты в зависимости от вида груза и условий ведения работ.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Средства индивидуальной защиты должны соответствовать требованиям ГОСТ 12.4.011-89.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6.6, 6.7. </w:t>
      </w:r>
      <w:r>
        <w:rPr>
          <w:rFonts w:ascii="Times New Roman" w:hAnsi="Times New Roman"/>
          <w:b/>
          <w:sz w:val="20"/>
        </w:rPr>
        <w:t>(Введены дополнительно, Изм. № 1).</w:t>
      </w: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both"/>
        <w:rPr>
          <w:rFonts w:ascii="Times New Roman" w:hAnsi="Times New Roman"/>
          <w:sz w:val="20"/>
        </w:rPr>
      </w:pPr>
    </w:p>
    <w:p w:rsidR="00A7706E" w:rsidRDefault="00A7706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A7706E" w:rsidRDefault="00A7706E">
      <w:pPr>
        <w:ind w:firstLine="284"/>
        <w:jc w:val="center"/>
        <w:rPr>
          <w:rFonts w:ascii="Times New Roman" w:hAnsi="Times New Roman"/>
          <w:sz w:val="20"/>
        </w:rPr>
      </w:pPr>
    </w:p>
    <w:p w:rsidR="00A7706E" w:rsidRDefault="00A7706E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 Общие положения</w:t>
      </w:r>
    </w:p>
    <w:p w:rsidR="00A7706E" w:rsidRDefault="00A7706E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 Требования к процессам производства погрузочно-разгрузочных работ</w:t>
      </w:r>
    </w:p>
    <w:p w:rsidR="00A7706E" w:rsidRDefault="00A7706E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 Требования к местам производства погрузочно-разгрузочных работ</w:t>
      </w:r>
    </w:p>
    <w:p w:rsidR="00A7706E" w:rsidRDefault="00A7706E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4. Требования к применению подъемно-транспортного оборудования</w:t>
      </w:r>
    </w:p>
    <w:p w:rsidR="00A7706E" w:rsidRDefault="00A7706E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5. Требования к персоналу, допускаемому к погрузочно-разгрузочным работам</w:t>
      </w:r>
    </w:p>
    <w:p w:rsidR="00A7706E" w:rsidRDefault="00A7706E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6. Требования к применению средств индивидуальной защиты работающих</w:t>
      </w:r>
    </w:p>
    <w:sectPr w:rsidR="00A7706E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0"/>
    <w:rsid w:val="00531470"/>
    <w:rsid w:val="00A7706E"/>
    <w:rsid w:val="00D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2018-05-14T01:34:00Z</dcterms:created>
  <dcterms:modified xsi:type="dcterms:W3CDTF">2018-05-14T01:34:00Z</dcterms:modified>
</cp:coreProperties>
</file>