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Look w:val="0000" w:firstRow="0" w:lastRow="0" w:firstColumn="0" w:lastColumn="0" w:noHBand="0" w:noVBand="0"/>
      </w:tblPr>
      <w:tblGrid>
        <w:gridCol w:w="1950"/>
        <w:gridCol w:w="7337"/>
      </w:tblGrid>
      <w:tr w:rsidR="008F5D55">
        <w:trPr>
          <w:trHeight w:val="1572"/>
          <w:jc w:val="center"/>
        </w:trPr>
        <w:tc>
          <w:tcPr>
            <w:tcW w:w="1050" w:type="pct"/>
            <w:shd w:val="clear" w:color="auto" w:fill="auto"/>
          </w:tcPr>
          <w:p w:rsidR="008F5D55" w:rsidRDefault="00E9442A">
            <w:pPr>
              <w:jc w:val="center"/>
              <w:rPr>
                <w:rFonts w:ascii="Times New Roman" w:hAnsi="Times New Roman" w:cs="Times New Roman"/>
                <w:sz w:val="24"/>
              </w:rPr>
            </w:pPr>
            <w:bookmarkStart w:id="0" w:name="_GoBack"/>
            <w:bookmarkEnd w:id="0"/>
            <w:r>
              <w:rPr>
                <w:rFonts w:ascii="Times New Roman" w:hAnsi="Times New Roman" w:cs="Times New Roman"/>
                <w:noProof/>
                <w:sz w:val="24"/>
              </w:rPr>
              <w:drawing>
                <wp:inline distT="0" distB="0" distL="0" distR="0">
                  <wp:extent cx="1045210" cy="997585"/>
                  <wp:effectExtent l="0" t="0" r="2540" b="0"/>
                  <wp:docPr id="1" name="Рисунок 1"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5210" cy="997585"/>
                          </a:xfrm>
                          <a:prstGeom prst="rect">
                            <a:avLst/>
                          </a:prstGeom>
                          <a:noFill/>
                          <a:ln>
                            <a:noFill/>
                          </a:ln>
                        </pic:spPr>
                      </pic:pic>
                    </a:graphicData>
                  </a:graphic>
                </wp:inline>
              </w:drawing>
            </w:r>
          </w:p>
        </w:tc>
        <w:tc>
          <w:tcPr>
            <w:tcW w:w="3950" w:type="pct"/>
            <w:shd w:val="clear" w:color="auto" w:fill="auto"/>
            <w:vAlign w:val="center"/>
          </w:tcPr>
          <w:p w:rsidR="008F5D55" w:rsidRDefault="008F5D55">
            <w:pPr>
              <w:widowControl/>
              <w:spacing w:after="120"/>
              <w:jc w:val="center"/>
              <w:rPr>
                <w:rFonts w:ascii="Times New Roman" w:hAnsi="Times New Roman" w:cs="Times New Roman"/>
                <w:b/>
                <w:bCs/>
                <w:caps/>
                <w:sz w:val="24"/>
              </w:rPr>
            </w:pPr>
            <w:r>
              <w:rPr>
                <w:rFonts w:ascii="Times New Roman" w:hAnsi="Times New Roman" w:cs="Times New Roman"/>
                <w:b/>
                <w:bCs/>
                <w:caps/>
                <w:sz w:val="24"/>
              </w:rPr>
              <w:t>Министерство связи Российской Федерации</w:t>
            </w:r>
          </w:p>
          <w:p w:rsidR="008F5D55" w:rsidRDefault="008F5D55">
            <w:pPr>
              <w:jc w:val="center"/>
              <w:rPr>
                <w:rFonts w:ascii="Times New Roman" w:hAnsi="Times New Roman" w:cs="Times New Roman"/>
                <w:b/>
                <w:bCs/>
                <w:sz w:val="24"/>
              </w:rPr>
            </w:pPr>
            <w:r>
              <w:rPr>
                <w:rFonts w:ascii="Times New Roman" w:hAnsi="Times New Roman" w:cs="Times New Roman"/>
                <w:b/>
                <w:bCs/>
                <w:sz w:val="24"/>
                <w:szCs w:val="12"/>
              </w:rPr>
              <w:t xml:space="preserve">ГОСУДАРСТВЕННЫЙ ОРДЕНА ТРУДОВОГО КРАСНОГО ЗНАМЕНИ </w:t>
            </w:r>
            <w:r>
              <w:rPr>
                <w:rFonts w:ascii="Times New Roman" w:hAnsi="Times New Roman" w:cs="Times New Roman"/>
                <w:b/>
                <w:bCs/>
                <w:sz w:val="24"/>
                <w:szCs w:val="12"/>
              </w:rPr>
              <w:br/>
              <w:t>ИНСТИТУТ ПО ИЗЫСКАНИЯМ И ПРОЕКТИРОВАНИЮ СООРУЖЕНИИ СВЯЗИ</w:t>
            </w:r>
          </w:p>
          <w:p w:rsidR="008F5D55" w:rsidRDefault="008F5D55">
            <w:pPr>
              <w:widowControl/>
              <w:spacing w:before="120"/>
              <w:jc w:val="center"/>
              <w:rPr>
                <w:rFonts w:ascii="Times New Roman" w:hAnsi="Times New Roman" w:cs="Times New Roman"/>
                <w:b/>
                <w:bCs/>
                <w:sz w:val="24"/>
              </w:rPr>
            </w:pPr>
            <w:r>
              <w:rPr>
                <w:rFonts w:ascii="Times New Roman" w:hAnsi="Times New Roman" w:cs="Times New Roman"/>
                <w:b/>
                <w:bCs/>
                <w:sz w:val="24"/>
                <w:szCs w:val="20"/>
              </w:rPr>
              <w:t>ГИПРОСВЯЗЬ</w:t>
            </w:r>
          </w:p>
        </w:tc>
      </w:tr>
    </w:tbl>
    <w:p w:rsidR="008F5D55" w:rsidRDefault="008F5D55">
      <w:pPr>
        <w:widowControl/>
        <w:spacing w:before="240" w:after="120"/>
        <w:jc w:val="center"/>
        <w:rPr>
          <w:rFonts w:ascii="Times New Roman" w:hAnsi="Times New Roman" w:cs="Times New Roman"/>
          <w:b/>
          <w:bCs/>
          <w:sz w:val="24"/>
        </w:rPr>
      </w:pPr>
      <w:r>
        <w:rPr>
          <w:rFonts w:ascii="Times New Roman" w:hAnsi="Times New Roman" w:cs="Times New Roman"/>
          <w:b/>
          <w:bCs/>
          <w:sz w:val="24"/>
        </w:rPr>
        <w:t>ВЕДОМСТВЕННЫЕ СТРОИТЕЛЬНЫЕ НОРМЫ</w:t>
      </w:r>
    </w:p>
    <w:p w:rsidR="008F5D55" w:rsidRDefault="008F5D55">
      <w:pPr>
        <w:widowControl/>
        <w:spacing w:before="120" w:after="120"/>
        <w:jc w:val="center"/>
        <w:rPr>
          <w:rFonts w:ascii="Times New Roman" w:hAnsi="Times New Roman" w:cs="Times New Roman"/>
          <w:b/>
          <w:bCs/>
          <w:caps/>
          <w:sz w:val="28"/>
        </w:rPr>
      </w:pPr>
      <w:r>
        <w:rPr>
          <w:rFonts w:ascii="Times New Roman" w:hAnsi="Times New Roman" w:cs="Times New Roman"/>
          <w:b/>
          <w:bCs/>
          <w:sz w:val="28"/>
        </w:rPr>
        <w:t xml:space="preserve">ИНСТРУКЦИЯ </w:t>
      </w:r>
      <w:r>
        <w:rPr>
          <w:rFonts w:ascii="Times New Roman" w:hAnsi="Times New Roman" w:cs="Times New Roman"/>
          <w:b/>
          <w:bCs/>
          <w:sz w:val="28"/>
        </w:rPr>
        <w:br/>
        <w:t xml:space="preserve">ПО ПРОЕКТИРОВАНИЮ </w:t>
      </w:r>
      <w:r>
        <w:rPr>
          <w:rFonts w:ascii="Times New Roman" w:hAnsi="Times New Roman" w:cs="Times New Roman"/>
          <w:b/>
          <w:bCs/>
          <w:sz w:val="28"/>
        </w:rPr>
        <w:br/>
      </w:r>
      <w:r>
        <w:rPr>
          <w:rFonts w:ascii="Times New Roman" w:hAnsi="Times New Roman" w:cs="Times New Roman"/>
          <w:b/>
          <w:bCs/>
          <w:caps/>
          <w:sz w:val="28"/>
        </w:rPr>
        <w:t>линейно-кабельных сооружений связи</w:t>
      </w:r>
    </w:p>
    <w:p w:rsidR="008F5D55" w:rsidRDefault="008F5D55">
      <w:pPr>
        <w:widowControl/>
        <w:spacing w:before="120"/>
        <w:jc w:val="center"/>
        <w:rPr>
          <w:rFonts w:ascii="Times New Roman" w:hAnsi="Times New Roman" w:cs="Times New Roman"/>
          <w:b/>
          <w:bCs/>
          <w:sz w:val="24"/>
          <w:u w:val="single"/>
        </w:rPr>
      </w:pPr>
      <w:r>
        <w:rPr>
          <w:rFonts w:ascii="Times New Roman" w:hAnsi="Times New Roman" w:cs="Times New Roman"/>
          <w:b/>
          <w:bCs/>
          <w:sz w:val="24"/>
          <w:u w:val="single"/>
        </w:rPr>
        <w:t>ВСН 116-93</w:t>
      </w:r>
    </w:p>
    <w:p w:rsidR="008F5D55" w:rsidRDefault="008F5D55">
      <w:pPr>
        <w:widowControl/>
        <w:spacing w:after="120"/>
        <w:jc w:val="center"/>
        <w:rPr>
          <w:rFonts w:ascii="Times New Roman" w:hAnsi="Times New Roman" w:cs="Times New Roman"/>
          <w:b/>
          <w:bCs/>
          <w:sz w:val="24"/>
        </w:rPr>
      </w:pPr>
      <w:r>
        <w:rPr>
          <w:rFonts w:ascii="Times New Roman" w:hAnsi="Times New Roman" w:cs="Times New Roman"/>
          <w:b/>
          <w:bCs/>
          <w:sz w:val="24"/>
        </w:rPr>
        <w:t>Минсвязи России</w:t>
      </w:r>
    </w:p>
    <w:p w:rsidR="008F5D55" w:rsidRDefault="008F5D55">
      <w:pPr>
        <w:widowControl/>
        <w:spacing w:before="120" w:after="120"/>
        <w:jc w:val="center"/>
        <w:rPr>
          <w:rFonts w:ascii="Times New Roman" w:hAnsi="Times New Roman" w:cs="Times New Roman"/>
          <w:b/>
          <w:bCs/>
          <w:sz w:val="24"/>
        </w:rPr>
      </w:pPr>
      <w:r w:rsidRPr="0039762A">
        <w:rPr>
          <w:rFonts w:ascii="Times New Roman" w:hAnsi="Times New Roman" w:cs="Times New Roman"/>
          <w:b/>
          <w:bCs/>
          <w:sz w:val="24"/>
        </w:rPr>
        <w:t>Гипросвязь Москва 1993</w:t>
      </w:r>
    </w:p>
    <w:p w:rsidR="008F5D55" w:rsidRDefault="008F5D55">
      <w:pPr>
        <w:widowControl/>
        <w:spacing w:before="120"/>
        <w:ind w:firstLine="283"/>
        <w:jc w:val="both"/>
        <w:rPr>
          <w:rFonts w:ascii="Times New Roman" w:hAnsi="Times New Roman" w:cs="Times New Roman"/>
          <w:sz w:val="24"/>
        </w:rPr>
      </w:pPr>
      <w:r>
        <w:rPr>
          <w:rFonts w:ascii="Times New Roman" w:hAnsi="Times New Roman" w:cs="Times New Roman"/>
          <w:sz w:val="24"/>
        </w:rPr>
        <w:t>РАЗРАБОТАНЫ Государственным институтом по изысканиям и проектированию сооружений связи (Гипросвязь) Минсвязи России (Е.И. Степанов).</w:t>
      </w:r>
    </w:p>
    <w:p w:rsidR="008F5D55" w:rsidRDefault="008F5D55">
      <w:pPr>
        <w:ind w:firstLine="283"/>
        <w:jc w:val="both"/>
        <w:rPr>
          <w:rFonts w:ascii="Times New Roman" w:hAnsi="Times New Roman" w:cs="Times New Roman"/>
          <w:sz w:val="24"/>
        </w:rPr>
      </w:pPr>
      <w:r>
        <w:rPr>
          <w:rFonts w:ascii="Times New Roman" w:hAnsi="Times New Roman" w:cs="Times New Roman"/>
          <w:sz w:val="24"/>
        </w:rPr>
        <w:t>ВНЕСЕНЫ Государственным институтом по изысканиям и проектированию сооружений связи (Гипросвязь) Минсвязи России.</w:t>
      </w:r>
    </w:p>
    <w:p w:rsidR="008F5D55" w:rsidRDefault="008F5D55">
      <w:pPr>
        <w:widowControl/>
        <w:spacing w:after="120"/>
        <w:ind w:firstLine="283"/>
        <w:jc w:val="both"/>
        <w:rPr>
          <w:rFonts w:ascii="Times New Roman" w:hAnsi="Times New Roman" w:cs="Times New Roman"/>
          <w:sz w:val="24"/>
        </w:rPr>
      </w:pPr>
      <w:r>
        <w:rPr>
          <w:rFonts w:ascii="Times New Roman" w:hAnsi="Times New Roman" w:cs="Times New Roman"/>
          <w:sz w:val="24"/>
        </w:rPr>
        <w:t>ПОДГОТОВЛЕНЫ К УТВЕРЖДЕНИЮ Отделом инвестиционной политики Минсвязи России.</w:t>
      </w:r>
    </w:p>
    <w:tbl>
      <w:tblPr>
        <w:tblW w:w="5000" w:type="pct"/>
        <w:jc w:val="center"/>
        <w:tblCellMar>
          <w:left w:w="28" w:type="dxa"/>
          <w:right w:w="28" w:type="dxa"/>
        </w:tblCellMar>
        <w:tblLook w:val="0000" w:firstRow="0" w:lastRow="0" w:firstColumn="0" w:lastColumn="0" w:noHBand="0" w:noVBand="0"/>
      </w:tblPr>
      <w:tblGrid>
        <w:gridCol w:w="2660"/>
        <w:gridCol w:w="3833"/>
        <w:gridCol w:w="2634"/>
      </w:tblGrid>
      <w:tr w:rsidR="008F5D55">
        <w:trPr>
          <w:tblHeader/>
          <w:jc w:val="center"/>
        </w:trPr>
        <w:tc>
          <w:tcPr>
            <w:tcW w:w="1457"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F5D55" w:rsidRDefault="008F5D55">
            <w:pPr>
              <w:widowControl/>
              <w:jc w:val="center"/>
              <w:rPr>
                <w:rFonts w:ascii="Times New Roman" w:hAnsi="Times New Roman" w:cs="Times New Roman"/>
                <w:b/>
                <w:bCs/>
                <w:sz w:val="24"/>
              </w:rPr>
            </w:pPr>
            <w:r>
              <w:rPr>
                <w:rFonts w:ascii="Times New Roman" w:hAnsi="Times New Roman" w:cs="Times New Roman"/>
                <w:b/>
                <w:bCs/>
                <w:sz w:val="24"/>
              </w:rPr>
              <w:t>Министерство связи Российской Федерации</w:t>
            </w:r>
            <w:r>
              <w:rPr>
                <w:rFonts w:ascii="Times New Roman" w:hAnsi="Times New Roman" w:cs="Times New Roman"/>
                <w:b/>
                <w:bCs/>
                <w:sz w:val="24"/>
              </w:rPr>
              <w:br/>
              <w:t>(Минсвязи России)</w:t>
            </w:r>
          </w:p>
        </w:tc>
        <w:tc>
          <w:tcPr>
            <w:tcW w:w="2100" w:type="pct"/>
            <w:tcBorders>
              <w:top w:val="single" w:sz="4" w:space="0" w:color="auto"/>
              <w:left w:val="single" w:sz="4" w:space="0" w:color="auto"/>
              <w:bottom w:val="single" w:sz="6" w:space="0" w:color="auto"/>
              <w:right w:val="single" w:sz="4" w:space="0" w:color="auto"/>
            </w:tcBorders>
            <w:shd w:val="clear" w:color="auto" w:fill="auto"/>
            <w:vAlign w:val="center"/>
          </w:tcPr>
          <w:p w:rsidR="008F5D55" w:rsidRDefault="008F5D55">
            <w:pPr>
              <w:widowControl/>
              <w:jc w:val="center"/>
              <w:rPr>
                <w:rFonts w:ascii="Times New Roman" w:hAnsi="Times New Roman" w:cs="Times New Roman"/>
                <w:b/>
                <w:bCs/>
                <w:sz w:val="24"/>
              </w:rPr>
            </w:pPr>
            <w:r>
              <w:rPr>
                <w:rFonts w:ascii="Times New Roman" w:hAnsi="Times New Roman" w:cs="Times New Roman"/>
                <w:b/>
                <w:bCs/>
                <w:sz w:val="24"/>
              </w:rPr>
              <w:t>Ведомственные строительные нормы</w:t>
            </w:r>
          </w:p>
        </w:tc>
        <w:tc>
          <w:tcPr>
            <w:tcW w:w="1443" w:type="pct"/>
            <w:tcBorders>
              <w:top w:val="single" w:sz="4" w:space="0" w:color="auto"/>
              <w:left w:val="single" w:sz="4" w:space="0" w:color="auto"/>
              <w:bottom w:val="single" w:sz="6" w:space="0" w:color="auto"/>
              <w:right w:val="single" w:sz="4" w:space="0" w:color="auto"/>
            </w:tcBorders>
            <w:shd w:val="clear" w:color="auto" w:fill="auto"/>
            <w:vAlign w:val="center"/>
          </w:tcPr>
          <w:p w:rsidR="008F5D55" w:rsidRDefault="008F5D55">
            <w:pPr>
              <w:widowControl/>
              <w:jc w:val="center"/>
              <w:rPr>
                <w:rFonts w:ascii="Times New Roman" w:hAnsi="Times New Roman" w:cs="Times New Roman"/>
                <w:b/>
                <w:bCs/>
                <w:sz w:val="24"/>
              </w:rPr>
            </w:pPr>
            <w:r>
              <w:rPr>
                <w:rFonts w:ascii="Times New Roman" w:hAnsi="Times New Roman" w:cs="Times New Roman"/>
                <w:b/>
                <w:bCs/>
                <w:sz w:val="24"/>
              </w:rPr>
              <w:t>ВСН 116-93</w:t>
            </w:r>
          </w:p>
          <w:p w:rsidR="008F5D55" w:rsidRDefault="008F5D55">
            <w:pPr>
              <w:widowControl/>
              <w:jc w:val="center"/>
              <w:rPr>
                <w:rFonts w:ascii="Times New Roman" w:hAnsi="Times New Roman" w:cs="Times New Roman"/>
                <w:b/>
                <w:bCs/>
                <w:sz w:val="24"/>
              </w:rPr>
            </w:pPr>
            <w:r>
              <w:rPr>
                <w:rFonts w:ascii="Times New Roman" w:hAnsi="Times New Roman" w:cs="Times New Roman"/>
                <w:b/>
                <w:bCs/>
                <w:sz w:val="24"/>
              </w:rPr>
              <w:t>Минсвязи России</w:t>
            </w:r>
          </w:p>
        </w:tc>
      </w:tr>
      <w:tr w:rsidR="008F5D55">
        <w:trPr>
          <w:tblHeader/>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8F5D55" w:rsidRDefault="008F5D55">
            <w:pPr>
              <w:widowControl/>
              <w:autoSpaceDE/>
              <w:autoSpaceDN/>
              <w:adjustRightInd/>
              <w:rPr>
                <w:rFonts w:ascii="Times New Roman" w:hAnsi="Times New Roman" w:cs="Times New Roman"/>
                <w:b/>
                <w:bCs/>
                <w:sz w:val="24"/>
              </w:rPr>
            </w:pPr>
          </w:p>
        </w:tc>
        <w:tc>
          <w:tcPr>
            <w:tcW w:w="2100" w:type="pct"/>
            <w:vMerge w:val="restart"/>
            <w:tcBorders>
              <w:top w:val="single" w:sz="6" w:space="0" w:color="auto"/>
              <w:left w:val="single" w:sz="4" w:space="0" w:color="auto"/>
              <w:bottom w:val="single" w:sz="4" w:space="0" w:color="auto"/>
              <w:right w:val="single" w:sz="4" w:space="0" w:color="auto"/>
            </w:tcBorders>
            <w:shd w:val="clear" w:color="auto" w:fill="auto"/>
            <w:vAlign w:val="center"/>
          </w:tcPr>
          <w:p w:rsidR="008F5D55" w:rsidRDefault="008F5D55">
            <w:pPr>
              <w:widowControl/>
              <w:jc w:val="center"/>
              <w:rPr>
                <w:rFonts w:ascii="Times New Roman" w:hAnsi="Times New Roman" w:cs="Times New Roman"/>
                <w:b/>
                <w:bCs/>
                <w:sz w:val="24"/>
              </w:rPr>
            </w:pPr>
            <w:r>
              <w:rPr>
                <w:rFonts w:ascii="Times New Roman" w:hAnsi="Times New Roman" w:cs="Times New Roman"/>
                <w:b/>
                <w:bCs/>
                <w:sz w:val="24"/>
              </w:rPr>
              <w:t>Инструкция по проектированию линейно-кабельных сооружений связи</w:t>
            </w:r>
          </w:p>
        </w:tc>
        <w:tc>
          <w:tcPr>
            <w:tcW w:w="1443" w:type="pct"/>
            <w:tcBorders>
              <w:top w:val="single" w:sz="6" w:space="0" w:color="auto"/>
              <w:left w:val="single" w:sz="4" w:space="0" w:color="auto"/>
              <w:bottom w:val="nil"/>
              <w:right w:val="single" w:sz="4" w:space="0" w:color="auto"/>
            </w:tcBorders>
            <w:shd w:val="clear" w:color="auto" w:fill="auto"/>
            <w:vAlign w:val="center"/>
          </w:tcPr>
          <w:p w:rsidR="008F5D55" w:rsidRDefault="008F5D55">
            <w:pPr>
              <w:widowControl/>
              <w:jc w:val="center"/>
              <w:rPr>
                <w:rFonts w:ascii="Times New Roman" w:hAnsi="Times New Roman" w:cs="Times New Roman"/>
                <w:b/>
                <w:bCs/>
                <w:sz w:val="24"/>
              </w:rPr>
            </w:pPr>
            <w:r>
              <w:rPr>
                <w:rFonts w:ascii="Times New Roman" w:hAnsi="Times New Roman" w:cs="Times New Roman"/>
                <w:b/>
                <w:bCs/>
                <w:sz w:val="24"/>
              </w:rPr>
              <w:t xml:space="preserve">Взамен </w:t>
            </w:r>
          </w:p>
        </w:tc>
      </w:tr>
      <w:tr w:rsidR="008F5D55">
        <w:trPr>
          <w:tblHeader/>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8F5D55" w:rsidRDefault="008F5D55">
            <w:pPr>
              <w:widowControl/>
              <w:autoSpaceDE/>
              <w:autoSpaceDN/>
              <w:adjustRightInd/>
              <w:rPr>
                <w:rFonts w:ascii="Times New Roman" w:hAnsi="Times New Roman" w:cs="Times New Roman"/>
                <w:b/>
                <w:bCs/>
                <w:sz w:val="24"/>
              </w:rPr>
            </w:pPr>
          </w:p>
        </w:tc>
        <w:tc>
          <w:tcPr>
            <w:tcW w:w="0" w:type="auto"/>
            <w:vMerge/>
            <w:tcBorders>
              <w:top w:val="single" w:sz="6" w:space="0" w:color="auto"/>
              <w:left w:val="single" w:sz="4" w:space="0" w:color="auto"/>
              <w:bottom w:val="single" w:sz="4" w:space="0" w:color="auto"/>
              <w:right w:val="single" w:sz="4" w:space="0" w:color="auto"/>
            </w:tcBorders>
            <w:shd w:val="clear" w:color="auto" w:fill="auto"/>
            <w:vAlign w:val="center"/>
          </w:tcPr>
          <w:p w:rsidR="008F5D55" w:rsidRDefault="008F5D55">
            <w:pPr>
              <w:widowControl/>
              <w:autoSpaceDE/>
              <w:autoSpaceDN/>
              <w:adjustRightInd/>
              <w:rPr>
                <w:rFonts w:ascii="Times New Roman" w:hAnsi="Times New Roman" w:cs="Times New Roman"/>
                <w:b/>
                <w:bCs/>
                <w:sz w:val="24"/>
              </w:rPr>
            </w:pPr>
          </w:p>
        </w:tc>
        <w:tc>
          <w:tcPr>
            <w:tcW w:w="1443" w:type="pct"/>
            <w:tcBorders>
              <w:top w:val="nil"/>
              <w:left w:val="single" w:sz="4" w:space="0" w:color="auto"/>
              <w:bottom w:val="single" w:sz="4" w:space="0" w:color="auto"/>
              <w:right w:val="single" w:sz="4" w:space="0" w:color="auto"/>
            </w:tcBorders>
            <w:shd w:val="clear" w:color="auto" w:fill="auto"/>
            <w:vAlign w:val="center"/>
          </w:tcPr>
          <w:p w:rsidR="008F5D55" w:rsidRDefault="008F5D55">
            <w:pPr>
              <w:widowControl/>
              <w:jc w:val="center"/>
              <w:rPr>
                <w:rFonts w:ascii="Times New Roman" w:hAnsi="Times New Roman" w:cs="Times New Roman"/>
                <w:b/>
                <w:bCs/>
                <w:sz w:val="24"/>
                <w:u w:val="single"/>
              </w:rPr>
            </w:pPr>
            <w:r>
              <w:rPr>
                <w:rFonts w:ascii="Times New Roman" w:hAnsi="Times New Roman" w:cs="Times New Roman"/>
                <w:b/>
                <w:bCs/>
                <w:sz w:val="24"/>
                <w:u w:val="single"/>
              </w:rPr>
              <w:t>ВСН-116-87</w:t>
            </w:r>
          </w:p>
          <w:p w:rsidR="008F5D55" w:rsidRDefault="008F5D55">
            <w:pPr>
              <w:widowControl/>
              <w:jc w:val="center"/>
              <w:rPr>
                <w:rFonts w:ascii="Times New Roman" w:hAnsi="Times New Roman" w:cs="Times New Roman"/>
                <w:b/>
                <w:bCs/>
                <w:sz w:val="24"/>
              </w:rPr>
            </w:pPr>
            <w:r>
              <w:rPr>
                <w:rFonts w:ascii="Times New Roman" w:hAnsi="Times New Roman" w:cs="Times New Roman"/>
                <w:b/>
                <w:bCs/>
                <w:sz w:val="24"/>
              </w:rPr>
              <w:t>Минсвязи СССР</w:t>
            </w:r>
          </w:p>
        </w:tc>
      </w:tr>
    </w:tbl>
    <w:p w:rsidR="008F5D55" w:rsidRDefault="008F5D55">
      <w:pPr>
        <w:widowControl/>
        <w:spacing w:before="120"/>
        <w:ind w:firstLine="283"/>
        <w:jc w:val="both"/>
        <w:rPr>
          <w:rFonts w:ascii="Times New Roman" w:hAnsi="Times New Roman" w:cs="Times New Roman"/>
          <w:sz w:val="24"/>
        </w:rPr>
      </w:pPr>
      <w:r>
        <w:rPr>
          <w:rFonts w:ascii="Times New Roman" w:hAnsi="Times New Roman" w:cs="Times New Roman"/>
          <w:sz w:val="24"/>
        </w:rPr>
        <w:t>Настоящая Инструкция распространяется на проектирование нового строительства и реконструкцию действующих кабельных линий передачи магистральной, внутризоновых и местных (городской и сельской) сетей Взаимоувязанной сети связи Российской федерации (ВСС России) и сетей проводного вещания.</w:t>
      </w:r>
    </w:p>
    <w:p w:rsidR="008F5D55" w:rsidRDefault="008F5D55">
      <w:pPr>
        <w:ind w:firstLine="283"/>
        <w:jc w:val="both"/>
        <w:rPr>
          <w:rFonts w:ascii="Times New Roman" w:hAnsi="Times New Roman" w:cs="Times New Roman"/>
          <w:sz w:val="24"/>
        </w:rPr>
      </w:pPr>
      <w:r>
        <w:rPr>
          <w:rFonts w:ascii="Times New Roman" w:hAnsi="Times New Roman" w:cs="Times New Roman"/>
          <w:sz w:val="24"/>
        </w:rPr>
        <w:t>Инструкция не распространяется на:</w:t>
      </w:r>
    </w:p>
    <w:p w:rsidR="008F5D55" w:rsidRDefault="008F5D55">
      <w:pPr>
        <w:ind w:firstLine="283"/>
        <w:jc w:val="both"/>
        <w:rPr>
          <w:rFonts w:ascii="Times New Roman" w:hAnsi="Times New Roman" w:cs="Times New Roman"/>
          <w:sz w:val="24"/>
        </w:rPr>
      </w:pPr>
      <w:r>
        <w:rPr>
          <w:rFonts w:ascii="Times New Roman" w:hAnsi="Times New Roman" w:cs="Times New Roman"/>
          <w:sz w:val="24"/>
        </w:rPr>
        <w:t>морские кабельные линии передачи;</w:t>
      </w:r>
    </w:p>
    <w:p w:rsidR="008F5D55" w:rsidRDefault="008F5D55">
      <w:pPr>
        <w:ind w:firstLine="283"/>
        <w:jc w:val="both"/>
        <w:rPr>
          <w:rFonts w:ascii="Times New Roman" w:hAnsi="Times New Roman" w:cs="Times New Roman"/>
          <w:sz w:val="24"/>
        </w:rPr>
      </w:pPr>
      <w:r>
        <w:rPr>
          <w:rFonts w:ascii="Times New Roman" w:hAnsi="Times New Roman" w:cs="Times New Roman"/>
          <w:sz w:val="24"/>
        </w:rPr>
        <w:t>внутриобъектовые сети.</w:t>
      </w:r>
    </w:p>
    <w:p w:rsidR="008F5D55" w:rsidRDefault="008F5D55">
      <w:pPr>
        <w:pStyle w:val="1"/>
        <w:rPr>
          <w:rFonts w:cs="Times New Roman"/>
        </w:rPr>
      </w:pPr>
      <w:bookmarkStart w:id="1" w:name="_Toc182003680"/>
      <w:r>
        <w:rPr>
          <w:rFonts w:cs="Times New Roman"/>
        </w:rPr>
        <w:t>1. Общие положения</w:t>
      </w:r>
      <w:bookmarkEnd w:id="1"/>
    </w:p>
    <w:p w:rsidR="008F5D55" w:rsidRDefault="008F5D55">
      <w:pPr>
        <w:widowControl/>
        <w:spacing w:after="120"/>
        <w:ind w:firstLine="283"/>
        <w:jc w:val="both"/>
        <w:rPr>
          <w:rFonts w:ascii="Times New Roman" w:hAnsi="Times New Roman" w:cs="Times New Roman"/>
          <w:sz w:val="24"/>
        </w:rPr>
      </w:pPr>
      <w:r>
        <w:rPr>
          <w:rFonts w:ascii="Times New Roman" w:hAnsi="Times New Roman" w:cs="Times New Roman"/>
          <w:sz w:val="24"/>
        </w:rPr>
        <w:t>1.1. В проектах должны предусматриваться наиболее совершенные в техническом отношении типы кабелей, оборудования, материалов и механизмов, а также индустриальные методы строительства.</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4164"/>
        <w:gridCol w:w="3101"/>
        <w:gridCol w:w="1862"/>
      </w:tblGrid>
      <w:tr w:rsidR="008F5D55">
        <w:trPr>
          <w:tblHeader/>
          <w:jc w:val="center"/>
        </w:trPr>
        <w:tc>
          <w:tcPr>
            <w:tcW w:w="2281" w:type="pct"/>
            <w:tcBorders>
              <w:top w:val="single" w:sz="4" w:space="0" w:color="auto"/>
              <w:left w:val="single" w:sz="4" w:space="0" w:color="auto"/>
              <w:bottom w:val="single" w:sz="4" w:space="0" w:color="auto"/>
              <w:right w:val="single" w:sz="4" w:space="0" w:color="auto"/>
            </w:tcBorders>
            <w:shd w:val="clear" w:color="auto" w:fill="auto"/>
            <w:vAlign w:val="center"/>
          </w:tcPr>
          <w:p w:rsidR="008F5D55" w:rsidRDefault="008F5D55">
            <w:pPr>
              <w:widowControl/>
              <w:jc w:val="center"/>
              <w:rPr>
                <w:rFonts w:ascii="Times New Roman" w:hAnsi="Times New Roman" w:cs="Times New Roman"/>
                <w:b/>
                <w:bCs/>
                <w:sz w:val="24"/>
              </w:rPr>
            </w:pPr>
            <w:r>
              <w:rPr>
                <w:rFonts w:ascii="Times New Roman" w:hAnsi="Times New Roman" w:cs="Times New Roman"/>
                <w:b/>
                <w:bCs/>
                <w:sz w:val="24"/>
              </w:rPr>
              <w:t>Внесены Государственным институтом по изысканиям и проектированию сооружений связи</w:t>
            </w:r>
          </w:p>
          <w:p w:rsidR="008F5D55" w:rsidRDefault="008F5D55">
            <w:pPr>
              <w:widowControl/>
              <w:jc w:val="center"/>
              <w:rPr>
                <w:rFonts w:ascii="Times New Roman" w:hAnsi="Times New Roman" w:cs="Times New Roman"/>
                <w:b/>
                <w:bCs/>
                <w:sz w:val="24"/>
              </w:rPr>
            </w:pPr>
            <w:r>
              <w:rPr>
                <w:rFonts w:ascii="Times New Roman" w:hAnsi="Times New Roman" w:cs="Times New Roman"/>
                <w:b/>
                <w:bCs/>
                <w:sz w:val="24"/>
              </w:rPr>
              <w:t>Гипросвязь Минсвязи России</w:t>
            </w:r>
          </w:p>
        </w:tc>
        <w:tc>
          <w:tcPr>
            <w:tcW w:w="1699" w:type="pct"/>
            <w:tcBorders>
              <w:top w:val="single" w:sz="4" w:space="0" w:color="auto"/>
              <w:left w:val="single" w:sz="4" w:space="0" w:color="auto"/>
              <w:bottom w:val="single" w:sz="4" w:space="0" w:color="auto"/>
              <w:right w:val="single" w:sz="4" w:space="0" w:color="auto"/>
            </w:tcBorders>
            <w:shd w:val="clear" w:color="auto" w:fill="auto"/>
            <w:vAlign w:val="center"/>
          </w:tcPr>
          <w:p w:rsidR="008F5D55" w:rsidRDefault="008F5D55">
            <w:pPr>
              <w:widowControl/>
              <w:jc w:val="center"/>
              <w:rPr>
                <w:rFonts w:ascii="Times New Roman" w:hAnsi="Times New Roman" w:cs="Times New Roman"/>
                <w:b/>
                <w:bCs/>
                <w:sz w:val="24"/>
              </w:rPr>
            </w:pPr>
            <w:r>
              <w:rPr>
                <w:rFonts w:ascii="Times New Roman" w:hAnsi="Times New Roman" w:cs="Times New Roman"/>
                <w:b/>
                <w:bCs/>
                <w:sz w:val="24"/>
              </w:rPr>
              <w:t>Утверждены приказом Министерства связи</w:t>
            </w:r>
          </w:p>
          <w:p w:rsidR="008F5D55" w:rsidRDefault="008F5D55">
            <w:pPr>
              <w:widowControl/>
              <w:jc w:val="center"/>
              <w:rPr>
                <w:rFonts w:ascii="Times New Roman" w:hAnsi="Times New Roman" w:cs="Times New Roman"/>
                <w:b/>
                <w:bCs/>
                <w:sz w:val="24"/>
              </w:rPr>
            </w:pPr>
            <w:r>
              <w:rPr>
                <w:rFonts w:ascii="Times New Roman" w:hAnsi="Times New Roman" w:cs="Times New Roman"/>
                <w:b/>
                <w:bCs/>
                <w:sz w:val="24"/>
              </w:rPr>
              <w:t>Российской Федерации от 15.07.1993г. № 168</w:t>
            </w:r>
          </w:p>
        </w:tc>
        <w:tc>
          <w:tcPr>
            <w:tcW w:w="1020" w:type="pct"/>
            <w:tcBorders>
              <w:top w:val="single" w:sz="4" w:space="0" w:color="auto"/>
              <w:left w:val="single" w:sz="4" w:space="0" w:color="auto"/>
              <w:bottom w:val="single" w:sz="4" w:space="0" w:color="auto"/>
              <w:right w:val="single" w:sz="4" w:space="0" w:color="auto"/>
            </w:tcBorders>
            <w:shd w:val="clear" w:color="auto" w:fill="auto"/>
            <w:vAlign w:val="center"/>
          </w:tcPr>
          <w:p w:rsidR="008F5D55" w:rsidRDefault="008F5D55">
            <w:pPr>
              <w:widowControl/>
              <w:jc w:val="center"/>
              <w:rPr>
                <w:rFonts w:ascii="Times New Roman" w:hAnsi="Times New Roman" w:cs="Times New Roman"/>
                <w:b/>
                <w:bCs/>
                <w:sz w:val="24"/>
              </w:rPr>
            </w:pPr>
            <w:r>
              <w:rPr>
                <w:rFonts w:ascii="Times New Roman" w:hAnsi="Times New Roman" w:cs="Times New Roman"/>
                <w:b/>
                <w:bCs/>
                <w:sz w:val="24"/>
              </w:rPr>
              <w:t xml:space="preserve">Срок введения </w:t>
            </w:r>
            <w:r>
              <w:rPr>
                <w:rFonts w:ascii="Times New Roman" w:hAnsi="Times New Roman" w:cs="Times New Roman"/>
                <w:b/>
                <w:bCs/>
                <w:sz w:val="24"/>
              </w:rPr>
              <w:br/>
              <w:t>в действие</w:t>
            </w:r>
          </w:p>
          <w:p w:rsidR="008F5D55" w:rsidRDefault="008F5D55">
            <w:pPr>
              <w:widowControl/>
              <w:jc w:val="center"/>
              <w:rPr>
                <w:rFonts w:ascii="Times New Roman" w:hAnsi="Times New Roman" w:cs="Times New Roman"/>
                <w:b/>
                <w:bCs/>
                <w:sz w:val="24"/>
              </w:rPr>
            </w:pPr>
            <w:r>
              <w:rPr>
                <w:rFonts w:ascii="Times New Roman" w:hAnsi="Times New Roman" w:cs="Times New Roman"/>
                <w:b/>
                <w:bCs/>
                <w:sz w:val="24"/>
              </w:rPr>
              <w:t>с 01.01.19994г.</w:t>
            </w:r>
          </w:p>
        </w:tc>
      </w:tr>
    </w:tbl>
    <w:p w:rsidR="008F5D55" w:rsidRDefault="008F5D55">
      <w:pPr>
        <w:widowControl/>
        <w:spacing w:before="120"/>
        <w:ind w:firstLine="283"/>
        <w:jc w:val="both"/>
        <w:rPr>
          <w:rFonts w:ascii="Times New Roman" w:hAnsi="Times New Roman" w:cs="Times New Roman"/>
          <w:sz w:val="24"/>
        </w:rPr>
      </w:pPr>
      <w:r>
        <w:rPr>
          <w:rFonts w:ascii="Times New Roman" w:hAnsi="Times New Roman" w:cs="Times New Roman"/>
          <w:sz w:val="24"/>
        </w:rPr>
        <w:t>1.2. При разработке проектов следует принимать технические решения, обеспечивающие экономное расходование материальных ресурсов, снижение материалоемкости, трудовых затрат, а также оптимальные условия эксплуатации кабельных линий связи.</w:t>
      </w:r>
    </w:p>
    <w:p w:rsidR="008F5D55" w:rsidRDefault="008F5D55">
      <w:pPr>
        <w:ind w:firstLine="283"/>
        <w:jc w:val="both"/>
        <w:rPr>
          <w:rFonts w:ascii="Times New Roman" w:hAnsi="Times New Roman" w:cs="Times New Roman"/>
          <w:sz w:val="24"/>
        </w:rPr>
      </w:pPr>
      <w:r>
        <w:rPr>
          <w:rFonts w:ascii="Times New Roman" w:hAnsi="Times New Roman" w:cs="Times New Roman"/>
          <w:sz w:val="24"/>
        </w:rPr>
        <w:t xml:space="preserve">Порядок выполнения проектных работ, состав и объем проектной документации должны соответствовать требованиям </w:t>
      </w:r>
      <w:hyperlink r:id="rId6" w:tooltip="Инструкция о порядке разработки, согласования, утверждения и составе проектной документации на строительство предприятий, зданий и сооружений" w:history="1">
        <w:r>
          <w:rPr>
            <w:rStyle w:val="a3"/>
            <w:rFonts w:ascii="Times New Roman" w:hAnsi="Times New Roman" w:cs="Times New Roman"/>
            <w:sz w:val="24"/>
          </w:rPr>
          <w:t>СНиП 11-01-95</w:t>
        </w:r>
      </w:hyperlink>
      <w:r>
        <w:rPr>
          <w:rFonts w:ascii="Times New Roman" w:hAnsi="Times New Roman" w:cs="Times New Roman"/>
          <w:sz w:val="24"/>
        </w:rPr>
        <w:t xml:space="preserve">, стандартов СПДС и эталонов </w:t>
      </w:r>
      <w:r>
        <w:rPr>
          <w:rFonts w:ascii="Times New Roman" w:hAnsi="Times New Roman" w:cs="Times New Roman"/>
          <w:sz w:val="24"/>
        </w:rPr>
        <w:lastRenderedPageBreak/>
        <w:t>проектов (рабочих проектов), рабочих чертежей.</w:t>
      </w:r>
    </w:p>
    <w:p w:rsidR="008F5D55" w:rsidRDefault="008F5D55">
      <w:pPr>
        <w:ind w:firstLine="283"/>
        <w:jc w:val="both"/>
        <w:rPr>
          <w:rFonts w:ascii="Times New Roman" w:hAnsi="Times New Roman" w:cs="Times New Roman"/>
          <w:sz w:val="24"/>
        </w:rPr>
      </w:pPr>
      <w:r>
        <w:rPr>
          <w:rFonts w:ascii="Times New Roman" w:hAnsi="Times New Roman" w:cs="Times New Roman"/>
          <w:sz w:val="24"/>
        </w:rPr>
        <w:t>1.3. Проектирование линейно-кабельных сооружений должно осуществляться с учетом перспективного развития первичных сетей связи.</w:t>
      </w:r>
    </w:p>
    <w:p w:rsidR="008F5D55" w:rsidRDefault="008F5D55">
      <w:pPr>
        <w:ind w:firstLine="283"/>
        <w:jc w:val="both"/>
        <w:rPr>
          <w:rFonts w:ascii="Times New Roman" w:hAnsi="Times New Roman" w:cs="Times New Roman"/>
          <w:sz w:val="24"/>
        </w:rPr>
      </w:pPr>
      <w:r>
        <w:rPr>
          <w:rFonts w:ascii="Times New Roman" w:hAnsi="Times New Roman" w:cs="Times New Roman"/>
          <w:sz w:val="24"/>
        </w:rPr>
        <w:t>1.4. Тип электрических и оптических кабелей связи определяется системой передачи.</w:t>
      </w:r>
    </w:p>
    <w:p w:rsidR="008F5D55" w:rsidRDefault="008F5D55">
      <w:pPr>
        <w:ind w:firstLine="283"/>
        <w:jc w:val="both"/>
        <w:rPr>
          <w:rFonts w:ascii="Times New Roman" w:hAnsi="Times New Roman" w:cs="Times New Roman"/>
          <w:sz w:val="24"/>
        </w:rPr>
      </w:pPr>
      <w:r>
        <w:rPr>
          <w:rFonts w:ascii="Times New Roman" w:hAnsi="Times New Roman" w:cs="Times New Roman"/>
          <w:sz w:val="24"/>
        </w:rPr>
        <w:t xml:space="preserve">Выбор и применение марок кабелей связи по условиям прокладки должен производиться, как правило, в соответствии с номенклатурой ГОСТ и ТУ на их изготовление, а также с учетом данных, приведенных в </w:t>
      </w:r>
      <w:hyperlink w:anchor="PO0000236" w:tooltip="Приложение 1" w:history="1">
        <w:r>
          <w:rPr>
            <w:rStyle w:val="a3"/>
            <w:rFonts w:ascii="Times New Roman" w:hAnsi="Times New Roman" w:cs="Times New Roman"/>
            <w:sz w:val="24"/>
          </w:rPr>
          <w:t>приложении 1</w:t>
        </w:r>
      </w:hyperlink>
      <w:r>
        <w:rPr>
          <w:rFonts w:ascii="Times New Roman" w:hAnsi="Times New Roman" w:cs="Times New Roman"/>
          <w:sz w:val="24"/>
        </w:rPr>
        <w:t>.</w:t>
      </w:r>
    </w:p>
    <w:p w:rsidR="008F5D55" w:rsidRDefault="008F5D55">
      <w:pPr>
        <w:ind w:firstLine="283"/>
        <w:jc w:val="both"/>
        <w:rPr>
          <w:rFonts w:ascii="Times New Roman" w:hAnsi="Times New Roman" w:cs="Times New Roman"/>
          <w:sz w:val="24"/>
        </w:rPr>
      </w:pPr>
      <w:r>
        <w:rPr>
          <w:rFonts w:ascii="Times New Roman" w:hAnsi="Times New Roman" w:cs="Times New Roman"/>
          <w:sz w:val="24"/>
        </w:rPr>
        <w:t>1.5. Линейно-кабельные сооружения на магистральных участках абонентских линий ГТС должны предусматриваться к строительству для тех зданий, которые на момент проведения изысканий существуют или предусмотрены к строительству на период пуска АТС.</w:t>
      </w:r>
    </w:p>
    <w:p w:rsidR="008F5D55" w:rsidRDefault="008F5D55">
      <w:pPr>
        <w:pStyle w:val="1"/>
        <w:rPr>
          <w:rFonts w:cs="Times New Roman"/>
        </w:rPr>
      </w:pPr>
      <w:bookmarkStart w:id="2" w:name="_Toc182003681"/>
      <w:r>
        <w:rPr>
          <w:rFonts w:cs="Times New Roman"/>
        </w:rPr>
        <w:t>2. Классификация</w:t>
      </w:r>
      <w:bookmarkEnd w:id="2"/>
    </w:p>
    <w:p w:rsidR="008F5D55" w:rsidRDefault="008F5D55">
      <w:pPr>
        <w:ind w:firstLine="283"/>
        <w:jc w:val="both"/>
        <w:rPr>
          <w:rFonts w:ascii="Times New Roman" w:hAnsi="Times New Roman" w:cs="Times New Roman"/>
          <w:sz w:val="24"/>
        </w:rPr>
      </w:pPr>
      <w:r>
        <w:rPr>
          <w:rFonts w:ascii="Times New Roman" w:hAnsi="Times New Roman" w:cs="Times New Roman"/>
          <w:sz w:val="24"/>
        </w:rPr>
        <w:t>2.1. Кабельные линии передачи первичной сети ВСС России по назначению подразделяются на:</w:t>
      </w:r>
    </w:p>
    <w:p w:rsidR="008F5D55" w:rsidRDefault="008F5D55">
      <w:pPr>
        <w:ind w:firstLine="283"/>
        <w:jc w:val="both"/>
        <w:rPr>
          <w:rFonts w:ascii="Times New Roman" w:hAnsi="Times New Roman" w:cs="Times New Roman"/>
          <w:sz w:val="24"/>
        </w:rPr>
      </w:pPr>
      <w:r>
        <w:rPr>
          <w:rFonts w:ascii="Times New Roman" w:hAnsi="Times New Roman" w:cs="Times New Roman"/>
          <w:sz w:val="24"/>
        </w:rPr>
        <w:t>а) магистральные кабельные линии связи (МКЛС), прокладываемые между сетевыми узлами первого класса;</w:t>
      </w:r>
    </w:p>
    <w:p w:rsidR="008F5D55" w:rsidRDefault="008F5D55">
      <w:pPr>
        <w:ind w:firstLine="283"/>
        <w:jc w:val="both"/>
        <w:rPr>
          <w:rFonts w:ascii="Times New Roman" w:hAnsi="Times New Roman" w:cs="Times New Roman"/>
          <w:sz w:val="24"/>
        </w:rPr>
      </w:pPr>
      <w:r>
        <w:rPr>
          <w:rFonts w:ascii="Times New Roman" w:hAnsi="Times New Roman" w:cs="Times New Roman"/>
          <w:sz w:val="24"/>
        </w:rPr>
        <w:t>б) внутризоновые кабельные линии связи (ВЗКЛС), прокладываемые между сетевыми узлами второго класса;</w:t>
      </w:r>
    </w:p>
    <w:p w:rsidR="008F5D55" w:rsidRDefault="008F5D55">
      <w:pPr>
        <w:ind w:firstLine="283"/>
        <w:jc w:val="both"/>
        <w:rPr>
          <w:rFonts w:ascii="Times New Roman" w:hAnsi="Times New Roman" w:cs="Times New Roman"/>
          <w:sz w:val="24"/>
        </w:rPr>
      </w:pPr>
      <w:r>
        <w:rPr>
          <w:rFonts w:ascii="Times New Roman" w:hAnsi="Times New Roman" w:cs="Times New Roman"/>
          <w:sz w:val="24"/>
        </w:rPr>
        <w:t>в) магистральные соединительные кабельные линии связи (МСКЛС), прокладываемые между сетевыми станциями и сетевыми узлами магистральной первичной сети;</w:t>
      </w:r>
    </w:p>
    <w:p w:rsidR="008F5D55" w:rsidRDefault="008F5D55">
      <w:pPr>
        <w:ind w:firstLine="283"/>
        <w:jc w:val="both"/>
        <w:rPr>
          <w:rFonts w:ascii="Times New Roman" w:hAnsi="Times New Roman" w:cs="Times New Roman"/>
          <w:sz w:val="24"/>
        </w:rPr>
      </w:pPr>
      <w:r>
        <w:rPr>
          <w:rFonts w:ascii="Times New Roman" w:hAnsi="Times New Roman" w:cs="Times New Roman"/>
          <w:sz w:val="24"/>
        </w:rPr>
        <w:t>г) местные кабельные линии связи, прокладываемые в пределах города (населенного пункта) или сельского района. Они включают в себя межстанционные в и межузловые кабельные линии связи, прокладываемые между сетевыми станциями и узлами третьего класса и абонентские линии.</w:t>
      </w:r>
    </w:p>
    <w:p w:rsidR="008F5D55" w:rsidRDefault="008F5D55">
      <w:pPr>
        <w:ind w:firstLine="283"/>
        <w:jc w:val="both"/>
        <w:rPr>
          <w:rFonts w:ascii="Times New Roman" w:hAnsi="Times New Roman" w:cs="Times New Roman"/>
          <w:sz w:val="24"/>
        </w:rPr>
      </w:pPr>
      <w:r>
        <w:rPr>
          <w:rFonts w:ascii="Times New Roman" w:hAnsi="Times New Roman" w:cs="Times New Roman"/>
          <w:sz w:val="24"/>
        </w:rPr>
        <w:t>Абонентские кабельные линии связи при шкафной системе построения местной сети делятся на магистральные (от АТС до шкафа телефонного распределительного) и распределительные (от шкафа до распределительной коробки) участки, а также на абонентскую проводку, а при бесшкафной системе построения местной сети - на магистральные (от АТС до распределительных коробок) участки и абонентскую проводку.</w:t>
      </w:r>
    </w:p>
    <w:p w:rsidR="008F5D55" w:rsidRDefault="008F5D55">
      <w:pPr>
        <w:ind w:firstLine="283"/>
        <w:jc w:val="both"/>
        <w:rPr>
          <w:rFonts w:ascii="Times New Roman" w:hAnsi="Times New Roman" w:cs="Times New Roman"/>
          <w:sz w:val="24"/>
        </w:rPr>
      </w:pPr>
      <w:r>
        <w:rPr>
          <w:rFonts w:ascii="Times New Roman" w:hAnsi="Times New Roman" w:cs="Times New Roman"/>
          <w:sz w:val="24"/>
        </w:rPr>
        <w:t>2.2. Кабельные линии сетей проводного вещания подразделяются на:</w:t>
      </w:r>
    </w:p>
    <w:p w:rsidR="008F5D55" w:rsidRDefault="008F5D55">
      <w:pPr>
        <w:ind w:firstLine="283"/>
        <w:jc w:val="both"/>
        <w:rPr>
          <w:rFonts w:ascii="Times New Roman" w:hAnsi="Times New Roman" w:cs="Times New Roman"/>
          <w:sz w:val="24"/>
        </w:rPr>
      </w:pPr>
      <w:r>
        <w:rPr>
          <w:rFonts w:ascii="Times New Roman" w:hAnsi="Times New Roman" w:cs="Times New Roman"/>
          <w:sz w:val="24"/>
        </w:rPr>
        <w:t xml:space="preserve">а) </w:t>
      </w:r>
      <w:r>
        <w:rPr>
          <w:rFonts w:ascii="Times New Roman" w:hAnsi="Times New Roman" w:cs="Times New Roman"/>
          <w:sz w:val="24"/>
          <w:lang w:val="en-US"/>
        </w:rPr>
        <w:t>I</w:t>
      </w:r>
      <w:r>
        <w:rPr>
          <w:rFonts w:ascii="Times New Roman" w:hAnsi="Times New Roman" w:cs="Times New Roman"/>
          <w:sz w:val="24"/>
        </w:rPr>
        <w:t xml:space="preserve"> класса - фидерные линии с номинальным напряжением свыше 360 В;</w:t>
      </w:r>
    </w:p>
    <w:p w:rsidR="008F5D55" w:rsidRDefault="008F5D55">
      <w:pPr>
        <w:ind w:firstLine="283"/>
        <w:jc w:val="both"/>
        <w:rPr>
          <w:rFonts w:ascii="Times New Roman" w:hAnsi="Times New Roman" w:cs="Times New Roman"/>
          <w:sz w:val="24"/>
        </w:rPr>
      </w:pPr>
      <w:r>
        <w:rPr>
          <w:rFonts w:ascii="Times New Roman" w:hAnsi="Times New Roman" w:cs="Times New Roman"/>
          <w:sz w:val="24"/>
        </w:rPr>
        <w:t xml:space="preserve">б) </w:t>
      </w:r>
      <w:r>
        <w:rPr>
          <w:rFonts w:ascii="Times New Roman" w:hAnsi="Times New Roman" w:cs="Times New Roman"/>
          <w:sz w:val="24"/>
          <w:lang w:val="en-US"/>
        </w:rPr>
        <w:t>II</w:t>
      </w:r>
      <w:r>
        <w:rPr>
          <w:rFonts w:ascii="Times New Roman" w:hAnsi="Times New Roman" w:cs="Times New Roman"/>
          <w:sz w:val="24"/>
        </w:rPr>
        <w:t xml:space="preserve"> класса - фидерные линии с номинальным напряжением до 360 В включительно и абонентскую линию;</w:t>
      </w:r>
    </w:p>
    <w:p w:rsidR="008F5D55" w:rsidRDefault="008F5D55">
      <w:pPr>
        <w:ind w:firstLine="283"/>
        <w:jc w:val="both"/>
        <w:rPr>
          <w:rFonts w:ascii="Times New Roman" w:hAnsi="Times New Roman" w:cs="Times New Roman"/>
          <w:sz w:val="24"/>
        </w:rPr>
      </w:pPr>
      <w:r>
        <w:rPr>
          <w:rFonts w:ascii="Times New Roman" w:hAnsi="Times New Roman" w:cs="Times New Roman"/>
          <w:sz w:val="24"/>
        </w:rPr>
        <w:t xml:space="preserve">2.3. По условиям прокладки и эксплуатации кабельные линии подразделяются на: </w:t>
      </w:r>
    </w:p>
    <w:p w:rsidR="008F5D55" w:rsidRDefault="008F5D55">
      <w:pPr>
        <w:ind w:firstLine="283"/>
        <w:jc w:val="both"/>
        <w:rPr>
          <w:rFonts w:ascii="Times New Roman" w:hAnsi="Times New Roman" w:cs="Times New Roman"/>
          <w:sz w:val="24"/>
        </w:rPr>
      </w:pPr>
      <w:r>
        <w:rPr>
          <w:rFonts w:ascii="Times New Roman" w:hAnsi="Times New Roman" w:cs="Times New Roman"/>
          <w:sz w:val="24"/>
        </w:rPr>
        <w:t>подземные в грунте, включая подводные участки кабельных переходов через водные преграды;</w:t>
      </w:r>
    </w:p>
    <w:p w:rsidR="008F5D55" w:rsidRDefault="008F5D55">
      <w:pPr>
        <w:ind w:firstLine="283"/>
        <w:jc w:val="both"/>
        <w:rPr>
          <w:rFonts w:ascii="Times New Roman" w:hAnsi="Times New Roman" w:cs="Times New Roman"/>
          <w:sz w:val="24"/>
        </w:rPr>
      </w:pPr>
      <w:r>
        <w:rPr>
          <w:rFonts w:ascii="Times New Roman" w:hAnsi="Times New Roman" w:cs="Times New Roman"/>
          <w:sz w:val="24"/>
        </w:rPr>
        <w:t>подземные в кабельной канализации, коллекторах, тоннелях метрополитена; подвесные; морские.</w:t>
      </w:r>
    </w:p>
    <w:p w:rsidR="008F5D55" w:rsidRDefault="008F5D55">
      <w:pPr>
        <w:pStyle w:val="1"/>
        <w:rPr>
          <w:rFonts w:cs="Times New Roman"/>
        </w:rPr>
      </w:pPr>
      <w:bookmarkStart w:id="3" w:name="_Toc182003682"/>
      <w:r>
        <w:rPr>
          <w:rFonts w:cs="Times New Roman"/>
        </w:rPr>
        <w:t>3. Параметры кабельных линий связи и проводного вещания</w:t>
      </w:r>
      <w:bookmarkEnd w:id="3"/>
    </w:p>
    <w:p w:rsidR="008F5D55" w:rsidRDefault="008F5D55">
      <w:pPr>
        <w:ind w:firstLine="283"/>
        <w:jc w:val="both"/>
        <w:rPr>
          <w:rFonts w:ascii="Times New Roman" w:hAnsi="Times New Roman" w:cs="Times New Roman"/>
          <w:sz w:val="24"/>
        </w:rPr>
      </w:pPr>
      <w:r>
        <w:rPr>
          <w:rFonts w:ascii="Times New Roman" w:hAnsi="Times New Roman" w:cs="Times New Roman"/>
          <w:sz w:val="24"/>
        </w:rPr>
        <w:t>3.1. Электрические кабели, проложенные и смонтированные на элементарных кабельных участках магистральных и внутризоновых кабельных линиях связи по электрическим параметрам по постоянному и переменному току должны соответствовать ОСТ 45.01-86 "Нормы электрические на элементарные кабельные участки и кабельные секции аналоговых и цифровых систем передач, Минсвязи СССР.</w:t>
      </w:r>
    </w:p>
    <w:p w:rsidR="008F5D55" w:rsidRDefault="008F5D55">
      <w:pPr>
        <w:ind w:firstLine="283"/>
        <w:jc w:val="both"/>
        <w:rPr>
          <w:rFonts w:ascii="Times New Roman" w:hAnsi="Times New Roman" w:cs="Times New Roman"/>
          <w:sz w:val="24"/>
        </w:rPr>
      </w:pPr>
      <w:r>
        <w:rPr>
          <w:rFonts w:ascii="Times New Roman" w:hAnsi="Times New Roman" w:cs="Times New Roman"/>
          <w:sz w:val="24"/>
        </w:rPr>
        <w:t>3.2. Электрические параметры абонентских и соединительных кабельных линий местных первичных сетей по постоянному и переменному току должны соответствовать ОСТ 45.36-86 "Линии кабельные, воздушные и смешанные городских телефонных сетей" Минсвязи СССР.</w:t>
      </w:r>
    </w:p>
    <w:p w:rsidR="008F5D55" w:rsidRDefault="008F5D55">
      <w:pPr>
        <w:ind w:firstLine="283"/>
        <w:jc w:val="both"/>
        <w:rPr>
          <w:rFonts w:ascii="Times New Roman" w:hAnsi="Times New Roman" w:cs="Times New Roman"/>
          <w:sz w:val="24"/>
        </w:rPr>
      </w:pPr>
      <w:r>
        <w:rPr>
          <w:rFonts w:ascii="Times New Roman" w:hAnsi="Times New Roman" w:cs="Times New Roman"/>
          <w:sz w:val="24"/>
        </w:rPr>
        <w:t xml:space="preserve">3.3. Виды и объемы электрических измерений и испытаний для оценки </w:t>
      </w:r>
      <w:r>
        <w:rPr>
          <w:rFonts w:ascii="Times New Roman" w:hAnsi="Times New Roman" w:cs="Times New Roman"/>
          <w:sz w:val="24"/>
        </w:rPr>
        <w:lastRenderedPageBreak/>
        <w:t>электрического состояния проложенного и смонтированного электрического кабеля на магистральных, внутренних и местных кабельных линиях связи должны предусматриваться в проектно-сметной документации в соответствии с "Отраслевыми строительно-технологическими нормами на монтаж сооружений связи, радиовещания и телевидения" - ОСТ-600-93, Минсвязи России.</w:t>
      </w:r>
    </w:p>
    <w:p w:rsidR="008F5D55" w:rsidRDefault="008F5D55">
      <w:pPr>
        <w:ind w:firstLine="283"/>
        <w:jc w:val="both"/>
        <w:rPr>
          <w:rFonts w:ascii="Times New Roman" w:hAnsi="Times New Roman" w:cs="Times New Roman"/>
          <w:sz w:val="24"/>
        </w:rPr>
      </w:pPr>
      <w:r>
        <w:rPr>
          <w:rFonts w:ascii="Times New Roman" w:hAnsi="Times New Roman" w:cs="Times New Roman"/>
          <w:sz w:val="24"/>
        </w:rPr>
        <w:t>3.4. Линии сетей проводного вещания должны соответствовать "Электрическим нормам на тракты звукового вещания сетей проводного вещания", Минсвязи СССР.</w:t>
      </w:r>
    </w:p>
    <w:p w:rsidR="008F5D55" w:rsidRDefault="008F5D55">
      <w:pPr>
        <w:ind w:firstLine="283"/>
        <w:jc w:val="both"/>
        <w:rPr>
          <w:rFonts w:ascii="Times New Roman" w:hAnsi="Times New Roman" w:cs="Times New Roman"/>
          <w:sz w:val="24"/>
        </w:rPr>
      </w:pPr>
      <w:r>
        <w:rPr>
          <w:rFonts w:ascii="Times New Roman" w:hAnsi="Times New Roman" w:cs="Times New Roman"/>
          <w:sz w:val="24"/>
        </w:rPr>
        <w:t>3.5. Нагрузка линий сетей проводного вещания при определении построения сети и выбора кабелей должна приниматься на перспективный срок, соответствующий расчетному сроку генерального плана города или плана районной планировки. Напряжение линии должно приниматься, исходя из нагрузки на десятилетний период.</w:t>
      </w:r>
    </w:p>
    <w:p w:rsidR="008F5D55" w:rsidRDefault="008F5D55">
      <w:pPr>
        <w:ind w:firstLine="283"/>
        <w:jc w:val="both"/>
        <w:rPr>
          <w:rFonts w:ascii="Times New Roman" w:hAnsi="Times New Roman" w:cs="Times New Roman"/>
          <w:sz w:val="24"/>
        </w:rPr>
      </w:pPr>
      <w:r>
        <w:rPr>
          <w:rFonts w:ascii="Times New Roman" w:hAnsi="Times New Roman" w:cs="Times New Roman"/>
          <w:sz w:val="24"/>
        </w:rPr>
        <w:t>3.6. Длины элементарных кабельных участков на кабельных линиях с электрическим и оптическими кабелями связи следует принимать в соответствии с техническими данными используемых аналоговых, цифровых и волоконно-оптических систем передачи (ВОСП) и в соответствии с электрическими и оптическими параметрами применяемых марок кабелей.</w:t>
      </w:r>
    </w:p>
    <w:p w:rsidR="008F5D55" w:rsidRDefault="008F5D55">
      <w:pPr>
        <w:ind w:firstLine="283"/>
        <w:jc w:val="both"/>
        <w:rPr>
          <w:rFonts w:ascii="Times New Roman" w:hAnsi="Times New Roman" w:cs="Times New Roman"/>
          <w:sz w:val="24"/>
        </w:rPr>
      </w:pPr>
      <w:r>
        <w:rPr>
          <w:rFonts w:ascii="Times New Roman" w:hAnsi="Times New Roman" w:cs="Times New Roman"/>
          <w:sz w:val="24"/>
        </w:rPr>
        <w:t xml:space="preserve">Электрическая и оптическая длина проложенных и смонтированных на элементарных кабельных участках кабелей должна соответствовать протяженности трассы, умноженной на коэффициенты К=1,01 для электрических кабелей и на </w:t>
      </w:r>
      <w:r>
        <w:rPr>
          <w:rFonts w:ascii="Times New Roman" w:hAnsi="Times New Roman" w:cs="Times New Roman"/>
          <w:sz w:val="24"/>
          <w:lang w:val="en-US"/>
        </w:rPr>
        <w:t>K</w:t>
      </w:r>
      <w:r>
        <w:rPr>
          <w:rFonts w:ascii="Times New Roman" w:hAnsi="Times New Roman" w:cs="Times New Roman"/>
          <w:sz w:val="24"/>
        </w:rPr>
        <w:t>=1,015 - для оптических кабелей связи.</w:t>
      </w:r>
    </w:p>
    <w:p w:rsidR="008F5D55" w:rsidRDefault="008F5D55">
      <w:pPr>
        <w:pStyle w:val="1"/>
        <w:rPr>
          <w:rFonts w:cs="Times New Roman"/>
        </w:rPr>
      </w:pPr>
      <w:bookmarkStart w:id="4" w:name="_Toc182003683"/>
      <w:r>
        <w:rPr>
          <w:rFonts w:cs="Times New Roman"/>
        </w:rPr>
        <w:t>4. Кабели связи, применяемые при проектировании линейных сооружений</w:t>
      </w:r>
      <w:bookmarkEnd w:id="4"/>
    </w:p>
    <w:p w:rsidR="008F5D55" w:rsidRDefault="008F5D55">
      <w:pPr>
        <w:ind w:firstLine="283"/>
        <w:jc w:val="both"/>
        <w:rPr>
          <w:rFonts w:ascii="Times New Roman" w:hAnsi="Times New Roman" w:cs="Times New Roman"/>
          <w:sz w:val="24"/>
        </w:rPr>
      </w:pPr>
      <w:r>
        <w:rPr>
          <w:rFonts w:ascii="Times New Roman" w:hAnsi="Times New Roman" w:cs="Times New Roman"/>
          <w:sz w:val="24"/>
        </w:rPr>
        <w:t>4.1. При новом строительстве МКЛС и МСКЛС должны применяться, как правило, кабели оптические (ОК) одномодовые типа РКП с числом омических волокон (ОВ) 4 и 8 для работы волоконно-оптических систем передачи (ВОСП) на длине волн 1,3 и 1,55 мкм. При необходимости возможно также применение ОК с числом ОВ более 8.</w:t>
      </w:r>
    </w:p>
    <w:p w:rsidR="008F5D55" w:rsidRDefault="008F5D55">
      <w:pPr>
        <w:ind w:firstLine="283"/>
        <w:jc w:val="both"/>
        <w:rPr>
          <w:rFonts w:ascii="Times New Roman" w:hAnsi="Times New Roman" w:cs="Times New Roman"/>
          <w:sz w:val="24"/>
        </w:rPr>
      </w:pPr>
      <w:r>
        <w:rPr>
          <w:rFonts w:ascii="Times New Roman" w:hAnsi="Times New Roman" w:cs="Times New Roman"/>
          <w:sz w:val="24"/>
        </w:rPr>
        <w:t xml:space="preserve">4.2. При новом строительстве ВЗКЛС должны применяться линейные </w:t>
      </w:r>
      <w:r>
        <w:rPr>
          <w:rFonts w:ascii="Times New Roman" w:hAnsi="Times New Roman" w:cs="Times New Roman"/>
          <w:sz w:val="24"/>
          <w:lang w:val="en-US"/>
        </w:rPr>
        <w:t>OK</w:t>
      </w:r>
      <w:r>
        <w:rPr>
          <w:rFonts w:ascii="Times New Roman" w:hAnsi="Times New Roman" w:cs="Times New Roman"/>
          <w:sz w:val="24"/>
        </w:rPr>
        <w:t xml:space="preserve"> марок ОЗКГ-1 с числом градиентных оптических волокон 4 и 8 для работы ВОСП на длине волны 1,3 мкм, а также одномодовые ОК типа ОКЛ с числом ОВ 4 и 8 для работы ВОСП на длине волн 1,3 и 1,55 мкм.</w:t>
      </w:r>
    </w:p>
    <w:p w:rsidR="008F5D55" w:rsidRDefault="008F5D55">
      <w:pPr>
        <w:ind w:firstLine="283"/>
        <w:jc w:val="both"/>
        <w:rPr>
          <w:rFonts w:ascii="Times New Roman" w:hAnsi="Times New Roman" w:cs="Times New Roman"/>
          <w:sz w:val="24"/>
        </w:rPr>
      </w:pPr>
      <w:r>
        <w:rPr>
          <w:rFonts w:ascii="Times New Roman" w:hAnsi="Times New Roman" w:cs="Times New Roman"/>
          <w:sz w:val="24"/>
        </w:rPr>
        <w:t>4.3. При реконструкции существующих МКЛС (МСКЛС) и ВЗКЛС с электрическими кабелями для подключения в линию необслуживаемых усилительных, регенерационных пунктов (НУП, НРП) следует предусматривать к прокладке кабельные вставки электрических кабелей аналогичных марок с линейными кабелями: кабели коаксиальные магистральные с парами типа 2,5/9,4 типа КМ-4 и КМА-4 (</w:t>
      </w:r>
      <w:hyperlink r:id="rId7" w:tooltip="Кабели коаксиальные магистральные с парами типа 2,6/9,4 и 2,6/9,5. Технические условия" w:history="1">
        <w:r>
          <w:rPr>
            <w:rStyle w:val="a3"/>
            <w:rFonts w:ascii="Times New Roman" w:hAnsi="Times New Roman" w:cs="Times New Roman"/>
            <w:sz w:val="24"/>
          </w:rPr>
          <w:t>ГОСТ 10971-78</w:t>
        </w:r>
      </w:hyperlink>
      <w:r>
        <w:rPr>
          <w:rFonts w:ascii="Times New Roman" w:hAnsi="Times New Roman" w:cs="Times New Roman"/>
          <w:sz w:val="24"/>
        </w:rPr>
        <w:t>*); кабели коаксиальные магистральные малогабаритные с парами типа 1,3/4,6 типа МКТ-4 и МКТА-4 (ТУ 16.505.027-76); кабели коаксиальные внутризоновой связи типа ВКПА-10, БВКПА-10 (ТУ 16.705.318-84); кабели связи симметричные высокочастотные типа МКС 4</w:t>
      </w:r>
      <w:r>
        <w:rPr>
          <w:rFonts w:ascii="Times New Roman" w:hAnsi="Times New Roman" w:cs="Times New Roman"/>
          <w:sz w:val="24"/>
        </w:rPr>
        <w:sym w:font="Symbol" w:char="00B4"/>
      </w:r>
      <w:r>
        <w:rPr>
          <w:rFonts w:ascii="Times New Roman" w:hAnsi="Times New Roman" w:cs="Times New Roman"/>
          <w:sz w:val="24"/>
        </w:rPr>
        <w:t>4</w:t>
      </w:r>
      <w:r>
        <w:rPr>
          <w:rFonts w:ascii="Times New Roman" w:hAnsi="Times New Roman" w:cs="Times New Roman"/>
          <w:sz w:val="24"/>
        </w:rPr>
        <w:sym w:font="Symbol" w:char="00B4"/>
      </w:r>
      <w:r>
        <w:rPr>
          <w:rFonts w:ascii="Times New Roman" w:hAnsi="Times New Roman" w:cs="Times New Roman"/>
          <w:sz w:val="24"/>
        </w:rPr>
        <w:t>1,2 в алюминиевой, стальной гофрированной оболочках (</w:t>
      </w:r>
      <w:hyperlink r:id="rId8" w:tooltip="Кабели связи симметричные высокочастотные с кордельно-полистирольной изоляцией. Технические условия" w:history="1">
        <w:r>
          <w:rPr>
            <w:rStyle w:val="a3"/>
            <w:rFonts w:ascii="Times New Roman" w:hAnsi="Times New Roman" w:cs="Times New Roman"/>
            <w:sz w:val="24"/>
          </w:rPr>
          <w:t>ГОСТ 15125-92</w:t>
        </w:r>
      </w:hyperlink>
      <w:r>
        <w:rPr>
          <w:rFonts w:ascii="Times New Roman" w:hAnsi="Times New Roman" w:cs="Times New Roman"/>
          <w:sz w:val="24"/>
        </w:rPr>
        <w:t>); кабели связи высокочастотные одночетверочные типа ЗК 1</w:t>
      </w:r>
      <w:r>
        <w:rPr>
          <w:rFonts w:ascii="Times New Roman" w:hAnsi="Times New Roman" w:cs="Times New Roman"/>
          <w:sz w:val="24"/>
        </w:rPr>
        <w:sym w:font="Symbol" w:char="00B4"/>
      </w:r>
      <w:r>
        <w:rPr>
          <w:rFonts w:ascii="Times New Roman" w:hAnsi="Times New Roman" w:cs="Times New Roman"/>
          <w:sz w:val="24"/>
        </w:rPr>
        <w:t>4</w:t>
      </w:r>
      <w:r>
        <w:rPr>
          <w:rFonts w:ascii="Times New Roman" w:hAnsi="Times New Roman" w:cs="Times New Roman"/>
          <w:sz w:val="24"/>
        </w:rPr>
        <w:sym w:font="Symbol" w:char="00B4"/>
      </w:r>
      <w:r>
        <w:rPr>
          <w:rFonts w:ascii="Times New Roman" w:hAnsi="Times New Roman" w:cs="Times New Roman"/>
          <w:sz w:val="24"/>
        </w:rPr>
        <w:t>1,2 в алюминиевой и пластмассовой оболочках (ТУ 16.505.233-78).</w:t>
      </w:r>
    </w:p>
    <w:p w:rsidR="008F5D55" w:rsidRDefault="008F5D55">
      <w:pPr>
        <w:ind w:firstLine="283"/>
        <w:jc w:val="both"/>
        <w:rPr>
          <w:rFonts w:ascii="Times New Roman" w:hAnsi="Times New Roman" w:cs="Times New Roman"/>
          <w:sz w:val="24"/>
        </w:rPr>
      </w:pPr>
      <w:r>
        <w:rPr>
          <w:rFonts w:ascii="Times New Roman" w:hAnsi="Times New Roman" w:cs="Times New Roman"/>
          <w:sz w:val="24"/>
        </w:rPr>
        <w:t>4.4. На местных первичных сетях должны применяться:</w:t>
      </w:r>
    </w:p>
    <w:p w:rsidR="008F5D55" w:rsidRDefault="008F5D55">
      <w:pPr>
        <w:ind w:firstLine="283"/>
        <w:jc w:val="both"/>
        <w:rPr>
          <w:rFonts w:ascii="Times New Roman" w:hAnsi="Times New Roman" w:cs="Times New Roman"/>
          <w:sz w:val="24"/>
        </w:rPr>
      </w:pPr>
      <w:r>
        <w:rPr>
          <w:rFonts w:ascii="Times New Roman" w:hAnsi="Times New Roman" w:cs="Times New Roman"/>
          <w:sz w:val="24"/>
        </w:rPr>
        <w:t>на межстанционных и межузловых соединительных кабельных линиях ГТС - кабели оптические типа ОК-50 с числом градиентных ОВ 4 и 8 для работы ВОСП на длине волны 0,85 мкм и типа ОКК-50, ОКК-10 с числом градиентных, одномодовых СВ 4,8 и 16 для работы ВОСП на длине волны 1,3 мкм, а также электрические кабели городские телефонные типа ТП (ГОСТ 22498-88) и кабели связи симметричные высокочастотные типа МКС 4</w:t>
      </w:r>
      <w:r>
        <w:rPr>
          <w:rFonts w:ascii="Times New Roman" w:hAnsi="Times New Roman" w:cs="Times New Roman"/>
          <w:sz w:val="24"/>
        </w:rPr>
        <w:sym w:font="Symbol" w:char="00B4"/>
      </w:r>
      <w:r>
        <w:rPr>
          <w:rFonts w:ascii="Times New Roman" w:hAnsi="Times New Roman" w:cs="Times New Roman"/>
          <w:sz w:val="24"/>
        </w:rPr>
        <w:t>4</w:t>
      </w:r>
      <w:r>
        <w:rPr>
          <w:rFonts w:ascii="Times New Roman" w:hAnsi="Times New Roman" w:cs="Times New Roman"/>
          <w:sz w:val="24"/>
        </w:rPr>
        <w:sym w:font="Symbol" w:char="00B4"/>
      </w:r>
      <w:r>
        <w:rPr>
          <w:rFonts w:ascii="Times New Roman" w:hAnsi="Times New Roman" w:cs="Times New Roman"/>
          <w:sz w:val="24"/>
        </w:rPr>
        <w:t>1,2 и 7</w:t>
      </w:r>
      <w:r>
        <w:rPr>
          <w:rFonts w:ascii="Times New Roman" w:hAnsi="Times New Roman" w:cs="Times New Roman"/>
          <w:sz w:val="24"/>
        </w:rPr>
        <w:sym w:font="Symbol" w:char="00B4"/>
      </w:r>
      <w:r>
        <w:rPr>
          <w:rFonts w:ascii="Times New Roman" w:hAnsi="Times New Roman" w:cs="Times New Roman"/>
          <w:sz w:val="24"/>
        </w:rPr>
        <w:t>4</w:t>
      </w:r>
      <w:r>
        <w:rPr>
          <w:rFonts w:ascii="Times New Roman" w:hAnsi="Times New Roman" w:cs="Times New Roman"/>
          <w:sz w:val="24"/>
        </w:rPr>
        <w:sym w:font="Symbol" w:char="00B4"/>
      </w:r>
      <w:r>
        <w:rPr>
          <w:rFonts w:ascii="Times New Roman" w:hAnsi="Times New Roman" w:cs="Times New Roman"/>
          <w:sz w:val="24"/>
        </w:rPr>
        <w:t>1,2 в алюминиевой и стальной гофрированной оболочках (</w:t>
      </w:r>
      <w:hyperlink r:id="rId9" w:tooltip="Кабели связи симметричные высокочастотные с кордельно-полистирольной изоляцией. Технические условия" w:history="1">
        <w:r>
          <w:rPr>
            <w:rStyle w:val="a3"/>
            <w:rFonts w:ascii="Times New Roman" w:hAnsi="Times New Roman" w:cs="Times New Roman"/>
            <w:sz w:val="24"/>
          </w:rPr>
          <w:t>ГОСТ 15125-92</w:t>
        </w:r>
      </w:hyperlink>
      <w:r>
        <w:rPr>
          <w:rFonts w:ascii="Times New Roman" w:hAnsi="Times New Roman" w:cs="Times New Roman"/>
          <w:sz w:val="24"/>
        </w:rPr>
        <w:t>) для оборудования цифровыми системами передачи;</w:t>
      </w:r>
    </w:p>
    <w:p w:rsidR="008F5D55" w:rsidRDefault="008F5D55">
      <w:pPr>
        <w:ind w:firstLine="283"/>
        <w:jc w:val="both"/>
        <w:rPr>
          <w:rFonts w:ascii="Times New Roman" w:hAnsi="Times New Roman" w:cs="Times New Roman"/>
          <w:sz w:val="24"/>
        </w:rPr>
      </w:pPr>
      <w:r>
        <w:rPr>
          <w:rFonts w:ascii="Times New Roman" w:hAnsi="Times New Roman" w:cs="Times New Roman"/>
          <w:sz w:val="24"/>
        </w:rPr>
        <w:t>на межстанционных соединительных кабельных линиях СТС - электрические кабели местной связи высокочастотные типа КСПЗ 1</w:t>
      </w:r>
      <w:r>
        <w:rPr>
          <w:rFonts w:ascii="Times New Roman" w:hAnsi="Times New Roman" w:cs="Times New Roman"/>
          <w:sz w:val="24"/>
        </w:rPr>
        <w:sym w:font="Symbol" w:char="00B4"/>
      </w:r>
      <w:r>
        <w:rPr>
          <w:rFonts w:ascii="Times New Roman" w:hAnsi="Times New Roman" w:cs="Times New Roman"/>
          <w:sz w:val="24"/>
        </w:rPr>
        <w:t>4</w:t>
      </w:r>
      <w:r>
        <w:rPr>
          <w:rFonts w:ascii="Times New Roman" w:hAnsi="Times New Roman" w:cs="Times New Roman"/>
          <w:sz w:val="24"/>
        </w:rPr>
        <w:sym w:font="Symbol" w:char="00B4"/>
      </w:r>
      <w:r>
        <w:rPr>
          <w:rFonts w:ascii="Times New Roman" w:hAnsi="Times New Roman" w:cs="Times New Roman"/>
          <w:sz w:val="24"/>
        </w:rPr>
        <w:t>0,9, КСПЗ 2</w:t>
      </w:r>
      <w:r>
        <w:rPr>
          <w:rFonts w:ascii="Times New Roman" w:hAnsi="Times New Roman" w:cs="Times New Roman"/>
          <w:sz w:val="24"/>
        </w:rPr>
        <w:sym w:font="Symbol" w:char="00B4"/>
      </w:r>
      <w:r>
        <w:rPr>
          <w:rFonts w:ascii="Times New Roman" w:hAnsi="Times New Roman" w:cs="Times New Roman"/>
          <w:sz w:val="24"/>
        </w:rPr>
        <w:t>4</w:t>
      </w:r>
      <w:r>
        <w:rPr>
          <w:rFonts w:ascii="Times New Roman" w:hAnsi="Times New Roman" w:cs="Times New Roman"/>
          <w:sz w:val="24"/>
        </w:rPr>
        <w:sym w:font="Symbol" w:char="00B4"/>
      </w:r>
      <w:r>
        <w:rPr>
          <w:rFonts w:ascii="Times New Roman" w:hAnsi="Times New Roman" w:cs="Times New Roman"/>
          <w:sz w:val="24"/>
        </w:rPr>
        <w:t>0,9 (ТУ 16.К71-061-89) для оборудования цифровыми системами передачи;</w:t>
      </w:r>
    </w:p>
    <w:p w:rsidR="008F5D55" w:rsidRDefault="008F5D55">
      <w:pPr>
        <w:ind w:firstLine="283"/>
        <w:jc w:val="both"/>
        <w:rPr>
          <w:rFonts w:ascii="Times New Roman" w:hAnsi="Times New Roman" w:cs="Times New Roman"/>
          <w:sz w:val="24"/>
        </w:rPr>
      </w:pPr>
      <w:r>
        <w:rPr>
          <w:rFonts w:ascii="Times New Roman" w:hAnsi="Times New Roman" w:cs="Times New Roman"/>
          <w:sz w:val="24"/>
        </w:rPr>
        <w:lastRenderedPageBreak/>
        <w:t>На абонентских кабельных линиях - электрические кабели городские телефонные типа ТП (ГОСТ 22498-88), телефонные типа КСПЗ 1</w:t>
      </w:r>
      <w:r>
        <w:rPr>
          <w:rFonts w:ascii="Times New Roman" w:hAnsi="Times New Roman" w:cs="Times New Roman"/>
          <w:sz w:val="24"/>
        </w:rPr>
        <w:sym w:font="Symbol" w:char="00B4"/>
      </w:r>
      <w:r>
        <w:rPr>
          <w:rFonts w:ascii="Times New Roman" w:hAnsi="Times New Roman" w:cs="Times New Roman"/>
          <w:sz w:val="24"/>
        </w:rPr>
        <w:t>4</w:t>
      </w:r>
      <w:r>
        <w:rPr>
          <w:rFonts w:ascii="Times New Roman" w:hAnsi="Times New Roman" w:cs="Times New Roman"/>
          <w:sz w:val="24"/>
        </w:rPr>
        <w:sym w:font="Symbol" w:char="00B4"/>
      </w:r>
      <w:r>
        <w:rPr>
          <w:rFonts w:ascii="Times New Roman" w:hAnsi="Times New Roman" w:cs="Times New Roman"/>
          <w:sz w:val="24"/>
        </w:rPr>
        <w:t>0,64 (ТУ16.К71-007-87), типа КСПЗ 1</w:t>
      </w:r>
      <w:r>
        <w:rPr>
          <w:rFonts w:ascii="Times New Roman" w:hAnsi="Times New Roman" w:cs="Times New Roman"/>
          <w:sz w:val="24"/>
        </w:rPr>
        <w:sym w:font="Symbol" w:char="00B4"/>
      </w:r>
      <w:r>
        <w:rPr>
          <w:rFonts w:ascii="Times New Roman" w:hAnsi="Times New Roman" w:cs="Times New Roman"/>
          <w:sz w:val="24"/>
        </w:rPr>
        <w:t>4</w:t>
      </w:r>
      <w:r>
        <w:rPr>
          <w:rFonts w:ascii="Times New Roman" w:hAnsi="Times New Roman" w:cs="Times New Roman"/>
          <w:sz w:val="24"/>
        </w:rPr>
        <w:sym w:font="Symbol" w:char="00B4"/>
      </w:r>
      <w:r>
        <w:rPr>
          <w:rFonts w:ascii="Times New Roman" w:hAnsi="Times New Roman" w:cs="Times New Roman"/>
          <w:sz w:val="24"/>
        </w:rPr>
        <w:t>0,64 (ТУ16.К71-061-89) и кабели телефонной связи и радиофикации однопарные типа ПРППМ (ТУ16.705.450-87).</w:t>
      </w:r>
    </w:p>
    <w:p w:rsidR="008F5D55" w:rsidRDefault="008F5D55">
      <w:pPr>
        <w:ind w:firstLine="283"/>
        <w:jc w:val="both"/>
        <w:rPr>
          <w:rFonts w:ascii="Times New Roman" w:hAnsi="Times New Roman" w:cs="Times New Roman"/>
          <w:sz w:val="24"/>
        </w:rPr>
      </w:pPr>
      <w:r>
        <w:rPr>
          <w:rFonts w:ascii="Times New Roman" w:hAnsi="Times New Roman" w:cs="Times New Roman"/>
          <w:sz w:val="24"/>
        </w:rPr>
        <w:t>На межстанционных соединительных и абонентских кабельных линиях ГТС, при необходимости, могут также применяться кабели городские телефонные типа Т в свинцовой и алюминиевой оболочках (ТУ16.К71-008-87).</w:t>
      </w:r>
    </w:p>
    <w:p w:rsidR="008F5D55" w:rsidRDefault="008F5D55">
      <w:pPr>
        <w:ind w:firstLine="283"/>
        <w:jc w:val="both"/>
        <w:rPr>
          <w:rFonts w:ascii="Times New Roman" w:hAnsi="Times New Roman" w:cs="Times New Roman"/>
          <w:sz w:val="24"/>
        </w:rPr>
      </w:pPr>
      <w:r>
        <w:rPr>
          <w:rFonts w:ascii="Times New Roman" w:hAnsi="Times New Roman" w:cs="Times New Roman"/>
          <w:sz w:val="24"/>
        </w:rPr>
        <w:t xml:space="preserve">4.5. Типы, параметры оптических кабелей связи и области их применения приведены в </w:t>
      </w:r>
      <w:hyperlink w:anchor="PO0000236" w:tooltip="Приложение 1" w:history="1">
        <w:r>
          <w:rPr>
            <w:rStyle w:val="a3"/>
            <w:rFonts w:ascii="Times New Roman" w:hAnsi="Times New Roman" w:cs="Times New Roman"/>
            <w:sz w:val="24"/>
          </w:rPr>
          <w:t>приложении 1</w:t>
        </w:r>
      </w:hyperlink>
      <w:r>
        <w:rPr>
          <w:rFonts w:ascii="Times New Roman" w:hAnsi="Times New Roman" w:cs="Times New Roman"/>
          <w:sz w:val="24"/>
        </w:rPr>
        <w:t>.</w:t>
      </w:r>
    </w:p>
    <w:p w:rsidR="008F5D55" w:rsidRDefault="008F5D55">
      <w:pPr>
        <w:ind w:firstLine="283"/>
        <w:jc w:val="both"/>
        <w:rPr>
          <w:rFonts w:ascii="Times New Roman" w:hAnsi="Times New Roman" w:cs="Times New Roman"/>
          <w:sz w:val="24"/>
        </w:rPr>
      </w:pPr>
      <w:r>
        <w:rPr>
          <w:rFonts w:ascii="Times New Roman" w:hAnsi="Times New Roman" w:cs="Times New Roman"/>
          <w:sz w:val="24"/>
        </w:rPr>
        <w:t>4.6. На сетях проводного вещания должны применяться:</w:t>
      </w:r>
    </w:p>
    <w:p w:rsidR="008F5D55" w:rsidRDefault="008F5D55">
      <w:pPr>
        <w:ind w:firstLine="283"/>
        <w:jc w:val="both"/>
        <w:rPr>
          <w:rFonts w:ascii="Times New Roman" w:hAnsi="Times New Roman" w:cs="Times New Roman"/>
          <w:sz w:val="24"/>
        </w:rPr>
      </w:pPr>
      <w:r>
        <w:rPr>
          <w:rFonts w:ascii="Times New Roman" w:hAnsi="Times New Roman" w:cs="Times New Roman"/>
          <w:sz w:val="24"/>
        </w:rPr>
        <w:t>кабели телефонной связи и радиофикации однопарные марок ПРППМ (ТУ16.705.450-87) и кабель проводного вещания марки МРМП 1</w:t>
      </w:r>
      <w:r>
        <w:rPr>
          <w:rFonts w:ascii="Times New Roman" w:hAnsi="Times New Roman" w:cs="Times New Roman"/>
          <w:sz w:val="24"/>
        </w:rPr>
        <w:sym w:font="Symbol" w:char="00B4"/>
      </w:r>
      <w:r>
        <w:rPr>
          <w:rFonts w:ascii="Times New Roman" w:hAnsi="Times New Roman" w:cs="Times New Roman"/>
          <w:sz w:val="24"/>
        </w:rPr>
        <w:t>2</w:t>
      </w:r>
      <w:r>
        <w:rPr>
          <w:rFonts w:ascii="Times New Roman" w:hAnsi="Times New Roman" w:cs="Times New Roman"/>
          <w:sz w:val="24"/>
        </w:rPr>
        <w:sym w:font="Symbol" w:char="00B4"/>
      </w:r>
      <w:r>
        <w:rPr>
          <w:rFonts w:ascii="Times New Roman" w:hAnsi="Times New Roman" w:cs="Times New Roman"/>
          <w:sz w:val="24"/>
        </w:rPr>
        <w:t>1,2 (ТУ.16.К71.006-87);</w:t>
      </w:r>
    </w:p>
    <w:p w:rsidR="008F5D55" w:rsidRDefault="008F5D55">
      <w:pPr>
        <w:ind w:firstLine="283"/>
        <w:jc w:val="both"/>
        <w:rPr>
          <w:rFonts w:ascii="Times New Roman" w:hAnsi="Times New Roman" w:cs="Times New Roman"/>
          <w:sz w:val="24"/>
        </w:rPr>
      </w:pPr>
      <w:r>
        <w:rPr>
          <w:rFonts w:ascii="Times New Roman" w:hAnsi="Times New Roman" w:cs="Times New Roman"/>
          <w:sz w:val="24"/>
        </w:rPr>
        <w:t>кабели проводного вещания с гидрофобным заполнением марок РБПЗЭП, РМПЗЭП, РБПЗЭПБ, РМПЗЭПБ однопарные с диаметром токопроводящих жил 1,2 мм (ТУ16.КТ71.006-87).</w:t>
      </w:r>
    </w:p>
    <w:p w:rsidR="008F5D55" w:rsidRDefault="008F5D55">
      <w:pPr>
        <w:pStyle w:val="1"/>
        <w:rPr>
          <w:rFonts w:cs="Times New Roman"/>
        </w:rPr>
      </w:pPr>
      <w:bookmarkStart w:id="5" w:name="_Toc182003684"/>
      <w:r>
        <w:rPr>
          <w:rFonts w:cs="Times New Roman"/>
        </w:rPr>
        <w:t>5. Требования по размещению и выбору трасс кабельных линий связи</w:t>
      </w:r>
      <w:bookmarkEnd w:id="5"/>
    </w:p>
    <w:p w:rsidR="008F5D55" w:rsidRDefault="008F5D55">
      <w:pPr>
        <w:ind w:firstLine="283"/>
        <w:jc w:val="both"/>
        <w:rPr>
          <w:rFonts w:ascii="Times New Roman" w:hAnsi="Times New Roman" w:cs="Times New Roman"/>
          <w:sz w:val="24"/>
        </w:rPr>
      </w:pPr>
      <w:r>
        <w:rPr>
          <w:rFonts w:ascii="Times New Roman" w:hAnsi="Times New Roman" w:cs="Times New Roman"/>
          <w:sz w:val="24"/>
        </w:rPr>
        <w:t>5.1. Размещение трасс (площадок) для строительства линий связи (кабельных, воздушных и др.) следует осуществлять согласно требований "Земельного Кодекса РСФСР" на землях связи:</w:t>
      </w:r>
    </w:p>
    <w:p w:rsidR="008F5D55" w:rsidRDefault="008F5D55">
      <w:pPr>
        <w:ind w:firstLine="283"/>
        <w:jc w:val="both"/>
        <w:rPr>
          <w:rFonts w:ascii="Times New Roman" w:hAnsi="Times New Roman" w:cs="Times New Roman"/>
          <w:sz w:val="24"/>
        </w:rPr>
      </w:pPr>
      <w:r>
        <w:rPr>
          <w:rFonts w:ascii="Times New Roman" w:hAnsi="Times New Roman" w:cs="Times New Roman"/>
          <w:sz w:val="24"/>
        </w:rPr>
        <w:t>вне населенных пунктов и сельских поселениях - главным образом вдоль дорог, существующих трасс и границ полей севооборотов;</w:t>
      </w:r>
    </w:p>
    <w:p w:rsidR="008F5D55" w:rsidRDefault="008F5D55">
      <w:pPr>
        <w:ind w:firstLine="283"/>
        <w:jc w:val="both"/>
        <w:rPr>
          <w:rFonts w:ascii="Times New Roman" w:hAnsi="Times New Roman" w:cs="Times New Roman"/>
          <w:sz w:val="24"/>
        </w:rPr>
      </w:pPr>
      <w:r>
        <w:rPr>
          <w:rFonts w:ascii="Times New Roman" w:hAnsi="Times New Roman" w:cs="Times New Roman"/>
          <w:sz w:val="24"/>
        </w:rPr>
        <w:t>в городах, рабочих, курортных, дачных поселках - преимущественно на пешеходной части улиц (под тротуарами) и в полосе между красной линией и линией застройки.</w:t>
      </w:r>
    </w:p>
    <w:p w:rsidR="008F5D55" w:rsidRDefault="008F5D55">
      <w:pPr>
        <w:ind w:firstLine="283"/>
        <w:jc w:val="both"/>
        <w:rPr>
          <w:rFonts w:ascii="Times New Roman" w:hAnsi="Times New Roman" w:cs="Times New Roman"/>
          <w:sz w:val="24"/>
        </w:rPr>
      </w:pPr>
      <w:r>
        <w:rPr>
          <w:rFonts w:ascii="Times New Roman" w:hAnsi="Times New Roman" w:cs="Times New Roman"/>
          <w:sz w:val="24"/>
        </w:rPr>
        <w:t>5.2. Полосы земельных участков для строительства кабельных линий связи вдоль автомобильных дорог следует размещать с выполнением следующих основных требований:</w:t>
      </w:r>
    </w:p>
    <w:p w:rsidR="008F5D55" w:rsidRDefault="008F5D55">
      <w:pPr>
        <w:ind w:firstLine="283"/>
        <w:jc w:val="both"/>
        <w:rPr>
          <w:rFonts w:ascii="Times New Roman" w:hAnsi="Times New Roman" w:cs="Times New Roman"/>
          <w:sz w:val="24"/>
        </w:rPr>
      </w:pPr>
      <w:r>
        <w:rPr>
          <w:rFonts w:ascii="Times New Roman" w:hAnsi="Times New Roman" w:cs="Times New Roman"/>
          <w:sz w:val="24"/>
        </w:rPr>
        <w:t>в придорожных зонах существующих автомобильных дорог, по возможности, вблизи их границ полос отвода и с учетом того, чтобы вновь строящиеся линии связи не вызывали необходимость их переноса в дальнейшем при реконструкции автомобильных дорог;</w:t>
      </w:r>
    </w:p>
    <w:p w:rsidR="008F5D55" w:rsidRDefault="008F5D55">
      <w:pPr>
        <w:ind w:firstLine="283"/>
        <w:jc w:val="both"/>
        <w:rPr>
          <w:rFonts w:ascii="Times New Roman" w:hAnsi="Times New Roman" w:cs="Times New Roman"/>
          <w:sz w:val="24"/>
        </w:rPr>
      </w:pPr>
      <w:r>
        <w:rPr>
          <w:rFonts w:ascii="Times New Roman" w:hAnsi="Times New Roman" w:cs="Times New Roman"/>
          <w:sz w:val="24"/>
        </w:rPr>
        <w:t>размещения полос земель связи на землях наименее пригодных для сельского хозяйства вследствие загрязнения выбросами автомобильного транспорта (</w:t>
      </w:r>
      <w:hyperlink w:anchor="PO0000237" w:tooltip="Приложение 2" w:history="1">
        <w:r>
          <w:rPr>
            <w:rStyle w:val="a3"/>
            <w:rFonts w:ascii="Times New Roman" w:hAnsi="Times New Roman" w:cs="Times New Roman"/>
            <w:sz w:val="24"/>
          </w:rPr>
          <w:t>приложение 2</w:t>
        </w:r>
      </w:hyperlink>
      <w:r>
        <w:rPr>
          <w:rFonts w:ascii="Times New Roman" w:hAnsi="Times New Roman" w:cs="Times New Roman"/>
          <w:sz w:val="24"/>
        </w:rPr>
        <w:t>).</w:t>
      </w:r>
    </w:p>
    <w:p w:rsidR="008F5D55" w:rsidRDefault="008F5D55">
      <w:pPr>
        <w:ind w:firstLine="283"/>
        <w:jc w:val="both"/>
        <w:rPr>
          <w:rFonts w:ascii="Times New Roman" w:hAnsi="Times New Roman" w:cs="Times New Roman"/>
          <w:sz w:val="24"/>
        </w:rPr>
      </w:pPr>
      <w:r>
        <w:rPr>
          <w:rFonts w:ascii="Times New Roman" w:hAnsi="Times New Roman" w:cs="Times New Roman"/>
          <w:sz w:val="24"/>
        </w:rPr>
        <w:t>Соблюдения допустимых расстояний приближения полосы земель связи к границе полосы отвода автомобильных дорог различной категории (определяется условиями перспективного развития конкретной автомобильной дороги и требуемого уширения ее полосы отвода).</w:t>
      </w:r>
    </w:p>
    <w:p w:rsidR="008F5D55" w:rsidRDefault="008F5D55">
      <w:pPr>
        <w:ind w:firstLine="283"/>
        <w:jc w:val="both"/>
        <w:rPr>
          <w:rFonts w:ascii="Times New Roman" w:hAnsi="Times New Roman" w:cs="Times New Roman"/>
          <w:sz w:val="24"/>
        </w:rPr>
      </w:pPr>
      <w:r>
        <w:rPr>
          <w:rFonts w:ascii="Times New Roman" w:hAnsi="Times New Roman" w:cs="Times New Roman"/>
          <w:sz w:val="24"/>
        </w:rPr>
        <w:t xml:space="preserve">Ширина полосы земель связи на каждой стороне придорожной зоны автомобильной дороги определяется перспективой прокладки кабелей связи с учетом нормируемой ширины земли, необходимой при строительстве линий связи согласно </w:t>
      </w:r>
      <w:hyperlink r:id="rId10" w:tooltip="Нормы отвода земель для линий связи." w:history="1">
        <w:r>
          <w:rPr>
            <w:rStyle w:val="a3"/>
            <w:rFonts w:ascii="Times New Roman" w:hAnsi="Times New Roman" w:cs="Times New Roman"/>
            <w:sz w:val="24"/>
          </w:rPr>
          <w:t>СН 461-74</w:t>
        </w:r>
      </w:hyperlink>
      <w:r>
        <w:rPr>
          <w:rFonts w:ascii="Times New Roman" w:hAnsi="Times New Roman" w:cs="Times New Roman"/>
          <w:sz w:val="24"/>
        </w:rPr>
        <w:t xml:space="preserve"> и их охранной эксплуатационной зоной.</w:t>
      </w:r>
    </w:p>
    <w:p w:rsidR="008F5D55" w:rsidRDefault="008F5D55">
      <w:pPr>
        <w:ind w:firstLine="283"/>
        <w:jc w:val="both"/>
        <w:rPr>
          <w:rFonts w:ascii="Times New Roman" w:hAnsi="Times New Roman" w:cs="Times New Roman"/>
          <w:sz w:val="24"/>
        </w:rPr>
      </w:pPr>
      <w:r>
        <w:rPr>
          <w:rFonts w:ascii="Times New Roman" w:hAnsi="Times New Roman" w:cs="Times New Roman"/>
          <w:sz w:val="24"/>
        </w:rPr>
        <w:t>5.3. Трассу кабельной линии вне населенных пунктов следует выбирать в зависимости от конкретных условий на всех земельных участках, в том числе в полосах отвода, автомобильных и железных дорог, охранных и запретных зонах, а также на автодорожных и железнодорожных мостах, в коллекторах и тоннелях автомобильных и железных дорог.</w:t>
      </w:r>
    </w:p>
    <w:p w:rsidR="008F5D55" w:rsidRDefault="008F5D55">
      <w:pPr>
        <w:ind w:firstLine="283"/>
        <w:jc w:val="both"/>
        <w:rPr>
          <w:rFonts w:ascii="Times New Roman" w:hAnsi="Times New Roman" w:cs="Times New Roman"/>
          <w:sz w:val="24"/>
        </w:rPr>
      </w:pPr>
      <w:r>
        <w:rPr>
          <w:rFonts w:ascii="Times New Roman" w:hAnsi="Times New Roman" w:cs="Times New Roman"/>
          <w:sz w:val="24"/>
        </w:rPr>
        <w:t>5.4. В отдельных случаях, на коротких участках, допускается отклонение трассы кабельной линии связи от автомобильной дороги в целях ее спрямления для сокращения длины трассы.</w:t>
      </w:r>
    </w:p>
    <w:p w:rsidR="008F5D55" w:rsidRDefault="008F5D55">
      <w:pPr>
        <w:ind w:firstLine="283"/>
        <w:jc w:val="both"/>
        <w:rPr>
          <w:rFonts w:ascii="Times New Roman" w:hAnsi="Times New Roman" w:cs="Times New Roman"/>
          <w:sz w:val="24"/>
        </w:rPr>
      </w:pPr>
      <w:r>
        <w:rPr>
          <w:rFonts w:ascii="Times New Roman" w:hAnsi="Times New Roman" w:cs="Times New Roman"/>
          <w:sz w:val="24"/>
        </w:rPr>
        <w:t xml:space="preserve">Отклонение трасс кабельных линий от автомобильных дорог допускается также при </w:t>
      </w:r>
      <w:r>
        <w:rPr>
          <w:rFonts w:ascii="Times New Roman" w:hAnsi="Times New Roman" w:cs="Times New Roman"/>
          <w:sz w:val="24"/>
        </w:rPr>
        <w:lastRenderedPageBreak/>
        <w:t>вынужденных обходах болот, зон возможных затоплений, обвалов, селевых потоков и оползней.</w:t>
      </w:r>
    </w:p>
    <w:p w:rsidR="008F5D55" w:rsidRDefault="008F5D55">
      <w:pPr>
        <w:ind w:firstLine="283"/>
        <w:jc w:val="both"/>
        <w:rPr>
          <w:rFonts w:ascii="Times New Roman" w:hAnsi="Times New Roman" w:cs="Times New Roman"/>
          <w:sz w:val="24"/>
        </w:rPr>
      </w:pPr>
      <w:r>
        <w:rPr>
          <w:rFonts w:ascii="Times New Roman" w:hAnsi="Times New Roman" w:cs="Times New Roman"/>
          <w:sz w:val="24"/>
        </w:rPr>
        <w:t>В условиях Сибири, Дальнего Востока и Севера, где дорожная сеть развита слабо, кабельные линии связи допускается прокладывать в отдалении от дорог.</w:t>
      </w:r>
    </w:p>
    <w:p w:rsidR="008F5D55" w:rsidRDefault="008F5D55">
      <w:pPr>
        <w:ind w:firstLine="283"/>
        <w:jc w:val="both"/>
        <w:rPr>
          <w:rFonts w:ascii="Times New Roman" w:hAnsi="Times New Roman" w:cs="Times New Roman"/>
          <w:sz w:val="24"/>
        </w:rPr>
      </w:pPr>
      <w:r>
        <w:rPr>
          <w:rFonts w:ascii="Times New Roman" w:hAnsi="Times New Roman" w:cs="Times New Roman"/>
          <w:sz w:val="24"/>
        </w:rPr>
        <w:t>5.5. В особо неблагоприятных условиях местности в придорожной зоне - переувлажненные грунты (болота, трясина) глубиной более 2 м, неустойчивые (подвижные) грунты и оползневые участки, застроенность, смененные условия горной местности, допускается размещение и прокладка кабеля в полосе отвода автомобильных дорог, а в исключительных случаях - по обочине автомобильной дороги.</w:t>
      </w:r>
    </w:p>
    <w:p w:rsidR="008F5D55" w:rsidRDefault="008F5D55">
      <w:pPr>
        <w:ind w:firstLine="283"/>
        <w:jc w:val="both"/>
        <w:rPr>
          <w:rFonts w:ascii="Times New Roman" w:hAnsi="Times New Roman" w:cs="Times New Roman"/>
          <w:sz w:val="24"/>
        </w:rPr>
      </w:pPr>
      <w:r>
        <w:rPr>
          <w:rFonts w:ascii="Times New Roman" w:hAnsi="Times New Roman" w:cs="Times New Roman"/>
          <w:sz w:val="24"/>
        </w:rPr>
        <w:t>5.6. При прокладке кабеля по обочине автомобильной дороги на насыпи он должен располагаться в теле насыпи на расстоянии от ее края не менее глубины прокладки кабеля. Порядок и способ выполнения работ, необходимость строительства кабельной канализации устанавливается проектом по согласованию с Управлением эксплуатации автомобильной дороги.</w:t>
      </w:r>
    </w:p>
    <w:p w:rsidR="008F5D55" w:rsidRDefault="008F5D55">
      <w:pPr>
        <w:ind w:firstLine="283"/>
        <w:jc w:val="both"/>
        <w:rPr>
          <w:rFonts w:ascii="Times New Roman" w:hAnsi="Times New Roman" w:cs="Times New Roman"/>
          <w:sz w:val="24"/>
        </w:rPr>
      </w:pPr>
      <w:r>
        <w:rPr>
          <w:rFonts w:ascii="Times New Roman" w:hAnsi="Times New Roman" w:cs="Times New Roman"/>
          <w:sz w:val="24"/>
        </w:rPr>
        <w:t xml:space="preserve">5.7. При выборе трасс кабельных линий вне населенных пунктов и в населенных пунктах следует руководствоваться минимально допустимыми расстояниями прокладки кабелей связи и проводного вещания до других подземных и наземных сооружений согласно "Отраслевых строительно-технологических норм на монтаж сооружений связи радиовещания и телевидения" </w:t>
      </w:r>
      <w:hyperlink r:id="rId11" w:tooltip="Отраслевые строительно-технологические нормы на монтаж сооружений и устройств связи, радиовещания и телевидения" w:history="1">
        <w:r>
          <w:rPr>
            <w:rStyle w:val="a3"/>
            <w:rFonts w:ascii="Times New Roman" w:hAnsi="Times New Roman" w:cs="Times New Roman"/>
            <w:sz w:val="24"/>
          </w:rPr>
          <w:t>ОСТН-600-93</w:t>
        </w:r>
      </w:hyperlink>
      <w:r>
        <w:rPr>
          <w:rFonts w:ascii="Times New Roman" w:hAnsi="Times New Roman" w:cs="Times New Roman"/>
          <w:sz w:val="24"/>
        </w:rPr>
        <w:t>, Минсвязи России.</w:t>
      </w:r>
    </w:p>
    <w:p w:rsidR="008F5D55" w:rsidRDefault="008F5D55">
      <w:pPr>
        <w:ind w:firstLine="283"/>
        <w:jc w:val="both"/>
        <w:rPr>
          <w:rFonts w:ascii="Times New Roman" w:hAnsi="Times New Roman" w:cs="Times New Roman"/>
          <w:sz w:val="24"/>
        </w:rPr>
      </w:pPr>
      <w:r>
        <w:rPr>
          <w:rFonts w:ascii="Times New Roman" w:hAnsi="Times New Roman" w:cs="Times New Roman"/>
          <w:sz w:val="24"/>
        </w:rPr>
        <w:t>5.8. Трассы кабельных линий связи вне населенных пунктов при отсутствии автомобильных дорог могут размещаться вдоль железных дорог и продуктопроводов.</w:t>
      </w:r>
    </w:p>
    <w:p w:rsidR="008F5D55" w:rsidRDefault="008F5D55">
      <w:pPr>
        <w:ind w:firstLine="283"/>
        <w:jc w:val="both"/>
        <w:rPr>
          <w:rFonts w:ascii="Times New Roman" w:hAnsi="Times New Roman" w:cs="Times New Roman"/>
          <w:sz w:val="24"/>
        </w:rPr>
      </w:pPr>
      <w:r>
        <w:rPr>
          <w:rFonts w:ascii="Times New Roman" w:hAnsi="Times New Roman" w:cs="Times New Roman"/>
          <w:sz w:val="24"/>
        </w:rPr>
        <w:t>В полосах отвода железных дорог кабельные линии связи и высоковольтные линии автоблокировки и диспетчерской централизации (ВЛ СЦБ) должны по возможности, размещаться по разные стороны пути. При вынужденном размещении этих сооружений на одной стороне пути прокладка кабелей связи должна предусматриваться за ВЛ СЦБ со стороны поля. При размещении трассы прокладки кабеля связи в полосе отвода железных дорог следует также учитывать планируемое в перспективе строительство дополнительных путей.</w:t>
      </w:r>
    </w:p>
    <w:p w:rsidR="008F5D55" w:rsidRDefault="008F5D55">
      <w:pPr>
        <w:ind w:firstLine="283"/>
        <w:jc w:val="both"/>
        <w:rPr>
          <w:rFonts w:ascii="Times New Roman" w:hAnsi="Times New Roman" w:cs="Times New Roman"/>
          <w:sz w:val="24"/>
        </w:rPr>
      </w:pPr>
      <w:r>
        <w:rPr>
          <w:rFonts w:ascii="Times New Roman" w:hAnsi="Times New Roman" w:cs="Times New Roman"/>
          <w:sz w:val="24"/>
        </w:rPr>
        <w:t>5.9. При отсутствии дорог трассы кабельных линий связи следует, по возможности, размещать на землях несельскохозяйственного назначения или непригодные для сельского хозяйства либо сельскохозяйственные угодия худшего качества по кадастровой оценке, а также на землях лесного фонда за счет непокрытых лесом площадей, занятых малоценными насаждениями, с максимальным использованием существующих просек. Для строительства кабельных линий связи допускается предоставление земель более высокого качества. В случаях, когда прокладка кабеля вынужденно предусматривается по пахотным землям, проектом организации строительства необходимо учитывать ограничения времени производства работ н</w:t>
      </w:r>
      <w:r>
        <w:rPr>
          <w:rFonts w:ascii="Times New Roman" w:hAnsi="Times New Roman" w:cs="Times New Roman"/>
          <w:sz w:val="24"/>
          <w:lang w:val="en-US"/>
        </w:rPr>
        <w:t>a</w:t>
      </w:r>
      <w:r>
        <w:rPr>
          <w:rFonts w:ascii="Times New Roman" w:hAnsi="Times New Roman" w:cs="Times New Roman"/>
          <w:sz w:val="24"/>
        </w:rPr>
        <w:t xml:space="preserve"> период, необходимый для уборки урожая и осуществления посевов сельскохозяйственных культур.</w:t>
      </w:r>
    </w:p>
    <w:p w:rsidR="008F5D55" w:rsidRDefault="008F5D55">
      <w:pPr>
        <w:ind w:firstLine="283"/>
        <w:jc w:val="both"/>
        <w:rPr>
          <w:rFonts w:ascii="Times New Roman" w:hAnsi="Times New Roman" w:cs="Times New Roman"/>
          <w:sz w:val="24"/>
        </w:rPr>
      </w:pPr>
      <w:r>
        <w:rPr>
          <w:rFonts w:ascii="Times New Roman" w:hAnsi="Times New Roman" w:cs="Times New Roman"/>
          <w:sz w:val="24"/>
        </w:rPr>
        <w:t>5.10. Трассы кабельных линий при прохождении их в районах вечной мерзлоты на участках с переувлажненными грунтами, буграми пучения, морозобойными трещинами, наледями и с проявлениями термокарства и солифлюкации должны выбираться в соответствии с рекомендациями "Технических указаний по проектированию, строительству в эксплуатации кабельных линий связи в районах вечной мерзлоты", Минсвязи СССР.</w:t>
      </w:r>
    </w:p>
    <w:p w:rsidR="008F5D55" w:rsidRDefault="008F5D55">
      <w:pPr>
        <w:ind w:firstLine="283"/>
        <w:jc w:val="both"/>
        <w:rPr>
          <w:rFonts w:ascii="Times New Roman" w:hAnsi="Times New Roman" w:cs="Times New Roman"/>
          <w:sz w:val="24"/>
        </w:rPr>
      </w:pPr>
      <w:r>
        <w:rPr>
          <w:rFonts w:ascii="Times New Roman" w:hAnsi="Times New Roman" w:cs="Times New Roman"/>
          <w:sz w:val="24"/>
        </w:rPr>
        <w:t>5.11. Выбор оптимального варианта трассы кабельной линии и его оценку следует осуществлять исходя из основных условий:</w:t>
      </w:r>
    </w:p>
    <w:p w:rsidR="008F5D55" w:rsidRDefault="008F5D55">
      <w:pPr>
        <w:ind w:firstLine="283"/>
        <w:jc w:val="both"/>
        <w:rPr>
          <w:rFonts w:ascii="Times New Roman" w:hAnsi="Times New Roman" w:cs="Times New Roman"/>
          <w:sz w:val="24"/>
        </w:rPr>
      </w:pPr>
      <w:r>
        <w:rPr>
          <w:rFonts w:ascii="Times New Roman" w:hAnsi="Times New Roman" w:cs="Times New Roman"/>
          <w:sz w:val="24"/>
        </w:rPr>
        <w:t>Минимальной длины трассы;</w:t>
      </w:r>
    </w:p>
    <w:p w:rsidR="008F5D55" w:rsidRDefault="008F5D55">
      <w:pPr>
        <w:ind w:firstLine="283"/>
        <w:jc w:val="both"/>
        <w:rPr>
          <w:rFonts w:ascii="Times New Roman" w:hAnsi="Times New Roman" w:cs="Times New Roman"/>
          <w:sz w:val="24"/>
        </w:rPr>
      </w:pPr>
      <w:r>
        <w:rPr>
          <w:rFonts w:ascii="Times New Roman" w:hAnsi="Times New Roman" w:cs="Times New Roman"/>
          <w:sz w:val="24"/>
        </w:rPr>
        <w:t>размещения трассы, как правило, в обход населенных пунктов;</w:t>
      </w:r>
    </w:p>
    <w:p w:rsidR="008F5D55" w:rsidRDefault="008F5D55">
      <w:pPr>
        <w:ind w:firstLine="283"/>
        <w:jc w:val="both"/>
        <w:rPr>
          <w:rFonts w:ascii="Times New Roman" w:hAnsi="Times New Roman" w:cs="Times New Roman"/>
          <w:sz w:val="24"/>
        </w:rPr>
      </w:pPr>
      <w:r>
        <w:rPr>
          <w:rFonts w:ascii="Times New Roman" w:hAnsi="Times New Roman" w:cs="Times New Roman"/>
          <w:sz w:val="24"/>
        </w:rPr>
        <w:t xml:space="preserve">наименьшего числа пересечений с автомобильными, железными дорогами, с подземными сооружениями и с водными преградами выполнения наименьшего объема </w:t>
      </w:r>
      <w:r>
        <w:rPr>
          <w:rFonts w:ascii="Times New Roman" w:hAnsi="Times New Roman" w:cs="Times New Roman"/>
          <w:sz w:val="24"/>
        </w:rPr>
        <w:lastRenderedPageBreak/>
        <w:t>работ по строительству линейно-кабельных сооружений;</w:t>
      </w:r>
    </w:p>
    <w:p w:rsidR="008F5D55" w:rsidRDefault="008F5D55">
      <w:pPr>
        <w:ind w:firstLine="283"/>
        <w:jc w:val="both"/>
        <w:rPr>
          <w:rFonts w:ascii="Times New Roman" w:hAnsi="Times New Roman" w:cs="Times New Roman"/>
          <w:sz w:val="24"/>
        </w:rPr>
      </w:pPr>
      <w:r>
        <w:rPr>
          <w:rFonts w:ascii="Times New Roman" w:hAnsi="Times New Roman" w:cs="Times New Roman"/>
          <w:sz w:val="24"/>
        </w:rPr>
        <w:t>возможности максимального применения при строительстве машин, механизмов и кабелеукладочной техники;</w:t>
      </w:r>
    </w:p>
    <w:p w:rsidR="008F5D55" w:rsidRDefault="008F5D55">
      <w:pPr>
        <w:ind w:firstLine="283"/>
        <w:jc w:val="both"/>
        <w:rPr>
          <w:rFonts w:ascii="Times New Roman" w:hAnsi="Times New Roman" w:cs="Times New Roman"/>
          <w:sz w:val="24"/>
        </w:rPr>
      </w:pPr>
      <w:r>
        <w:rPr>
          <w:rFonts w:ascii="Times New Roman" w:hAnsi="Times New Roman" w:cs="Times New Roman"/>
          <w:sz w:val="24"/>
        </w:rPr>
        <w:t>минимальных затрат по защите кабелей от ударов молнии, всех видов опасных и мешающих электромагнитных влияний и коррозии;</w:t>
      </w:r>
    </w:p>
    <w:p w:rsidR="008F5D55" w:rsidRDefault="008F5D55">
      <w:pPr>
        <w:ind w:firstLine="283"/>
        <w:jc w:val="both"/>
        <w:rPr>
          <w:rFonts w:ascii="Times New Roman" w:hAnsi="Times New Roman" w:cs="Times New Roman"/>
          <w:sz w:val="24"/>
        </w:rPr>
      </w:pPr>
      <w:r>
        <w:rPr>
          <w:rFonts w:ascii="Times New Roman" w:hAnsi="Times New Roman" w:cs="Times New Roman"/>
          <w:sz w:val="24"/>
        </w:rPr>
        <w:t>обеспечения лучших условий эксплуатации линейных сооружений и надежной их работы.</w:t>
      </w:r>
    </w:p>
    <w:p w:rsidR="008F5D55" w:rsidRDefault="008F5D55">
      <w:pPr>
        <w:ind w:firstLine="283"/>
        <w:jc w:val="both"/>
        <w:rPr>
          <w:rFonts w:ascii="Times New Roman" w:hAnsi="Times New Roman" w:cs="Times New Roman"/>
          <w:sz w:val="24"/>
        </w:rPr>
      </w:pPr>
      <w:r>
        <w:rPr>
          <w:rFonts w:ascii="Times New Roman" w:hAnsi="Times New Roman" w:cs="Times New Roman"/>
          <w:sz w:val="24"/>
        </w:rPr>
        <w:t>5.12. Необслуживаемые усилительные и регенерационные пункты следует располагать вдоль трассы кабельной линии, по возможности, в непосредственной близости от оси прокладки кабеля, как правило, в незаболоченных и незатапливаемых паводковыми водами местах. При невозможности выполнения этих требований инженерными проектными решениями по установке НУП (НРП) должны обеспечиваться нормальные условия их эксплуатации (устройство, при необходимости, подходов, мостиков и др.).</w:t>
      </w:r>
    </w:p>
    <w:p w:rsidR="008F5D55" w:rsidRDefault="008F5D55">
      <w:pPr>
        <w:pStyle w:val="1"/>
        <w:rPr>
          <w:rFonts w:cs="Times New Roman"/>
        </w:rPr>
      </w:pPr>
      <w:bookmarkStart w:id="6" w:name="_Toc182003685"/>
      <w:r>
        <w:rPr>
          <w:rFonts w:cs="Times New Roman"/>
        </w:rPr>
        <w:t>6. Требования и нормы на прокладку кабелей и на строительство кабельной канализации</w:t>
      </w:r>
      <w:bookmarkEnd w:id="6"/>
    </w:p>
    <w:p w:rsidR="008F5D55" w:rsidRDefault="008F5D55">
      <w:pPr>
        <w:pStyle w:val="2"/>
        <w:keepNext w:val="0"/>
        <w:widowControl/>
        <w:spacing w:before="0"/>
        <w:rPr>
          <w:rFonts w:cs="Times New Roman"/>
        </w:rPr>
      </w:pPr>
      <w:bookmarkStart w:id="7" w:name="_Toc182003686"/>
      <w:r>
        <w:rPr>
          <w:rFonts w:cs="Times New Roman"/>
        </w:rPr>
        <w:t>6.1. Область применения кабелей</w:t>
      </w:r>
      <w:bookmarkEnd w:id="7"/>
    </w:p>
    <w:p w:rsidR="008F5D55" w:rsidRDefault="008F5D55">
      <w:pPr>
        <w:ind w:firstLine="283"/>
        <w:jc w:val="both"/>
        <w:rPr>
          <w:rFonts w:ascii="Times New Roman" w:hAnsi="Times New Roman" w:cs="Times New Roman"/>
          <w:sz w:val="24"/>
        </w:rPr>
      </w:pPr>
      <w:r>
        <w:rPr>
          <w:rFonts w:ascii="Times New Roman" w:hAnsi="Times New Roman" w:cs="Times New Roman"/>
          <w:sz w:val="24"/>
        </w:rPr>
        <w:t>6.1.1. Выбор марок оптических и электрических кабелей должен осуществляться в соответствии с преимущественной областью их применения согласно ГОСТ и ТУ, исходя из условий их прокладки и защиты от ударов молнии, внешнего электромагнитного влияния, коррозии, а также защиты от грызунов.</w:t>
      </w:r>
    </w:p>
    <w:p w:rsidR="008F5D55" w:rsidRDefault="008F5D55">
      <w:pPr>
        <w:ind w:firstLine="283"/>
        <w:jc w:val="both"/>
        <w:rPr>
          <w:rFonts w:ascii="Times New Roman" w:hAnsi="Times New Roman" w:cs="Times New Roman"/>
          <w:sz w:val="24"/>
        </w:rPr>
      </w:pPr>
      <w:r>
        <w:rPr>
          <w:rFonts w:ascii="Times New Roman" w:hAnsi="Times New Roman" w:cs="Times New Roman"/>
          <w:sz w:val="24"/>
        </w:rPr>
        <w:t xml:space="preserve">6.1.2. Кабель ПРППМ следует применять на линиях проводного вещания </w:t>
      </w:r>
      <w:r>
        <w:rPr>
          <w:rFonts w:ascii="Times New Roman" w:hAnsi="Times New Roman" w:cs="Times New Roman"/>
          <w:sz w:val="24"/>
          <w:lang w:val="en-US"/>
        </w:rPr>
        <w:t>II</w:t>
      </w:r>
      <w:r>
        <w:rPr>
          <w:rFonts w:ascii="Times New Roman" w:hAnsi="Times New Roman" w:cs="Times New Roman"/>
          <w:sz w:val="24"/>
        </w:rPr>
        <w:t xml:space="preserve"> класса с прокладкой его в грунте и на отдельных участках линий в собственной (не совмещенной с кабелями связи) кабельной канализации, а также на абонентских линиях СТС, как правило, в грунте и в исключительных случаях в кабельной канализации.</w:t>
      </w:r>
    </w:p>
    <w:p w:rsidR="008F5D55" w:rsidRDefault="008F5D55">
      <w:pPr>
        <w:ind w:firstLine="283"/>
        <w:jc w:val="both"/>
        <w:rPr>
          <w:rFonts w:ascii="Times New Roman" w:hAnsi="Times New Roman" w:cs="Times New Roman"/>
          <w:sz w:val="24"/>
        </w:rPr>
      </w:pPr>
      <w:r>
        <w:rPr>
          <w:rFonts w:ascii="Times New Roman" w:hAnsi="Times New Roman" w:cs="Times New Roman"/>
          <w:sz w:val="24"/>
        </w:rPr>
        <w:t xml:space="preserve">6.1.3. Кабель МРМП следует применять на линиях проводного вещания </w:t>
      </w:r>
      <w:r>
        <w:rPr>
          <w:rFonts w:ascii="Times New Roman" w:hAnsi="Times New Roman" w:cs="Times New Roman"/>
          <w:sz w:val="24"/>
          <w:lang w:val="en-US"/>
        </w:rPr>
        <w:t>I</w:t>
      </w:r>
      <w:r>
        <w:rPr>
          <w:rFonts w:ascii="Times New Roman" w:hAnsi="Times New Roman" w:cs="Times New Roman"/>
          <w:sz w:val="24"/>
        </w:rPr>
        <w:t xml:space="preserve"> класса с прокладкой в грунте и на отдельных участках линий в собственной (не совмещенной с кабелями связи) кабельной канализации, а также на линиях </w:t>
      </w:r>
      <w:r>
        <w:rPr>
          <w:rFonts w:ascii="Times New Roman" w:hAnsi="Times New Roman" w:cs="Times New Roman"/>
          <w:sz w:val="24"/>
          <w:lang w:val="en-US"/>
        </w:rPr>
        <w:t>II</w:t>
      </w:r>
      <w:r>
        <w:rPr>
          <w:rFonts w:ascii="Times New Roman" w:hAnsi="Times New Roman" w:cs="Times New Roman"/>
          <w:sz w:val="24"/>
        </w:rPr>
        <w:t xml:space="preserve"> класса, когда кабель ПРППМ не обеспечивает необходимое затухание линии.</w:t>
      </w:r>
    </w:p>
    <w:p w:rsidR="008F5D55" w:rsidRDefault="008F5D55">
      <w:pPr>
        <w:ind w:firstLine="283"/>
        <w:jc w:val="both"/>
        <w:rPr>
          <w:rFonts w:ascii="Times New Roman" w:hAnsi="Times New Roman" w:cs="Times New Roman"/>
          <w:sz w:val="24"/>
        </w:rPr>
      </w:pPr>
      <w:r>
        <w:rPr>
          <w:rFonts w:ascii="Times New Roman" w:hAnsi="Times New Roman" w:cs="Times New Roman"/>
          <w:sz w:val="24"/>
        </w:rPr>
        <w:t xml:space="preserve">6.1. Кабели с гидрофобным заполнением РБПЗЭП (с алюмомедными жилами, экранированный) и РМПЗЭП (с медными жилами, экранированный) следует применять на линиях проводного вещания II класса с прокладкой в общей (с кабелями связи) кабельной канализации, коллекторах, технических подпольях и в грунте, а также на линиях проводного вещания </w:t>
      </w:r>
      <w:r>
        <w:rPr>
          <w:rFonts w:ascii="Times New Roman" w:hAnsi="Times New Roman" w:cs="Times New Roman"/>
          <w:sz w:val="24"/>
          <w:lang w:val="en-US"/>
        </w:rPr>
        <w:t>I</w:t>
      </w:r>
      <w:r>
        <w:rPr>
          <w:rFonts w:ascii="Times New Roman" w:hAnsi="Times New Roman" w:cs="Times New Roman"/>
          <w:sz w:val="24"/>
        </w:rPr>
        <w:t xml:space="preserve"> класса с прокладкой в коллекторах, технических подпольях, в грунте и на отдельных участках в собственной (не совмещенной с кабелями связи, кабельной канализации).</w:t>
      </w:r>
    </w:p>
    <w:p w:rsidR="008F5D55" w:rsidRDefault="008F5D55">
      <w:pPr>
        <w:ind w:firstLine="283"/>
        <w:jc w:val="both"/>
        <w:rPr>
          <w:rFonts w:ascii="Times New Roman" w:hAnsi="Times New Roman" w:cs="Times New Roman"/>
          <w:sz w:val="24"/>
        </w:rPr>
      </w:pPr>
      <w:r>
        <w:rPr>
          <w:rFonts w:ascii="Times New Roman" w:hAnsi="Times New Roman" w:cs="Times New Roman"/>
          <w:sz w:val="24"/>
        </w:rPr>
        <w:t>6.1.5. Кабели с гидрофобным заполнением РБПЗЭПБ (с алюмомедными жилами, экранированный, со стальной бронелентой) и РМПЗЭПБ (с медными жилами, экранированный со стальной бронелентой) следует применять на линиях проводного вещания II класса в общей (совмещенной с кабелями связи) кабельной канализации и на линиях I и II классов с прокладкой в грунт на заболоченных и зараженных грызунами участках местности.</w:t>
      </w:r>
    </w:p>
    <w:p w:rsidR="008F5D55" w:rsidRDefault="008F5D55">
      <w:pPr>
        <w:ind w:firstLine="283"/>
        <w:jc w:val="both"/>
        <w:rPr>
          <w:rFonts w:ascii="Times New Roman" w:hAnsi="Times New Roman" w:cs="Times New Roman"/>
          <w:sz w:val="24"/>
        </w:rPr>
      </w:pPr>
      <w:r>
        <w:rPr>
          <w:rFonts w:ascii="Times New Roman" w:hAnsi="Times New Roman" w:cs="Times New Roman"/>
          <w:sz w:val="24"/>
        </w:rPr>
        <w:t>6.1.6. Кабели РМПЗЭП и РМПЗЭПБ (с медными жилами) следует применять в тех случаях, когда нельзя обеспечить соблюдение электрических норм на тракты звукового вещания с применением кабелей РБПЗЭП и РБПЗЭБП (с алюмомедными жилами).</w:t>
      </w:r>
    </w:p>
    <w:p w:rsidR="008F5D55" w:rsidRDefault="008F5D55">
      <w:pPr>
        <w:pStyle w:val="2"/>
        <w:rPr>
          <w:rFonts w:cs="Times New Roman"/>
        </w:rPr>
      </w:pPr>
      <w:bookmarkStart w:id="8" w:name="_Toc182003687"/>
      <w:r>
        <w:rPr>
          <w:rFonts w:cs="Times New Roman"/>
        </w:rPr>
        <w:t>6.2. Требования и нормы на прокладку кабелей в грунте</w:t>
      </w:r>
      <w:bookmarkEnd w:id="8"/>
    </w:p>
    <w:p w:rsidR="008F5D55" w:rsidRDefault="008F5D55">
      <w:pPr>
        <w:ind w:firstLine="283"/>
        <w:jc w:val="both"/>
        <w:rPr>
          <w:rFonts w:ascii="Times New Roman" w:hAnsi="Times New Roman" w:cs="Times New Roman"/>
          <w:sz w:val="24"/>
        </w:rPr>
      </w:pPr>
      <w:r>
        <w:rPr>
          <w:rFonts w:ascii="Times New Roman" w:hAnsi="Times New Roman" w:cs="Times New Roman"/>
          <w:sz w:val="24"/>
        </w:rPr>
        <w:t xml:space="preserve">6.2.1. Прокладка кабелей связи в грунтах </w:t>
      </w:r>
      <w:r>
        <w:rPr>
          <w:rFonts w:ascii="Times New Roman" w:hAnsi="Times New Roman" w:cs="Times New Roman"/>
          <w:sz w:val="24"/>
          <w:lang w:val="en-US"/>
        </w:rPr>
        <w:t>I</w:t>
      </w:r>
      <w:r>
        <w:rPr>
          <w:rFonts w:ascii="Times New Roman" w:hAnsi="Times New Roman" w:cs="Times New Roman"/>
          <w:sz w:val="24"/>
        </w:rPr>
        <w:t>-</w:t>
      </w:r>
      <w:r>
        <w:rPr>
          <w:rFonts w:ascii="Times New Roman" w:hAnsi="Times New Roman" w:cs="Times New Roman"/>
          <w:sz w:val="24"/>
          <w:lang w:val="en-US"/>
        </w:rPr>
        <w:t>III</w:t>
      </w:r>
      <w:r>
        <w:rPr>
          <w:rFonts w:ascii="Times New Roman" w:hAnsi="Times New Roman" w:cs="Times New Roman"/>
          <w:sz w:val="24"/>
        </w:rPr>
        <w:t xml:space="preserve"> групп, а также в грунтах </w:t>
      </w:r>
      <w:r>
        <w:rPr>
          <w:rFonts w:ascii="Times New Roman" w:hAnsi="Times New Roman" w:cs="Times New Roman"/>
          <w:sz w:val="24"/>
          <w:lang w:val="en-US"/>
        </w:rPr>
        <w:t>I</w:t>
      </w:r>
      <w:r>
        <w:rPr>
          <w:rFonts w:ascii="Times New Roman" w:hAnsi="Times New Roman" w:cs="Times New Roman"/>
          <w:sz w:val="24"/>
        </w:rPr>
        <w:t xml:space="preserve">V группы (при условии выполнения двух-трехкратной пропорки грунта) должна производиться бестраншейным способом с применением кабелеукладочной техники. Отступление от </w:t>
      </w:r>
      <w:r>
        <w:rPr>
          <w:rFonts w:ascii="Times New Roman" w:hAnsi="Times New Roman" w:cs="Times New Roman"/>
          <w:sz w:val="24"/>
        </w:rPr>
        <w:lastRenderedPageBreak/>
        <w:t>этого правила должно быть обосновано в проекте.</w:t>
      </w:r>
    </w:p>
    <w:p w:rsidR="008F5D55" w:rsidRDefault="008F5D55">
      <w:pPr>
        <w:ind w:firstLine="283"/>
        <w:jc w:val="both"/>
        <w:rPr>
          <w:rFonts w:ascii="Times New Roman" w:hAnsi="Times New Roman" w:cs="Times New Roman"/>
          <w:sz w:val="24"/>
        </w:rPr>
      </w:pPr>
      <w:r>
        <w:rPr>
          <w:rFonts w:ascii="Times New Roman" w:hAnsi="Times New Roman" w:cs="Times New Roman"/>
          <w:sz w:val="24"/>
        </w:rPr>
        <w:t>Разработка котлованов для установки НУП (НРП), монтажа муфт, для осуществления бестраншейных переходов через автомобильные и железные дороги, а также траншей для прокладки кабелей и заземляющих устройств, прокладка кабелей в готовую траншею, засыпка траншей и котлованов, расчистка просек, корчевка пней, планировка местности вдоль трасс - должны, как правило, предусматриваться механизированным способом с применением машин, механизмов и средств малой механизации.</w:t>
      </w:r>
    </w:p>
    <w:p w:rsidR="008F5D55" w:rsidRDefault="008F5D55">
      <w:pPr>
        <w:ind w:firstLine="283"/>
        <w:jc w:val="both"/>
        <w:rPr>
          <w:rFonts w:ascii="Times New Roman" w:hAnsi="Times New Roman" w:cs="Times New Roman"/>
          <w:sz w:val="24"/>
        </w:rPr>
      </w:pPr>
      <w:r>
        <w:rPr>
          <w:rFonts w:ascii="Times New Roman" w:hAnsi="Times New Roman" w:cs="Times New Roman"/>
          <w:sz w:val="24"/>
        </w:rPr>
        <w:t>6.2.2. Проектные решения по строительству линейно-кабельных сооружений должны обеспечить уровень их механизации не менее:</w:t>
      </w:r>
    </w:p>
    <w:p w:rsidR="008F5D55" w:rsidRDefault="008F5D55">
      <w:pPr>
        <w:ind w:firstLine="283"/>
        <w:jc w:val="both"/>
        <w:rPr>
          <w:rFonts w:ascii="Times New Roman" w:hAnsi="Times New Roman" w:cs="Times New Roman"/>
          <w:sz w:val="24"/>
        </w:rPr>
      </w:pPr>
      <w:r>
        <w:rPr>
          <w:rFonts w:ascii="Times New Roman" w:hAnsi="Times New Roman" w:cs="Times New Roman"/>
          <w:sz w:val="24"/>
        </w:rPr>
        <w:t>80% - при выполнении земляных работ;</w:t>
      </w:r>
    </w:p>
    <w:p w:rsidR="008F5D55" w:rsidRDefault="008F5D55">
      <w:pPr>
        <w:ind w:firstLine="283"/>
        <w:jc w:val="both"/>
        <w:rPr>
          <w:rFonts w:ascii="Times New Roman" w:hAnsi="Times New Roman" w:cs="Times New Roman"/>
          <w:sz w:val="24"/>
        </w:rPr>
      </w:pPr>
      <w:r>
        <w:rPr>
          <w:rFonts w:ascii="Times New Roman" w:hAnsi="Times New Roman" w:cs="Times New Roman"/>
          <w:sz w:val="24"/>
        </w:rPr>
        <w:t>87% - по прокладке кабелей кабелеукладчиками;</w:t>
      </w:r>
    </w:p>
    <w:p w:rsidR="008F5D55" w:rsidRDefault="008F5D55">
      <w:pPr>
        <w:ind w:firstLine="283"/>
        <w:jc w:val="both"/>
        <w:rPr>
          <w:rFonts w:ascii="Times New Roman" w:hAnsi="Times New Roman" w:cs="Times New Roman"/>
          <w:sz w:val="24"/>
        </w:rPr>
      </w:pPr>
      <w:r>
        <w:rPr>
          <w:rFonts w:ascii="Times New Roman" w:hAnsi="Times New Roman" w:cs="Times New Roman"/>
          <w:sz w:val="24"/>
        </w:rPr>
        <w:t>67% - по протяжке кабелей в кабельной канализации.</w:t>
      </w:r>
    </w:p>
    <w:p w:rsidR="008F5D55" w:rsidRDefault="008F5D55">
      <w:pPr>
        <w:ind w:firstLine="283"/>
        <w:jc w:val="both"/>
        <w:rPr>
          <w:rFonts w:ascii="Times New Roman" w:hAnsi="Times New Roman" w:cs="Times New Roman"/>
          <w:sz w:val="24"/>
        </w:rPr>
      </w:pPr>
      <w:r>
        <w:rPr>
          <w:rFonts w:ascii="Times New Roman" w:hAnsi="Times New Roman" w:cs="Times New Roman"/>
          <w:sz w:val="24"/>
        </w:rPr>
        <w:t>Снижение уровня механизации линейных работ против приведенных выше норм должно быть обосновано.</w:t>
      </w:r>
    </w:p>
    <w:p w:rsidR="008F5D55" w:rsidRDefault="008F5D55">
      <w:pPr>
        <w:ind w:firstLine="283"/>
        <w:jc w:val="both"/>
        <w:rPr>
          <w:rFonts w:ascii="Times New Roman" w:hAnsi="Times New Roman" w:cs="Times New Roman"/>
          <w:sz w:val="24"/>
        </w:rPr>
      </w:pPr>
      <w:r>
        <w:rPr>
          <w:rFonts w:ascii="Times New Roman" w:hAnsi="Times New Roman" w:cs="Times New Roman"/>
          <w:sz w:val="24"/>
        </w:rPr>
        <w:t>6.2.3. При разработке траншей и котлованов для прокладки кабелей в скальных грунтах следует использовать буровзрывную технику, однако, этот способ работ необходимо применять только в тех случаях, когда исключена возможность применения для этих целей существующей строительной техники.</w:t>
      </w:r>
    </w:p>
    <w:p w:rsidR="008F5D55" w:rsidRDefault="008F5D55">
      <w:pPr>
        <w:ind w:firstLine="283"/>
        <w:jc w:val="both"/>
        <w:rPr>
          <w:rFonts w:ascii="Times New Roman" w:hAnsi="Times New Roman" w:cs="Times New Roman"/>
          <w:sz w:val="24"/>
        </w:rPr>
      </w:pPr>
      <w:r>
        <w:rPr>
          <w:rFonts w:ascii="Times New Roman" w:hAnsi="Times New Roman" w:cs="Times New Roman"/>
          <w:sz w:val="24"/>
        </w:rPr>
        <w:t xml:space="preserve">6.2.4. Минимальные расстояния от кабелей связи, проводного вещания или трубопровода кабельной канализации до других подземных и наземных сооружений при сближении или пересечении с последними должны соответствовать "Отраслевым строительно-технологическим нормам на монтаж сооружений связи, радиовещания и телевидения" - </w:t>
      </w:r>
      <w:hyperlink r:id="rId12" w:tooltip="Отраслевые строительно-технологические нормы на монтаж сооружений и устройств связи, радиовещания и телевидения" w:history="1">
        <w:r>
          <w:rPr>
            <w:rStyle w:val="a3"/>
            <w:rFonts w:ascii="Times New Roman" w:hAnsi="Times New Roman" w:cs="Times New Roman"/>
            <w:sz w:val="24"/>
          </w:rPr>
          <w:t>OCTH-600-93</w:t>
        </w:r>
      </w:hyperlink>
      <w:r>
        <w:rPr>
          <w:rFonts w:ascii="Times New Roman" w:hAnsi="Times New Roman" w:cs="Times New Roman"/>
          <w:sz w:val="24"/>
        </w:rPr>
        <w:t>, Минсвязи России.</w:t>
      </w:r>
    </w:p>
    <w:p w:rsidR="008F5D55" w:rsidRDefault="008F5D55">
      <w:pPr>
        <w:ind w:firstLine="283"/>
        <w:jc w:val="both"/>
        <w:rPr>
          <w:rFonts w:ascii="Times New Roman" w:hAnsi="Times New Roman" w:cs="Times New Roman"/>
          <w:sz w:val="24"/>
        </w:rPr>
      </w:pPr>
      <w:r>
        <w:rPr>
          <w:rFonts w:ascii="Times New Roman" w:hAnsi="Times New Roman" w:cs="Times New Roman"/>
          <w:sz w:val="24"/>
        </w:rPr>
        <w:t xml:space="preserve">6.2.5. Глубина прокладки оптических и электрических кабелей (бронированных и небронированных) в грунтах </w:t>
      </w:r>
      <w:r>
        <w:rPr>
          <w:rFonts w:ascii="Times New Roman" w:hAnsi="Times New Roman" w:cs="Times New Roman"/>
          <w:sz w:val="24"/>
          <w:lang w:val="en-US"/>
        </w:rPr>
        <w:t>I</w:t>
      </w:r>
      <w:r>
        <w:rPr>
          <w:rFonts w:ascii="Times New Roman" w:hAnsi="Times New Roman" w:cs="Times New Roman"/>
          <w:sz w:val="24"/>
        </w:rPr>
        <w:t>-</w:t>
      </w:r>
      <w:r>
        <w:rPr>
          <w:rFonts w:ascii="Times New Roman" w:hAnsi="Times New Roman" w:cs="Times New Roman"/>
          <w:sz w:val="24"/>
          <w:lang w:val="en-US"/>
        </w:rPr>
        <w:t>IV</w:t>
      </w:r>
      <w:r>
        <w:rPr>
          <w:rFonts w:ascii="Times New Roman" w:hAnsi="Times New Roman" w:cs="Times New Roman"/>
          <w:sz w:val="24"/>
        </w:rPr>
        <w:t xml:space="preserve"> группы должна применяться:</w:t>
      </w:r>
    </w:p>
    <w:p w:rsidR="008F5D55" w:rsidRDefault="008F5D55">
      <w:pPr>
        <w:ind w:firstLine="283"/>
        <w:jc w:val="both"/>
        <w:rPr>
          <w:rFonts w:ascii="Times New Roman" w:hAnsi="Times New Roman" w:cs="Times New Roman"/>
          <w:sz w:val="24"/>
        </w:rPr>
      </w:pPr>
      <w:r>
        <w:rPr>
          <w:rFonts w:ascii="Times New Roman" w:hAnsi="Times New Roman" w:cs="Times New Roman"/>
          <w:sz w:val="24"/>
        </w:rPr>
        <w:t>1,2 м - на МКЛС и МСКЛС;</w:t>
      </w:r>
    </w:p>
    <w:p w:rsidR="008F5D55" w:rsidRDefault="008F5D55">
      <w:pPr>
        <w:ind w:firstLine="283"/>
        <w:jc w:val="both"/>
        <w:rPr>
          <w:rFonts w:ascii="Times New Roman" w:hAnsi="Times New Roman" w:cs="Times New Roman"/>
          <w:sz w:val="24"/>
        </w:rPr>
      </w:pPr>
      <w:r>
        <w:rPr>
          <w:rFonts w:ascii="Times New Roman" w:hAnsi="Times New Roman" w:cs="Times New Roman"/>
          <w:sz w:val="24"/>
        </w:rPr>
        <w:t>1,2 м - для оптических кабелей на ВЗКЛС и на межстанционных соединительных линиях ГТС;</w:t>
      </w:r>
    </w:p>
    <w:p w:rsidR="008F5D55" w:rsidRDefault="008F5D55">
      <w:pPr>
        <w:ind w:firstLine="283"/>
        <w:jc w:val="both"/>
        <w:rPr>
          <w:rFonts w:ascii="Times New Roman" w:hAnsi="Times New Roman" w:cs="Times New Roman"/>
          <w:sz w:val="24"/>
        </w:rPr>
      </w:pPr>
      <w:r>
        <w:rPr>
          <w:rFonts w:ascii="Times New Roman" w:hAnsi="Times New Roman" w:cs="Times New Roman"/>
          <w:sz w:val="24"/>
        </w:rPr>
        <w:t xml:space="preserve">0,9 м - для электрических: кабелей на ВЗКЛС и кабелей линий проводного вещания </w:t>
      </w:r>
      <w:r>
        <w:rPr>
          <w:rFonts w:ascii="Times New Roman" w:hAnsi="Times New Roman" w:cs="Times New Roman"/>
          <w:sz w:val="24"/>
          <w:lang w:val="en-US"/>
        </w:rPr>
        <w:t>I</w:t>
      </w:r>
      <w:r>
        <w:rPr>
          <w:rFonts w:ascii="Times New Roman" w:hAnsi="Times New Roman" w:cs="Times New Roman"/>
          <w:sz w:val="24"/>
        </w:rPr>
        <w:t xml:space="preserve"> класса;</w:t>
      </w:r>
    </w:p>
    <w:p w:rsidR="008F5D55" w:rsidRDefault="008F5D55">
      <w:pPr>
        <w:ind w:firstLine="283"/>
        <w:jc w:val="both"/>
        <w:rPr>
          <w:rFonts w:ascii="Times New Roman" w:hAnsi="Times New Roman" w:cs="Times New Roman"/>
          <w:sz w:val="24"/>
        </w:rPr>
      </w:pPr>
      <w:r>
        <w:rPr>
          <w:rFonts w:ascii="Times New Roman" w:hAnsi="Times New Roman" w:cs="Times New Roman"/>
          <w:sz w:val="24"/>
        </w:rPr>
        <w:t>0,8 м - для электрических кабелей на местных (городских и сельских) первичных сетях вне населенных пунктов и 0,7 м - в населенных пунктах. При необходимости прокладки кабелей на глубине менее указанной должна предусматриваться защита кабелей от механических повреждений в виде укладки над кабелем кирпича (бетонных плит) поверх слоя мягкой земли или песчаного грунта толщиной 0,1 м;</w:t>
      </w:r>
    </w:p>
    <w:p w:rsidR="008F5D55" w:rsidRDefault="008F5D55">
      <w:pPr>
        <w:ind w:firstLine="283"/>
        <w:jc w:val="both"/>
        <w:rPr>
          <w:rFonts w:ascii="Times New Roman" w:hAnsi="Times New Roman" w:cs="Times New Roman"/>
          <w:sz w:val="24"/>
        </w:rPr>
      </w:pPr>
      <w:r>
        <w:rPr>
          <w:rFonts w:ascii="Times New Roman" w:hAnsi="Times New Roman" w:cs="Times New Roman"/>
          <w:sz w:val="24"/>
        </w:rPr>
        <w:t>0,8 м - для кабелей линий проводного вещания II класса.</w:t>
      </w:r>
    </w:p>
    <w:p w:rsidR="008F5D55" w:rsidRDefault="008F5D55">
      <w:pPr>
        <w:ind w:firstLine="283"/>
        <w:jc w:val="both"/>
        <w:rPr>
          <w:rFonts w:ascii="Times New Roman" w:hAnsi="Times New Roman" w:cs="Times New Roman"/>
          <w:sz w:val="24"/>
        </w:rPr>
      </w:pPr>
      <w:r>
        <w:rPr>
          <w:rFonts w:ascii="Times New Roman" w:hAnsi="Times New Roman" w:cs="Times New Roman"/>
          <w:sz w:val="24"/>
        </w:rPr>
        <w:t xml:space="preserve">6.2.6. Глубина прокладка электрических и оптических кабелей в грунтах </w:t>
      </w:r>
      <w:r>
        <w:rPr>
          <w:rFonts w:ascii="Times New Roman" w:hAnsi="Times New Roman" w:cs="Times New Roman"/>
          <w:sz w:val="24"/>
          <w:lang w:val="en-US"/>
        </w:rPr>
        <w:t>V</w:t>
      </w:r>
      <w:r>
        <w:rPr>
          <w:rFonts w:ascii="Times New Roman" w:hAnsi="Times New Roman" w:cs="Times New Roman"/>
          <w:sz w:val="24"/>
        </w:rPr>
        <w:t xml:space="preserve"> группы и выше, а также в грунтах </w:t>
      </w:r>
      <w:r>
        <w:rPr>
          <w:rFonts w:ascii="Times New Roman" w:hAnsi="Times New Roman" w:cs="Times New Roman"/>
          <w:sz w:val="24"/>
          <w:lang w:val="en-US"/>
        </w:rPr>
        <w:t>IV</w:t>
      </w:r>
      <w:r>
        <w:rPr>
          <w:rFonts w:ascii="Times New Roman" w:hAnsi="Times New Roman" w:cs="Times New Roman"/>
          <w:sz w:val="24"/>
        </w:rPr>
        <w:t xml:space="preserve"> группы, разрабатываемых взрывным способом или отбойными молотками, должна быть не менее:</w:t>
      </w:r>
    </w:p>
    <w:p w:rsidR="008F5D55" w:rsidRDefault="008F5D55">
      <w:pPr>
        <w:ind w:firstLine="283"/>
        <w:jc w:val="both"/>
        <w:rPr>
          <w:rFonts w:ascii="Times New Roman" w:hAnsi="Times New Roman" w:cs="Times New Roman"/>
          <w:sz w:val="24"/>
        </w:rPr>
      </w:pPr>
      <w:r>
        <w:rPr>
          <w:rFonts w:ascii="Times New Roman" w:hAnsi="Times New Roman" w:cs="Times New Roman"/>
          <w:sz w:val="24"/>
        </w:rPr>
        <w:t>при выходе скалы на поверхность - 0,4 м для всех типов кабелей (глубина траншей 0,5 м);</w:t>
      </w:r>
    </w:p>
    <w:p w:rsidR="008F5D55" w:rsidRDefault="008F5D55">
      <w:pPr>
        <w:ind w:firstLine="283"/>
        <w:jc w:val="both"/>
        <w:rPr>
          <w:rFonts w:ascii="Times New Roman" w:hAnsi="Times New Roman" w:cs="Times New Roman"/>
          <w:sz w:val="24"/>
        </w:rPr>
      </w:pPr>
      <w:r>
        <w:rPr>
          <w:rFonts w:ascii="Times New Roman" w:hAnsi="Times New Roman" w:cs="Times New Roman"/>
          <w:sz w:val="24"/>
        </w:rPr>
        <w:t>при наличии над скальной породой поверхностного почвенного слоя - 0,6 м для всех кабелей (глубина траншей 0,7 м). При этом заглубление в твердую породу (скалу) должно быть не более 0,5 м. При почвенном слое мощностью от 0,7 до 1,3м кабель должен прокладываться над скальной породой на расстоянии 0,1м.</w:t>
      </w:r>
    </w:p>
    <w:p w:rsidR="008F5D55" w:rsidRDefault="008F5D55">
      <w:pPr>
        <w:ind w:firstLine="283"/>
        <w:jc w:val="both"/>
        <w:rPr>
          <w:rFonts w:ascii="Times New Roman" w:hAnsi="Times New Roman" w:cs="Times New Roman"/>
          <w:sz w:val="24"/>
        </w:rPr>
      </w:pPr>
      <w:r>
        <w:rPr>
          <w:rFonts w:ascii="Times New Roman" w:hAnsi="Times New Roman" w:cs="Times New Roman"/>
          <w:sz w:val="24"/>
        </w:rPr>
        <w:t>В вечно мерзлых грунтах и в грунтах с глубоким сезонным промерзанием глубина прокладки кабеля должна определяться проектом в соответствии с рекомендациями, изложенными в "Технических указаниях по проектированию, строительству и эксплуатации кабельных линий связи в районах вечной мерзлоты", Минсвязи СССР.</w:t>
      </w:r>
    </w:p>
    <w:p w:rsidR="008F5D55" w:rsidRDefault="008F5D55">
      <w:pPr>
        <w:ind w:firstLine="283"/>
        <w:jc w:val="both"/>
        <w:rPr>
          <w:rFonts w:ascii="Times New Roman" w:hAnsi="Times New Roman" w:cs="Times New Roman"/>
          <w:sz w:val="24"/>
        </w:rPr>
      </w:pPr>
      <w:r>
        <w:rPr>
          <w:rFonts w:ascii="Times New Roman" w:hAnsi="Times New Roman" w:cs="Times New Roman"/>
          <w:sz w:val="24"/>
        </w:rPr>
        <w:t xml:space="preserve">6.2.7. Способы и глубина прокладки непосредственно в грунт небронированных кабелей в пластмассовых оболочках, а также в металлических оболочках с </w:t>
      </w:r>
      <w:r>
        <w:rPr>
          <w:rFonts w:ascii="Times New Roman" w:hAnsi="Times New Roman" w:cs="Times New Roman"/>
          <w:sz w:val="24"/>
        </w:rPr>
        <w:lastRenderedPageBreak/>
        <w:t xml:space="preserve">пластмассовыми защитными шлангами с наружным диаметром менее 20 мм в районах, зараженных грызунами, следует определять проектом с учетом требований, изложенных в </w:t>
      </w:r>
      <w:hyperlink w:anchor="PO0000238" w:tooltip="Приложение 3" w:history="1">
        <w:r>
          <w:rPr>
            <w:rStyle w:val="a3"/>
            <w:rFonts w:ascii="Times New Roman" w:hAnsi="Times New Roman" w:cs="Times New Roman"/>
            <w:sz w:val="24"/>
          </w:rPr>
          <w:t>приложении 3</w:t>
        </w:r>
      </w:hyperlink>
      <w:r>
        <w:rPr>
          <w:rFonts w:ascii="Times New Roman" w:hAnsi="Times New Roman" w:cs="Times New Roman"/>
          <w:sz w:val="24"/>
        </w:rPr>
        <w:t>.</w:t>
      </w:r>
    </w:p>
    <w:p w:rsidR="008F5D55" w:rsidRDefault="008F5D55">
      <w:pPr>
        <w:ind w:firstLine="283"/>
        <w:jc w:val="both"/>
        <w:rPr>
          <w:rFonts w:ascii="Times New Roman" w:hAnsi="Times New Roman" w:cs="Times New Roman"/>
          <w:sz w:val="24"/>
        </w:rPr>
      </w:pPr>
      <w:r>
        <w:rPr>
          <w:rFonts w:ascii="Times New Roman" w:hAnsi="Times New Roman" w:cs="Times New Roman"/>
          <w:sz w:val="24"/>
        </w:rPr>
        <w:t xml:space="preserve">6.2.8. В скальных грунтах </w:t>
      </w:r>
      <w:r>
        <w:rPr>
          <w:rFonts w:ascii="Times New Roman" w:hAnsi="Times New Roman" w:cs="Times New Roman"/>
          <w:sz w:val="24"/>
          <w:lang w:val="en-US"/>
        </w:rPr>
        <w:t>V</w:t>
      </w:r>
      <w:r>
        <w:rPr>
          <w:rFonts w:ascii="Times New Roman" w:hAnsi="Times New Roman" w:cs="Times New Roman"/>
          <w:sz w:val="24"/>
        </w:rPr>
        <w:t xml:space="preserve"> группы и выше, а также в грунтах </w:t>
      </w:r>
      <w:r>
        <w:rPr>
          <w:rFonts w:ascii="Times New Roman" w:hAnsi="Times New Roman" w:cs="Times New Roman"/>
          <w:sz w:val="24"/>
          <w:lang w:val="en-US"/>
        </w:rPr>
        <w:t>IV</w:t>
      </w:r>
      <w:r>
        <w:rPr>
          <w:rFonts w:ascii="Times New Roman" w:hAnsi="Times New Roman" w:cs="Times New Roman"/>
          <w:sz w:val="24"/>
        </w:rPr>
        <w:t xml:space="preserve"> группы, разрабатываемых взрывным способом, отбойными молотками или другими способами и механизмами, кабели следует укладывать в траншею с устройством постели и верхнего покрывающего слоя из разрыхлённой земли или песчаного грунта толщиной по 10 см каждый. Необходимость устройства постели из привозного песчаного грунта обосновывается проектом.</w:t>
      </w:r>
    </w:p>
    <w:p w:rsidR="008F5D55" w:rsidRDefault="008F5D55">
      <w:pPr>
        <w:ind w:firstLine="283"/>
        <w:jc w:val="both"/>
        <w:rPr>
          <w:rFonts w:ascii="Times New Roman" w:hAnsi="Times New Roman" w:cs="Times New Roman"/>
          <w:sz w:val="24"/>
        </w:rPr>
      </w:pPr>
      <w:r>
        <w:rPr>
          <w:rFonts w:ascii="Times New Roman" w:hAnsi="Times New Roman" w:cs="Times New Roman"/>
          <w:sz w:val="24"/>
        </w:rPr>
        <w:t xml:space="preserve">В грунтах </w:t>
      </w:r>
      <w:r>
        <w:rPr>
          <w:rFonts w:ascii="Times New Roman" w:hAnsi="Times New Roman" w:cs="Times New Roman"/>
          <w:sz w:val="24"/>
          <w:lang w:val="en-US"/>
        </w:rPr>
        <w:t>IV</w:t>
      </w:r>
      <w:r>
        <w:rPr>
          <w:rFonts w:ascii="Times New Roman" w:hAnsi="Times New Roman" w:cs="Times New Roman"/>
          <w:sz w:val="24"/>
        </w:rPr>
        <w:t xml:space="preserve"> и </w:t>
      </w:r>
      <w:r>
        <w:rPr>
          <w:rFonts w:ascii="Times New Roman" w:hAnsi="Times New Roman" w:cs="Times New Roman"/>
          <w:sz w:val="24"/>
          <w:lang w:val="en-US"/>
        </w:rPr>
        <w:t>V</w:t>
      </w:r>
      <w:r>
        <w:rPr>
          <w:rFonts w:ascii="Times New Roman" w:hAnsi="Times New Roman" w:cs="Times New Roman"/>
          <w:sz w:val="24"/>
        </w:rPr>
        <w:t xml:space="preserve"> групп, разрыхленных взрывным способом, допускается прокладка бронированных симметричных кабелей всех типов, а также бронированных коаксиальных кабелей связи в алюминиевых оболочках кабелеукладчиком с предварительной одно-трехразовой пропоркой грунта.</w:t>
      </w:r>
    </w:p>
    <w:p w:rsidR="008F5D55" w:rsidRDefault="008F5D55">
      <w:pPr>
        <w:ind w:firstLine="283"/>
        <w:jc w:val="both"/>
        <w:rPr>
          <w:rFonts w:ascii="Times New Roman" w:hAnsi="Times New Roman" w:cs="Times New Roman"/>
          <w:sz w:val="24"/>
        </w:rPr>
      </w:pPr>
      <w:r>
        <w:rPr>
          <w:rFonts w:ascii="Times New Roman" w:hAnsi="Times New Roman" w:cs="Times New Roman"/>
          <w:sz w:val="24"/>
        </w:rPr>
        <w:t xml:space="preserve">6.2.9. Ширина траншей по верху при ручном способе разработки в зависимости от ее глубины и числа прокладываемых кабелей должна соответствовать </w:t>
      </w:r>
      <w:r>
        <w:rPr>
          <w:rFonts w:ascii="Times New Roman" w:hAnsi="Times New Roman" w:cs="Times New Roman"/>
          <w:color w:val="000000"/>
          <w:sz w:val="24"/>
        </w:rPr>
        <w:t>табл. 3.4</w:t>
      </w:r>
      <w:r>
        <w:rPr>
          <w:rFonts w:ascii="Times New Roman" w:hAnsi="Times New Roman" w:cs="Times New Roman"/>
          <w:sz w:val="24"/>
        </w:rPr>
        <w:t xml:space="preserve"> </w:t>
      </w:r>
      <w:hyperlink r:id="rId13" w:tooltip="Отраслевые строительно-технологические нормы на монтаж сооружений и устройств связи, радиовещания и телевидения" w:history="1">
        <w:r>
          <w:rPr>
            <w:rStyle w:val="a3"/>
            <w:rFonts w:ascii="Times New Roman" w:hAnsi="Times New Roman" w:cs="Times New Roman"/>
            <w:sz w:val="24"/>
          </w:rPr>
          <w:t>ОСТН-600-93</w:t>
        </w:r>
      </w:hyperlink>
      <w:r>
        <w:rPr>
          <w:rFonts w:ascii="Times New Roman" w:hAnsi="Times New Roman" w:cs="Times New Roman"/>
          <w:sz w:val="24"/>
        </w:rPr>
        <w:t>, Минсвязи России.</w:t>
      </w:r>
    </w:p>
    <w:p w:rsidR="008F5D55" w:rsidRDefault="008F5D55">
      <w:pPr>
        <w:ind w:firstLine="283"/>
        <w:jc w:val="both"/>
        <w:rPr>
          <w:rFonts w:ascii="Times New Roman" w:hAnsi="Times New Roman" w:cs="Times New Roman"/>
          <w:sz w:val="24"/>
        </w:rPr>
      </w:pPr>
      <w:r>
        <w:rPr>
          <w:rFonts w:ascii="Times New Roman" w:hAnsi="Times New Roman" w:cs="Times New Roman"/>
          <w:sz w:val="24"/>
        </w:rPr>
        <w:t>Ширина траншей, разрабатываемых механизированным способом, должна определяться размерами рабочего органа (ковша, фрезы) землеройной машины.</w:t>
      </w:r>
    </w:p>
    <w:p w:rsidR="008F5D55" w:rsidRDefault="008F5D55">
      <w:pPr>
        <w:ind w:firstLine="283"/>
        <w:jc w:val="both"/>
        <w:rPr>
          <w:rFonts w:ascii="Times New Roman" w:hAnsi="Times New Roman" w:cs="Times New Roman"/>
          <w:sz w:val="24"/>
        </w:rPr>
      </w:pPr>
      <w:r>
        <w:rPr>
          <w:rFonts w:ascii="Times New Roman" w:hAnsi="Times New Roman" w:cs="Times New Roman"/>
          <w:sz w:val="24"/>
        </w:rPr>
        <w:t xml:space="preserve">6.2.10. Кабели линий проводного вещания одного класса могут прокладываться совместно. Расстояние между прокладываемыми в грунте кабелями линий разных классов должно быть не менее 0,5 м для случая, когда кабель линия </w:t>
      </w:r>
      <w:r>
        <w:rPr>
          <w:rFonts w:ascii="Times New Roman" w:hAnsi="Times New Roman" w:cs="Times New Roman"/>
          <w:sz w:val="24"/>
          <w:lang w:val="en-US"/>
        </w:rPr>
        <w:t>I</w:t>
      </w:r>
      <w:r>
        <w:rPr>
          <w:rFonts w:ascii="Times New Roman" w:hAnsi="Times New Roman" w:cs="Times New Roman"/>
          <w:sz w:val="24"/>
        </w:rPr>
        <w:t xml:space="preserve"> класса бронированный и 1 м, когда кабель линии </w:t>
      </w:r>
      <w:r>
        <w:rPr>
          <w:rFonts w:ascii="Times New Roman" w:hAnsi="Times New Roman" w:cs="Times New Roman"/>
          <w:sz w:val="24"/>
          <w:lang w:val="en-US"/>
        </w:rPr>
        <w:t>I</w:t>
      </w:r>
      <w:r>
        <w:rPr>
          <w:rFonts w:ascii="Times New Roman" w:hAnsi="Times New Roman" w:cs="Times New Roman"/>
          <w:sz w:val="24"/>
        </w:rPr>
        <w:t xml:space="preserve"> класса небронированный.</w:t>
      </w:r>
    </w:p>
    <w:p w:rsidR="008F5D55" w:rsidRDefault="008F5D55">
      <w:pPr>
        <w:ind w:firstLine="283"/>
        <w:jc w:val="both"/>
        <w:rPr>
          <w:rFonts w:ascii="Times New Roman" w:hAnsi="Times New Roman" w:cs="Times New Roman"/>
          <w:sz w:val="24"/>
        </w:rPr>
      </w:pPr>
      <w:r>
        <w:rPr>
          <w:rFonts w:ascii="Times New Roman" w:hAnsi="Times New Roman" w:cs="Times New Roman"/>
          <w:sz w:val="24"/>
        </w:rPr>
        <w:t>6.2.11. При пересечении автомобильных и железных дорог, проезжей части улиц и трамвайных путей кабели следует прокладывать в асбестоцементных или полиэтиленовых трубах диам. 100 мм с выводом по обе стороны от подошвы насыпи или полевой бровки на длину не менее 1м.</w:t>
      </w:r>
    </w:p>
    <w:p w:rsidR="008F5D55" w:rsidRDefault="008F5D55">
      <w:pPr>
        <w:ind w:firstLine="283"/>
        <w:jc w:val="both"/>
        <w:rPr>
          <w:rFonts w:ascii="Times New Roman" w:hAnsi="Times New Roman" w:cs="Times New Roman"/>
          <w:sz w:val="24"/>
        </w:rPr>
      </w:pPr>
      <w:r>
        <w:rPr>
          <w:rFonts w:ascii="Times New Roman" w:hAnsi="Times New Roman" w:cs="Times New Roman"/>
          <w:sz w:val="24"/>
        </w:rPr>
        <w:t>При устройстве переходов в местах с высоким уровнем грунтовых вод и в случаях прокладки труб выше границы промерзания, должны предусматриваться защитные мероприятия от раздавливания кабеля льдом в соответствии с "Инструкцией по защите кабелей связи от сдавливания льдом в затопляемой кабельной канализации", Минсвязи СССР.</w:t>
      </w:r>
    </w:p>
    <w:p w:rsidR="008F5D55" w:rsidRDefault="008F5D55">
      <w:pPr>
        <w:ind w:firstLine="283"/>
        <w:jc w:val="both"/>
        <w:rPr>
          <w:rFonts w:ascii="Times New Roman" w:hAnsi="Times New Roman" w:cs="Times New Roman"/>
          <w:sz w:val="24"/>
        </w:rPr>
      </w:pPr>
      <w:r>
        <w:rPr>
          <w:rFonts w:ascii="Times New Roman" w:hAnsi="Times New Roman" w:cs="Times New Roman"/>
          <w:sz w:val="24"/>
        </w:rPr>
        <w:t xml:space="preserve">Число прокладываемых труб на переходах должно предусматриваться, исходя из норм загрузки каналов кабелями связи различного назначения и с учетом резервных труб согласно </w:t>
      </w:r>
      <w:hyperlink w:anchor="TO0000004" w:tooltip="Таблица 6.1" w:history="1">
        <w:r>
          <w:rPr>
            <w:rStyle w:val="a3"/>
            <w:rFonts w:ascii="Times New Roman" w:hAnsi="Times New Roman" w:cs="Times New Roman"/>
            <w:sz w:val="24"/>
          </w:rPr>
          <w:t>табл. 6.1</w:t>
        </w:r>
      </w:hyperlink>
      <w:r>
        <w:rPr>
          <w:rFonts w:ascii="Times New Roman" w:hAnsi="Times New Roman" w:cs="Times New Roman"/>
          <w:sz w:val="24"/>
        </w:rPr>
        <w:t>.</w:t>
      </w:r>
    </w:p>
    <w:p w:rsidR="008F5D55" w:rsidRDefault="008F5D55">
      <w:pPr>
        <w:widowControl/>
        <w:spacing w:before="120" w:after="120"/>
        <w:jc w:val="right"/>
        <w:rPr>
          <w:rFonts w:ascii="Times New Roman" w:hAnsi="Times New Roman" w:cs="Times New Roman"/>
          <w:sz w:val="24"/>
        </w:rPr>
      </w:pPr>
      <w:r>
        <w:rPr>
          <w:rFonts w:ascii="Times New Roman" w:hAnsi="Times New Roman" w:cs="Times New Roman"/>
          <w:sz w:val="24"/>
        </w:rPr>
        <w:t>Таблица 6.1</w:t>
      </w:r>
    </w:p>
    <w:tbl>
      <w:tblPr>
        <w:tblW w:w="5000" w:type="pct"/>
        <w:jc w:val="center"/>
        <w:tblCellMar>
          <w:left w:w="28" w:type="dxa"/>
          <w:right w:w="28" w:type="dxa"/>
        </w:tblCellMar>
        <w:tblLook w:val="0000" w:firstRow="0" w:lastRow="0" w:firstColumn="0" w:lastColumn="0" w:noHBand="0" w:noVBand="0"/>
      </w:tblPr>
      <w:tblGrid>
        <w:gridCol w:w="5719"/>
        <w:gridCol w:w="3408"/>
      </w:tblGrid>
      <w:tr w:rsidR="008F5D55">
        <w:trPr>
          <w:tblHeader/>
          <w:jc w:val="center"/>
        </w:trPr>
        <w:tc>
          <w:tcPr>
            <w:tcW w:w="3133" w:type="pct"/>
            <w:tcBorders>
              <w:top w:val="single" w:sz="4" w:space="0" w:color="auto"/>
              <w:left w:val="single" w:sz="4" w:space="0" w:color="auto"/>
              <w:bottom w:val="single" w:sz="6" w:space="0" w:color="auto"/>
              <w:right w:val="single" w:sz="4" w:space="0" w:color="auto"/>
            </w:tcBorders>
            <w:shd w:val="clear" w:color="auto" w:fill="auto"/>
            <w:vAlign w:val="center"/>
          </w:tcPr>
          <w:p w:rsidR="008F5D55" w:rsidRDefault="008F5D55">
            <w:pPr>
              <w:widowControl/>
              <w:jc w:val="center"/>
              <w:rPr>
                <w:rFonts w:ascii="Times New Roman" w:hAnsi="Times New Roman" w:cs="Times New Roman"/>
                <w:sz w:val="20"/>
              </w:rPr>
            </w:pPr>
            <w:bookmarkStart w:id="9" w:name="TO0000004"/>
            <w:r>
              <w:rPr>
                <w:rFonts w:ascii="Times New Roman" w:hAnsi="Times New Roman" w:cs="Times New Roman"/>
                <w:sz w:val="20"/>
              </w:rPr>
              <w:t>Число труб, прокладываемых через автомобильные и железные дороги</w:t>
            </w:r>
          </w:p>
        </w:tc>
        <w:tc>
          <w:tcPr>
            <w:tcW w:w="1867" w:type="pct"/>
            <w:tcBorders>
              <w:top w:val="single" w:sz="4" w:space="0" w:color="auto"/>
              <w:left w:val="single" w:sz="4" w:space="0" w:color="auto"/>
              <w:bottom w:val="single" w:sz="6" w:space="0" w:color="auto"/>
              <w:right w:val="single" w:sz="4" w:space="0" w:color="auto"/>
            </w:tcBorders>
            <w:shd w:val="clear" w:color="auto" w:fill="auto"/>
            <w:vAlign w:val="center"/>
          </w:tcPr>
          <w:p w:rsidR="008F5D55" w:rsidRDefault="008F5D55">
            <w:pPr>
              <w:widowControl/>
              <w:jc w:val="center"/>
              <w:rPr>
                <w:rFonts w:ascii="Times New Roman" w:hAnsi="Times New Roman" w:cs="Times New Roman"/>
                <w:sz w:val="20"/>
              </w:rPr>
            </w:pPr>
            <w:r>
              <w:rPr>
                <w:rFonts w:ascii="Times New Roman" w:hAnsi="Times New Roman" w:cs="Times New Roman"/>
                <w:sz w:val="20"/>
              </w:rPr>
              <w:t>Число резервных труб</w:t>
            </w:r>
          </w:p>
        </w:tc>
      </w:tr>
      <w:tr w:rsidR="008F5D55">
        <w:trPr>
          <w:jc w:val="center"/>
        </w:trPr>
        <w:tc>
          <w:tcPr>
            <w:tcW w:w="3133" w:type="pct"/>
            <w:tcBorders>
              <w:top w:val="single" w:sz="6" w:space="0" w:color="auto"/>
              <w:left w:val="single" w:sz="4" w:space="0" w:color="auto"/>
              <w:bottom w:val="nil"/>
              <w:right w:val="single" w:sz="4" w:space="0" w:color="auto"/>
            </w:tcBorders>
            <w:shd w:val="clear" w:color="auto" w:fill="auto"/>
          </w:tcPr>
          <w:p w:rsidR="008F5D55" w:rsidRDefault="008F5D55">
            <w:pPr>
              <w:jc w:val="center"/>
              <w:rPr>
                <w:rFonts w:ascii="Times New Roman" w:hAnsi="Times New Roman" w:cs="Times New Roman"/>
                <w:sz w:val="20"/>
              </w:rPr>
            </w:pPr>
            <w:r>
              <w:rPr>
                <w:rFonts w:ascii="Times New Roman" w:hAnsi="Times New Roman" w:cs="Times New Roman"/>
                <w:sz w:val="20"/>
              </w:rPr>
              <w:t>от 1 до 3</w:t>
            </w:r>
          </w:p>
        </w:tc>
        <w:tc>
          <w:tcPr>
            <w:tcW w:w="1867" w:type="pct"/>
            <w:tcBorders>
              <w:top w:val="single" w:sz="6" w:space="0" w:color="auto"/>
              <w:left w:val="single" w:sz="4" w:space="0" w:color="auto"/>
              <w:bottom w:val="nil"/>
              <w:right w:val="single" w:sz="4" w:space="0" w:color="auto"/>
            </w:tcBorders>
            <w:shd w:val="clear" w:color="auto" w:fill="auto"/>
          </w:tcPr>
          <w:p w:rsidR="008F5D55" w:rsidRDefault="008F5D55">
            <w:pPr>
              <w:jc w:val="center"/>
              <w:rPr>
                <w:rFonts w:ascii="Times New Roman" w:hAnsi="Times New Roman" w:cs="Times New Roman"/>
                <w:sz w:val="20"/>
              </w:rPr>
            </w:pPr>
            <w:r>
              <w:rPr>
                <w:rFonts w:ascii="Times New Roman" w:hAnsi="Times New Roman" w:cs="Times New Roman"/>
                <w:sz w:val="20"/>
              </w:rPr>
              <w:t>1</w:t>
            </w:r>
          </w:p>
        </w:tc>
      </w:tr>
      <w:tr w:rsidR="008F5D55">
        <w:trPr>
          <w:jc w:val="center"/>
        </w:trPr>
        <w:tc>
          <w:tcPr>
            <w:tcW w:w="3133" w:type="pct"/>
            <w:tcBorders>
              <w:top w:val="nil"/>
              <w:left w:val="single" w:sz="4" w:space="0" w:color="auto"/>
              <w:bottom w:val="single" w:sz="4" w:space="0" w:color="auto"/>
              <w:right w:val="single" w:sz="4" w:space="0" w:color="auto"/>
            </w:tcBorders>
            <w:shd w:val="clear" w:color="auto" w:fill="auto"/>
          </w:tcPr>
          <w:p w:rsidR="008F5D55" w:rsidRDefault="008F5D55">
            <w:pPr>
              <w:jc w:val="center"/>
              <w:rPr>
                <w:rFonts w:ascii="Times New Roman" w:hAnsi="Times New Roman" w:cs="Times New Roman"/>
                <w:sz w:val="20"/>
              </w:rPr>
            </w:pPr>
            <w:r>
              <w:rPr>
                <w:rFonts w:ascii="Times New Roman" w:hAnsi="Times New Roman" w:cs="Times New Roman"/>
                <w:sz w:val="20"/>
              </w:rPr>
              <w:t>от 4 до 8</w:t>
            </w:r>
          </w:p>
        </w:tc>
        <w:tc>
          <w:tcPr>
            <w:tcW w:w="1867" w:type="pct"/>
            <w:tcBorders>
              <w:top w:val="nil"/>
              <w:left w:val="single" w:sz="4" w:space="0" w:color="auto"/>
              <w:bottom w:val="single" w:sz="4" w:space="0" w:color="auto"/>
              <w:right w:val="single" w:sz="4" w:space="0" w:color="auto"/>
            </w:tcBorders>
            <w:shd w:val="clear" w:color="auto" w:fill="auto"/>
          </w:tcPr>
          <w:p w:rsidR="008F5D55" w:rsidRDefault="008F5D55">
            <w:pPr>
              <w:jc w:val="center"/>
              <w:rPr>
                <w:rFonts w:ascii="Times New Roman" w:hAnsi="Times New Roman" w:cs="Times New Roman"/>
                <w:sz w:val="20"/>
              </w:rPr>
            </w:pPr>
            <w:r>
              <w:rPr>
                <w:rFonts w:ascii="Times New Roman" w:hAnsi="Times New Roman" w:cs="Times New Roman"/>
                <w:sz w:val="20"/>
              </w:rPr>
              <w:t>2</w:t>
            </w:r>
          </w:p>
        </w:tc>
      </w:tr>
    </w:tbl>
    <w:bookmarkEnd w:id="9"/>
    <w:p w:rsidR="008F5D55" w:rsidRDefault="008F5D55">
      <w:pPr>
        <w:widowControl/>
        <w:spacing w:before="120"/>
        <w:ind w:firstLine="283"/>
        <w:jc w:val="both"/>
        <w:rPr>
          <w:rFonts w:ascii="Times New Roman" w:hAnsi="Times New Roman" w:cs="Times New Roman"/>
          <w:sz w:val="20"/>
        </w:rPr>
      </w:pPr>
      <w:r>
        <w:rPr>
          <w:rFonts w:ascii="Times New Roman" w:hAnsi="Times New Roman" w:cs="Times New Roman"/>
          <w:sz w:val="20"/>
        </w:rPr>
        <w:t>Примечания: 1. Для кабелей сетей проводного вещания и одинарных кабелей СТО резервные трубы не должны предусматриваться.</w:t>
      </w:r>
    </w:p>
    <w:p w:rsidR="008F5D55" w:rsidRDefault="008F5D55">
      <w:pPr>
        <w:widowControl/>
        <w:spacing w:after="120"/>
        <w:ind w:firstLine="283"/>
        <w:jc w:val="both"/>
        <w:rPr>
          <w:rFonts w:ascii="Times New Roman" w:hAnsi="Times New Roman" w:cs="Times New Roman"/>
          <w:sz w:val="20"/>
        </w:rPr>
      </w:pPr>
      <w:r>
        <w:rPr>
          <w:rFonts w:ascii="Times New Roman" w:hAnsi="Times New Roman" w:cs="Times New Roman"/>
          <w:sz w:val="20"/>
        </w:rPr>
        <w:t>2. Для прокладки кабелей сетей проводного вещания и однопарных кабелей СТО допускается прокладка труб с внутренним диаметром менее 100 мм.</w:t>
      </w:r>
    </w:p>
    <w:p w:rsidR="008F5D55" w:rsidRDefault="008F5D55">
      <w:pPr>
        <w:ind w:firstLine="283"/>
        <w:jc w:val="both"/>
        <w:rPr>
          <w:rFonts w:ascii="Times New Roman" w:hAnsi="Times New Roman" w:cs="Times New Roman"/>
          <w:sz w:val="24"/>
        </w:rPr>
      </w:pPr>
      <w:r>
        <w:rPr>
          <w:rFonts w:ascii="Times New Roman" w:hAnsi="Times New Roman" w:cs="Times New Roman"/>
          <w:sz w:val="24"/>
        </w:rPr>
        <w:t>6.2.12. При пересечении постоянных грунтовых непрофилированных дорог, в том числе съездов с автомобильных дорог, допускается прокладка кабелей связи в заранее подготовленную траншею без труб, но с покрытием их кирпичом или железобетонными плитами.</w:t>
      </w:r>
    </w:p>
    <w:p w:rsidR="008F5D55" w:rsidRDefault="008F5D55">
      <w:pPr>
        <w:ind w:firstLine="283"/>
        <w:jc w:val="both"/>
        <w:rPr>
          <w:rFonts w:ascii="Times New Roman" w:hAnsi="Times New Roman" w:cs="Times New Roman"/>
          <w:sz w:val="24"/>
        </w:rPr>
      </w:pPr>
      <w:r>
        <w:rPr>
          <w:rFonts w:ascii="Times New Roman" w:hAnsi="Times New Roman" w:cs="Times New Roman"/>
          <w:sz w:val="24"/>
        </w:rPr>
        <w:t>При прокладке кабелей связи кабелеукладочной техникой на пересечениях с полевыми дорогами и съездами с автодорог указанные меры защиты от механических повреждений предусматриваться не должны.</w:t>
      </w:r>
    </w:p>
    <w:p w:rsidR="008F5D55" w:rsidRDefault="008F5D55">
      <w:pPr>
        <w:ind w:firstLine="283"/>
        <w:jc w:val="both"/>
        <w:rPr>
          <w:rFonts w:ascii="Times New Roman" w:hAnsi="Times New Roman" w:cs="Times New Roman"/>
          <w:sz w:val="24"/>
        </w:rPr>
      </w:pPr>
      <w:r>
        <w:rPr>
          <w:rFonts w:ascii="Times New Roman" w:hAnsi="Times New Roman" w:cs="Times New Roman"/>
          <w:sz w:val="24"/>
        </w:rPr>
        <w:t xml:space="preserve">6.2.13. При прокладке кабелей на местности с уклоном свыше 30° рытье траншей на подъемах и спусках должно производиться зигзагообразно (змейкой) с отклонением от </w:t>
      </w:r>
      <w:r>
        <w:rPr>
          <w:rFonts w:ascii="Times New Roman" w:hAnsi="Times New Roman" w:cs="Times New Roman"/>
          <w:sz w:val="24"/>
        </w:rPr>
        <w:lastRenderedPageBreak/>
        <w:t>средней линии на 1,5 м и длиной отклонения 5 м. При этом на уклонах 30-45° прокладываются кабели связи с ленточной броней, при уклоне свыше 45° - кабели связи, бронированные стальными оцинкованными круглыми проволоками. В этих случаях кабель прокладывают вручную.</w:t>
      </w:r>
    </w:p>
    <w:p w:rsidR="008F5D55" w:rsidRDefault="008F5D55">
      <w:pPr>
        <w:ind w:firstLine="283"/>
        <w:jc w:val="both"/>
        <w:rPr>
          <w:rFonts w:ascii="Times New Roman" w:hAnsi="Times New Roman" w:cs="Times New Roman"/>
          <w:sz w:val="24"/>
        </w:rPr>
      </w:pPr>
      <w:r>
        <w:rPr>
          <w:rFonts w:ascii="Times New Roman" w:hAnsi="Times New Roman" w:cs="Times New Roman"/>
          <w:sz w:val="24"/>
        </w:rPr>
        <w:t>6.2.14. В особо неустойчивых грунтах (на болоте, в трясине) соединительные муфты следует устанавливать на сваях. В отдельных случаях допускается вынос муфт на обочину или откос дороги.</w:t>
      </w:r>
    </w:p>
    <w:p w:rsidR="008F5D55" w:rsidRDefault="008F5D55">
      <w:pPr>
        <w:ind w:firstLine="283"/>
        <w:jc w:val="both"/>
        <w:rPr>
          <w:rFonts w:ascii="Times New Roman" w:hAnsi="Times New Roman" w:cs="Times New Roman"/>
          <w:sz w:val="24"/>
        </w:rPr>
      </w:pPr>
      <w:r>
        <w:rPr>
          <w:rFonts w:ascii="Times New Roman" w:hAnsi="Times New Roman" w:cs="Times New Roman"/>
          <w:sz w:val="24"/>
        </w:rPr>
        <w:t>На оползневых участках трасс прокладка кабеля должна предусматриваться, как правило, с использованием существующих противооползневых дорожных сооружений. За пределами дорожных защитных сооружений прокладка кабеля на оползневых участках допускается в исключительных случаях с выполнением соответствующих мер его защиты.</w:t>
      </w:r>
    </w:p>
    <w:p w:rsidR="008F5D55" w:rsidRDefault="008F5D55">
      <w:pPr>
        <w:ind w:firstLine="283"/>
        <w:jc w:val="both"/>
        <w:rPr>
          <w:rFonts w:ascii="Times New Roman" w:hAnsi="Times New Roman" w:cs="Times New Roman"/>
          <w:sz w:val="24"/>
        </w:rPr>
      </w:pPr>
      <w:r>
        <w:rPr>
          <w:rFonts w:ascii="Times New Roman" w:hAnsi="Times New Roman" w:cs="Times New Roman"/>
          <w:sz w:val="24"/>
        </w:rPr>
        <w:t>6.2.15. Прокладка кабелей в непосредственной близости или в пределах охранных зон сооружений связи должна предусматриваться в соответствии с требованиями "Инструкции по проведению работ в охранных зонах магистральных и внутризоновых кабельных линий связи", Минсвязи СССР.</w:t>
      </w:r>
    </w:p>
    <w:p w:rsidR="008F5D55" w:rsidRDefault="008F5D55">
      <w:pPr>
        <w:ind w:firstLine="283"/>
        <w:jc w:val="both"/>
        <w:rPr>
          <w:rFonts w:ascii="Times New Roman" w:hAnsi="Times New Roman" w:cs="Times New Roman"/>
          <w:sz w:val="24"/>
        </w:rPr>
      </w:pPr>
      <w:r>
        <w:rPr>
          <w:rFonts w:ascii="Times New Roman" w:hAnsi="Times New Roman" w:cs="Times New Roman"/>
          <w:sz w:val="24"/>
        </w:rPr>
        <w:t>6.2.16. При необходимости прокладки кабелеукладчиком 3-4 кабелей связи в одном направлении их следует предусматривать по двум трассам, расположенным одна от другой на расстоянии не более 1 м. Указанное требование не относится к прокладке кабелеукладчиком кабелей типа ПРППМ.</w:t>
      </w:r>
    </w:p>
    <w:p w:rsidR="008F5D55" w:rsidRDefault="008F5D55">
      <w:pPr>
        <w:ind w:firstLine="283"/>
        <w:jc w:val="both"/>
        <w:rPr>
          <w:rFonts w:ascii="Times New Roman" w:hAnsi="Times New Roman" w:cs="Times New Roman"/>
          <w:sz w:val="24"/>
        </w:rPr>
      </w:pPr>
      <w:r>
        <w:rPr>
          <w:rFonts w:ascii="Times New Roman" w:hAnsi="Times New Roman" w:cs="Times New Roman"/>
          <w:sz w:val="24"/>
        </w:rPr>
        <w:t>6.2.17. При проектировании кабельных линий связи в лесистой (таежной) местности следует максимально использовать существующие лесные дороги и просеки. В случае, если на отдельных участках трасс не представляется такая возможность, следует предусматривать вырубку или расчистку просек в зависимости от типа применяемых машин и механизмов: а также способов производства работ. Ширина вырубки просек должка быть обоснована проектом.</w:t>
      </w:r>
    </w:p>
    <w:p w:rsidR="008F5D55" w:rsidRDefault="008F5D55">
      <w:pPr>
        <w:ind w:firstLine="283"/>
        <w:jc w:val="both"/>
        <w:rPr>
          <w:rFonts w:ascii="Times New Roman" w:hAnsi="Times New Roman" w:cs="Times New Roman"/>
          <w:sz w:val="24"/>
        </w:rPr>
      </w:pPr>
      <w:r>
        <w:rPr>
          <w:rFonts w:ascii="Times New Roman" w:hAnsi="Times New Roman" w:cs="Times New Roman"/>
          <w:sz w:val="24"/>
        </w:rPr>
        <w:t>6.2.18. При выборе места сооружения кабельного перехода через железнодорожные пути и автомобильные дороги, а также трамвайные пути необходимо соблюдать следующие требования:</w:t>
      </w:r>
    </w:p>
    <w:p w:rsidR="008F5D55" w:rsidRDefault="008F5D55">
      <w:pPr>
        <w:ind w:firstLine="283"/>
        <w:jc w:val="both"/>
        <w:rPr>
          <w:rFonts w:ascii="Times New Roman" w:hAnsi="Times New Roman" w:cs="Times New Roman"/>
          <w:sz w:val="24"/>
        </w:rPr>
      </w:pPr>
      <w:r>
        <w:rPr>
          <w:rFonts w:ascii="Times New Roman" w:hAnsi="Times New Roman" w:cs="Times New Roman"/>
          <w:sz w:val="24"/>
        </w:rPr>
        <w:t>длина перехода должна быть наименьшая. При этом следует учитывать перспективу развития железнодорожной сети или расширения автодорожного проезда;</w:t>
      </w:r>
    </w:p>
    <w:p w:rsidR="008F5D55" w:rsidRDefault="008F5D55">
      <w:pPr>
        <w:ind w:firstLine="283"/>
        <w:jc w:val="both"/>
        <w:rPr>
          <w:rFonts w:ascii="Times New Roman" w:hAnsi="Times New Roman" w:cs="Times New Roman"/>
          <w:sz w:val="24"/>
        </w:rPr>
      </w:pPr>
      <w:r>
        <w:rPr>
          <w:rFonts w:ascii="Times New Roman" w:hAnsi="Times New Roman" w:cs="Times New Roman"/>
          <w:sz w:val="24"/>
        </w:rPr>
        <w:t>угол пересечения трубопровода (блока труб) должен быть, как правило, 90°, но не менее 60°;</w:t>
      </w:r>
    </w:p>
    <w:p w:rsidR="008F5D55" w:rsidRDefault="008F5D55">
      <w:pPr>
        <w:ind w:firstLine="283"/>
        <w:jc w:val="both"/>
        <w:rPr>
          <w:rFonts w:ascii="Times New Roman" w:hAnsi="Times New Roman" w:cs="Times New Roman"/>
          <w:sz w:val="24"/>
        </w:rPr>
      </w:pPr>
      <w:r>
        <w:rPr>
          <w:rFonts w:ascii="Times New Roman" w:hAnsi="Times New Roman" w:cs="Times New Roman"/>
          <w:sz w:val="24"/>
        </w:rPr>
        <w:t>переходы следует располагать в местах с минимальным числом путей и на прямолинейных участках дорог.</w:t>
      </w:r>
    </w:p>
    <w:p w:rsidR="008F5D55" w:rsidRDefault="008F5D55">
      <w:pPr>
        <w:ind w:firstLine="283"/>
        <w:jc w:val="both"/>
        <w:rPr>
          <w:rFonts w:ascii="Times New Roman" w:hAnsi="Times New Roman" w:cs="Times New Roman"/>
          <w:sz w:val="24"/>
        </w:rPr>
      </w:pPr>
      <w:r>
        <w:rPr>
          <w:rFonts w:ascii="Times New Roman" w:hAnsi="Times New Roman" w:cs="Times New Roman"/>
          <w:sz w:val="24"/>
        </w:rPr>
        <w:t>Устройство переходов через железнодорожные пути на стрелках и крестовинах не допускается.</w:t>
      </w:r>
    </w:p>
    <w:p w:rsidR="008F5D55" w:rsidRDefault="008F5D55">
      <w:pPr>
        <w:ind w:firstLine="283"/>
        <w:jc w:val="both"/>
        <w:rPr>
          <w:rFonts w:ascii="Times New Roman" w:hAnsi="Times New Roman" w:cs="Times New Roman"/>
          <w:sz w:val="24"/>
        </w:rPr>
      </w:pPr>
      <w:r>
        <w:rPr>
          <w:rFonts w:ascii="Times New Roman" w:hAnsi="Times New Roman" w:cs="Times New Roman"/>
          <w:sz w:val="24"/>
        </w:rPr>
        <w:t xml:space="preserve">Проектирование кабельных переходов через электрифицированные железные дороги постоянного и переменного тока, пути трамваев и метрополитена поверхностного заложения должно производиться с соблюдением </w:t>
      </w:r>
      <w:hyperlink r:id="rId14" w:tooltip="Пересечения линий связи и проводного вещания с контактными сетями наземного электротранспорта. Общие требования и нормы" w:history="1">
        <w:r>
          <w:rPr>
            <w:rStyle w:val="a3"/>
            <w:rFonts w:ascii="Times New Roman" w:hAnsi="Times New Roman" w:cs="Times New Roman"/>
            <w:sz w:val="24"/>
          </w:rPr>
          <w:t>ГОСТ 67-78</w:t>
        </w:r>
      </w:hyperlink>
      <w:r>
        <w:rPr>
          <w:rFonts w:ascii="Times New Roman" w:hAnsi="Times New Roman" w:cs="Times New Roman"/>
          <w:sz w:val="24"/>
        </w:rPr>
        <w:t>.</w:t>
      </w:r>
    </w:p>
    <w:p w:rsidR="008F5D55" w:rsidRDefault="008F5D55">
      <w:pPr>
        <w:ind w:firstLine="283"/>
        <w:jc w:val="both"/>
        <w:rPr>
          <w:rFonts w:ascii="Times New Roman" w:hAnsi="Times New Roman" w:cs="Times New Roman"/>
          <w:sz w:val="24"/>
        </w:rPr>
      </w:pPr>
      <w:r>
        <w:rPr>
          <w:rFonts w:ascii="Times New Roman" w:hAnsi="Times New Roman" w:cs="Times New Roman"/>
          <w:sz w:val="24"/>
        </w:rPr>
        <w:t xml:space="preserve">6.2.19. При определении потребного количества прокладываемых кабелей в проектах должны предусматриваться их запасы с учетом неровности местности, укладки кабелей в грунт, а также выкладки их по форме котлованов, колодам и расхода на разделку концов кабелей при проведении электрических измерений, испытаний и сращивании их строительных длин. Нормы расхода кабелей на 1 км трассы приведены в </w:t>
      </w:r>
      <w:hyperlink w:anchor="TO0000005" w:tooltip="Таблица 6.2" w:history="1">
        <w:r>
          <w:rPr>
            <w:rStyle w:val="a3"/>
            <w:rFonts w:ascii="Times New Roman" w:hAnsi="Times New Roman" w:cs="Times New Roman"/>
            <w:sz w:val="24"/>
          </w:rPr>
          <w:t>табл. 6.2</w:t>
        </w:r>
      </w:hyperlink>
      <w:r>
        <w:rPr>
          <w:rFonts w:ascii="Times New Roman" w:hAnsi="Times New Roman" w:cs="Times New Roman"/>
          <w:sz w:val="24"/>
        </w:rPr>
        <w:t>.</w:t>
      </w:r>
    </w:p>
    <w:p w:rsidR="008F5D55" w:rsidRDefault="008F5D55">
      <w:pPr>
        <w:widowControl/>
        <w:spacing w:before="120" w:after="120"/>
        <w:jc w:val="right"/>
        <w:rPr>
          <w:rFonts w:ascii="Times New Roman" w:hAnsi="Times New Roman" w:cs="Times New Roman"/>
          <w:sz w:val="24"/>
        </w:rPr>
      </w:pPr>
      <w:r>
        <w:rPr>
          <w:rFonts w:ascii="Times New Roman" w:hAnsi="Times New Roman" w:cs="Times New Roman"/>
          <w:sz w:val="24"/>
        </w:rPr>
        <w:t>Таблица 6.2</w:t>
      </w:r>
    </w:p>
    <w:tbl>
      <w:tblPr>
        <w:tblW w:w="5000" w:type="pct"/>
        <w:jc w:val="center"/>
        <w:tblCellMar>
          <w:left w:w="28" w:type="dxa"/>
          <w:right w:w="28" w:type="dxa"/>
        </w:tblCellMar>
        <w:tblLook w:val="0000" w:firstRow="0" w:lastRow="0" w:firstColumn="0" w:lastColumn="0" w:noHBand="0" w:noVBand="0"/>
      </w:tblPr>
      <w:tblGrid>
        <w:gridCol w:w="5109"/>
        <w:gridCol w:w="4018"/>
      </w:tblGrid>
      <w:tr w:rsidR="008F5D55">
        <w:trPr>
          <w:tblHeader/>
          <w:jc w:val="center"/>
        </w:trPr>
        <w:tc>
          <w:tcPr>
            <w:tcW w:w="2799" w:type="pct"/>
            <w:tcBorders>
              <w:top w:val="single" w:sz="4" w:space="0" w:color="auto"/>
              <w:left w:val="single" w:sz="4" w:space="0" w:color="auto"/>
              <w:bottom w:val="single" w:sz="6" w:space="0" w:color="auto"/>
              <w:right w:val="single" w:sz="4" w:space="0" w:color="auto"/>
            </w:tcBorders>
            <w:shd w:val="clear" w:color="auto" w:fill="auto"/>
            <w:vAlign w:val="center"/>
          </w:tcPr>
          <w:p w:rsidR="008F5D55" w:rsidRDefault="008F5D55">
            <w:pPr>
              <w:widowControl/>
              <w:jc w:val="center"/>
              <w:rPr>
                <w:rFonts w:ascii="Times New Roman" w:hAnsi="Times New Roman" w:cs="Times New Roman"/>
                <w:sz w:val="20"/>
              </w:rPr>
            </w:pPr>
            <w:bookmarkStart w:id="10" w:name="TO0000005"/>
            <w:r>
              <w:rPr>
                <w:rFonts w:ascii="Times New Roman" w:hAnsi="Times New Roman" w:cs="Times New Roman"/>
                <w:sz w:val="20"/>
              </w:rPr>
              <w:t>Вид прокладки кабеля</w:t>
            </w:r>
          </w:p>
        </w:tc>
        <w:tc>
          <w:tcPr>
            <w:tcW w:w="2201" w:type="pct"/>
            <w:tcBorders>
              <w:top w:val="single" w:sz="4" w:space="0" w:color="auto"/>
              <w:left w:val="single" w:sz="4" w:space="0" w:color="auto"/>
              <w:bottom w:val="single" w:sz="6" w:space="0" w:color="auto"/>
              <w:right w:val="single" w:sz="4" w:space="0" w:color="auto"/>
            </w:tcBorders>
            <w:shd w:val="clear" w:color="auto" w:fill="auto"/>
            <w:vAlign w:val="center"/>
          </w:tcPr>
          <w:p w:rsidR="008F5D55" w:rsidRDefault="008F5D55">
            <w:pPr>
              <w:widowControl/>
              <w:jc w:val="center"/>
              <w:rPr>
                <w:rFonts w:ascii="Times New Roman" w:hAnsi="Times New Roman" w:cs="Times New Roman"/>
                <w:sz w:val="20"/>
              </w:rPr>
            </w:pPr>
            <w:r>
              <w:rPr>
                <w:rFonts w:ascii="Times New Roman" w:hAnsi="Times New Roman" w:cs="Times New Roman"/>
                <w:sz w:val="20"/>
              </w:rPr>
              <w:t>Количество кабеля на 1 км трассы (км)</w:t>
            </w:r>
          </w:p>
        </w:tc>
      </w:tr>
      <w:tr w:rsidR="008F5D55">
        <w:trPr>
          <w:jc w:val="center"/>
        </w:trPr>
        <w:tc>
          <w:tcPr>
            <w:tcW w:w="2799" w:type="pct"/>
            <w:tcBorders>
              <w:top w:val="single" w:sz="6" w:space="0" w:color="auto"/>
              <w:left w:val="single" w:sz="4" w:space="0" w:color="auto"/>
              <w:bottom w:val="nil"/>
              <w:right w:val="single" w:sz="4" w:space="0" w:color="auto"/>
            </w:tcBorders>
            <w:shd w:val="clear" w:color="auto" w:fill="auto"/>
          </w:tcPr>
          <w:p w:rsidR="008F5D55" w:rsidRDefault="008F5D55">
            <w:pPr>
              <w:widowControl/>
              <w:rPr>
                <w:rFonts w:ascii="Times New Roman" w:hAnsi="Times New Roman" w:cs="Times New Roman"/>
                <w:sz w:val="20"/>
                <w:u w:val="single"/>
              </w:rPr>
            </w:pPr>
            <w:r>
              <w:rPr>
                <w:rFonts w:ascii="Times New Roman" w:hAnsi="Times New Roman" w:cs="Times New Roman"/>
                <w:sz w:val="20"/>
                <w:u w:val="single"/>
              </w:rPr>
              <w:t>Электрические кабели</w:t>
            </w:r>
          </w:p>
        </w:tc>
        <w:tc>
          <w:tcPr>
            <w:tcW w:w="2201" w:type="pct"/>
            <w:tcBorders>
              <w:top w:val="single" w:sz="6" w:space="0" w:color="auto"/>
              <w:left w:val="single" w:sz="4" w:space="0" w:color="auto"/>
              <w:bottom w:val="nil"/>
              <w:right w:val="single" w:sz="4" w:space="0" w:color="auto"/>
            </w:tcBorders>
            <w:shd w:val="clear" w:color="auto" w:fill="auto"/>
          </w:tcPr>
          <w:p w:rsidR="008F5D55" w:rsidRDefault="008F5D55">
            <w:pPr>
              <w:jc w:val="center"/>
              <w:rPr>
                <w:rFonts w:ascii="Times New Roman" w:hAnsi="Times New Roman" w:cs="Times New Roman"/>
                <w:sz w:val="20"/>
              </w:rPr>
            </w:pPr>
          </w:p>
        </w:tc>
      </w:tr>
      <w:tr w:rsidR="008F5D55">
        <w:trPr>
          <w:jc w:val="center"/>
        </w:trPr>
        <w:tc>
          <w:tcPr>
            <w:tcW w:w="2799" w:type="pct"/>
            <w:tcBorders>
              <w:top w:val="nil"/>
              <w:left w:val="single" w:sz="4" w:space="0" w:color="auto"/>
              <w:bottom w:val="nil"/>
              <w:right w:val="single" w:sz="4" w:space="0" w:color="auto"/>
            </w:tcBorders>
            <w:shd w:val="clear" w:color="auto" w:fill="auto"/>
          </w:tcPr>
          <w:p w:rsidR="008F5D55" w:rsidRDefault="008F5D55">
            <w:pPr>
              <w:jc w:val="both"/>
              <w:rPr>
                <w:rFonts w:ascii="Times New Roman" w:hAnsi="Times New Roman" w:cs="Times New Roman"/>
                <w:sz w:val="20"/>
              </w:rPr>
            </w:pPr>
            <w:r>
              <w:rPr>
                <w:rFonts w:ascii="Times New Roman" w:hAnsi="Times New Roman" w:cs="Times New Roman"/>
                <w:sz w:val="20"/>
              </w:rPr>
              <w:t>В грунте</w:t>
            </w:r>
          </w:p>
        </w:tc>
        <w:tc>
          <w:tcPr>
            <w:tcW w:w="2201" w:type="pct"/>
            <w:tcBorders>
              <w:top w:val="nil"/>
              <w:left w:val="single" w:sz="4" w:space="0" w:color="auto"/>
              <w:bottom w:val="nil"/>
              <w:right w:val="single" w:sz="4" w:space="0" w:color="auto"/>
            </w:tcBorders>
            <w:shd w:val="clear" w:color="auto" w:fill="auto"/>
          </w:tcPr>
          <w:p w:rsidR="008F5D55" w:rsidRDefault="008F5D55">
            <w:pPr>
              <w:jc w:val="center"/>
              <w:rPr>
                <w:rFonts w:ascii="Times New Roman" w:hAnsi="Times New Roman" w:cs="Times New Roman"/>
                <w:sz w:val="20"/>
              </w:rPr>
            </w:pPr>
            <w:r>
              <w:rPr>
                <w:rFonts w:ascii="Times New Roman" w:hAnsi="Times New Roman" w:cs="Times New Roman"/>
                <w:sz w:val="20"/>
              </w:rPr>
              <w:t>1,02</w:t>
            </w:r>
          </w:p>
        </w:tc>
      </w:tr>
      <w:tr w:rsidR="008F5D55">
        <w:trPr>
          <w:jc w:val="center"/>
        </w:trPr>
        <w:tc>
          <w:tcPr>
            <w:tcW w:w="2799" w:type="pct"/>
            <w:tcBorders>
              <w:top w:val="nil"/>
              <w:left w:val="single" w:sz="4" w:space="0" w:color="auto"/>
              <w:bottom w:val="nil"/>
              <w:right w:val="single" w:sz="4" w:space="0" w:color="auto"/>
            </w:tcBorders>
            <w:shd w:val="clear" w:color="auto" w:fill="auto"/>
          </w:tcPr>
          <w:p w:rsidR="008F5D55" w:rsidRDefault="008F5D55">
            <w:pPr>
              <w:jc w:val="both"/>
              <w:rPr>
                <w:rFonts w:ascii="Times New Roman" w:hAnsi="Times New Roman" w:cs="Times New Roman"/>
                <w:sz w:val="20"/>
              </w:rPr>
            </w:pPr>
            <w:r>
              <w:rPr>
                <w:rFonts w:ascii="Times New Roman" w:hAnsi="Times New Roman" w:cs="Times New Roman"/>
                <w:sz w:val="20"/>
              </w:rPr>
              <w:t>В кабельной канализации</w:t>
            </w:r>
          </w:p>
        </w:tc>
        <w:tc>
          <w:tcPr>
            <w:tcW w:w="2201" w:type="pct"/>
            <w:tcBorders>
              <w:top w:val="nil"/>
              <w:left w:val="single" w:sz="4" w:space="0" w:color="auto"/>
              <w:bottom w:val="nil"/>
              <w:right w:val="single" w:sz="4" w:space="0" w:color="auto"/>
            </w:tcBorders>
            <w:shd w:val="clear" w:color="auto" w:fill="auto"/>
          </w:tcPr>
          <w:p w:rsidR="008F5D55" w:rsidRDefault="008F5D55">
            <w:pPr>
              <w:jc w:val="center"/>
              <w:rPr>
                <w:rFonts w:ascii="Times New Roman" w:hAnsi="Times New Roman" w:cs="Times New Roman"/>
                <w:sz w:val="20"/>
              </w:rPr>
            </w:pPr>
            <w:r>
              <w:rPr>
                <w:rFonts w:ascii="Times New Roman" w:hAnsi="Times New Roman" w:cs="Times New Roman"/>
                <w:sz w:val="20"/>
              </w:rPr>
              <w:t>1,02</w:t>
            </w:r>
          </w:p>
        </w:tc>
      </w:tr>
      <w:tr w:rsidR="008F5D55">
        <w:trPr>
          <w:jc w:val="center"/>
        </w:trPr>
        <w:tc>
          <w:tcPr>
            <w:tcW w:w="2799" w:type="pct"/>
            <w:tcBorders>
              <w:top w:val="nil"/>
              <w:left w:val="single" w:sz="4" w:space="0" w:color="auto"/>
              <w:bottom w:val="nil"/>
              <w:right w:val="single" w:sz="4" w:space="0" w:color="auto"/>
            </w:tcBorders>
            <w:shd w:val="clear" w:color="auto" w:fill="auto"/>
          </w:tcPr>
          <w:p w:rsidR="008F5D55" w:rsidRDefault="008F5D55">
            <w:pPr>
              <w:jc w:val="both"/>
              <w:rPr>
                <w:rFonts w:ascii="Times New Roman" w:hAnsi="Times New Roman" w:cs="Times New Roman"/>
                <w:sz w:val="20"/>
              </w:rPr>
            </w:pPr>
            <w:r>
              <w:rPr>
                <w:rFonts w:ascii="Times New Roman" w:hAnsi="Times New Roman" w:cs="Times New Roman"/>
                <w:sz w:val="20"/>
              </w:rPr>
              <w:t>В коллекторе</w:t>
            </w:r>
          </w:p>
        </w:tc>
        <w:tc>
          <w:tcPr>
            <w:tcW w:w="2201" w:type="pct"/>
            <w:tcBorders>
              <w:top w:val="nil"/>
              <w:left w:val="single" w:sz="4" w:space="0" w:color="auto"/>
              <w:bottom w:val="nil"/>
              <w:right w:val="single" w:sz="4" w:space="0" w:color="auto"/>
            </w:tcBorders>
            <w:shd w:val="clear" w:color="auto" w:fill="auto"/>
          </w:tcPr>
          <w:p w:rsidR="008F5D55" w:rsidRDefault="008F5D55">
            <w:pPr>
              <w:jc w:val="center"/>
              <w:rPr>
                <w:rFonts w:ascii="Times New Roman" w:hAnsi="Times New Roman" w:cs="Times New Roman"/>
                <w:sz w:val="20"/>
              </w:rPr>
            </w:pPr>
            <w:r>
              <w:rPr>
                <w:rFonts w:ascii="Times New Roman" w:hAnsi="Times New Roman" w:cs="Times New Roman"/>
                <w:sz w:val="20"/>
              </w:rPr>
              <w:t>1,01</w:t>
            </w:r>
          </w:p>
        </w:tc>
      </w:tr>
      <w:tr w:rsidR="008F5D55">
        <w:trPr>
          <w:jc w:val="center"/>
        </w:trPr>
        <w:tc>
          <w:tcPr>
            <w:tcW w:w="2799" w:type="pct"/>
            <w:tcBorders>
              <w:top w:val="nil"/>
              <w:left w:val="single" w:sz="4" w:space="0" w:color="auto"/>
              <w:bottom w:val="nil"/>
              <w:right w:val="single" w:sz="4" w:space="0" w:color="auto"/>
            </w:tcBorders>
            <w:shd w:val="clear" w:color="auto" w:fill="auto"/>
          </w:tcPr>
          <w:p w:rsidR="008F5D55" w:rsidRDefault="008F5D55">
            <w:pPr>
              <w:jc w:val="both"/>
              <w:rPr>
                <w:rFonts w:ascii="Times New Roman" w:hAnsi="Times New Roman" w:cs="Times New Roman"/>
                <w:sz w:val="20"/>
              </w:rPr>
            </w:pPr>
            <w:r>
              <w:rPr>
                <w:rFonts w:ascii="Times New Roman" w:hAnsi="Times New Roman" w:cs="Times New Roman"/>
                <w:sz w:val="20"/>
              </w:rPr>
              <w:t>Через водные преграды</w:t>
            </w:r>
          </w:p>
        </w:tc>
        <w:tc>
          <w:tcPr>
            <w:tcW w:w="2201" w:type="pct"/>
            <w:tcBorders>
              <w:top w:val="nil"/>
              <w:left w:val="single" w:sz="4" w:space="0" w:color="auto"/>
              <w:bottom w:val="nil"/>
              <w:right w:val="single" w:sz="4" w:space="0" w:color="auto"/>
            </w:tcBorders>
            <w:shd w:val="clear" w:color="auto" w:fill="auto"/>
          </w:tcPr>
          <w:p w:rsidR="008F5D55" w:rsidRDefault="008F5D55">
            <w:pPr>
              <w:jc w:val="center"/>
              <w:rPr>
                <w:rFonts w:ascii="Times New Roman" w:hAnsi="Times New Roman" w:cs="Times New Roman"/>
                <w:sz w:val="20"/>
              </w:rPr>
            </w:pPr>
            <w:r>
              <w:rPr>
                <w:rFonts w:ascii="Times New Roman" w:hAnsi="Times New Roman" w:cs="Times New Roman"/>
                <w:sz w:val="20"/>
              </w:rPr>
              <w:t>определяется проектом</w:t>
            </w:r>
          </w:p>
        </w:tc>
      </w:tr>
      <w:tr w:rsidR="008F5D55">
        <w:trPr>
          <w:jc w:val="center"/>
        </w:trPr>
        <w:tc>
          <w:tcPr>
            <w:tcW w:w="2799" w:type="pct"/>
            <w:tcBorders>
              <w:top w:val="nil"/>
              <w:left w:val="single" w:sz="4" w:space="0" w:color="auto"/>
              <w:bottom w:val="nil"/>
              <w:right w:val="single" w:sz="4" w:space="0" w:color="auto"/>
            </w:tcBorders>
            <w:shd w:val="clear" w:color="auto" w:fill="auto"/>
          </w:tcPr>
          <w:p w:rsidR="008F5D55" w:rsidRDefault="008F5D55">
            <w:pPr>
              <w:jc w:val="both"/>
              <w:rPr>
                <w:rFonts w:ascii="Times New Roman" w:hAnsi="Times New Roman" w:cs="Times New Roman"/>
                <w:sz w:val="20"/>
              </w:rPr>
            </w:pPr>
            <w:r>
              <w:rPr>
                <w:rFonts w:ascii="Times New Roman" w:hAnsi="Times New Roman" w:cs="Times New Roman"/>
                <w:sz w:val="20"/>
              </w:rPr>
              <w:t>В грунтах, подверженных пучению</w:t>
            </w:r>
          </w:p>
        </w:tc>
        <w:tc>
          <w:tcPr>
            <w:tcW w:w="2201" w:type="pct"/>
            <w:tcBorders>
              <w:top w:val="nil"/>
              <w:left w:val="single" w:sz="4" w:space="0" w:color="auto"/>
              <w:bottom w:val="nil"/>
              <w:right w:val="single" w:sz="4" w:space="0" w:color="auto"/>
            </w:tcBorders>
            <w:shd w:val="clear" w:color="auto" w:fill="auto"/>
          </w:tcPr>
          <w:p w:rsidR="008F5D55" w:rsidRDefault="008F5D55">
            <w:pPr>
              <w:jc w:val="center"/>
              <w:rPr>
                <w:rFonts w:ascii="Times New Roman" w:hAnsi="Times New Roman" w:cs="Times New Roman"/>
                <w:sz w:val="20"/>
              </w:rPr>
            </w:pPr>
            <w:r>
              <w:rPr>
                <w:rFonts w:ascii="Times New Roman" w:hAnsi="Times New Roman" w:cs="Times New Roman"/>
                <w:sz w:val="20"/>
              </w:rPr>
              <w:t>1,04</w:t>
            </w:r>
          </w:p>
        </w:tc>
      </w:tr>
      <w:tr w:rsidR="008F5D55">
        <w:trPr>
          <w:jc w:val="center"/>
        </w:trPr>
        <w:tc>
          <w:tcPr>
            <w:tcW w:w="2799" w:type="pct"/>
            <w:tcBorders>
              <w:top w:val="nil"/>
              <w:left w:val="single" w:sz="4" w:space="0" w:color="auto"/>
              <w:bottom w:val="nil"/>
              <w:right w:val="single" w:sz="4" w:space="0" w:color="auto"/>
            </w:tcBorders>
            <w:shd w:val="clear" w:color="auto" w:fill="auto"/>
          </w:tcPr>
          <w:p w:rsidR="008F5D55" w:rsidRDefault="008F5D55">
            <w:pPr>
              <w:jc w:val="both"/>
              <w:rPr>
                <w:rFonts w:ascii="Times New Roman" w:hAnsi="Times New Roman" w:cs="Times New Roman"/>
                <w:sz w:val="20"/>
              </w:rPr>
            </w:pPr>
            <w:r>
              <w:rPr>
                <w:rFonts w:ascii="Times New Roman" w:hAnsi="Times New Roman" w:cs="Times New Roman"/>
                <w:sz w:val="20"/>
              </w:rPr>
              <w:lastRenderedPageBreak/>
              <w:t>Подвесные кабельные линии связи</w:t>
            </w:r>
          </w:p>
        </w:tc>
        <w:tc>
          <w:tcPr>
            <w:tcW w:w="2201" w:type="pct"/>
            <w:tcBorders>
              <w:top w:val="nil"/>
              <w:left w:val="single" w:sz="4" w:space="0" w:color="auto"/>
              <w:bottom w:val="nil"/>
              <w:right w:val="single" w:sz="4" w:space="0" w:color="auto"/>
            </w:tcBorders>
            <w:shd w:val="clear" w:color="auto" w:fill="auto"/>
          </w:tcPr>
          <w:p w:rsidR="008F5D55" w:rsidRDefault="008F5D55">
            <w:pPr>
              <w:jc w:val="center"/>
              <w:rPr>
                <w:rFonts w:ascii="Times New Roman" w:hAnsi="Times New Roman" w:cs="Times New Roman"/>
                <w:sz w:val="20"/>
              </w:rPr>
            </w:pPr>
            <w:r>
              <w:rPr>
                <w:rFonts w:ascii="Times New Roman" w:hAnsi="Times New Roman" w:cs="Times New Roman"/>
                <w:sz w:val="20"/>
              </w:rPr>
              <w:t>1,025</w:t>
            </w:r>
          </w:p>
        </w:tc>
      </w:tr>
      <w:tr w:rsidR="008F5D55">
        <w:trPr>
          <w:jc w:val="center"/>
        </w:trPr>
        <w:tc>
          <w:tcPr>
            <w:tcW w:w="2799" w:type="pct"/>
            <w:tcBorders>
              <w:top w:val="nil"/>
              <w:left w:val="single" w:sz="4" w:space="0" w:color="auto"/>
              <w:bottom w:val="nil"/>
              <w:right w:val="single" w:sz="4" w:space="0" w:color="auto"/>
            </w:tcBorders>
            <w:shd w:val="clear" w:color="auto" w:fill="auto"/>
          </w:tcPr>
          <w:p w:rsidR="008F5D55" w:rsidRDefault="008F5D55">
            <w:pPr>
              <w:widowControl/>
              <w:rPr>
                <w:rFonts w:ascii="Times New Roman" w:hAnsi="Times New Roman" w:cs="Times New Roman"/>
                <w:sz w:val="20"/>
                <w:u w:val="single"/>
              </w:rPr>
            </w:pPr>
            <w:r>
              <w:rPr>
                <w:rFonts w:ascii="Times New Roman" w:hAnsi="Times New Roman" w:cs="Times New Roman"/>
                <w:sz w:val="20"/>
                <w:u w:val="single"/>
              </w:rPr>
              <w:t>Оптические кабели</w:t>
            </w:r>
          </w:p>
        </w:tc>
        <w:tc>
          <w:tcPr>
            <w:tcW w:w="2201" w:type="pct"/>
            <w:tcBorders>
              <w:top w:val="nil"/>
              <w:left w:val="single" w:sz="4" w:space="0" w:color="auto"/>
              <w:bottom w:val="nil"/>
              <w:right w:val="single" w:sz="4" w:space="0" w:color="auto"/>
            </w:tcBorders>
            <w:shd w:val="clear" w:color="auto" w:fill="auto"/>
          </w:tcPr>
          <w:p w:rsidR="008F5D55" w:rsidRDefault="008F5D55">
            <w:pPr>
              <w:jc w:val="center"/>
              <w:rPr>
                <w:rFonts w:ascii="Times New Roman" w:hAnsi="Times New Roman" w:cs="Times New Roman"/>
                <w:sz w:val="20"/>
              </w:rPr>
            </w:pPr>
          </w:p>
        </w:tc>
      </w:tr>
      <w:tr w:rsidR="008F5D55">
        <w:trPr>
          <w:jc w:val="center"/>
        </w:trPr>
        <w:tc>
          <w:tcPr>
            <w:tcW w:w="2799" w:type="pct"/>
            <w:tcBorders>
              <w:top w:val="nil"/>
              <w:left w:val="single" w:sz="4" w:space="0" w:color="auto"/>
              <w:bottom w:val="nil"/>
              <w:right w:val="single" w:sz="4" w:space="0" w:color="auto"/>
            </w:tcBorders>
            <w:shd w:val="clear" w:color="auto" w:fill="auto"/>
          </w:tcPr>
          <w:p w:rsidR="008F5D55" w:rsidRDefault="008F5D55">
            <w:pPr>
              <w:jc w:val="both"/>
              <w:rPr>
                <w:rFonts w:ascii="Times New Roman" w:hAnsi="Times New Roman" w:cs="Times New Roman"/>
                <w:sz w:val="20"/>
              </w:rPr>
            </w:pPr>
            <w:r>
              <w:rPr>
                <w:rFonts w:ascii="Times New Roman" w:hAnsi="Times New Roman" w:cs="Times New Roman"/>
                <w:sz w:val="20"/>
              </w:rPr>
              <w:t>В грунте</w:t>
            </w:r>
          </w:p>
        </w:tc>
        <w:tc>
          <w:tcPr>
            <w:tcW w:w="2201" w:type="pct"/>
            <w:tcBorders>
              <w:top w:val="nil"/>
              <w:left w:val="single" w:sz="4" w:space="0" w:color="auto"/>
              <w:bottom w:val="nil"/>
              <w:right w:val="single" w:sz="4" w:space="0" w:color="auto"/>
            </w:tcBorders>
            <w:shd w:val="clear" w:color="auto" w:fill="auto"/>
          </w:tcPr>
          <w:p w:rsidR="008F5D55" w:rsidRDefault="008F5D55">
            <w:pPr>
              <w:jc w:val="center"/>
              <w:rPr>
                <w:rFonts w:ascii="Times New Roman" w:hAnsi="Times New Roman" w:cs="Times New Roman"/>
                <w:sz w:val="20"/>
              </w:rPr>
            </w:pPr>
            <w:r>
              <w:rPr>
                <w:rFonts w:ascii="Times New Roman" w:hAnsi="Times New Roman" w:cs="Times New Roman"/>
                <w:sz w:val="20"/>
              </w:rPr>
              <w:t>1,02</w:t>
            </w:r>
          </w:p>
        </w:tc>
      </w:tr>
      <w:tr w:rsidR="008F5D55">
        <w:trPr>
          <w:jc w:val="center"/>
        </w:trPr>
        <w:tc>
          <w:tcPr>
            <w:tcW w:w="2799" w:type="pct"/>
            <w:tcBorders>
              <w:top w:val="nil"/>
              <w:left w:val="single" w:sz="4" w:space="0" w:color="auto"/>
              <w:bottom w:val="nil"/>
              <w:right w:val="single" w:sz="4" w:space="0" w:color="auto"/>
            </w:tcBorders>
            <w:shd w:val="clear" w:color="auto" w:fill="auto"/>
          </w:tcPr>
          <w:p w:rsidR="008F5D55" w:rsidRDefault="008F5D55">
            <w:pPr>
              <w:jc w:val="both"/>
              <w:rPr>
                <w:rFonts w:ascii="Times New Roman" w:hAnsi="Times New Roman" w:cs="Times New Roman"/>
                <w:sz w:val="20"/>
              </w:rPr>
            </w:pPr>
            <w:r>
              <w:rPr>
                <w:rFonts w:ascii="Times New Roman" w:hAnsi="Times New Roman" w:cs="Times New Roman"/>
                <w:sz w:val="20"/>
              </w:rPr>
              <w:t>В кабельной канализации</w:t>
            </w:r>
          </w:p>
        </w:tc>
        <w:tc>
          <w:tcPr>
            <w:tcW w:w="2201" w:type="pct"/>
            <w:tcBorders>
              <w:top w:val="nil"/>
              <w:left w:val="single" w:sz="4" w:space="0" w:color="auto"/>
              <w:bottom w:val="nil"/>
              <w:right w:val="single" w:sz="4" w:space="0" w:color="auto"/>
            </w:tcBorders>
            <w:shd w:val="clear" w:color="auto" w:fill="auto"/>
          </w:tcPr>
          <w:p w:rsidR="008F5D55" w:rsidRDefault="008F5D55">
            <w:pPr>
              <w:jc w:val="center"/>
              <w:rPr>
                <w:rFonts w:ascii="Times New Roman" w:hAnsi="Times New Roman" w:cs="Times New Roman"/>
                <w:sz w:val="20"/>
              </w:rPr>
            </w:pPr>
            <w:r>
              <w:rPr>
                <w:rFonts w:ascii="Times New Roman" w:hAnsi="Times New Roman" w:cs="Times New Roman"/>
                <w:sz w:val="20"/>
              </w:rPr>
              <w:t>1,057</w:t>
            </w:r>
          </w:p>
        </w:tc>
      </w:tr>
      <w:tr w:rsidR="008F5D55">
        <w:trPr>
          <w:jc w:val="center"/>
        </w:trPr>
        <w:tc>
          <w:tcPr>
            <w:tcW w:w="2799" w:type="pct"/>
            <w:tcBorders>
              <w:top w:val="nil"/>
              <w:left w:val="single" w:sz="4" w:space="0" w:color="auto"/>
              <w:bottom w:val="single" w:sz="4" w:space="0" w:color="auto"/>
              <w:right w:val="single" w:sz="4" w:space="0" w:color="auto"/>
            </w:tcBorders>
            <w:shd w:val="clear" w:color="auto" w:fill="auto"/>
          </w:tcPr>
          <w:p w:rsidR="008F5D55" w:rsidRDefault="008F5D55">
            <w:pPr>
              <w:jc w:val="both"/>
              <w:rPr>
                <w:rFonts w:ascii="Times New Roman" w:hAnsi="Times New Roman" w:cs="Times New Roman"/>
                <w:sz w:val="20"/>
              </w:rPr>
            </w:pPr>
            <w:r>
              <w:rPr>
                <w:rFonts w:ascii="Times New Roman" w:hAnsi="Times New Roman" w:cs="Times New Roman"/>
                <w:sz w:val="20"/>
              </w:rPr>
              <w:t>В коллекторе</w:t>
            </w:r>
          </w:p>
        </w:tc>
        <w:tc>
          <w:tcPr>
            <w:tcW w:w="2201" w:type="pct"/>
            <w:tcBorders>
              <w:top w:val="nil"/>
              <w:left w:val="single" w:sz="4" w:space="0" w:color="auto"/>
              <w:bottom w:val="single" w:sz="4" w:space="0" w:color="auto"/>
              <w:right w:val="single" w:sz="4" w:space="0" w:color="auto"/>
            </w:tcBorders>
            <w:shd w:val="clear" w:color="auto" w:fill="auto"/>
          </w:tcPr>
          <w:p w:rsidR="008F5D55" w:rsidRDefault="008F5D55">
            <w:pPr>
              <w:jc w:val="center"/>
              <w:rPr>
                <w:rFonts w:ascii="Times New Roman" w:hAnsi="Times New Roman" w:cs="Times New Roman"/>
                <w:sz w:val="20"/>
              </w:rPr>
            </w:pPr>
            <w:r>
              <w:rPr>
                <w:rFonts w:ascii="Times New Roman" w:hAnsi="Times New Roman" w:cs="Times New Roman"/>
                <w:sz w:val="20"/>
              </w:rPr>
              <w:t>1.02</w:t>
            </w:r>
          </w:p>
        </w:tc>
      </w:tr>
    </w:tbl>
    <w:bookmarkEnd w:id="10"/>
    <w:p w:rsidR="008F5D55" w:rsidRDefault="008F5D55">
      <w:pPr>
        <w:widowControl/>
        <w:spacing w:before="120"/>
        <w:ind w:firstLine="283"/>
        <w:jc w:val="both"/>
        <w:rPr>
          <w:rFonts w:ascii="Times New Roman" w:hAnsi="Times New Roman" w:cs="Times New Roman"/>
          <w:sz w:val="24"/>
        </w:rPr>
      </w:pPr>
      <w:r>
        <w:rPr>
          <w:rFonts w:ascii="Times New Roman" w:hAnsi="Times New Roman" w:cs="Times New Roman"/>
          <w:sz w:val="24"/>
        </w:rPr>
        <w:t>6.2.20. Прокладка оптических и электрических кабелей на секции ОУП-ОУП (ОРП-ОРП) или ОП-ОРП (ОП-ОРП) на магистральных и внутризоновых линиях связи должна предусматриваться в проектах в направлении от станции А (головной) к станции Б, а на кольцевых линиях - в направлении трассы по часовой стрелке.</w:t>
      </w:r>
    </w:p>
    <w:p w:rsidR="008F5D55" w:rsidRDefault="008F5D55">
      <w:pPr>
        <w:pStyle w:val="2"/>
        <w:rPr>
          <w:rFonts w:cs="Times New Roman"/>
        </w:rPr>
      </w:pPr>
      <w:bookmarkStart w:id="11" w:name="_Toc182003688"/>
      <w:r>
        <w:rPr>
          <w:rFonts w:cs="Times New Roman"/>
        </w:rPr>
        <w:t>6.3. Требования и нормы на прокладку оптических и электрических кабелей связи в кабельной канализации и коллекторах</w:t>
      </w:r>
      <w:bookmarkEnd w:id="11"/>
    </w:p>
    <w:p w:rsidR="008F5D55" w:rsidRDefault="008F5D55">
      <w:pPr>
        <w:ind w:firstLine="283"/>
        <w:jc w:val="both"/>
        <w:rPr>
          <w:rFonts w:ascii="Times New Roman" w:hAnsi="Times New Roman" w:cs="Times New Roman"/>
          <w:sz w:val="24"/>
        </w:rPr>
      </w:pPr>
      <w:r>
        <w:rPr>
          <w:rFonts w:ascii="Times New Roman" w:hAnsi="Times New Roman" w:cs="Times New Roman"/>
          <w:sz w:val="24"/>
        </w:rPr>
        <w:t>6.3.1. Прокладка оптических кабелей в кабельной канализации должна осуществляться, как правило, в свободных каналах и расположенных, по возможности, в середине блока по вертикали и у края по горизонтали.</w:t>
      </w:r>
    </w:p>
    <w:p w:rsidR="008F5D55" w:rsidRDefault="008F5D55">
      <w:pPr>
        <w:ind w:firstLine="283"/>
        <w:jc w:val="both"/>
        <w:rPr>
          <w:rFonts w:ascii="Times New Roman" w:hAnsi="Times New Roman" w:cs="Times New Roman"/>
          <w:sz w:val="24"/>
        </w:rPr>
      </w:pPr>
      <w:r>
        <w:rPr>
          <w:rFonts w:ascii="Times New Roman" w:hAnsi="Times New Roman" w:cs="Times New Roman"/>
          <w:sz w:val="24"/>
        </w:rPr>
        <w:t>В свободном канале допускается прокладка не более пяти-шести однотипных оптических кабелей. Использовать занятый оптическими кабелями канал для прокладки электрических кабелей не допускается.</w:t>
      </w:r>
    </w:p>
    <w:p w:rsidR="008F5D55" w:rsidRDefault="008F5D55">
      <w:pPr>
        <w:ind w:firstLine="283"/>
        <w:jc w:val="both"/>
        <w:rPr>
          <w:rFonts w:ascii="Times New Roman" w:hAnsi="Times New Roman" w:cs="Times New Roman"/>
          <w:sz w:val="24"/>
        </w:rPr>
      </w:pPr>
      <w:r>
        <w:rPr>
          <w:rFonts w:ascii="Times New Roman" w:hAnsi="Times New Roman" w:cs="Times New Roman"/>
          <w:sz w:val="24"/>
        </w:rPr>
        <w:t>6.3.2. Прокладка небронированных оптических кабелей в занятом канале кабельной канализации электрическими кабелями должна предусматриваться в предварительно проложенной полиэтиленовой трубе.</w:t>
      </w:r>
    </w:p>
    <w:p w:rsidR="008F5D55" w:rsidRDefault="008F5D55">
      <w:pPr>
        <w:ind w:firstLine="283"/>
        <w:jc w:val="both"/>
        <w:rPr>
          <w:rFonts w:ascii="Times New Roman" w:hAnsi="Times New Roman" w:cs="Times New Roman"/>
          <w:sz w:val="24"/>
        </w:rPr>
      </w:pPr>
      <w:r>
        <w:rPr>
          <w:rFonts w:ascii="Times New Roman" w:hAnsi="Times New Roman" w:cs="Times New Roman"/>
          <w:sz w:val="24"/>
        </w:rPr>
        <w:t>Оптические кабели с броней из стеклопластиковых стержней, стальных проволок, лент с защитной полиэтиленовой оболочкой поверх брони могут предусматриваться к прокладке как по свободным, так и по занятым каналам без прокладки полиэтиленовой трубы.</w:t>
      </w:r>
    </w:p>
    <w:p w:rsidR="008F5D55" w:rsidRDefault="008F5D55">
      <w:pPr>
        <w:ind w:firstLine="283"/>
        <w:jc w:val="both"/>
        <w:rPr>
          <w:rFonts w:ascii="Times New Roman" w:hAnsi="Times New Roman" w:cs="Times New Roman"/>
          <w:sz w:val="24"/>
        </w:rPr>
      </w:pPr>
      <w:r>
        <w:rPr>
          <w:rFonts w:ascii="Times New Roman" w:hAnsi="Times New Roman" w:cs="Times New Roman"/>
          <w:sz w:val="24"/>
        </w:rPr>
        <w:t xml:space="preserve">6.3.3. Электрические кабели типа </w:t>
      </w:r>
      <w:r>
        <w:rPr>
          <w:rFonts w:ascii="Times New Roman" w:hAnsi="Times New Roman" w:cs="Times New Roman"/>
          <w:sz w:val="24"/>
          <w:lang w:val="en-US"/>
        </w:rPr>
        <w:t>K</w:t>
      </w:r>
      <w:r>
        <w:rPr>
          <w:rFonts w:ascii="Times New Roman" w:hAnsi="Times New Roman" w:cs="Times New Roman"/>
          <w:sz w:val="24"/>
        </w:rPr>
        <w:t>М-4, КМА-4 должны предусматриваться к прокладке только в свободном канале кабельной канализации. Кабели типа МКТ-4, МКТА-4 и ВКПА-10 допускается прокладывать в одном (отдельном) канале, но не более трех кабелей. В одном канале допускается совместная прокладка трех-четырех кабелей типа МКС емкостью 4 и 7 четверок, используемых однотипными системами передачи и имеющих одинаковые уровни передачи, а также низкочастотных кабелей всех типов и высокочастотных кабелей при условии, что сумма диаметров прокладываемых кабелей н</w:t>
      </w:r>
      <w:r>
        <w:rPr>
          <w:rFonts w:ascii="Times New Roman" w:hAnsi="Times New Roman" w:cs="Times New Roman"/>
          <w:sz w:val="24"/>
          <w:lang w:val="en-US"/>
        </w:rPr>
        <w:t>e</w:t>
      </w:r>
      <w:r>
        <w:rPr>
          <w:rFonts w:ascii="Times New Roman" w:hAnsi="Times New Roman" w:cs="Times New Roman"/>
          <w:sz w:val="24"/>
        </w:rPr>
        <w:t xml:space="preserve"> должна превышать 0,76 диаметров канала.</w:t>
      </w:r>
    </w:p>
    <w:p w:rsidR="008F5D55" w:rsidRDefault="008F5D55">
      <w:pPr>
        <w:ind w:firstLine="283"/>
        <w:jc w:val="both"/>
        <w:rPr>
          <w:rFonts w:ascii="Times New Roman" w:hAnsi="Times New Roman" w:cs="Times New Roman"/>
          <w:sz w:val="24"/>
        </w:rPr>
      </w:pPr>
      <w:r>
        <w:rPr>
          <w:rFonts w:ascii="Times New Roman" w:hAnsi="Times New Roman" w:cs="Times New Roman"/>
          <w:sz w:val="24"/>
        </w:rPr>
        <w:t xml:space="preserve">6.3.4. Кабели коаксиальные магистральные типа КМ-4, КМА-4, а также кабели городские телефонные типа ТП, низкочастотные типа </w:t>
      </w:r>
      <w:r>
        <w:rPr>
          <w:rFonts w:ascii="Times New Roman" w:hAnsi="Times New Roman" w:cs="Times New Roman"/>
          <w:sz w:val="24"/>
          <w:lang w:val="en-US"/>
        </w:rPr>
        <w:t>T</w:t>
      </w:r>
      <w:r>
        <w:rPr>
          <w:rFonts w:ascii="Times New Roman" w:hAnsi="Times New Roman" w:cs="Times New Roman"/>
          <w:sz w:val="24"/>
        </w:rPr>
        <w:t xml:space="preserve">З, </w:t>
      </w:r>
      <w:r>
        <w:rPr>
          <w:rFonts w:ascii="Times New Roman" w:hAnsi="Times New Roman" w:cs="Times New Roman"/>
          <w:sz w:val="24"/>
          <w:lang w:val="en-US"/>
        </w:rPr>
        <w:t>T</w:t>
      </w:r>
      <w:r>
        <w:rPr>
          <w:rFonts w:ascii="Times New Roman" w:hAnsi="Times New Roman" w:cs="Times New Roman"/>
          <w:sz w:val="24"/>
        </w:rPr>
        <w:t>3А с внешним диаметром по оболочке более 40 мм, должны, как правило, предусматриваться к прокладке в нижних рядах блоков кабельной канализации.</w:t>
      </w:r>
    </w:p>
    <w:p w:rsidR="008F5D55" w:rsidRDefault="008F5D55">
      <w:pPr>
        <w:ind w:firstLine="283"/>
        <w:jc w:val="both"/>
        <w:rPr>
          <w:rFonts w:ascii="Times New Roman" w:hAnsi="Times New Roman" w:cs="Times New Roman"/>
          <w:sz w:val="24"/>
        </w:rPr>
      </w:pPr>
      <w:r>
        <w:rPr>
          <w:rFonts w:ascii="Times New Roman" w:hAnsi="Times New Roman" w:cs="Times New Roman"/>
          <w:sz w:val="24"/>
        </w:rPr>
        <w:t>6.3.5. Кабели в алюминиевой оболочке типа МКСА и ЗКА встречных направлений передачи аналоговых и цифровых системах передачи могут прокладываться в одном канале кабельной канализации на протяжении всего усилительного (регенерационного) участка.</w:t>
      </w:r>
    </w:p>
    <w:p w:rsidR="008F5D55" w:rsidRDefault="008F5D55">
      <w:pPr>
        <w:ind w:firstLine="283"/>
        <w:jc w:val="both"/>
        <w:rPr>
          <w:rFonts w:ascii="Times New Roman" w:hAnsi="Times New Roman" w:cs="Times New Roman"/>
          <w:sz w:val="24"/>
        </w:rPr>
      </w:pPr>
      <w:r>
        <w:rPr>
          <w:rFonts w:ascii="Times New Roman" w:hAnsi="Times New Roman" w:cs="Times New Roman"/>
          <w:sz w:val="24"/>
        </w:rPr>
        <w:t xml:space="preserve">Кабели типа </w:t>
      </w:r>
      <w:r>
        <w:rPr>
          <w:rFonts w:ascii="Times New Roman" w:hAnsi="Times New Roman" w:cs="Times New Roman"/>
          <w:sz w:val="24"/>
          <w:lang w:val="en-US"/>
        </w:rPr>
        <w:t>M</w:t>
      </w:r>
      <w:r>
        <w:rPr>
          <w:rFonts w:ascii="Times New Roman" w:hAnsi="Times New Roman" w:cs="Times New Roman"/>
          <w:sz w:val="24"/>
        </w:rPr>
        <w:t>КС, ЗКП (ЗКВ) встречных аналоговых и цифровых систем передачи должны прокладываться в разных каналах кабельной канализации.</w:t>
      </w:r>
    </w:p>
    <w:p w:rsidR="008F5D55" w:rsidRDefault="008F5D55">
      <w:pPr>
        <w:ind w:firstLine="283"/>
        <w:jc w:val="both"/>
        <w:rPr>
          <w:rFonts w:ascii="Times New Roman" w:hAnsi="Times New Roman" w:cs="Times New Roman"/>
          <w:sz w:val="24"/>
        </w:rPr>
      </w:pPr>
      <w:r>
        <w:rPr>
          <w:rFonts w:ascii="Times New Roman" w:hAnsi="Times New Roman" w:cs="Times New Roman"/>
          <w:sz w:val="24"/>
        </w:rPr>
        <w:t>Допускается, в отдельных случаях, их прокладка в одном канале на протяжении не более 1 км.</w:t>
      </w:r>
    </w:p>
    <w:p w:rsidR="008F5D55" w:rsidRDefault="008F5D55">
      <w:pPr>
        <w:ind w:firstLine="283"/>
        <w:jc w:val="both"/>
        <w:rPr>
          <w:rFonts w:ascii="Times New Roman" w:hAnsi="Times New Roman" w:cs="Times New Roman"/>
          <w:sz w:val="24"/>
        </w:rPr>
      </w:pPr>
      <w:r>
        <w:rPr>
          <w:rFonts w:ascii="Times New Roman" w:hAnsi="Times New Roman" w:cs="Times New Roman"/>
          <w:sz w:val="24"/>
        </w:rPr>
        <w:t>6.3.6. Прокладка кабелей сетей проводного вещания в одном блоке кабельной канализации совместно с кабелями связи допускается при следующих условиях:</w:t>
      </w:r>
    </w:p>
    <w:p w:rsidR="008F5D55" w:rsidRDefault="008F5D55">
      <w:pPr>
        <w:ind w:firstLine="283"/>
        <w:jc w:val="both"/>
        <w:rPr>
          <w:rFonts w:ascii="Times New Roman" w:hAnsi="Times New Roman" w:cs="Times New Roman"/>
          <w:sz w:val="24"/>
        </w:rPr>
      </w:pPr>
      <w:r>
        <w:rPr>
          <w:rFonts w:ascii="Times New Roman" w:hAnsi="Times New Roman" w:cs="Times New Roman"/>
          <w:sz w:val="24"/>
        </w:rPr>
        <w:t>в отдельном канале - на протяжении всей трассы номинальное напряжение кабельной линии не должно превышать 240 В;</w:t>
      </w:r>
    </w:p>
    <w:p w:rsidR="008F5D55" w:rsidRDefault="008F5D55">
      <w:pPr>
        <w:ind w:firstLine="283"/>
        <w:jc w:val="both"/>
        <w:rPr>
          <w:rFonts w:ascii="Times New Roman" w:hAnsi="Times New Roman" w:cs="Times New Roman"/>
          <w:sz w:val="24"/>
        </w:rPr>
      </w:pPr>
      <w:r>
        <w:rPr>
          <w:rFonts w:ascii="Times New Roman" w:hAnsi="Times New Roman" w:cs="Times New Roman"/>
          <w:sz w:val="24"/>
        </w:rPr>
        <w:t xml:space="preserve">использования экранированных кабелей с заземлением экрана с двух сторон при сопротивлении заземляющего устройства согласно </w:t>
      </w:r>
      <w:hyperlink r:id="rId15" w:tooltip="Заземления для стационарных установок проводной связи, радиорелейных станций, радиотрансляционных узлов и антенн систем коллективного приема телевидения. Нормы сопротивления" w:history="1">
        <w:r>
          <w:rPr>
            <w:rStyle w:val="a3"/>
            <w:rFonts w:ascii="Times New Roman" w:hAnsi="Times New Roman" w:cs="Times New Roman"/>
            <w:sz w:val="24"/>
          </w:rPr>
          <w:t>ГОСТ 464-79</w:t>
        </w:r>
      </w:hyperlink>
      <w:r>
        <w:rPr>
          <w:rFonts w:ascii="Times New Roman" w:hAnsi="Times New Roman" w:cs="Times New Roman"/>
          <w:sz w:val="24"/>
        </w:rPr>
        <w:t>*;</w:t>
      </w:r>
    </w:p>
    <w:p w:rsidR="008F5D55" w:rsidRDefault="008F5D55">
      <w:pPr>
        <w:ind w:firstLine="283"/>
        <w:jc w:val="both"/>
        <w:rPr>
          <w:rFonts w:ascii="Times New Roman" w:hAnsi="Times New Roman" w:cs="Times New Roman"/>
          <w:sz w:val="24"/>
        </w:rPr>
      </w:pPr>
      <w:r>
        <w:rPr>
          <w:rFonts w:ascii="Times New Roman" w:hAnsi="Times New Roman" w:cs="Times New Roman"/>
          <w:sz w:val="24"/>
        </w:rPr>
        <w:t xml:space="preserve">длина участка параллельной прокладки кабелей сетей проводного вещания в </w:t>
      </w:r>
      <w:r>
        <w:rPr>
          <w:rFonts w:ascii="Times New Roman" w:hAnsi="Times New Roman" w:cs="Times New Roman"/>
          <w:sz w:val="24"/>
        </w:rPr>
        <w:lastRenderedPageBreak/>
        <w:t>кабельной канализации с любым из кабелей связи, размещенных в смежных каналах, не должна превышать 2 км для экранированного кабеля (РБПЗЭП, РМПЗЭП) и 3 км для экранированного и бронированного кабеля (РБПЗЭПБ, РМЗЭПБ);</w:t>
      </w:r>
    </w:p>
    <w:p w:rsidR="008F5D55" w:rsidRDefault="008F5D55">
      <w:pPr>
        <w:ind w:firstLine="283"/>
        <w:jc w:val="both"/>
        <w:rPr>
          <w:rFonts w:ascii="Times New Roman" w:hAnsi="Times New Roman" w:cs="Times New Roman"/>
          <w:sz w:val="24"/>
        </w:rPr>
      </w:pPr>
      <w:r>
        <w:rPr>
          <w:rFonts w:ascii="Times New Roman" w:hAnsi="Times New Roman" w:cs="Times New Roman"/>
          <w:sz w:val="24"/>
        </w:rPr>
        <w:t>отсутствие в смежном канале кабелей связи с использованием систем передачи с частотным разделением каналов.</w:t>
      </w:r>
    </w:p>
    <w:p w:rsidR="008F5D55" w:rsidRDefault="008F5D55">
      <w:pPr>
        <w:ind w:firstLine="283"/>
        <w:jc w:val="both"/>
        <w:rPr>
          <w:rFonts w:ascii="Times New Roman" w:hAnsi="Times New Roman" w:cs="Times New Roman"/>
          <w:sz w:val="24"/>
        </w:rPr>
      </w:pPr>
      <w:r>
        <w:rPr>
          <w:rFonts w:ascii="Times New Roman" w:hAnsi="Times New Roman" w:cs="Times New Roman"/>
          <w:sz w:val="24"/>
        </w:rPr>
        <w:t xml:space="preserve">6.3.7. Расстояния между кабелями проводного вещания, прокладываемыми в кабельной канализации, коллекторах, технических подпольях, помещениях ввода кабелей и непосредственно в грунте с кабелями связи должно быть не менее величин приведенных в </w:t>
      </w:r>
      <w:hyperlink w:anchor="TO0000006" w:tooltip="Таблица 6.3" w:history="1">
        <w:r>
          <w:rPr>
            <w:rStyle w:val="a3"/>
            <w:rFonts w:ascii="Times New Roman" w:hAnsi="Times New Roman" w:cs="Times New Roman"/>
            <w:sz w:val="24"/>
          </w:rPr>
          <w:t>табл. 6.3</w:t>
        </w:r>
      </w:hyperlink>
      <w:r>
        <w:rPr>
          <w:rFonts w:ascii="Times New Roman" w:hAnsi="Times New Roman" w:cs="Times New Roman"/>
          <w:sz w:val="24"/>
        </w:rPr>
        <w:t>.</w:t>
      </w:r>
    </w:p>
    <w:p w:rsidR="008F5D55" w:rsidRDefault="008F5D55">
      <w:pPr>
        <w:widowControl/>
        <w:spacing w:before="120" w:after="120"/>
        <w:jc w:val="right"/>
        <w:rPr>
          <w:rFonts w:ascii="Times New Roman" w:hAnsi="Times New Roman" w:cs="Times New Roman"/>
          <w:sz w:val="24"/>
        </w:rPr>
      </w:pPr>
      <w:r>
        <w:rPr>
          <w:rFonts w:ascii="Times New Roman" w:hAnsi="Times New Roman" w:cs="Times New Roman"/>
          <w:sz w:val="24"/>
        </w:rPr>
        <w:t>Таблица 6.3</w:t>
      </w:r>
    </w:p>
    <w:tbl>
      <w:tblPr>
        <w:tblW w:w="5000" w:type="pct"/>
        <w:jc w:val="center"/>
        <w:tblCellMar>
          <w:left w:w="28" w:type="dxa"/>
          <w:right w:w="28" w:type="dxa"/>
        </w:tblCellMar>
        <w:tblLook w:val="0000" w:firstRow="0" w:lastRow="0" w:firstColumn="0" w:lastColumn="0" w:noHBand="0" w:noVBand="0"/>
      </w:tblPr>
      <w:tblGrid>
        <w:gridCol w:w="1805"/>
        <w:gridCol w:w="1310"/>
        <w:gridCol w:w="1946"/>
        <w:gridCol w:w="1676"/>
        <w:gridCol w:w="1110"/>
        <w:gridCol w:w="1280"/>
      </w:tblGrid>
      <w:tr w:rsidR="008F5D55">
        <w:trPr>
          <w:tblHeader/>
          <w:jc w:val="center"/>
        </w:trPr>
        <w:tc>
          <w:tcPr>
            <w:tcW w:w="1024" w:type="pct"/>
            <w:vMerge w:val="restart"/>
            <w:tcBorders>
              <w:top w:val="single" w:sz="4" w:space="0" w:color="auto"/>
              <w:left w:val="single" w:sz="4" w:space="0" w:color="auto"/>
              <w:bottom w:val="single" w:sz="6" w:space="0" w:color="auto"/>
              <w:right w:val="single" w:sz="4" w:space="0" w:color="auto"/>
            </w:tcBorders>
            <w:shd w:val="clear" w:color="auto" w:fill="auto"/>
            <w:vAlign w:val="center"/>
          </w:tcPr>
          <w:p w:rsidR="008F5D55" w:rsidRDefault="008F5D55">
            <w:pPr>
              <w:widowControl/>
              <w:jc w:val="center"/>
              <w:rPr>
                <w:rFonts w:ascii="Times New Roman" w:hAnsi="Times New Roman" w:cs="Times New Roman"/>
                <w:sz w:val="20"/>
              </w:rPr>
            </w:pPr>
            <w:bookmarkStart w:id="12" w:name="TO0000006"/>
            <w:r>
              <w:rPr>
                <w:rFonts w:ascii="Times New Roman" w:hAnsi="Times New Roman" w:cs="Times New Roman"/>
                <w:sz w:val="20"/>
              </w:rPr>
              <w:t>Назначение кабеля проводного вещания и номинальное напряжение в нем, В</w:t>
            </w:r>
          </w:p>
        </w:tc>
        <w:tc>
          <w:tcPr>
            <w:tcW w:w="543" w:type="pct"/>
            <w:vMerge w:val="restart"/>
            <w:tcBorders>
              <w:top w:val="single" w:sz="4" w:space="0" w:color="auto"/>
              <w:left w:val="single" w:sz="4" w:space="0" w:color="auto"/>
              <w:bottom w:val="single" w:sz="6" w:space="0" w:color="auto"/>
              <w:right w:val="single" w:sz="4" w:space="0" w:color="auto"/>
            </w:tcBorders>
            <w:shd w:val="clear" w:color="auto" w:fill="auto"/>
            <w:vAlign w:val="center"/>
          </w:tcPr>
          <w:p w:rsidR="008F5D55" w:rsidRDefault="008F5D55">
            <w:pPr>
              <w:widowControl/>
              <w:jc w:val="center"/>
              <w:rPr>
                <w:rFonts w:ascii="Times New Roman" w:hAnsi="Times New Roman" w:cs="Times New Roman"/>
                <w:sz w:val="20"/>
              </w:rPr>
            </w:pPr>
            <w:r>
              <w:rPr>
                <w:rFonts w:ascii="Times New Roman" w:hAnsi="Times New Roman" w:cs="Times New Roman"/>
                <w:sz w:val="20"/>
              </w:rPr>
              <w:t>Длина параллельного пробега, км</w:t>
            </w:r>
          </w:p>
        </w:tc>
        <w:tc>
          <w:tcPr>
            <w:tcW w:w="3433" w:type="pct"/>
            <w:gridSpan w:val="4"/>
            <w:tcBorders>
              <w:top w:val="single" w:sz="4" w:space="0" w:color="auto"/>
              <w:left w:val="single" w:sz="4" w:space="0" w:color="auto"/>
              <w:bottom w:val="single" w:sz="6" w:space="0" w:color="auto"/>
              <w:right w:val="single" w:sz="4" w:space="0" w:color="auto"/>
            </w:tcBorders>
            <w:shd w:val="clear" w:color="auto" w:fill="auto"/>
            <w:vAlign w:val="center"/>
          </w:tcPr>
          <w:p w:rsidR="008F5D55" w:rsidRDefault="008F5D55">
            <w:pPr>
              <w:widowControl/>
              <w:jc w:val="center"/>
              <w:rPr>
                <w:rFonts w:ascii="Times New Roman" w:hAnsi="Times New Roman" w:cs="Times New Roman"/>
                <w:sz w:val="20"/>
              </w:rPr>
            </w:pPr>
            <w:r>
              <w:rPr>
                <w:rFonts w:ascii="Times New Roman" w:hAnsi="Times New Roman" w:cs="Times New Roman"/>
                <w:sz w:val="20"/>
              </w:rPr>
              <w:t xml:space="preserve">Допустимое расстояние, см </w:t>
            </w:r>
          </w:p>
        </w:tc>
      </w:tr>
      <w:tr w:rsidR="008F5D55">
        <w:trPr>
          <w:tblHeader/>
          <w:jc w:val="center"/>
        </w:trPr>
        <w:tc>
          <w:tcPr>
            <w:tcW w:w="0" w:type="auto"/>
            <w:vMerge/>
            <w:tcBorders>
              <w:top w:val="single" w:sz="4" w:space="0" w:color="auto"/>
              <w:left w:val="single" w:sz="4" w:space="0" w:color="auto"/>
              <w:bottom w:val="single" w:sz="6" w:space="0" w:color="auto"/>
              <w:right w:val="single" w:sz="4" w:space="0" w:color="auto"/>
            </w:tcBorders>
            <w:shd w:val="clear" w:color="auto" w:fill="auto"/>
            <w:vAlign w:val="center"/>
          </w:tcPr>
          <w:p w:rsidR="008F5D55" w:rsidRDefault="008F5D55">
            <w:pPr>
              <w:widowControl/>
              <w:autoSpaceDE/>
              <w:autoSpaceDN/>
              <w:adjustRightInd/>
              <w:rPr>
                <w:rFonts w:ascii="Times New Roman" w:hAnsi="Times New Roman" w:cs="Times New Roman"/>
                <w:sz w:val="20"/>
              </w:rPr>
            </w:pPr>
          </w:p>
        </w:tc>
        <w:tc>
          <w:tcPr>
            <w:tcW w:w="0" w:type="auto"/>
            <w:vMerge/>
            <w:tcBorders>
              <w:top w:val="single" w:sz="4" w:space="0" w:color="auto"/>
              <w:left w:val="single" w:sz="4" w:space="0" w:color="auto"/>
              <w:bottom w:val="single" w:sz="6" w:space="0" w:color="auto"/>
              <w:right w:val="single" w:sz="4" w:space="0" w:color="auto"/>
            </w:tcBorders>
            <w:shd w:val="clear" w:color="auto" w:fill="auto"/>
            <w:vAlign w:val="center"/>
          </w:tcPr>
          <w:p w:rsidR="008F5D55" w:rsidRDefault="008F5D55">
            <w:pPr>
              <w:widowControl/>
              <w:autoSpaceDE/>
              <w:autoSpaceDN/>
              <w:adjustRightInd/>
              <w:rPr>
                <w:rFonts w:ascii="Times New Roman" w:hAnsi="Times New Roman" w:cs="Times New Roman"/>
                <w:sz w:val="20"/>
              </w:rPr>
            </w:pPr>
          </w:p>
        </w:tc>
        <w:tc>
          <w:tcPr>
            <w:tcW w:w="2054" w:type="pct"/>
            <w:gridSpan w:val="2"/>
            <w:tcBorders>
              <w:top w:val="single" w:sz="6" w:space="0" w:color="auto"/>
              <w:left w:val="single" w:sz="4" w:space="0" w:color="auto"/>
              <w:bottom w:val="single" w:sz="6" w:space="0" w:color="auto"/>
              <w:right w:val="single" w:sz="4" w:space="0" w:color="auto"/>
            </w:tcBorders>
            <w:shd w:val="clear" w:color="auto" w:fill="auto"/>
            <w:vAlign w:val="center"/>
          </w:tcPr>
          <w:p w:rsidR="008F5D55" w:rsidRDefault="008F5D55">
            <w:pPr>
              <w:widowControl/>
              <w:jc w:val="center"/>
              <w:rPr>
                <w:rFonts w:ascii="Times New Roman" w:hAnsi="Times New Roman" w:cs="Times New Roman"/>
                <w:sz w:val="20"/>
              </w:rPr>
            </w:pPr>
            <w:r>
              <w:rPr>
                <w:rFonts w:ascii="Times New Roman" w:hAnsi="Times New Roman" w:cs="Times New Roman"/>
                <w:sz w:val="20"/>
              </w:rPr>
              <w:t>между кабелями РБПЗЭП, РИПЗЭП, РБПЗЭПБ, РМПЗЭПБ и НЧ кабелей связи</w:t>
            </w:r>
          </w:p>
        </w:tc>
        <w:tc>
          <w:tcPr>
            <w:tcW w:w="643" w:type="pct"/>
            <w:vMerge w:val="restart"/>
            <w:tcBorders>
              <w:top w:val="single" w:sz="6" w:space="0" w:color="auto"/>
              <w:left w:val="single" w:sz="4" w:space="0" w:color="auto"/>
              <w:bottom w:val="single" w:sz="6" w:space="0" w:color="auto"/>
              <w:right w:val="single" w:sz="4" w:space="0" w:color="auto"/>
            </w:tcBorders>
            <w:shd w:val="clear" w:color="auto" w:fill="auto"/>
            <w:vAlign w:val="center"/>
          </w:tcPr>
          <w:p w:rsidR="008F5D55" w:rsidRDefault="008F5D55">
            <w:pPr>
              <w:widowControl/>
              <w:jc w:val="center"/>
              <w:rPr>
                <w:rFonts w:ascii="Times New Roman" w:hAnsi="Times New Roman" w:cs="Times New Roman"/>
                <w:sz w:val="20"/>
              </w:rPr>
            </w:pPr>
            <w:r>
              <w:rPr>
                <w:rFonts w:ascii="Times New Roman" w:hAnsi="Times New Roman" w:cs="Times New Roman"/>
                <w:sz w:val="20"/>
              </w:rPr>
              <w:t>между кабелями РБПЗЭП, РМПЗЭП и ВЧ кабелями связи</w:t>
            </w:r>
          </w:p>
        </w:tc>
        <w:tc>
          <w:tcPr>
            <w:tcW w:w="736" w:type="pct"/>
            <w:vMerge w:val="restart"/>
            <w:tcBorders>
              <w:top w:val="single" w:sz="6" w:space="0" w:color="auto"/>
              <w:left w:val="single" w:sz="4" w:space="0" w:color="auto"/>
              <w:bottom w:val="single" w:sz="6" w:space="0" w:color="auto"/>
              <w:right w:val="single" w:sz="4" w:space="0" w:color="auto"/>
            </w:tcBorders>
            <w:shd w:val="clear" w:color="auto" w:fill="auto"/>
            <w:vAlign w:val="center"/>
          </w:tcPr>
          <w:p w:rsidR="008F5D55" w:rsidRDefault="008F5D55">
            <w:pPr>
              <w:widowControl/>
              <w:jc w:val="center"/>
              <w:rPr>
                <w:rFonts w:ascii="Times New Roman" w:hAnsi="Times New Roman" w:cs="Times New Roman"/>
                <w:sz w:val="20"/>
              </w:rPr>
            </w:pPr>
            <w:r>
              <w:rPr>
                <w:rFonts w:ascii="Times New Roman" w:hAnsi="Times New Roman" w:cs="Times New Roman"/>
                <w:sz w:val="20"/>
              </w:rPr>
              <w:t>между кабелями РБПЗЭПБ, РМПЗЭПБ и ВЧ кабелями связи</w:t>
            </w:r>
          </w:p>
        </w:tc>
      </w:tr>
      <w:tr w:rsidR="008F5D55">
        <w:trPr>
          <w:tblHeader/>
          <w:jc w:val="center"/>
        </w:trPr>
        <w:tc>
          <w:tcPr>
            <w:tcW w:w="0" w:type="auto"/>
            <w:vMerge/>
            <w:tcBorders>
              <w:top w:val="single" w:sz="4" w:space="0" w:color="auto"/>
              <w:left w:val="single" w:sz="4" w:space="0" w:color="auto"/>
              <w:bottom w:val="single" w:sz="6" w:space="0" w:color="auto"/>
              <w:right w:val="single" w:sz="4" w:space="0" w:color="auto"/>
            </w:tcBorders>
            <w:shd w:val="clear" w:color="auto" w:fill="auto"/>
            <w:vAlign w:val="center"/>
          </w:tcPr>
          <w:p w:rsidR="008F5D55" w:rsidRDefault="008F5D55">
            <w:pPr>
              <w:widowControl/>
              <w:autoSpaceDE/>
              <w:autoSpaceDN/>
              <w:adjustRightInd/>
              <w:rPr>
                <w:rFonts w:ascii="Times New Roman" w:hAnsi="Times New Roman" w:cs="Times New Roman"/>
                <w:sz w:val="20"/>
              </w:rPr>
            </w:pPr>
          </w:p>
        </w:tc>
        <w:tc>
          <w:tcPr>
            <w:tcW w:w="0" w:type="auto"/>
            <w:vMerge/>
            <w:tcBorders>
              <w:top w:val="single" w:sz="4" w:space="0" w:color="auto"/>
              <w:left w:val="single" w:sz="4" w:space="0" w:color="auto"/>
              <w:bottom w:val="single" w:sz="6" w:space="0" w:color="auto"/>
              <w:right w:val="single" w:sz="4" w:space="0" w:color="auto"/>
            </w:tcBorders>
            <w:shd w:val="clear" w:color="auto" w:fill="auto"/>
            <w:vAlign w:val="center"/>
          </w:tcPr>
          <w:p w:rsidR="008F5D55" w:rsidRDefault="008F5D55">
            <w:pPr>
              <w:widowControl/>
              <w:autoSpaceDE/>
              <w:autoSpaceDN/>
              <w:adjustRightInd/>
              <w:rPr>
                <w:rFonts w:ascii="Times New Roman" w:hAnsi="Times New Roman" w:cs="Times New Roman"/>
                <w:sz w:val="20"/>
              </w:rPr>
            </w:pPr>
          </w:p>
        </w:tc>
        <w:tc>
          <w:tcPr>
            <w:tcW w:w="1101" w:type="pct"/>
            <w:tcBorders>
              <w:top w:val="single" w:sz="6" w:space="0" w:color="auto"/>
              <w:left w:val="single" w:sz="4" w:space="0" w:color="auto"/>
              <w:bottom w:val="single" w:sz="6" w:space="0" w:color="auto"/>
              <w:right w:val="single" w:sz="4" w:space="0" w:color="auto"/>
            </w:tcBorders>
            <w:shd w:val="clear" w:color="auto" w:fill="auto"/>
            <w:vAlign w:val="center"/>
          </w:tcPr>
          <w:p w:rsidR="008F5D55" w:rsidRDefault="008F5D55">
            <w:pPr>
              <w:widowControl/>
              <w:jc w:val="center"/>
              <w:rPr>
                <w:rFonts w:ascii="Times New Roman" w:hAnsi="Times New Roman" w:cs="Times New Roman"/>
                <w:sz w:val="20"/>
              </w:rPr>
            </w:pPr>
            <w:r>
              <w:rPr>
                <w:rFonts w:ascii="Times New Roman" w:hAnsi="Times New Roman" w:cs="Times New Roman"/>
                <w:sz w:val="20"/>
              </w:rPr>
              <w:t>в кабеле связи нет цепей звукового вещания</w:t>
            </w:r>
          </w:p>
        </w:tc>
        <w:tc>
          <w:tcPr>
            <w:tcW w:w="953" w:type="pct"/>
            <w:tcBorders>
              <w:top w:val="single" w:sz="6" w:space="0" w:color="auto"/>
              <w:left w:val="single" w:sz="4" w:space="0" w:color="auto"/>
              <w:bottom w:val="single" w:sz="6" w:space="0" w:color="auto"/>
              <w:right w:val="single" w:sz="4" w:space="0" w:color="auto"/>
            </w:tcBorders>
            <w:shd w:val="clear" w:color="auto" w:fill="auto"/>
            <w:vAlign w:val="center"/>
          </w:tcPr>
          <w:p w:rsidR="008F5D55" w:rsidRDefault="008F5D55">
            <w:pPr>
              <w:widowControl/>
              <w:jc w:val="center"/>
              <w:rPr>
                <w:rFonts w:ascii="Times New Roman" w:hAnsi="Times New Roman" w:cs="Times New Roman"/>
                <w:sz w:val="20"/>
              </w:rPr>
            </w:pPr>
            <w:r>
              <w:rPr>
                <w:rFonts w:ascii="Times New Roman" w:hAnsi="Times New Roman" w:cs="Times New Roman"/>
                <w:sz w:val="20"/>
              </w:rPr>
              <w:t>в кабеле связи есть цепи звукового вещания</w:t>
            </w:r>
          </w:p>
        </w:tc>
        <w:tc>
          <w:tcPr>
            <w:tcW w:w="0" w:type="auto"/>
            <w:vMerge/>
            <w:tcBorders>
              <w:top w:val="single" w:sz="6" w:space="0" w:color="auto"/>
              <w:left w:val="single" w:sz="4" w:space="0" w:color="auto"/>
              <w:bottom w:val="single" w:sz="6" w:space="0" w:color="auto"/>
              <w:right w:val="single" w:sz="4" w:space="0" w:color="auto"/>
            </w:tcBorders>
            <w:shd w:val="clear" w:color="auto" w:fill="auto"/>
            <w:vAlign w:val="center"/>
          </w:tcPr>
          <w:p w:rsidR="008F5D55" w:rsidRDefault="008F5D55">
            <w:pPr>
              <w:widowControl/>
              <w:autoSpaceDE/>
              <w:autoSpaceDN/>
              <w:adjustRightInd/>
              <w:rPr>
                <w:rFonts w:ascii="Times New Roman" w:hAnsi="Times New Roman" w:cs="Times New Roman"/>
                <w:sz w:val="20"/>
              </w:rPr>
            </w:pPr>
          </w:p>
        </w:tc>
        <w:tc>
          <w:tcPr>
            <w:tcW w:w="0" w:type="auto"/>
            <w:vMerge/>
            <w:tcBorders>
              <w:top w:val="single" w:sz="6" w:space="0" w:color="auto"/>
              <w:left w:val="single" w:sz="4" w:space="0" w:color="auto"/>
              <w:bottom w:val="single" w:sz="6" w:space="0" w:color="auto"/>
              <w:right w:val="single" w:sz="4" w:space="0" w:color="auto"/>
            </w:tcBorders>
            <w:shd w:val="clear" w:color="auto" w:fill="auto"/>
            <w:vAlign w:val="center"/>
          </w:tcPr>
          <w:p w:rsidR="008F5D55" w:rsidRDefault="008F5D55">
            <w:pPr>
              <w:widowControl/>
              <w:autoSpaceDE/>
              <w:autoSpaceDN/>
              <w:adjustRightInd/>
              <w:rPr>
                <w:rFonts w:ascii="Times New Roman" w:hAnsi="Times New Roman" w:cs="Times New Roman"/>
                <w:sz w:val="20"/>
              </w:rPr>
            </w:pPr>
          </w:p>
        </w:tc>
      </w:tr>
      <w:tr w:rsidR="008F5D55">
        <w:trPr>
          <w:jc w:val="center"/>
        </w:trPr>
        <w:tc>
          <w:tcPr>
            <w:tcW w:w="1024" w:type="pct"/>
            <w:vMerge w:val="restart"/>
            <w:tcBorders>
              <w:top w:val="single" w:sz="6" w:space="0" w:color="auto"/>
              <w:left w:val="single" w:sz="4" w:space="0" w:color="auto"/>
              <w:bottom w:val="nil"/>
              <w:right w:val="single" w:sz="4" w:space="0" w:color="auto"/>
            </w:tcBorders>
            <w:shd w:val="clear" w:color="auto" w:fill="auto"/>
          </w:tcPr>
          <w:p w:rsidR="008F5D55" w:rsidRDefault="008F5D55">
            <w:pPr>
              <w:rPr>
                <w:rFonts w:ascii="Times New Roman" w:hAnsi="Times New Roman" w:cs="Times New Roman"/>
                <w:sz w:val="20"/>
              </w:rPr>
            </w:pPr>
            <w:r>
              <w:rPr>
                <w:rFonts w:ascii="Times New Roman" w:hAnsi="Times New Roman" w:cs="Times New Roman"/>
                <w:sz w:val="20"/>
              </w:rPr>
              <w:t>Магистральный</w:t>
            </w:r>
          </w:p>
          <w:p w:rsidR="008F5D55" w:rsidRDefault="008F5D55">
            <w:pPr>
              <w:rPr>
                <w:rFonts w:ascii="Times New Roman" w:hAnsi="Times New Roman" w:cs="Times New Roman"/>
                <w:sz w:val="20"/>
              </w:rPr>
            </w:pPr>
            <w:r>
              <w:rPr>
                <w:rFonts w:ascii="Times New Roman" w:hAnsi="Times New Roman" w:cs="Times New Roman"/>
                <w:sz w:val="20"/>
              </w:rPr>
              <w:t>фидер</w:t>
            </w:r>
          </w:p>
          <w:p w:rsidR="008F5D55" w:rsidRDefault="008F5D55">
            <w:pPr>
              <w:rPr>
                <w:rFonts w:ascii="Times New Roman" w:hAnsi="Times New Roman" w:cs="Times New Roman"/>
                <w:sz w:val="20"/>
              </w:rPr>
            </w:pPr>
            <w:r>
              <w:rPr>
                <w:rFonts w:ascii="Times New Roman" w:hAnsi="Times New Roman" w:cs="Times New Roman"/>
                <w:sz w:val="20"/>
              </w:rPr>
              <w:t>ВЧ-960,</w:t>
            </w:r>
          </w:p>
          <w:p w:rsidR="008F5D55" w:rsidRDefault="008F5D55">
            <w:pPr>
              <w:rPr>
                <w:rFonts w:ascii="Times New Roman" w:hAnsi="Times New Roman" w:cs="Times New Roman"/>
                <w:sz w:val="20"/>
              </w:rPr>
            </w:pPr>
            <w:r>
              <w:rPr>
                <w:rFonts w:ascii="Times New Roman" w:hAnsi="Times New Roman" w:cs="Times New Roman"/>
                <w:sz w:val="20"/>
              </w:rPr>
              <w:t>ВЧ-120</w:t>
            </w:r>
          </w:p>
        </w:tc>
        <w:tc>
          <w:tcPr>
            <w:tcW w:w="543" w:type="pct"/>
            <w:tcBorders>
              <w:top w:val="single" w:sz="6" w:space="0" w:color="auto"/>
              <w:left w:val="single" w:sz="4" w:space="0" w:color="auto"/>
              <w:bottom w:val="nil"/>
              <w:right w:val="single" w:sz="4" w:space="0" w:color="auto"/>
            </w:tcBorders>
            <w:shd w:val="clear" w:color="auto" w:fill="auto"/>
          </w:tcPr>
          <w:p w:rsidR="008F5D55" w:rsidRDefault="008F5D55">
            <w:pPr>
              <w:jc w:val="center"/>
              <w:rPr>
                <w:rFonts w:ascii="Times New Roman" w:hAnsi="Times New Roman" w:cs="Times New Roman"/>
                <w:sz w:val="20"/>
              </w:rPr>
            </w:pPr>
            <w:r>
              <w:rPr>
                <w:rFonts w:ascii="Times New Roman" w:hAnsi="Times New Roman" w:cs="Times New Roman"/>
                <w:sz w:val="20"/>
              </w:rPr>
              <w:t>0,05</w:t>
            </w:r>
          </w:p>
        </w:tc>
        <w:tc>
          <w:tcPr>
            <w:tcW w:w="1101" w:type="pct"/>
            <w:tcBorders>
              <w:top w:val="single" w:sz="6" w:space="0" w:color="auto"/>
              <w:left w:val="single" w:sz="4" w:space="0" w:color="auto"/>
              <w:bottom w:val="nil"/>
              <w:right w:val="single" w:sz="4" w:space="0" w:color="auto"/>
            </w:tcBorders>
            <w:shd w:val="clear" w:color="auto" w:fill="auto"/>
          </w:tcPr>
          <w:p w:rsidR="008F5D55" w:rsidRDefault="008F5D55">
            <w:pPr>
              <w:jc w:val="center"/>
              <w:rPr>
                <w:rFonts w:ascii="Times New Roman" w:hAnsi="Times New Roman" w:cs="Times New Roman"/>
                <w:sz w:val="20"/>
              </w:rPr>
            </w:pPr>
            <w:r>
              <w:rPr>
                <w:rFonts w:ascii="Times New Roman" w:hAnsi="Times New Roman" w:cs="Times New Roman"/>
                <w:sz w:val="20"/>
              </w:rPr>
              <w:t>4</w:t>
            </w:r>
          </w:p>
        </w:tc>
        <w:tc>
          <w:tcPr>
            <w:tcW w:w="953" w:type="pct"/>
            <w:tcBorders>
              <w:top w:val="single" w:sz="6" w:space="0" w:color="auto"/>
              <w:left w:val="single" w:sz="4" w:space="0" w:color="auto"/>
              <w:bottom w:val="nil"/>
              <w:right w:val="single" w:sz="4" w:space="0" w:color="auto"/>
            </w:tcBorders>
            <w:shd w:val="clear" w:color="auto" w:fill="auto"/>
          </w:tcPr>
          <w:p w:rsidR="008F5D55" w:rsidRDefault="008F5D55">
            <w:pPr>
              <w:jc w:val="center"/>
              <w:rPr>
                <w:rFonts w:ascii="Times New Roman" w:hAnsi="Times New Roman" w:cs="Times New Roman"/>
                <w:sz w:val="20"/>
              </w:rPr>
            </w:pPr>
            <w:r>
              <w:rPr>
                <w:rFonts w:ascii="Times New Roman" w:hAnsi="Times New Roman" w:cs="Times New Roman"/>
                <w:sz w:val="20"/>
              </w:rPr>
              <w:t>11</w:t>
            </w:r>
          </w:p>
        </w:tc>
        <w:tc>
          <w:tcPr>
            <w:tcW w:w="643" w:type="pct"/>
            <w:tcBorders>
              <w:top w:val="single" w:sz="6" w:space="0" w:color="auto"/>
              <w:left w:val="single" w:sz="4" w:space="0" w:color="auto"/>
              <w:bottom w:val="nil"/>
              <w:right w:val="single" w:sz="4" w:space="0" w:color="auto"/>
            </w:tcBorders>
            <w:shd w:val="clear" w:color="auto" w:fill="auto"/>
          </w:tcPr>
          <w:p w:rsidR="008F5D55" w:rsidRDefault="008F5D55">
            <w:pPr>
              <w:jc w:val="center"/>
              <w:rPr>
                <w:rFonts w:ascii="Times New Roman" w:hAnsi="Times New Roman" w:cs="Times New Roman"/>
                <w:sz w:val="20"/>
              </w:rPr>
            </w:pPr>
            <w:r>
              <w:rPr>
                <w:rFonts w:ascii="Times New Roman" w:hAnsi="Times New Roman" w:cs="Times New Roman"/>
                <w:sz w:val="20"/>
              </w:rPr>
              <w:t>32</w:t>
            </w:r>
          </w:p>
        </w:tc>
        <w:tc>
          <w:tcPr>
            <w:tcW w:w="736" w:type="pct"/>
            <w:tcBorders>
              <w:top w:val="single" w:sz="6" w:space="0" w:color="auto"/>
              <w:left w:val="single" w:sz="4" w:space="0" w:color="auto"/>
              <w:bottom w:val="nil"/>
              <w:right w:val="single" w:sz="4" w:space="0" w:color="auto"/>
            </w:tcBorders>
            <w:shd w:val="clear" w:color="auto" w:fill="auto"/>
          </w:tcPr>
          <w:p w:rsidR="008F5D55" w:rsidRDefault="008F5D55">
            <w:pPr>
              <w:jc w:val="center"/>
              <w:rPr>
                <w:rFonts w:ascii="Times New Roman" w:hAnsi="Times New Roman" w:cs="Times New Roman"/>
                <w:sz w:val="20"/>
              </w:rPr>
            </w:pPr>
            <w:r>
              <w:rPr>
                <w:rFonts w:ascii="Times New Roman" w:hAnsi="Times New Roman" w:cs="Times New Roman"/>
                <w:sz w:val="20"/>
              </w:rPr>
              <w:t>14</w:t>
            </w:r>
          </w:p>
        </w:tc>
      </w:tr>
      <w:tr w:rsidR="008F5D55">
        <w:trPr>
          <w:jc w:val="center"/>
        </w:trPr>
        <w:tc>
          <w:tcPr>
            <w:tcW w:w="0" w:type="auto"/>
            <w:vMerge/>
            <w:tcBorders>
              <w:top w:val="single" w:sz="6" w:space="0" w:color="auto"/>
              <w:left w:val="single" w:sz="4" w:space="0" w:color="auto"/>
              <w:bottom w:val="nil"/>
              <w:right w:val="single" w:sz="4" w:space="0" w:color="auto"/>
            </w:tcBorders>
            <w:shd w:val="clear" w:color="auto" w:fill="auto"/>
            <w:vAlign w:val="center"/>
          </w:tcPr>
          <w:p w:rsidR="008F5D55" w:rsidRDefault="008F5D55">
            <w:pPr>
              <w:widowControl/>
              <w:autoSpaceDE/>
              <w:autoSpaceDN/>
              <w:adjustRightInd/>
              <w:rPr>
                <w:rFonts w:ascii="Times New Roman" w:hAnsi="Times New Roman" w:cs="Times New Roman"/>
                <w:sz w:val="20"/>
              </w:rPr>
            </w:pPr>
          </w:p>
        </w:tc>
        <w:tc>
          <w:tcPr>
            <w:tcW w:w="543" w:type="pct"/>
            <w:tcBorders>
              <w:top w:val="nil"/>
              <w:left w:val="single" w:sz="4" w:space="0" w:color="auto"/>
              <w:bottom w:val="nil"/>
              <w:right w:val="single" w:sz="4" w:space="0" w:color="auto"/>
            </w:tcBorders>
            <w:shd w:val="clear" w:color="auto" w:fill="auto"/>
          </w:tcPr>
          <w:p w:rsidR="008F5D55" w:rsidRDefault="008F5D55">
            <w:pPr>
              <w:jc w:val="center"/>
              <w:rPr>
                <w:rFonts w:ascii="Times New Roman" w:hAnsi="Times New Roman" w:cs="Times New Roman"/>
                <w:sz w:val="20"/>
              </w:rPr>
            </w:pPr>
            <w:r>
              <w:rPr>
                <w:rFonts w:ascii="Times New Roman" w:hAnsi="Times New Roman" w:cs="Times New Roman"/>
                <w:sz w:val="20"/>
              </w:rPr>
              <w:t>0,5</w:t>
            </w:r>
          </w:p>
        </w:tc>
        <w:tc>
          <w:tcPr>
            <w:tcW w:w="1101" w:type="pct"/>
            <w:tcBorders>
              <w:top w:val="nil"/>
              <w:left w:val="single" w:sz="4" w:space="0" w:color="auto"/>
              <w:bottom w:val="nil"/>
              <w:right w:val="single" w:sz="4" w:space="0" w:color="auto"/>
            </w:tcBorders>
            <w:shd w:val="clear" w:color="auto" w:fill="auto"/>
          </w:tcPr>
          <w:p w:rsidR="008F5D55" w:rsidRDefault="008F5D55">
            <w:pPr>
              <w:jc w:val="center"/>
              <w:rPr>
                <w:rFonts w:ascii="Times New Roman" w:hAnsi="Times New Roman" w:cs="Times New Roman"/>
                <w:sz w:val="20"/>
              </w:rPr>
            </w:pPr>
            <w:r>
              <w:rPr>
                <w:rFonts w:ascii="Times New Roman" w:hAnsi="Times New Roman" w:cs="Times New Roman"/>
                <w:sz w:val="20"/>
              </w:rPr>
              <w:t>12</w:t>
            </w:r>
          </w:p>
        </w:tc>
        <w:tc>
          <w:tcPr>
            <w:tcW w:w="953" w:type="pct"/>
            <w:tcBorders>
              <w:top w:val="nil"/>
              <w:left w:val="single" w:sz="4" w:space="0" w:color="auto"/>
              <w:bottom w:val="nil"/>
              <w:right w:val="single" w:sz="4" w:space="0" w:color="auto"/>
            </w:tcBorders>
            <w:shd w:val="clear" w:color="auto" w:fill="auto"/>
          </w:tcPr>
          <w:p w:rsidR="008F5D55" w:rsidRDefault="008F5D55">
            <w:pPr>
              <w:jc w:val="center"/>
              <w:rPr>
                <w:rFonts w:ascii="Times New Roman" w:hAnsi="Times New Roman" w:cs="Times New Roman"/>
                <w:sz w:val="20"/>
              </w:rPr>
            </w:pPr>
            <w:r>
              <w:rPr>
                <w:rFonts w:ascii="Times New Roman" w:hAnsi="Times New Roman" w:cs="Times New Roman"/>
                <w:sz w:val="20"/>
              </w:rPr>
              <w:t>34</w:t>
            </w:r>
          </w:p>
        </w:tc>
        <w:tc>
          <w:tcPr>
            <w:tcW w:w="643" w:type="pct"/>
            <w:tcBorders>
              <w:top w:val="nil"/>
              <w:left w:val="single" w:sz="4" w:space="0" w:color="auto"/>
              <w:bottom w:val="nil"/>
              <w:right w:val="single" w:sz="4" w:space="0" w:color="auto"/>
            </w:tcBorders>
            <w:shd w:val="clear" w:color="auto" w:fill="auto"/>
          </w:tcPr>
          <w:p w:rsidR="008F5D55" w:rsidRDefault="008F5D55">
            <w:pPr>
              <w:jc w:val="center"/>
              <w:rPr>
                <w:rFonts w:ascii="Times New Roman" w:hAnsi="Times New Roman" w:cs="Times New Roman"/>
                <w:sz w:val="20"/>
              </w:rPr>
            </w:pPr>
            <w:r>
              <w:rPr>
                <w:rFonts w:ascii="Times New Roman" w:hAnsi="Times New Roman" w:cs="Times New Roman"/>
                <w:sz w:val="20"/>
              </w:rPr>
              <w:t>65</w:t>
            </w:r>
          </w:p>
        </w:tc>
        <w:tc>
          <w:tcPr>
            <w:tcW w:w="736" w:type="pct"/>
            <w:tcBorders>
              <w:top w:val="nil"/>
              <w:left w:val="single" w:sz="4" w:space="0" w:color="auto"/>
              <w:bottom w:val="nil"/>
              <w:right w:val="single" w:sz="4" w:space="0" w:color="auto"/>
            </w:tcBorders>
            <w:shd w:val="clear" w:color="auto" w:fill="auto"/>
          </w:tcPr>
          <w:p w:rsidR="008F5D55" w:rsidRDefault="008F5D55">
            <w:pPr>
              <w:jc w:val="center"/>
              <w:rPr>
                <w:rFonts w:ascii="Times New Roman" w:hAnsi="Times New Roman" w:cs="Times New Roman"/>
                <w:sz w:val="20"/>
              </w:rPr>
            </w:pPr>
            <w:r>
              <w:rPr>
                <w:rFonts w:ascii="Times New Roman" w:hAnsi="Times New Roman" w:cs="Times New Roman"/>
                <w:sz w:val="20"/>
              </w:rPr>
              <w:t>30</w:t>
            </w:r>
          </w:p>
        </w:tc>
      </w:tr>
      <w:tr w:rsidR="008F5D55">
        <w:trPr>
          <w:jc w:val="center"/>
        </w:trPr>
        <w:tc>
          <w:tcPr>
            <w:tcW w:w="0" w:type="auto"/>
            <w:vMerge/>
            <w:tcBorders>
              <w:top w:val="single" w:sz="6" w:space="0" w:color="auto"/>
              <w:left w:val="single" w:sz="4" w:space="0" w:color="auto"/>
              <w:bottom w:val="nil"/>
              <w:right w:val="single" w:sz="4" w:space="0" w:color="auto"/>
            </w:tcBorders>
            <w:shd w:val="clear" w:color="auto" w:fill="auto"/>
            <w:vAlign w:val="center"/>
          </w:tcPr>
          <w:p w:rsidR="008F5D55" w:rsidRDefault="008F5D55">
            <w:pPr>
              <w:widowControl/>
              <w:autoSpaceDE/>
              <w:autoSpaceDN/>
              <w:adjustRightInd/>
              <w:rPr>
                <w:rFonts w:ascii="Times New Roman" w:hAnsi="Times New Roman" w:cs="Times New Roman"/>
                <w:sz w:val="20"/>
              </w:rPr>
            </w:pPr>
          </w:p>
        </w:tc>
        <w:tc>
          <w:tcPr>
            <w:tcW w:w="543" w:type="pct"/>
            <w:tcBorders>
              <w:top w:val="nil"/>
              <w:left w:val="single" w:sz="4" w:space="0" w:color="auto"/>
              <w:bottom w:val="nil"/>
              <w:right w:val="single" w:sz="4" w:space="0" w:color="auto"/>
            </w:tcBorders>
            <w:shd w:val="clear" w:color="auto" w:fill="auto"/>
          </w:tcPr>
          <w:p w:rsidR="008F5D55" w:rsidRDefault="008F5D55">
            <w:pPr>
              <w:jc w:val="center"/>
              <w:rPr>
                <w:rFonts w:ascii="Times New Roman" w:hAnsi="Times New Roman" w:cs="Times New Roman"/>
                <w:sz w:val="20"/>
              </w:rPr>
            </w:pPr>
            <w:r>
              <w:rPr>
                <w:rFonts w:ascii="Times New Roman" w:hAnsi="Times New Roman" w:cs="Times New Roman"/>
                <w:sz w:val="20"/>
              </w:rPr>
              <w:t>10</w:t>
            </w:r>
          </w:p>
        </w:tc>
        <w:tc>
          <w:tcPr>
            <w:tcW w:w="1101" w:type="pct"/>
            <w:tcBorders>
              <w:top w:val="nil"/>
              <w:left w:val="single" w:sz="4" w:space="0" w:color="auto"/>
              <w:bottom w:val="nil"/>
              <w:right w:val="single" w:sz="4" w:space="0" w:color="auto"/>
            </w:tcBorders>
            <w:shd w:val="clear" w:color="auto" w:fill="auto"/>
          </w:tcPr>
          <w:p w:rsidR="008F5D55" w:rsidRDefault="008F5D55">
            <w:pPr>
              <w:jc w:val="center"/>
              <w:rPr>
                <w:rFonts w:ascii="Times New Roman" w:hAnsi="Times New Roman" w:cs="Times New Roman"/>
                <w:sz w:val="20"/>
              </w:rPr>
            </w:pPr>
            <w:r>
              <w:rPr>
                <w:rFonts w:ascii="Times New Roman" w:hAnsi="Times New Roman" w:cs="Times New Roman"/>
                <w:sz w:val="20"/>
              </w:rPr>
              <w:t>13</w:t>
            </w:r>
          </w:p>
        </w:tc>
        <w:tc>
          <w:tcPr>
            <w:tcW w:w="953" w:type="pct"/>
            <w:tcBorders>
              <w:top w:val="nil"/>
              <w:left w:val="single" w:sz="4" w:space="0" w:color="auto"/>
              <w:bottom w:val="nil"/>
              <w:right w:val="single" w:sz="4" w:space="0" w:color="auto"/>
            </w:tcBorders>
            <w:shd w:val="clear" w:color="auto" w:fill="auto"/>
          </w:tcPr>
          <w:p w:rsidR="008F5D55" w:rsidRDefault="008F5D55">
            <w:pPr>
              <w:jc w:val="center"/>
              <w:rPr>
                <w:rFonts w:ascii="Times New Roman" w:hAnsi="Times New Roman" w:cs="Times New Roman"/>
                <w:sz w:val="20"/>
              </w:rPr>
            </w:pPr>
            <w:r>
              <w:rPr>
                <w:rFonts w:ascii="Times New Roman" w:hAnsi="Times New Roman" w:cs="Times New Roman"/>
                <w:sz w:val="20"/>
              </w:rPr>
              <w:t>38</w:t>
            </w:r>
          </w:p>
        </w:tc>
        <w:tc>
          <w:tcPr>
            <w:tcW w:w="643" w:type="pct"/>
            <w:tcBorders>
              <w:top w:val="nil"/>
              <w:left w:val="single" w:sz="4" w:space="0" w:color="auto"/>
              <w:bottom w:val="nil"/>
              <w:right w:val="single" w:sz="4" w:space="0" w:color="auto"/>
            </w:tcBorders>
            <w:shd w:val="clear" w:color="auto" w:fill="auto"/>
          </w:tcPr>
          <w:p w:rsidR="008F5D55" w:rsidRDefault="008F5D55">
            <w:pPr>
              <w:jc w:val="center"/>
              <w:rPr>
                <w:rFonts w:ascii="Times New Roman" w:hAnsi="Times New Roman" w:cs="Times New Roman"/>
                <w:sz w:val="20"/>
              </w:rPr>
            </w:pPr>
            <w:r>
              <w:rPr>
                <w:rFonts w:ascii="Times New Roman" w:hAnsi="Times New Roman" w:cs="Times New Roman"/>
                <w:sz w:val="20"/>
              </w:rPr>
              <w:t>78</w:t>
            </w:r>
          </w:p>
        </w:tc>
        <w:tc>
          <w:tcPr>
            <w:tcW w:w="736" w:type="pct"/>
            <w:tcBorders>
              <w:top w:val="nil"/>
              <w:left w:val="single" w:sz="4" w:space="0" w:color="auto"/>
              <w:bottom w:val="nil"/>
              <w:right w:val="single" w:sz="4" w:space="0" w:color="auto"/>
            </w:tcBorders>
            <w:shd w:val="clear" w:color="auto" w:fill="auto"/>
          </w:tcPr>
          <w:p w:rsidR="008F5D55" w:rsidRDefault="008F5D55">
            <w:pPr>
              <w:jc w:val="center"/>
              <w:rPr>
                <w:rFonts w:ascii="Times New Roman" w:hAnsi="Times New Roman" w:cs="Times New Roman"/>
                <w:sz w:val="20"/>
              </w:rPr>
            </w:pPr>
            <w:r>
              <w:rPr>
                <w:rFonts w:ascii="Times New Roman" w:hAnsi="Times New Roman" w:cs="Times New Roman"/>
                <w:sz w:val="20"/>
              </w:rPr>
              <w:t>34</w:t>
            </w:r>
          </w:p>
        </w:tc>
      </w:tr>
      <w:tr w:rsidR="008F5D55">
        <w:trPr>
          <w:jc w:val="center"/>
        </w:trPr>
        <w:tc>
          <w:tcPr>
            <w:tcW w:w="0" w:type="auto"/>
            <w:vMerge/>
            <w:tcBorders>
              <w:top w:val="single" w:sz="6" w:space="0" w:color="auto"/>
              <w:left w:val="single" w:sz="4" w:space="0" w:color="auto"/>
              <w:bottom w:val="nil"/>
              <w:right w:val="single" w:sz="4" w:space="0" w:color="auto"/>
            </w:tcBorders>
            <w:shd w:val="clear" w:color="auto" w:fill="auto"/>
            <w:vAlign w:val="center"/>
          </w:tcPr>
          <w:p w:rsidR="008F5D55" w:rsidRDefault="008F5D55">
            <w:pPr>
              <w:widowControl/>
              <w:autoSpaceDE/>
              <w:autoSpaceDN/>
              <w:adjustRightInd/>
              <w:rPr>
                <w:rFonts w:ascii="Times New Roman" w:hAnsi="Times New Roman" w:cs="Times New Roman"/>
                <w:sz w:val="20"/>
              </w:rPr>
            </w:pPr>
          </w:p>
        </w:tc>
        <w:tc>
          <w:tcPr>
            <w:tcW w:w="543" w:type="pct"/>
            <w:tcBorders>
              <w:top w:val="nil"/>
              <w:left w:val="single" w:sz="4" w:space="0" w:color="auto"/>
              <w:bottom w:val="nil"/>
              <w:right w:val="single" w:sz="4" w:space="0" w:color="auto"/>
            </w:tcBorders>
            <w:shd w:val="clear" w:color="auto" w:fill="auto"/>
          </w:tcPr>
          <w:p w:rsidR="008F5D55" w:rsidRDefault="008F5D55">
            <w:pPr>
              <w:jc w:val="center"/>
              <w:rPr>
                <w:rFonts w:ascii="Times New Roman" w:hAnsi="Times New Roman" w:cs="Times New Roman"/>
                <w:sz w:val="20"/>
              </w:rPr>
            </w:pPr>
            <w:r>
              <w:rPr>
                <w:rFonts w:ascii="Times New Roman" w:hAnsi="Times New Roman" w:cs="Times New Roman"/>
                <w:sz w:val="20"/>
              </w:rPr>
              <w:t>2,0</w:t>
            </w:r>
          </w:p>
        </w:tc>
        <w:tc>
          <w:tcPr>
            <w:tcW w:w="1101" w:type="pct"/>
            <w:tcBorders>
              <w:top w:val="nil"/>
              <w:left w:val="single" w:sz="4" w:space="0" w:color="auto"/>
              <w:bottom w:val="nil"/>
              <w:right w:val="single" w:sz="4" w:space="0" w:color="auto"/>
            </w:tcBorders>
            <w:shd w:val="clear" w:color="auto" w:fill="auto"/>
          </w:tcPr>
          <w:p w:rsidR="008F5D55" w:rsidRDefault="008F5D55">
            <w:pPr>
              <w:jc w:val="center"/>
              <w:rPr>
                <w:rFonts w:ascii="Times New Roman" w:hAnsi="Times New Roman" w:cs="Times New Roman"/>
                <w:sz w:val="20"/>
              </w:rPr>
            </w:pPr>
            <w:r>
              <w:rPr>
                <w:rFonts w:ascii="Times New Roman" w:hAnsi="Times New Roman" w:cs="Times New Roman"/>
                <w:sz w:val="20"/>
              </w:rPr>
              <w:t>14</w:t>
            </w:r>
          </w:p>
        </w:tc>
        <w:tc>
          <w:tcPr>
            <w:tcW w:w="953" w:type="pct"/>
            <w:tcBorders>
              <w:top w:val="nil"/>
              <w:left w:val="single" w:sz="4" w:space="0" w:color="auto"/>
              <w:bottom w:val="nil"/>
              <w:right w:val="single" w:sz="4" w:space="0" w:color="auto"/>
            </w:tcBorders>
            <w:shd w:val="clear" w:color="auto" w:fill="auto"/>
          </w:tcPr>
          <w:p w:rsidR="008F5D55" w:rsidRDefault="008F5D55">
            <w:pPr>
              <w:jc w:val="center"/>
              <w:rPr>
                <w:rFonts w:ascii="Times New Roman" w:hAnsi="Times New Roman" w:cs="Times New Roman"/>
                <w:sz w:val="20"/>
              </w:rPr>
            </w:pPr>
            <w:r>
              <w:rPr>
                <w:rFonts w:ascii="Times New Roman" w:hAnsi="Times New Roman" w:cs="Times New Roman"/>
                <w:sz w:val="20"/>
              </w:rPr>
              <w:t>41</w:t>
            </w:r>
          </w:p>
        </w:tc>
        <w:tc>
          <w:tcPr>
            <w:tcW w:w="643" w:type="pct"/>
            <w:tcBorders>
              <w:top w:val="nil"/>
              <w:left w:val="single" w:sz="4" w:space="0" w:color="auto"/>
              <w:bottom w:val="nil"/>
              <w:right w:val="single" w:sz="4" w:space="0" w:color="auto"/>
            </w:tcBorders>
            <w:shd w:val="clear" w:color="auto" w:fill="auto"/>
          </w:tcPr>
          <w:p w:rsidR="008F5D55" w:rsidRDefault="008F5D55">
            <w:pPr>
              <w:jc w:val="center"/>
              <w:rPr>
                <w:rFonts w:ascii="Times New Roman" w:hAnsi="Times New Roman" w:cs="Times New Roman"/>
                <w:sz w:val="20"/>
              </w:rPr>
            </w:pPr>
            <w:r>
              <w:rPr>
                <w:rFonts w:ascii="Times New Roman" w:hAnsi="Times New Roman" w:cs="Times New Roman"/>
                <w:sz w:val="20"/>
              </w:rPr>
              <w:t>88</w:t>
            </w:r>
          </w:p>
        </w:tc>
        <w:tc>
          <w:tcPr>
            <w:tcW w:w="736" w:type="pct"/>
            <w:tcBorders>
              <w:top w:val="nil"/>
              <w:left w:val="single" w:sz="4" w:space="0" w:color="auto"/>
              <w:bottom w:val="nil"/>
              <w:right w:val="single" w:sz="4" w:space="0" w:color="auto"/>
            </w:tcBorders>
            <w:shd w:val="clear" w:color="auto" w:fill="auto"/>
          </w:tcPr>
          <w:p w:rsidR="008F5D55" w:rsidRDefault="008F5D55">
            <w:pPr>
              <w:jc w:val="center"/>
              <w:rPr>
                <w:rFonts w:ascii="Times New Roman" w:hAnsi="Times New Roman" w:cs="Times New Roman"/>
                <w:sz w:val="20"/>
              </w:rPr>
            </w:pPr>
            <w:r>
              <w:rPr>
                <w:rFonts w:ascii="Times New Roman" w:hAnsi="Times New Roman" w:cs="Times New Roman"/>
                <w:sz w:val="20"/>
              </w:rPr>
              <w:t>38</w:t>
            </w:r>
          </w:p>
        </w:tc>
      </w:tr>
      <w:tr w:rsidR="008F5D55">
        <w:trPr>
          <w:jc w:val="center"/>
        </w:trPr>
        <w:tc>
          <w:tcPr>
            <w:tcW w:w="1024" w:type="pct"/>
            <w:vMerge w:val="restart"/>
            <w:tcBorders>
              <w:top w:val="nil"/>
              <w:left w:val="single" w:sz="4" w:space="0" w:color="auto"/>
              <w:bottom w:val="single" w:sz="4" w:space="0" w:color="auto"/>
              <w:right w:val="single" w:sz="4" w:space="0" w:color="auto"/>
            </w:tcBorders>
            <w:shd w:val="clear" w:color="auto" w:fill="auto"/>
          </w:tcPr>
          <w:p w:rsidR="008F5D55" w:rsidRDefault="008F5D55">
            <w:pPr>
              <w:rPr>
                <w:rFonts w:ascii="Times New Roman" w:hAnsi="Times New Roman" w:cs="Times New Roman"/>
                <w:sz w:val="20"/>
              </w:rPr>
            </w:pPr>
            <w:r>
              <w:rPr>
                <w:rFonts w:ascii="Times New Roman" w:hAnsi="Times New Roman" w:cs="Times New Roman"/>
                <w:sz w:val="20"/>
                <w:szCs w:val="14"/>
              </w:rPr>
              <w:t>Распределительный</w:t>
            </w:r>
          </w:p>
          <w:p w:rsidR="008F5D55" w:rsidRDefault="008F5D55">
            <w:pPr>
              <w:rPr>
                <w:rFonts w:ascii="Times New Roman" w:hAnsi="Times New Roman" w:cs="Times New Roman"/>
                <w:sz w:val="20"/>
              </w:rPr>
            </w:pPr>
            <w:r>
              <w:rPr>
                <w:rFonts w:ascii="Times New Roman" w:hAnsi="Times New Roman" w:cs="Times New Roman"/>
                <w:sz w:val="20"/>
              </w:rPr>
              <w:t>фидер</w:t>
            </w:r>
          </w:p>
          <w:p w:rsidR="008F5D55" w:rsidRDefault="008F5D55">
            <w:pPr>
              <w:rPr>
                <w:rFonts w:ascii="Times New Roman" w:hAnsi="Times New Roman" w:cs="Times New Roman"/>
                <w:sz w:val="20"/>
              </w:rPr>
            </w:pPr>
            <w:r>
              <w:rPr>
                <w:rFonts w:ascii="Times New Roman" w:hAnsi="Times New Roman" w:cs="Times New Roman"/>
                <w:sz w:val="20"/>
              </w:rPr>
              <w:t>ВЧ-240</w:t>
            </w:r>
          </w:p>
          <w:p w:rsidR="008F5D55" w:rsidRDefault="008F5D55">
            <w:pPr>
              <w:rPr>
                <w:rFonts w:ascii="Times New Roman" w:hAnsi="Times New Roman" w:cs="Times New Roman"/>
                <w:sz w:val="20"/>
              </w:rPr>
            </w:pPr>
            <w:r>
              <w:rPr>
                <w:rFonts w:ascii="Times New Roman" w:hAnsi="Times New Roman" w:cs="Times New Roman"/>
                <w:sz w:val="20"/>
              </w:rPr>
              <w:t>ВЧ-30</w:t>
            </w:r>
          </w:p>
        </w:tc>
        <w:tc>
          <w:tcPr>
            <w:tcW w:w="543" w:type="pct"/>
            <w:tcBorders>
              <w:top w:val="nil"/>
              <w:left w:val="single" w:sz="4" w:space="0" w:color="auto"/>
              <w:bottom w:val="nil"/>
              <w:right w:val="single" w:sz="4" w:space="0" w:color="auto"/>
            </w:tcBorders>
            <w:shd w:val="clear" w:color="auto" w:fill="auto"/>
          </w:tcPr>
          <w:p w:rsidR="008F5D55" w:rsidRDefault="008F5D55">
            <w:pPr>
              <w:jc w:val="center"/>
              <w:rPr>
                <w:rFonts w:ascii="Times New Roman" w:hAnsi="Times New Roman" w:cs="Times New Roman"/>
                <w:sz w:val="20"/>
              </w:rPr>
            </w:pPr>
            <w:r>
              <w:rPr>
                <w:rFonts w:ascii="Times New Roman" w:hAnsi="Times New Roman" w:cs="Times New Roman"/>
                <w:sz w:val="20"/>
                <w:szCs w:val="14"/>
              </w:rPr>
              <w:t>0,05</w:t>
            </w:r>
          </w:p>
        </w:tc>
        <w:tc>
          <w:tcPr>
            <w:tcW w:w="1101" w:type="pct"/>
            <w:tcBorders>
              <w:top w:val="nil"/>
              <w:left w:val="single" w:sz="4" w:space="0" w:color="auto"/>
              <w:bottom w:val="nil"/>
              <w:right w:val="single" w:sz="4" w:space="0" w:color="auto"/>
            </w:tcBorders>
            <w:shd w:val="clear" w:color="auto" w:fill="auto"/>
          </w:tcPr>
          <w:p w:rsidR="008F5D55" w:rsidRDefault="008F5D55">
            <w:pPr>
              <w:jc w:val="center"/>
              <w:rPr>
                <w:rFonts w:ascii="Times New Roman" w:hAnsi="Times New Roman" w:cs="Times New Roman"/>
                <w:sz w:val="20"/>
              </w:rPr>
            </w:pPr>
            <w:r>
              <w:rPr>
                <w:rFonts w:ascii="Times New Roman" w:hAnsi="Times New Roman" w:cs="Times New Roman"/>
                <w:sz w:val="20"/>
                <w:szCs w:val="14"/>
              </w:rPr>
              <w:t>3</w:t>
            </w:r>
          </w:p>
        </w:tc>
        <w:tc>
          <w:tcPr>
            <w:tcW w:w="953" w:type="pct"/>
            <w:tcBorders>
              <w:top w:val="nil"/>
              <w:left w:val="single" w:sz="4" w:space="0" w:color="auto"/>
              <w:bottom w:val="nil"/>
              <w:right w:val="single" w:sz="4" w:space="0" w:color="auto"/>
            </w:tcBorders>
            <w:shd w:val="clear" w:color="auto" w:fill="auto"/>
          </w:tcPr>
          <w:p w:rsidR="008F5D55" w:rsidRDefault="008F5D55">
            <w:pPr>
              <w:jc w:val="center"/>
              <w:rPr>
                <w:rFonts w:ascii="Times New Roman" w:hAnsi="Times New Roman" w:cs="Times New Roman"/>
                <w:sz w:val="20"/>
              </w:rPr>
            </w:pPr>
            <w:r>
              <w:rPr>
                <w:rFonts w:ascii="Times New Roman" w:hAnsi="Times New Roman" w:cs="Times New Roman"/>
                <w:sz w:val="20"/>
                <w:szCs w:val="14"/>
              </w:rPr>
              <w:t>6</w:t>
            </w:r>
          </w:p>
        </w:tc>
        <w:tc>
          <w:tcPr>
            <w:tcW w:w="643" w:type="pct"/>
            <w:tcBorders>
              <w:top w:val="nil"/>
              <w:left w:val="single" w:sz="4" w:space="0" w:color="auto"/>
              <w:bottom w:val="nil"/>
              <w:right w:val="single" w:sz="4" w:space="0" w:color="auto"/>
            </w:tcBorders>
            <w:shd w:val="clear" w:color="auto" w:fill="auto"/>
          </w:tcPr>
          <w:p w:rsidR="008F5D55" w:rsidRDefault="008F5D55">
            <w:pPr>
              <w:jc w:val="center"/>
              <w:rPr>
                <w:rFonts w:ascii="Times New Roman" w:hAnsi="Times New Roman" w:cs="Times New Roman"/>
                <w:sz w:val="20"/>
              </w:rPr>
            </w:pPr>
            <w:r>
              <w:rPr>
                <w:rFonts w:ascii="Times New Roman" w:hAnsi="Times New Roman" w:cs="Times New Roman"/>
                <w:sz w:val="20"/>
                <w:szCs w:val="14"/>
              </w:rPr>
              <w:t>16</w:t>
            </w:r>
          </w:p>
        </w:tc>
        <w:tc>
          <w:tcPr>
            <w:tcW w:w="736" w:type="pct"/>
            <w:tcBorders>
              <w:top w:val="nil"/>
              <w:left w:val="single" w:sz="4" w:space="0" w:color="auto"/>
              <w:bottom w:val="nil"/>
              <w:right w:val="single" w:sz="4" w:space="0" w:color="auto"/>
            </w:tcBorders>
            <w:shd w:val="clear" w:color="auto" w:fill="auto"/>
          </w:tcPr>
          <w:p w:rsidR="008F5D55" w:rsidRDefault="008F5D55">
            <w:pPr>
              <w:jc w:val="center"/>
              <w:rPr>
                <w:rFonts w:ascii="Times New Roman" w:hAnsi="Times New Roman" w:cs="Times New Roman"/>
                <w:sz w:val="20"/>
              </w:rPr>
            </w:pPr>
            <w:r>
              <w:rPr>
                <w:rFonts w:ascii="Times New Roman" w:hAnsi="Times New Roman" w:cs="Times New Roman"/>
                <w:sz w:val="20"/>
                <w:szCs w:val="14"/>
              </w:rPr>
              <w:t>7</w:t>
            </w:r>
          </w:p>
        </w:tc>
      </w:tr>
      <w:tr w:rsidR="008F5D55">
        <w:trPr>
          <w:jc w:val="center"/>
        </w:trPr>
        <w:tc>
          <w:tcPr>
            <w:tcW w:w="0" w:type="auto"/>
            <w:vMerge/>
            <w:tcBorders>
              <w:top w:val="nil"/>
              <w:left w:val="single" w:sz="4" w:space="0" w:color="auto"/>
              <w:bottom w:val="single" w:sz="4" w:space="0" w:color="auto"/>
              <w:right w:val="single" w:sz="4" w:space="0" w:color="auto"/>
            </w:tcBorders>
            <w:shd w:val="clear" w:color="auto" w:fill="auto"/>
            <w:vAlign w:val="center"/>
          </w:tcPr>
          <w:p w:rsidR="008F5D55" w:rsidRDefault="008F5D55">
            <w:pPr>
              <w:widowControl/>
              <w:autoSpaceDE/>
              <w:autoSpaceDN/>
              <w:adjustRightInd/>
              <w:rPr>
                <w:rFonts w:ascii="Times New Roman" w:hAnsi="Times New Roman" w:cs="Times New Roman"/>
                <w:sz w:val="20"/>
              </w:rPr>
            </w:pPr>
          </w:p>
        </w:tc>
        <w:tc>
          <w:tcPr>
            <w:tcW w:w="543" w:type="pct"/>
            <w:tcBorders>
              <w:top w:val="nil"/>
              <w:left w:val="single" w:sz="4" w:space="0" w:color="auto"/>
              <w:bottom w:val="nil"/>
              <w:right w:val="single" w:sz="4" w:space="0" w:color="auto"/>
            </w:tcBorders>
            <w:shd w:val="clear" w:color="auto" w:fill="auto"/>
          </w:tcPr>
          <w:p w:rsidR="008F5D55" w:rsidRDefault="008F5D55">
            <w:pPr>
              <w:jc w:val="center"/>
              <w:rPr>
                <w:rFonts w:ascii="Times New Roman" w:hAnsi="Times New Roman" w:cs="Times New Roman"/>
                <w:sz w:val="20"/>
              </w:rPr>
            </w:pPr>
            <w:r>
              <w:rPr>
                <w:rFonts w:ascii="Times New Roman" w:hAnsi="Times New Roman" w:cs="Times New Roman"/>
                <w:sz w:val="20"/>
                <w:szCs w:val="14"/>
              </w:rPr>
              <w:t>0,5</w:t>
            </w:r>
          </w:p>
        </w:tc>
        <w:tc>
          <w:tcPr>
            <w:tcW w:w="1101" w:type="pct"/>
            <w:tcBorders>
              <w:top w:val="nil"/>
              <w:left w:val="single" w:sz="4" w:space="0" w:color="auto"/>
              <w:bottom w:val="nil"/>
              <w:right w:val="single" w:sz="4" w:space="0" w:color="auto"/>
            </w:tcBorders>
            <w:shd w:val="clear" w:color="auto" w:fill="auto"/>
          </w:tcPr>
          <w:p w:rsidR="008F5D55" w:rsidRDefault="008F5D55">
            <w:pPr>
              <w:jc w:val="center"/>
              <w:rPr>
                <w:rFonts w:ascii="Times New Roman" w:hAnsi="Times New Roman" w:cs="Times New Roman"/>
                <w:sz w:val="20"/>
              </w:rPr>
            </w:pPr>
            <w:r>
              <w:rPr>
                <w:rFonts w:ascii="Times New Roman" w:hAnsi="Times New Roman" w:cs="Times New Roman"/>
                <w:sz w:val="20"/>
                <w:szCs w:val="14"/>
              </w:rPr>
              <w:t>6</w:t>
            </w:r>
          </w:p>
        </w:tc>
        <w:tc>
          <w:tcPr>
            <w:tcW w:w="953" w:type="pct"/>
            <w:tcBorders>
              <w:top w:val="nil"/>
              <w:left w:val="single" w:sz="4" w:space="0" w:color="auto"/>
              <w:bottom w:val="nil"/>
              <w:right w:val="single" w:sz="4" w:space="0" w:color="auto"/>
            </w:tcBorders>
            <w:shd w:val="clear" w:color="auto" w:fill="auto"/>
          </w:tcPr>
          <w:p w:rsidR="008F5D55" w:rsidRDefault="008F5D55">
            <w:pPr>
              <w:jc w:val="center"/>
              <w:rPr>
                <w:rFonts w:ascii="Times New Roman" w:hAnsi="Times New Roman" w:cs="Times New Roman"/>
                <w:sz w:val="20"/>
              </w:rPr>
            </w:pPr>
            <w:r>
              <w:rPr>
                <w:rFonts w:ascii="Times New Roman" w:hAnsi="Times New Roman" w:cs="Times New Roman"/>
                <w:sz w:val="20"/>
              </w:rPr>
              <w:t>17</w:t>
            </w:r>
          </w:p>
        </w:tc>
        <w:tc>
          <w:tcPr>
            <w:tcW w:w="643" w:type="pct"/>
            <w:tcBorders>
              <w:top w:val="nil"/>
              <w:left w:val="single" w:sz="4" w:space="0" w:color="auto"/>
              <w:bottom w:val="nil"/>
              <w:right w:val="single" w:sz="4" w:space="0" w:color="auto"/>
            </w:tcBorders>
            <w:shd w:val="clear" w:color="auto" w:fill="auto"/>
          </w:tcPr>
          <w:p w:rsidR="008F5D55" w:rsidRDefault="008F5D55">
            <w:pPr>
              <w:jc w:val="center"/>
              <w:rPr>
                <w:rFonts w:ascii="Times New Roman" w:hAnsi="Times New Roman" w:cs="Times New Roman"/>
                <w:sz w:val="20"/>
              </w:rPr>
            </w:pPr>
            <w:r>
              <w:rPr>
                <w:rFonts w:ascii="Times New Roman" w:hAnsi="Times New Roman" w:cs="Times New Roman"/>
                <w:sz w:val="20"/>
                <w:szCs w:val="14"/>
              </w:rPr>
              <w:t>35</w:t>
            </w:r>
          </w:p>
        </w:tc>
        <w:tc>
          <w:tcPr>
            <w:tcW w:w="736" w:type="pct"/>
            <w:tcBorders>
              <w:top w:val="nil"/>
              <w:left w:val="single" w:sz="4" w:space="0" w:color="auto"/>
              <w:bottom w:val="nil"/>
              <w:right w:val="single" w:sz="4" w:space="0" w:color="auto"/>
            </w:tcBorders>
            <w:shd w:val="clear" w:color="auto" w:fill="auto"/>
          </w:tcPr>
          <w:p w:rsidR="008F5D55" w:rsidRDefault="008F5D55">
            <w:pPr>
              <w:jc w:val="center"/>
              <w:rPr>
                <w:rFonts w:ascii="Times New Roman" w:hAnsi="Times New Roman" w:cs="Times New Roman"/>
                <w:sz w:val="20"/>
              </w:rPr>
            </w:pPr>
            <w:r>
              <w:rPr>
                <w:rFonts w:ascii="Times New Roman" w:hAnsi="Times New Roman" w:cs="Times New Roman"/>
                <w:sz w:val="20"/>
                <w:szCs w:val="14"/>
              </w:rPr>
              <w:t>15</w:t>
            </w:r>
          </w:p>
        </w:tc>
      </w:tr>
      <w:tr w:rsidR="008F5D55">
        <w:trPr>
          <w:jc w:val="center"/>
        </w:trPr>
        <w:tc>
          <w:tcPr>
            <w:tcW w:w="0" w:type="auto"/>
            <w:vMerge/>
            <w:tcBorders>
              <w:top w:val="nil"/>
              <w:left w:val="single" w:sz="4" w:space="0" w:color="auto"/>
              <w:bottom w:val="single" w:sz="4" w:space="0" w:color="auto"/>
              <w:right w:val="single" w:sz="4" w:space="0" w:color="auto"/>
            </w:tcBorders>
            <w:shd w:val="clear" w:color="auto" w:fill="auto"/>
            <w:vAlign w:val="center"/>
          </w:tcPr>
          <w:p w:rsidR="008F5D55" w:rsidRDefault="008F5D55">
            <w:pPr>
              <w:widowControl/>
              <w:autoSpaceDE/>
              <w:autoSpaceDN/>
              <w:adjustRightInd/>
              <w:rPr>
                <w:rFonts w:ascii="Times New Roman" w:hAnsi="Times New Roman" w:cs="Times New Roman"/>
                <w:sz w:val="20"/>
              </w:rPr>
            </w:pPr>
          </w:p>
        </w:tc>
        <w:tc>
          <w:tcPr>
            <w:tcW w:w="543" w:type="pct"/>
            <w:tcBorders>
              <w:top w:val="nil"/>
              <w:left w:val="single" w:sz="4" w:space="0" w:color="auto"/>
              <w:bottom w:val="nil"/>
              <w:right w:val="single" w:sz="4" w:space="0" w:color="auto"/>
            </w:tcBorders>
            <w:shd w:val="clear" w:color="auto" w:fill="auto"/>
          </w:tcPr>
          <w:p w:rsidR="008F5D55" w:rsidRDefault="008F5D55">
            <w:pPr>
              <w:jc w:val="center"/>
              <w:rPr>
                <w:rFonts w:ascii="Times New Roman" w:hAnsi="Times New Roman" w:cs="Times New Roman"/>
                <w:sz w:val="20"/>
              </w:rPr>
            </w:pPr>
            <w:r>
              <w:rPr>
                <w:rFonts w:ascii="Times New Roman" w:hAnsi="Times New Roman" w:cs="Times New Roman"/>
                <w:sz w:val="20"/>
                <w:szCs w:val="14"/>
              </w:rPr>
              <w:t>1,0</w:t>
            </w:r>
          </w:p>
        </w:tc>
        <w:tc>
          <w:tcPr>
            <w:tcW w:w="1101" w:type="pct"/>
            <w:tcBorders>
              <w:top w:val="nil"/>
              <w:left w:val="single" w:sz="4" w:space="0" w:color="auto"/>
              <w:bottom w:val="nil"/>
              <w:right w:val="single" w:sz="4" w:space="0" w:color="auto"/>
            </w:tcBorders>
            <w:shd w:val="clear" w:color="auto" w:fill="auto"/>
          </w:tcPr>
          <w:p w:rsidR="008F5D55" w:rsidRDefault="008F5D55">
            <w:pPr>
              <w:jc w:val="center"/>
              <w:rPr>
                <w:rFonts w:ascii="Times New Roman" w:hAnsi="Times New Roman" w:cs="Times New Roman"/>
                <w:sz w:val="20"/>
              </w:rPr>
            </w:pPr>
            <w:r>
              <w:rPr>
                <w:rFonts w:ascii="Times New Roman" w:hAnsi="Times New Roman" w:cs="Times New Roman"/>
                <w:sz w:val="20"/>
                <w:szCs w:val="14"/>
              </w:rPr>
              <w:t>6</w:t>
            </w:r>
          </w:p>
        </w:tc>
        <w:tc>
          <w:tcPr>
            <w:tcW w:w="953" w:type="pct"/>
            <w:tcBorders>
              <w:top w:val="nil"/>
              <w:left w:val="single" w:sz="4" w:space="0" w:color="auto"/>
              <w:bottom w:val="nil"/>
              <w:right w:val="single" w:sz="4" w:space="0" w:color="auto"/>
            </w:tcBorders>
            <w:shd w:val="clear" w:color="auto" w:fill="auto"/>
          </w:tcPr>
          <w:p w:rsidR="008F5D55" w:rsidRDefault="008F5D55">
            <w:pPr>
              <w:jc w:val="center"/>
              <w:rPr>
                <w:rFonts w:ascii="Times New Roman" w:hAnsi="Times New Roman" w:cs="Times New Roman"/>
                <w:sz w:val="20"/>
              </w:rPr>
            </w:pPr>
            <w:r>
              <w:rPr>
                <w:rFonts w:ascii="Times New Roman" w:hAnsi="Times New Roman" w:cs="Times New Roman"/>
                <w:sz w:val="20"/>
                <w:szCs w:val="14"/>
              </w:rPr>
              <w:t>19</w:t>
            </w:r>
          </w:p>
        </w:tc>
        <w:tc>
          <w:tcPr>
            <w:tcW w:w="643" w:type="pct"/>
            <w:tcBorders>
              <w:top w:val="nil"/>
              <w:left w:val="single" w:sz="4" w:space="0" w:color="auto"/>
              <w:bottom w:val="nil"/>
              <w:right w:val="single" w:sz="4" w:space="0" w:color="auto"/>
            </w:tcBorders>
            <w:shd w:val="clear" w:color="auto" w:fill="auto"/>
          </w:tcPr>
          <w:p w:rsidR="008F5D55" w:rsidRDefault="008F5D55">
            <w:pPr>
              <w:jc w:val="center"/>
              <w:rPr>
                <w:rFonts w:ascii="Times New Roman" w:hAnsi="Times New Roman" w:cs="Times New Roman"/>
                <w:sz w:val="20"/>
              </w:rPr>
            </w:pPr>
            <w:r>
              <w:rPr>
                <w:rFonts w:ascii="Times New Roman" w:hAnsi="Times New Roman" w:cs="Times New Roman"/>
                <w:sz w:val="20"/>
                <w:szCs w:val="14"/>
              </w:rPr>
              <w:t>39</w:t>
            </w:r>
          </w:p>
        </w:tc>
        <w:tc>
          <w:tcPr>
            <w:tcW w:w="736" w:type="pct"/>
            <w:tcBorders>
              <w:top w:val="nil"/>
              <w:left w:val="single" w:sz="4" w:space="0" w:color="auto"/>
              <w:bottom w:val="nil"/>
              <w:right w:val="single" w:sz="4" w:space="0" w:color="auto"/>
            </w:tcBorders>
            <w:shd w:val="clear" w:color="auto" w:fill="auto"/>
          </w:tcPr>
          <w:p w:rsidR="008F5D55" w:rsidRDefault="008F5D55">
            <w:pPr>
              <w:jc w:val="center"/>
              <w:rPr>
                <w:rFonts w:ascii="Times New Roman" w:hAnsi="Times New Roman" w:cs="Times New Roman"/>
                <w:sz w:val="20"/>
              </w:rPr>
            </w:pPr>
            <w:r>
              <w:rPr>
                <w:rFonts w:ascii="Times New Roman" w:hAnsi="Times New Roman" w:cs="Times New Roman"/>
                <w:sz w:val="20"/>
                <w:szCs w:val="14"/>
              </w:rPr>
              <w:t>17</w:t>
            </w:r>
          </w:p>
        </w:tc>
      </w:tr>
      <w:tr w:rsidR="008F5D55">
        <w:trPr>
          <w:jc w:val="center"/>
        </w:trPr>
        <w:tc>
          <w:tcPr>
            <w:tcW w:w="0" w:type="auto"/>
            <w:vMerge/>
            <w:tcBorders>
              <w:top w:val="nil"/>
              <w:left w:val="single" w:sz="4" w:space="0" w:color="auto"/>
              <w:bottom w:val="single" w:sz="4" w:space="0" w:color="auto"/>
              <w:right w:val="single" w:sz="4" w:space="0" w:color="auto"/>
            </w:tcBorders>
            <w:shd w:val="clear" w:color="auto" w:fill="auto"/>
            <w:vAlign w:val="center"/>
          </w:tcPr>
          <w:p w:rsidR="008F5D55" w:rsidRDefault="008F5D55">
            <w:pPr>
              <w:widowControl/>
              <w:autoSpaceDE/>
              <w:autoSpaceDN/>
              <w:adjustRightInd/>
              <w:rPr>
                <w:rFonts w:ascii="Times New Roman" w:hAnsi="Times New Roman" w:cs="Times New Roman"/>
                <w:sz w:val="20"/>
              </w:rPr>
            </w:pPr>
          </w:p>
        </w:tc>
        <w:tc>
          <w:tcPr>
            <w:tcW w:w="543" w:type="pct"/>
            <w:tcBorders>
              <w:top w:val="nil"/>
              <w:left w:val="single" w:sz="4" w:space="0" w:color="auto"/>
              <w:bottom w:val="nil"/>
              <w:right w:val="single" w:sz="4" w:space="0" w:color="auto"/>
            </w:tcBorders>
            <w:shd w:val="clear" w:color="auto" w:fill="auto"/>
          </w:tcPr>
          <w:p w:rsidR="008F5D55" w:rsidRDefault="008F5D55">
            <w:pPr>
              <w:jc w:val="center"/>
              <w:rPr>
                <w:rFonts w:ascii="Times New Roman" w:hAnsi="Times New Roman" w:cs="Times New Roman"/>
                <w:sz w:val="20"/>
              </w:rPr>
            </w:pPr>
            <w:r>
              <w:rPr>
                <w:rFonts w:ascii="Times New Roman" w:hAnsi="Times New Roman" w:cs="Times New Roman"/>
                <w:sz w:val="20"/>
              </w:rPr>
              <w:t>2,0</w:t>
            </w:r>
          </w:p>
        </w:tc>
        <w:tc>
          <w:tcPr>
            <w:tcW w:w="1101" w:type="pct"/>
            <w:tcBorders>
              <w:top w:val="nil"/>
              <w:left w:val="single" w:sz="4" w:space="0" w:color="auto"/>
              <w:bottom w:val="nil"/>
              <w:right w:val="single" w:sz="4" w:space="0" w:color="auto"/>
            </w:tcBorders>
            <w:shd w:val="clear" w:color="auto" w:fill="auto"/>
          </w:tcPr>
          <w:p w:rsidR="008F5D55" w:rsidRDefault="008F5D55">
            <w:pPr>
              <w:jc w:val="center"/>
              <w:rPr>
                <w:rFonts w:ascii="Times New Roman" w:hAnsi="Times New Roman" w:cs="Times New Roman"/>
                <w:sz w:val="20"/>
              </w:rPr>
            </w:pPr>
            <w:r>
              <w:rPr>
                <w:rFonts w:ascii="Times New Roman" w:hAnsi="Times New Roman" w:cs="Times New Roman"/>
                <w:sz w:val="20"/>
                <w:szCs w:val="14"/>
              </w:rPr>
              <w:t>6</w:t>
            </w:r>
          </w:p>
        </w:tc>
        <w:tc>
          <w:tcPr>
            <w:tcW w:w="953" w:type="pct"/>
            <w:tcBorders>
              <w:top w:val="nil"/>
              <w:left w:val="single" w:sz="4" w:space="0" w:color="auto"/>
              <w:bottom w:val="nil"/>
              <w:right w:val="single" w:sz="4" w:space="0" w:color="auto"/>
            </w:tcBorders>
            <w:shd w:val="clear" w:color="auto" w:fill="auto"/>
          </w:tcPr>
          <w:p w:rsidR="008F5D55" w:rsidRDefault="008F5D55">
            <w:pPr>
              <w:jc w:val="center"/>
              <w:rPr>
                <w:rFonts w:ascii="Times New Roman" w:hAnsi="Times New Roman" w:cs="Times New Roman"/>
                <w:sz w:val="20"/>
              </w:rPr>
            </w:pPr>
            <w:r>
              <w:rPr>
                <w:rFonts w:ascii="Times New Roman" w:hAnsi="Times New Roman" w:cs="Times New Roman"/>
                <w:sz w:val="20"/>
                <w:szCs w:val="14"/>
              </w:rPr>
              <w:t>20</w:t>
            </w:r>
          </w:p>
        </w:tc>
        <w:tc>
          <w:tcPr>
            <w:tcW w:w="643" w:type="pct"/>
            <w:tcBorders>
              <w:top w:val="nil"/>
              <w:left w:val="single" w:sz="4" w:space="0" w:color="auto"/>
              <w:bottom w:val="nil"/>
              <w:right w:val="single" w:sz="4" w:space="0" w:color="auto"/>
            </w:tcBorders>
            <w:shd w:val="clear" w:color="auto" w:fill="auto"/>
          </w:tcPr>
          <w:p w:rsidR="008F5D55" w:rsidRDefault="008F5D55">
            <w:pPr>
              <w:jc w:val="center"/>
              <w:rPr>
                <w:rFonts w:ascii="Times New Roman" w:hAnsi="Times New Roman" w:cs="Times New Roman"/>
                <w:sz w:val="20"/>
              </w:rPr>
            </w:pPr>
            <w:r>
              <w:rPr>
                <w:rFonts w:ascii="Times New Roman" w:hAnsi="Times New Roman" w:cs="Times New Roman"/>
                <w:sz w:val="20"/>
                <w:szCs w:val="14"/>
              </w:rPr>
              <w:t>44</w:t>
            </w:r>
          </w:p>
        </w:tc>
        <w:tc>
          <w:tcPr>
            <w:tcW w:w="736" w:type="pct"/>
            <w:tcBorders>
              <w:top w:val="nil"/>
              <w:left w:val="single" w:sz="4" w:space="0" w:color="auto"/>
              <w:bottom w:val="nil"/>
              <w:right w:val="single" w:sz="4" w:space="0" w:color="auto"/>
            </w:tcBorders>
            <w:shd w:val="clear" w:color="auto" w:fill="auto"/>
          </w:tcPr>
          <w:p w:rsidR="008F5D55" w:rsidRDefault="008F5D55">
            <w:pPr>
              <w:jc w:val="center"/>
              <w:rPr>
                <w:rFonts w:ascii="Times New Roman" w:hAnsi="Times New Roman" w:cs="Times New Roman"/>
                <w:sz w:val="20"/>
              </w:rPr>
            </w:pPr>
            <w:r>
              <w:rPr>
                <w:rFonts w:ascii="Times New Roman" w:hAnsi="Times New Roman" w:cs="Times New Roman"/>
                <w:sz w:val="20"/>
                <w:szCs w:val="14"/>
              </w:rPr>
              <w:t>19</w:t>
            </w:r>
          </w:p>
        </w:tc>
      </w:tr>
      <w:tr w:rsidR="008F5D55">
        <w:trPr>
          <w:jc w:val="center"/>
        </w:trPr>
        <w:tc>
          <w:tcPr>
            <w:tcW w:w="0" w:type="auto"/>
            <w:vMerge/>
            <w:tcBorders>
              <w:top w:val="nil"/>
              <w:left w:val="single" w:sz="4" w:space="0" w:color="auto"/>
              <w:bottom w:val="single" w:sz="4" w:space="0" w:color="auto"/>
              <w:right w:val="single" w:sz="4" w:space="0" w:color="auto"/>
            </w:tcBorders>
            <w:shd w:val="clear" w:color="auto" w:fill="auto"/>
            <w:vAlign w:val="center"/>
          </w:tcPr>
          <w:p w:rsidR="008F5D55" w:rsidRDefault="008F5D55">
            <w:pPr>
              <w:widowControl/>
              <w:autoSpaceDE/>
              <w:autoSpaceDN/>
              <w:adjustRightInd/>
              <w:rPr>
                <w:rFonts w:ascii="Times New Roman" w:hAnsi="Times New Roman" w:cs="Times New Roman"/>
                <w:sz w:val="20"/>
              </w:rPr>
            </w:pPr>
          </w:p>
        </w:tc>
        <w:tc>
          <w:tcPr>
            <w:tcW w:w="543" w:type="pct"/>
            <w:tcBorders>
              <w:top w:val="nil"/>
              <w:left w:val="single" w:sz="4" w:space="0" w:color="auto"/>
              <w:bottom w:val="nil"/>
              <w:right w:val="single" w:sz="4" w:space="0" w:color="auto"/>
            </w:tcBorders>
            <w:shd w:val="clear" w:color="auto" w:fill="auto"/>
          </w:tcPr>
          <w:p w:rsidR="008F5D55" w:rsidRDefault="008F5D55">
            <w:pPr>
              <w:jc w:val="center"/>
              <w:rPr>
                <w:rFonts w:ascii="Times New Roman" w:hAnsi="Times New Roman" w:cs="Times New Roman"/>
                <w:sz w:val="20"/>
              </w:rPr>
            </w:pPr>
            <w:r>
              <w:rPr>
                <w:rFonts w:ascii="Times New Roman" w:hAnsi="Times New Roman" w:cs="Times New Roman"/>
                <w:sz w:val="20"/>
                <w:szCs w:val="14"/>
              </w:rPr>
              <w:t>3,0</w:t>
            </w:r>
          </w:p>
        </w:tc>
        <w:tc>
          <w:tcPr>
            <w:tcW w:w="1101" w:type="pct"/>
            <w:tcBorders>
              <w:top w:val="nil"/>
              <w:left w:val="single" w:sz="4" w:space="0" w:color="auto"/>
              <w:bottom w:val="nil"/>
              <w:right w:val="single" w:sz="4" w:space="0" w:color="auto"/>
            </w:tcBorders>
            <w:shd w:val="clear" w:color="auto" w:fill="auto"/>
          </w:tcPr>
          <w:p w:rsidR="008F5D55" w:rsidRDefault="008F5D55">
            <w:pPr>
              <w:jc w:val="center"/>
              <w:rPr>
                <w:rFonts w:ascii="Times New Roman" w:hAnsi="Times New Roman" w:cs="Times New Roman"/>
                <w:sz w:val="20"/>
              </w:rPr>
            </w:pPr>
            <w:r>
              <w:rPr>
                <w:rFonts w:ascii="Times New Roman" w:hAnsi="Times New Roman" w:cs="Times New Roman"/>
                <w:sz w:val="20"/>
                <w:szCs w:val="14"/>
              </w:rPr>
              <w:t>7</w:t>
            </w:r>
          </w:p>
        </w:tc>
        <w:tc>
          <w:tcPr>
            <w:tcW w:w="953" w:type="pct"/>
            <w:tcBorders>
              <w:top w:val="nil"/>
              <w:left w:val="single" w:sz="4" w:space="0" w:color="auto"/>
              <w:bottom w:val="nil"/>
              <w:right w:val="single" w:sz="4" w:space="0" w:color="auto"/>
            </w:tcBorders>
            <w:shd w:val="clear" w:color="auto" w:fill="auto"/>
          </w:tcPr>
          <w:p w:rsidR="008F5D55" w:rsidRDefault="008F5D55">
            <w:pPr>
              <w:jc w:val="center"/>
              <w:rPr>
                <w:rFonts w:ascii="Times New Roman" w:hAnsi="Times New Roman" w:cs="Times New Roman"/>
                <w:sz w:val="20"/>
              </w:rPr>
            </w:pPr>
            <w:r>
              <w:rPr>
                <w:rFonts w:ascii="Times New Roman" w:hAnsi="Times New Roman" w:cs="Times New Roman"/>
                <w:sz w:val="20"/>
                <w:szCs w:val="14"/>
              </w:rPr>
              <w:t>22</w:t>
            </w:r>
          </w:p>
        </w:tc>
        <w:tc>
          <w:tcPr>
            <w:tcW w:w="643" w:type="pct"/>
            <w:tcBorders>
              <w:top w:val="nil"/>
              <w:left w:val="single" w:sz="4" w:space="0" w:color="auto"/>
              <w:bottom w:val="nil"/>
              <w:right w:val="single" w:sz="4" w:space="0" w:color="auto"/>
            </w:tcBorders>
            <w:shd w:val="clear" w:color="auto" w:fill="auto"/>
          </w:tcPr>
          <w:p w:rsidR="008F5D55" w:rsidRDefault="008F5D55">
            <w:pPr>
              <w:jc w:val="center"/>
              <w:rPr>
                <w:rFonts w:ascii="Times New Roman" w:hAnsi="Times New Roman" w:cs="Times New Roman"/>
                <w:sz w:val="20"/>
              </w:rPr>
            </w:pPr>
            <w:r>
              <w:rPr>
                <w:rFonts w:ascii="Times New Roman" w:hAnsi="Times New Roman" w:cs="Times New Roman"/>
                <w:sz w:val="20"/>
                <w:szCs w:val="14"/>
              </w:rPr>
              <w:t>46</w:t>
            </w:r>
          </w:p>
        </w:tc>
        <w:tc>
          <w:tcPr>
            <w:tcW w:w="736" w:type="pct"/>
            <w:tcBorders>
              <w:top w:val="nil"/>
              <w:left w:val="single" w:sz="4" w:space="0" w:color="auto"/>
              <w:bottom w:val="nil"/>
              <w:right w:val="single" w:sz="4" w:space="0" w:color="auto"/>
            </w:tcBorders>
            <w:shd w:val="clear" w:color="auto" w:fill="auto"/>
          </w:tcPr>
          <w:p w:rsidR="008F5D55" w:rsidRDefault="008F5D55">
            <w:pPr>
              <w:jc w:val="center"/>
              <w:rPr>
                <w:rFonts w:ascii="Times New Roman" w:hAnsi="Times New Roman" w:cs="Times New Roman"/>
                <w:sz w:val="20"/>
              </w:rPr>
            </w:pPr>
            <w:r>
              <w:rPr>
                <w:rFonts w:ascii="Times New Roman" w:hAnsi="Times New Roman" w:cs="Times New Roman"/>
                <w:sz w:val="20"/>
                <w:szCs w:val="14"/>
              </w:rPr>
              <w:t>20</w:t>
            </w:r>
          </w:p>
        </w:tc>
      </w:tr>
      <w:tr w:rsidR="008F5D55">
        <w:trPr>
          <w:jc w:val="center"/>
        </w:trPr>
        <w:tc>
          <w:tcPr>
            <w:tcW w:w="0" w:type="auto"/>
            <w:vMerge/>
            <w:tcBorders>
              <w:top w:val="nil"/>
              <w:left w:val="single" w:sz="4" w:space="0" w:color="auto"/>
              <w:bottom w:val="single" w:sz="4" w:space="0" w:color="auto"/>
              <w:right w:val="single" w:sz="4" w:space="0" w:color="auto"/>
            </w:tcBorders>
            <w:shd w:val="clear" w:color="auto" w:fill="auto"/>
            <w:vAlign w:val="center"/>
          </w:tcPr>
          <w:p w:rsidR="008F5D55" w:rsidRDefault="008F5D55">
            <w:pPr>
              <w:widowControl/>
              <w:autoSpaceDE/>
              <w:autoSpaceDN/>
              <w:adjustRightInd/>
              <w:rPr>
                <w:rFonts w:ascii="Times New Roman" w:hAnsi="Times New Roman" w:cs="Times New Roman"/>
                <w:sz w:val="20"/>
              </w:rPr>
            </w:pPr>
          </w:p>
        </w:tc>
        <w:tc>
          <w:tcPr>
            <w:tcW w:w="543" w:type="pct"/>
            <w:tcBorders>
              <w:top w:val="nil"/>
              <w:left w:val="single" w:sz="4" w:space="0" w:color="auto"/>
              <w:bottom w:val="single" w:sz="4" w:space="0" w:color="auto"/>
              <w:right w:val="single" w:sz="4" w:space="0" w:color="auto"/>
            </w:tcBorders>
            <w:shd w:val="clear" w:color="auto" w:fill="auto"/>
          </w:tcPr>
          <w:p w:rsidR="008F5D55" w:rsidRDefault="008F5D55">
            <w:pPr>
              <w:jc w:val="center"/>
              <w:rPr>
                <w:rFonts w:ascii="Times New Roman" w:hAnsi="Times New Roman" w:cs="Times New Roman"/>
                <w:sz w:val="20"/>
              </w:rPr>
            </w:pPr>
            <w:r>
              <w:rPr>
                <w:rFonts w:ascii="Times New Roman" w:hAnsi="Times New Roman" w:cs="Times New Roman"/>
                <w:sz w:val="20"/>
                <w:szCs w:val="14"/>
              </w:rPr>
              <w:t>4,0</w:t>
            </w:r>
          </w:p>
        </w:tc>
        <w:tc>
          <w:tcPr>
            <w:tcW w:w="1101" w:type="pct"/>
            <w:tcBorders>
              <w:top w:val="nil"/>
              <w:left w:val="single" w:sz="4" w:space="0" w:color="auto"/>
              <w:bottom w:val="single" w:sz="4" w:space="0" w:color="auto"/>
              <w:right w:val="single" w:sz="4" w:space="0" w:color="auto"/>
            </w:tcBorders>
            <w:shd w:val="clear" w:color="auto" w:fill="auto"/>
          </w:tcPr>
          <w:p w:rsidR="008F5D55" w:rsidRDefault="008F5D55">
            <w:pPr>
              <w:jc w:val="center"/>
              <w:rPr>
                <w:rFonts w:ascii="Times New Roman" w:hAnsi="Times New Roman" w:cs="Times New Roman"/>
                <w:sz w:val="20"/>
              </w:rPr>
            </w:pPr>
            <w:r>
              <w:rPr>
                <w:rFonts w:ascii="Times New Roman" w:hAnsi="Times New Roman" w:cs="Times New Roman"/>
                <w:sz w:val="20"/>
                <w:szCs w:val="14"/>
              </w:rPr>
              <w:t>8</w:t>
            </w:r>
          </w:p>
        </w:tc>
        <w:tc>
          <w:tcPr>
            <w:tcW w:w="953" w:type="pct"/>
            <w:tcBorders>
              <w:top w:val="nil"/>
              <w:left w:val="single" w:sz="4" w:space="0" w:color="auto"/>
              <w:bottom w:val="single" w:sz="4" w:space="0" w:color="auto"/>
              <w:right w:val="single" w:sz="4" w:space="0" w:color="auto"/>
            </w:tcBorders>
            <w:shd w:val="clear" w:color="auto" w:fill="auto"/>
          </w:tcPr>
          <w:p w:rsidR="008F5D55" w:rsidRDefault="008F5D55">
            <w:pPr>
              <w:jc w:val="center"/>
              <w:rPr>
                <w:rFonts w:ascii="Times New Roman" w:hAnsi="Times New Roman" w:cs="Times New Roman"/>
                <w:sz w:val="20"/>
              </w:rPr>
            </w:pPr>
            <w:r>
              <w:rPr>
                <w:rFonts w:ascii="Times New Roman" w:hAnsi="Times New Roman" w:cs="Times New Roman"/>
                <w:sz w:val="20"/>
                <w:szCs w:val="14"/>
              </w:rPr>
              <w:t>23</w:t>
            </w:r>
          </w:p>
        </w:tc>
        <w:tc>
          <w:tcPr>
            <w:tcW w:w="643" w:type="pct"/>
            <w:tcBorders>
              <w:top w:val="nil"/>
              <w:left w:val="single" w:sz="4" w:space="0" w:color="auto"/>
              <w:bottom w:val="single" w:sz="4" w:space="0" w:color="auto"/>
              <w:right w:val="single" w:sz="4" w:space="0" w:color="auto"/>
            </w:tcBorders>
            <w:shd w:val="clear" w:color="auto" w:fill="auto"/>
          </w:tcPr>
          <w:p w:rsidR="008F5D55" w:rsidRDefault="008F5D55">
            <w:pPr>
              <w:jc w:val="center"/>
              <w:rPr>
                <w:rFonts w:ascii="Times New Roman" w:hAnsi="Times New Roman" w:cs="Times New Roman"/>
                <w:sz w:val="20"/>
              </w:rPr>
            </w:pPr>
            <w:r>
              <w:rPr>
                <w:rFonts w:ascii="Times New Roman" w:hAnsi="Times New Roman" w:cs="Times New Roman"/>
                <w:sz w:val="20"/>
                <w:szCs w:val="14"/>
              </w:rPr>
              <w:t>47</w:t>
            </w:r>
          </w:p>
        </w:tc>
        <w:tc>
          <w:tcPr>
            <w:tcW w:w="736" w:type="pct"/>
            <w:tcBorders>
              <w:top w:val="nil"/>
              <w:left w:val="single" w:sz="4" w:space="0" w:color="auto"/>
              <w:bottom w:val="single" w:sz="4" w:space="0" w:color="auto"/>
              <w:right w:val="single" w:sz="4" w:space="0" w:color="auto"/>
            </w:tcBorders>
            <w:shd w:val="clear" w:color="auto" w:fill="auto"/>
          </w:tcPr>
          <w:p w:rsidR="008F5D55" w:rsidRDefault="008F5D55">
            <w:pPr>
              <w:jc w:val="center"/>
              <w:rPr>
                <w:rFonts w:ascii="Times New Roman" w:hAnsi="Times New Roman" w:cs="Times New Roman"/>
                <w:sz w:val="20"/>
              </w:rPr>
            </w:pPr>
            <w:r>
              <w:rPr>
                <w:rFonts w:ascii="Times New Roman" w:hAnsi="Times New Roman" w:cs="Times New Roman"/>
                <w:sz w:val="20"/>
                <w:szCs w:val="14"/>
              </w:rPr>
              <w:t>20</w:t>
            </w:r>
          </w:p>
        </w:tc>
      </w:tr>
    </w:tbl>
    <w:bookmarkEnd w:id="12"/>
    <w:p w:rsidR="008F5D55" w:rsidRDefault="008F5D55">
      <w:pPr>
        <w:widowControl/>
        <w:spacing w:before="120"/>
        <w:ind w:firstLine="283"/>
        <w:jc w:val="both"/>
        <w:rPr>
          <w:rFonts w:ascii="Times New Roman" w:hAnsi="Times New Roman" w:cs="Times New Roman"/>
          <w:sz w:val="24"/>
        </w:rPr>
      </w:pPr>
      <w:r>
        <w:rPr>
          <w:rFonts w:ascii="Times New Roman" w:hAnsi="Times New Roman" w:cs="Times New Roman"/>
          <w:sz w:val="24"/>
        </w:rPr>
        <w:t>6.3.8. В коллекторах кабели должны размещаться следующим образом:</w:t>
      </w:r>
    </w:p>
    <w:p w:rsidR="008F5D55" w:rsidRDefault="008F5D55">
      <w:pPr>
        <w:ind w:firstLine="283"/>
        <w:jc w:val="both"/>
        <w:rPr>
          <w:rFonts w:ascii="Times New Roman" w:hAnsi="Times New Roman" w:cs="Times New Roman"/>
          <w:sz w:val="24"/>
        </w:rPr>
      </w:pPr>
      <w:r>
        <w:rPr>
          <w:rFonts w:ascii="Times New Roman" w:hAnsi="Times New Roman" w:cs="Times New Roman"/>
          <w:sz w:val="24"/>
        </w:rPr>
        <w:t>при двухрядном расположении кабели проводного вещания могут прокладываться как по одну, так и по другую сторону прохода. При этом, с одной стороны прохода должны быть проложены сверху кабели проводного вещания, ниже кабели связи и под ними теплопроводы. С другой стороны прохода - сверху силовые кабели, ниже кабели связи проводного вещания, затем кабели связи и под ними водопроводы;</w:t>
      </w:r>
    </w:p>
    <w:p w:rsidR="008F5D55" w:rsidRDefault="008F5D55">
      <w:pPr>
        <w:ind w:firstLine="283"/>
        <w:jc w:val="both"/>
        <w:rPr>
          <w:rFonts w:ascii="Times New Roman" w:hAnsi="Times New Roman" w:cs="Times New Roman"/>
          <w:sz w:val="24"/>
        </w:rPr>
      </w:pPr>
      <w:r>
        <w:rPr>
          <w:rFonts w:ascii="Times New Roman" w:hAnsi="Times New Roman" w:cs="Times New Roman"/>
          <w:sz w:val="24"/>
        </w:rPr>
        <w:t>при однорядном расположении сверху должны быть проложены силовые кабели, под ними кабели проводного вещания, ниже кабели связи, еще ниже водо- и теплопроводы.</w:t>
      </w:r>
    </w:p>
    <w:p w:rsidR="008F5D55" w:rsidRDefault="008F5D55">
      <w:pPr>
        <w:ind w:firstLine="283"/>
        <w:jc w:val="both"/>
        <w:rPr>
          <w:rFonts w:ascii="Times New Roman" w:hAnsi="Times New Roman" w:cs="Times New Roman"/>
          <w:sz w:val="24"/>
        </w:rPr>
      </w:pPr>
      <w:r>
        <w:rPr>
          <w:rFonts w:ascii="Times New Roman" w:hAnsi="Times New Roman" w:cs="Times New Roman"/>
          <w:sz w:val="24"/>
        </w:rPr>
        <w:t>6.3.9. При параллельной прокладке в коллекторах кабелей связи и силовых кабелей кабели связи должны располагаться на 20 см ниже силовых кабелей.</w:t>
      </w:r>
    </w:p>
    <w:p w:rsidR="008F5D55" w:rsidRDefault="008F5D55">
      <w:pPr>
        <w:ind w:firstLine="283"/>
        <w:jc w:val="both"/>
        <w:rPr>
          <w:rFonts w:ascii="Times New Roman" w:hAnsi="Times New Roman" w:cs="Times New Roman"/>
          <w:sz w:val="24"/>
        </w:rPr>
      </w:pPr>
      <w:r>
        <w:rPr>
          <w:rFonts w:ascii="Times New Roman" w:hAnsi="Times New Roman" w:cs="Times New Roman"/>
          <w:sz w:val="24"/>
        </w:rPr>
        <w:t>6.3.10. При прокладке в коллекторах кабелей связи последние должны располагаться не менее чем на 10 см выше труб водопровода, теплосети и других трубопроводов.</w:t>
      </w:r>
    </w:p>
    <w:p w:rsidR="008F5D55" w:rsidRDefault="008F5D55">
      <w:pPr>
        <w:ind w:firstLine="283"/>
        <w:jc w:val="both"/>
        <w:rPr>
          <w:rFonts w:ascii="Times New Roman" w:hAnsi="Times New Roman" w:cs="Times New Roman"/>
          <w:sz w:val="24"/>
        </w:rPr>
      </w:pPr>
      <w:r>
        <w:rPr>
          <w:rFonts w:ascii="Times New Roman" w:hAnsi="Times New Roman" w:cs="Times New Roman"/>
          <w:sz w:val="24"/>
        </w:rPr>
        <w:t>6.3.11. В тоннелях метрополитена оптические кабели связи должны прокладываться с внешними полиэтиленовыми оболочками, не распространяющими горение, а также электрические бронированные кабели с защитным покровом типа БГ, а в вертикальных шахтах на вертикальных спусках - кабели с защитным покровом типа К.</w:t>
      </w:r>
    </w:p>
    <w:p w:rsidR="008F5D55" w:rsidRDefault="008F5D55">
      <w:pPr>
        <w:pStyle w:val="2"/>
        <w:rPr>
          <w:rFonts w:cs="Times New Roman"/>
        </w:rPr>
      </w:pPr>
      <w:bookmarkStart w:id="13" w:name="_Toc182003689"/>
      <w:r>
        <w:rPr>
          <w:rFonts w:cs="Times New Roman"/>
        </w:rPr>
        <w:t>6.4. Требования и нормы на строительство кабельной канализации</w:t>
      </w:r>
      <w:bookmarkEnd w:id="13"/>
    </w:p>
    <w:p w:rsidR="008F5D55" w:rsidRDefault="008F5D55">
      <w:pPr>
        <w:ind w:firstLine="283"/>
        <w:jc w:val="both"/>
        <w:rPr>
          <w:rFonts w:ascii="Times New Roman" w:hAnsi="Times New Roman" w:cs="Times New Roman"/>
          <w:sz w:val="24"/>
        </w:rPr>
      </w:pPr>
      <w:r>
        <w:rPr>
          <w:rFonts w:ascii="Times New Roman" w:hAnsi="Times New Roman" w:cs="Times New Roman"/>
          <w:sz w:val="24"/>
        </w:rPr>
        <w:t>6.4.1. Строительство кабельной канализации должно предусматриваться в городах и поселках городского типа в районах с законченной горизонтальной и вертикальной планировкой для прокладки кабелей связи и проводного вещания, а также при расширении местных телефонных сетей, когда отсутствует возможность прокладки кабелей в существующей кабельной канализации.</w:t>
      </w:r>
    </w:p>
    <w:p w:rsidR="008F5D55" w:rsidRDefault="008F5D55">
      <w:pPr>
        <w:ind w:firstLine="283"/>
        <w:jc w:val="both"/>
        <w:rPr>
          <w:rFonts w:ascii="Times New Roman" w:hAnsi="Times New Roman" w:cs="Times New Roman"/>
          <w:sz w:val="24"/>
        </w:rPr>
      </w:pPr>
      <w:r>
        <w:rPr>
          <w:rFonts w:ascii="Times New Roman" w:hAnsi="Times New Roman" w:cs="Times New Roman"/>
          <w:sz w:val="24"/>
        </w:rPr>
        <w:t xml:space="preserve">6.4.2. В городах и поселках городского типа прокладка кабелей в грунт допускается на участках, не имеющих законченной горизонтальной и вертикальной планировки, </w:t>
      </w:r>
      <w:r>
        <w:rPr>
          <w:rFonts w:ascii="Times New Roman" w:hAnsi="Times New Roman" w:cs="Times New Roman"/>
          <w:sz w:val="24"/>
        </w:rPr>
        <w:lastRenderedPageBreak/>
        <w:t>подверженных пучению, заболоченных, с вечной мерзлотой, по улицам, подлежащим закрытию, перепланировке или реконструкции города и в пригородных зонах.</w:t>
      </w:r>
    </w:p>
    <w:p w:rsidR="008F5D55" w:rsidRDefault="008F5D55">
      <w:pPr>
        <w:ind w:firstLine="283"/>
        <w:jc w:val="both"/>
        <w:rPr>
          <w:rFonts w:ascii="Times New Roman" w:hAnsi="Times New Roman" w:cs="Times New Roman"/>
          <w:sz w:val="24"/>
        </w:rPr>
      </w:pPr>
      <w:r>
        <w:rPr>
          <w:rFonts w:ascii="Times New Roman" w:hAnsi="Times New Roman" w:cs="Times New Roman"/>
          <w:sz w:val="24"/>
        </w:rPr>
        <w:t>6.4.3. При выборе трасс кабельной канализации необходимо стремиться к тому, чтобы число пересечений с уличными проездами, дорогами и рельсовыми путями было наименьшим. Кабельная канализация должна предусматриваться к строительству на уличных и внутриквартальных проездах с усовершенствованным покрытием.</w:t>
      </w:r>
    </w:p>
    <w:p w:rsidR="008F5D55" w:rsidRDefault="008F5D55">
      <w:pPr>
        <w:ind w:firstLine="283"/>
        <w:jc w:val="both"/>
        <w:rPr>
          <w:rFonts w:ascii="Times New Roman" w:hAnsi="Times New Roman" w:cs="Times New Roman"/>
          <w:sz w:val="24"/>
        </w:rPr>
      </w:pPr>
      <w:r>
        <w:rPr>
          <w:rFonts w:ascii="Times New Roman" w:hAnsi="Times New Roman" w:cs="Times New Roman"/>
          <w:sz w:val="24"/>
        </w:rPr>
        <w:t>6.4.4. Емкость блоков проектируемой кабельной канализации на отдельных ее участках должна определяться, исходя из:</w:t>
      </w:r>
    </w:p>
    <w:p w:rsidR="008F5D55" w:rsidRDefault="008F5D55">
      <w:pPr>
        <w:ind w:firstLine="283"/>
        <w:jc w:val="both"/>
        <w:rPr>
          <w:rFonts w:ascii="Times New Roman" w:hAnsi="Times New Roman" w:cs="Times New Roman"/>
          <w:sz w:val="24"/>
        </w:rPr>
      </w:pPr>
      <w:r>
        <w:rPr>
          <w:rFonts w:ascii="Times New Roman" w:hAnsi="Times New Roman" w:cs="Times New Roman"/>
          <w:sz w:val="24"/>
        </w:rPr>
        <w:t>значения этих участков в общей системе построения линейных сооружений;</w:t>
      </w:r>
    </w:p>
    <w:p w:rsidR="008F5D55" w:rsidRDefault="008F5D55">
      <w:pPr>
        <w:ind w:firstLine="283"/>
        <w:jc w:val="both"/>
        <w:rPr>
          <w:rFonts w:ascii="Times New Roman" w:hAnsi="Times New Roman" w:cs="Times New Roman"/>
          <w:sz w:val="24"/>
        </w:rPr>
      </w:pPr>
      <w:r>
        <w:rPr>
          <w:rFonts w:ascii="Times New Roman" w:hAnsi="Times New Roman" w:cs="Times New Roman"/>
          <w:sz w:val="24"/>
        </w:rPr>
        <w:t>средней загрузки каналов, используемых для прокладки кабелей на магистральных участках абонентских линий ГТС;</w:t>
      </w:r>
    </w:p>
    <w:p w:rsidR="008F5D55" w:rsidRDefault="008F5D55">
      <w:pPr>
        <w:ind w:firstLine="283"/>
        <w:jc w:val="both"/>
        <w:rPr>
          <w:rFonts w:ascii="Times New Roman" w:hAnsi="Times New Roman" w:cs="Times New Roman"/>
          <w:sz w:val="24"/>
        </w:rPr>
      </w:pPr>
      <w:r>
        <w:rPr>
          <w:rFonts w:ascii="Times New Roman" w:hAnsi="Times New Roman" w:cs="Times New Roman"/>
          <w:sz w:val="24"/>
        </w:rPr>
        <w:t>потребности в каналах для кабелей межстанционных связей ГТС и СТС, кабелей для организации сетей некоммутируемых каналов (прямых проводов), кабелей магистральной и внутризоновой сетей, кабелей сетей проводного вещания, а также кабелей другого назначения;</w:t>
      </w:r>
    </w:p>
    <w:p w:rsidR="008F5D55" w:rsidRDefault="008F5D55">
      <w:pPr>
        <w:ind w:firstLine="283"/>
        <w:jc w:val="both"/>
        <w:rPr>
          <w:rFonts w:ascii="Times New Roman" w:hAnsi="Times New Roman" w:cs="Times New Roman"/>
          <w:sz w:val="24"/>
        </w:rPr>
      </w:pPr>
      <w:r>
        <w:rPr>
          <w:rFonts w:ascii="Times New Roman" w:hAnsi="Times New Roman" w:cs="Times New Roman"/>
          <w:sz w:val="24"/>
        </w:rPr>
        <w:t>необходимости каналов для распределительной сети ГТС, СТС;</w:t>
      </w:r>
    </w:p>
    <w:p w:rsidR="008F5D55" w:rsidRDefault="008F5D55">
      <w:pPr>
        <w:ind w:firstLine="283"/>
        <w:jc w:val="both"/>
        <w:rPr>
          <w:rFonts w:ascii="Times New Roman" w:hAnsi="Times New Roman" w:cs="Times New Roman"/>
          <w:sz w:val="24"/>
        </w:rPr>
      </w:pPr>
      <w:r>
        <w:rPr>
          <w:rFonts w:ascii="Times New Roman" w:hAnsi="Times New Roman" w:cs="Times New Roman"/>
          <w:sz w:val="24"/>
        </w:rPr>
        <w:t>потребности в резервных каналах;</w:t>
      </w:r>
    </w:p>
    <w:p w:rsidR="008F5D55" w:rsidRDefault="008F5D55">
      <w:pPr>
        <w:ind w:firstLine="283"/>
        <w:jc w:val="both"/>
        <w:rPr>
          <w:rFonts w:ascii="Times New Roman" w:hAnsi="Times New Roman" w:cs="Times New Roman"/>
          <w:sz w:val="24"/>
        </w:rPr>
      </w:pPr>
      <w:r>
        <w:rPr>
          <w:rFonts w:ascii="Times New Roman" w:hAnsi="Times New Roman" w:cs="Times New Roman"/>
          <w:sz w:val="24"/>
        </w:rPr>
        <w:t>учета развития различных сетей на перспективу;</w:t>
      </w:r>
    </w:p>
    <w:p w:rsidR="008F5D55" w:rsidRDefault="008F5D55">
      <w:pPr>
        <w:ind w:firstLine="283"/>
        <w:jc w:val="both"/>
        <w:rPr>
          <w:rFonts w:ascii="Times New Roman" w:hAnsi="Times New Roman" w:cs="Times New Roman"/>
          <w:sz w:val="24"/>
        </w:rPr>
      </w:pPr>
      <w:r>
        <w:rPr>
          <w:rFonts w:ascii="Times New Roman" w:hAnsi="Times New Roman" w:cs="Times New Roman"/>
          <w:sz w:val="24"/>
        </w:rPr>
        <w:t>характера уличного проезда и типа его дорожного покрытия.</w:t>
      </w:r>
    </w:p>
    <w:p w:rsidR="008F5D55" w:rsidRDefault="008F5D55">
      <w:pPr>
        <w:ind w:firstLine="283"/>
        <w:jc w:val="both"/>
        <w:rPr>
          <w:rFonts w:ascii="Times New Roman" w:hAnsi="Times New Roman" w:cs="Times New Roman"/>
          <w:sz w:val="24"/>
        </w:rPr>
      </w:pPr>
      <w:r>
        <w:rPr>
          <w:rFonts w:ascii="Times New Roman" w:hAnsi="Times New Roman" w:cs="Times New Roman"/>
          <w:sz w:val="24"/>
        </w:rPr>
        <w:t>6.4.6. При прохождении проектируемых трасс кабельной канализации по основным уличным магистралям и улицам населенного пункта:</w:t>
      </w:r>
    </w:p>
    <w:p w:rsidR="008F5D55" w:rsidRDefault="008F5D55">
      <w:pPr>
        <w:ind w:firstLine="283"/>
        <w:jc w:val="both"/>
        <w:rPr>
          <w:rFonts w:ascii="Times New Roman" w:hAnsi="Times New Roman" w:cs="Times New Roman"/>
          <w:sz w:val="24"/>
        </w:rPr>
      </w:pPr>
      <w:r>
        <w:rPr>
          <w:rFonts w:ascii="Times New Roman" w:hAnsi="Times New Roman" w:cs="Times New Roman"/>
          <w:sz w:val="24"/>
        </w:rPr>
        <w:t>на подходах к телефонным станциям в пределах кварталов, где она размещается;</w:t>
      </w:r>
    </w:p>
    <w:p w:rsidR="008F5D55" w:rsidRDefault="008F5D55">
      <w:pPr>
        <w:ind w:firstLine="283"/>
        <w:jc w:val="both"/>
        <w:rPr>
          <w:rFonts w:ascii="Times New Roman" w:hAnsi="Times New Roman" w:cs="Times New Roman"/>
          <w:sz w:val="24"/>
        </w:rPr>
      </w:pPr>
      <w:r>
        <w:rPr>
          <w:rFonts w:ascii="Times New Roman" w:hAnsi="Times New Roman" w:cs="Times New Roman"/>
          <w:sz w:val="24"/>
        </w:rPr>
        <w:t>на вводах в станции (подстанции) с учетом, ввода кабелей и на предельную ее емкость, потребностей межстанционной сети и кабелей другого назначения;</w:t>
      </w:r>
    </w:p>
    <w:p w:rsidR="008F5D55" w:rsidRDefault="008F5D55">
      <w:pPr>
        <w:ind w:firstLine="283"/>
        <w:jc w:val="both"/>
        <w:rPr>
          <w:rFonts w:ascii="Times New Roman" w:hAnsi="Times New Roman" w:cs="Times New Roman"/>
          <w:sz w:val="24"/>
        </w:rPr>
      </w:pPr>
      <w:r>
        <w:rPr>
          <w:rFonts w:ascii="Times New Roman" w:hAnsi="Times New Roman" w:cs="Times New Roman"/>
          <w:sz w:val="24"/>
        </w:rPr>
        <w:t>на переходах через уличные проезды, железнодорожные и трамвайные пути;</w:t>
      </w:r>
    </w:p>
    <w:p w:rsidR="008F5D55" w:rsidRDefault="008F5D55">
      <w:pPr>
        <w:ind w:firstLine="283"/>
        <w:jc w:val="both"/>
        <w:rPr>
          <w:rFonts w:ascii="Times New Roman" w:hAnsi="Times New Roman" w:cs="Times New Roman"/>
          <w:sz w:val="24"/>
        </w:rPr>
      </w:pPr>
      <w:r>
        <w:rPr>
          <w:rFonts w:ascii="Times New Roman" w:hAnsi="Times New Roman" w:cs="Times New Roman"/>
          <w:sz w:val="24"/>
        </w:rPr>
        <w:t>на автомобильных, железнодорожных мостах через водные преграды и на эстакадах - емкость блоков кабельной канализации должна определяться расчетом с учетом перспективного развития городской телефонной сети, норм загрузки каналов оптическими, электрическими кабелями.</w:t>
      </w:r>
    </w:p>
    <w:p w:rsidR="008F5D55" w:rsidRDefault="008F5D55">
      <w:pPr>
        <w:ind w:firstLine="283"/>
        <w:jc w:val="both"/>
        <w:rPr>
          <w:rFonts w:ascii="Times New Roman" w:hAnsi="Times New Roman" w:cs="Times New Roman"/>
          <w:sz w:val="24"/>
        </w:rPr>
      </w:pPr>
      <w:r>
        <w:rPr>
          <w:rFonts w:ascii="Times New Roman" w:hAnsi="Times New Roman" w:cs="Times New Roman"/>
          <w:sz w:val="24"/>
        </w:rPr>
        <w:t>6.4.6. При расчете числа каналов кабельной канализации на ГТС необходимо учитывать следующее:</w:t>
      </w:r>
    </w:p>
    <w:p w:rsidR="008F5D55" w:rsidRDefault="008F5D55">
      <w:pPr>
        <w:ind w:firstLine="283"/>
        <w:jc w:val="both"/>
        <w:rPr>
          <w:rFonts w:ascii="Times New Roman" w:hAnsi="Times New Roman" w:cs="Times New Roman"/>
          <w:sz w:val="24"/>
        </w:rPr>
      </w:pPr>
      <w:r>
        <w:rPr>
          <w:rFonts w:ascii="Times New Roman" w:hAnsi="Times New Roman" w:cs="Times New Roman"/>
          <w:sz w:val="24"/>
        </w:rPr>
        <w:t>на всех участках, где определена необходимость прокладки распределительных кабелей, следует предусматривать один распределительный канал (необходимость дополнительного канала дли распределительных кабелей на отдельных участках должна обосновываться проектом). В исключительных случаях, при обосновании в проекте, допускается прокладка кабеля емкостью до 200 пар магистрального участка абонентской сети в кабельной канализации, предназначенной для прокладки распределительного кабеля;</w:t>
      </w:r>
    </w:p>
    <w:p w:rsidR="008F5D55" w:rsidRDefault="008F5D55">
      <w:pPr>
        <w:ind w:firstLine="283"/>
        <w:jc w:val="both"/>
        <w:rPr>
          <w:rFonts w:ascii="Times New Roman" w:hAnsi="Times New Roman" w:cs="Times New Roman"/>
          <w:sz w:val="24"/>
        </w:rPr>
      </w:pPr>
      <w:r>
        <w:rPr>
          <w:rFonts w:ascii="Times New Roman" w:hAnsi="Times New Roman" w:cs="Times New Roman"/>
          <w:sz w:val="24"/>
        </w:rPr>
        <w:t>в кабельной канализации, где предусматривается прокладка хотя бы в одном из каналов одного или нескольких кабелей на магистральных участках абонентской сети общей емкостью 400 пар или более, а также, где емкость существующих кабелей в одном из каналов равна или превышает 400 пар, следует предусматривать один резервный канал на случай замены поврежденного кабеля;</w:t>
      </w:r>
    </w:p>
    <w:p w:rsidR="008F5D55" w:rsidRDefault="008F5D55">
      <w:pPr>
        <w:ind w:firstLine="283"/>
        <w:jc w:val="both"/>
        <w:rPr>
          <w:rFonts w:ascii="Times New Roman" w:hAnsi="Times New Roman" w:cs="Times New Roman"/>
          <w:sz w:val="24"/>
        </w:rPr>
      </w:pPr>
      <w:r>
        <w:rPr>
          <w:rFonts w:ascii="Times New Roman" w:hAnsi="Times New Roman" w:cs="Times New Roman"/>
          <w:sz w:val="24"/>
        </w:rPr>
        <w:t>на участках между магистральными направлениями кабельной канализации и распределительными шкафами емкостью 1200</w:t>
      </w:r>
      <w:r>
        <w:rPr>
          <w:rFonts w:ascii="Times New Roman" w:hAnsi="Times New Roman" w:cs="Times New Roman"/>
          <w:sz w:val="24"/>
        </w:rPr>
        <w:sym w:font="Symbol" w:char="00B4"/>
      </w:r>
      <w:r>
        <w:rPr>
          <w:rFonts w:ascii="Times New Roman" w:hAnsi="Times New Roman" w:cs="Times New Roman"/>
          <w:sz w:val="24"/>
        </w:rPr>
        <w:t>2 должны предусматриваться четыре канала, при емкости распределительного шкафа 600</w:t>
      </w:r>
      <w:r>
        <w:rPr>
          <w:rFonts w:ascii="Times New Roman" w:hAnsi="Times New Roman" w:cs="Times New Roman"/>
          <w:sz w:val="24"/>
        </w:rPr>
        <w:sym w:font="Symbol" w:char="00B4"/>
      </w:r>
      <w:r>
        <w:rPr>
          <w:rFonts w:ascii="Times New Roman" w:hAnsi="Times New Roman" w:cs="Times New Roman"/>
          <w:sz w:val="24"/>
        </w:rPr>
        <w:t>2 - три канала, при емкости шкафа 300</w:t>
      </w:r>
      <w:r>
        <w:rPr>
          <w:rFonts w:ascii="Times New Roman" w:hAnsi="Times New Roman" w:cs="Times New Roman"/>
          <w:sz w:val="24"/>
        </w:rPr>
        <w:sym w:font="Symbol" w:char="00B4"/>
      </w:r>
      <w:r>
        <w:rPr>
          <w:rFonts w:ascii="Times New Roman" w:hAnsi="Times New Roman" w:cs="Times New Roman"/>
          <w:sz w:val="24"/>
        </w:rPr>
        <w:t>2 - два канала кабельной канализации, а при емкости шкафа 150</w:t>
      </w:r>
      <w:r>
        <w:rPr>
          <w:rFonts w:ascii="Times New Roman" w:hAnsi="Times New Roman" w:cs="Times New Roman"/>
          <w:sz w:val="24"/>
        </w:rPr>
        <w:sym w:font="Symbol" w:char="00B4"/>
      </w:r>
      <w:r>
        <w:rPr>
          <w:rFonts w:ascii="Times New Roman" w:hAnsi="Times New Roman" w:cs="Times New Roman"/>
          <w:sz w:val="24"/>
        </w:rPr>
        <w:t>2 - один канал кабельной канализации.</w:t>
      </w:r>
    </w:p>
    <w:p w:rsidR="008F5D55" w:rsidRDefault="008F5D55">
      <w:pPr>
        <w:ind w:firstLine="283"/>
        <w:jc w:val="both"/>
        <w:rPr>
          <w:rFonts w:ascii="Times New Roman" w:hAnsi="Times New Roman" w:cs="Times New Roman"/>
          <w:sz w:val="24"/>
        </w:rPr>
      </w:pPr>
      <w:r>
        <w:rPr>
          <w:rFonts w:ascii="Times New Roman" w:hAnsi="Times New Roman" w:cs="Times New Roman"/>
          <w:sz w:val="24"/>
        </w:rPr>
        <w:t>6.4.7. Строительство специальных коллекторов для прокладки в них кабелей связи должно предусматриваться в исключительных случаях. Строительство их на вводе кабелей в здания предприятий связи (АТС, АМТС и др.) следует осуществлять при числе вводимых каналов свыше 48.</w:t>
      </w:r>
    </w:p>
    <w:p w:rsidR="008F5D55" w:rsidRDefault="008F5D55">
      <w:pPr>
        <w:ind w:firstLine="283"/>
        <w:jc w:val="both"/>
        <w:rPr>
          <w:rFonts w:ascii="Times New Roman" w:hAnsi="Times New Roman" w:cs="Times New Roman"/>
          <w:sz w:val="24"/>
        </w:rPr>
      </w:pPr>
      <w:r>
        <w:rPr>
          <w:rFonts w:ascii="Times New Roman" w:hAnsi="Times New Roman" w:cs="Times New Roman"/>
          <w:sz w:val="24"/>
        </w:rPr>
        <w:lastRenderedPageBreak/>
        <w:t>6.4.8. В пределах внутриквартальных территорий многоэтажной застройки необходимо использовать проходные и. полупроходные коллекторы малого сечения (оценки), строительство которых осуществляется при застройке города.</w:t>
      </w:r>
    </w:p>
    <w:p w:rsidR="008F5D55" w:rsidRDefault="008F5D55">
      <w:pPr>
        <w:ind w:firstLine="283"/>
        <w:jc w:val="both"/>
        <w:rPr>
          <w:rFonts w:ascii="Times New Roman" w:hAnsi="Times New Roman" w:cs="Times New Roman"/>
          <w:sz w:val="24"/>
        </w:rPr>
      </w:pPr>
      <w:r>
        <w:rPr>
          <w:rFonts w:ascii="Times New Roman" w:hAnsi="Times New Roman" w:cs="Times New Roman"/>
          <w:sz w:val="24"/>
        </w:rPr>
        <w:t>6.4.9. Трубопроводы кабельной канализации следует предусматривать из:</w:t>
      </w:r>
    </w:p>
    <w:p w:rsidR="008F5D55" w:rsidRDefault="008F5D55">
      <w:pPr>
        <w:ind w:firstLine="283"/>
        <w:jc w:val="both"/>
        <w:rPr>
          <w:rFonts w:ascii="Times New Roman" w:hAnsi="Times New Roman" w:cs="Times New Roman"/>
          <w:sz w:val="24"/>
        </w:rPr>
      </w:pPr>
      <w:r>
        <w:rPr>
          <w:rFonts w:ascii="Times New Roman" w:hAnsi="Times New Roman" w:cs="Times New Roman"/>
          <w:sz w:val="24"/>
        </w:rPr>
        <w:t>асбестоцементных труб с внутренним диаметром 100 мм;</w:t>
      </w:r>
    </w:p>
    <w:p w:rsidR="008F5D55" w:rsidRDefault="008F5D55">
      <w:pPr>
        <w:ind w:firstLine="283"/>
        <w:jc w:val="both"/>
        <w:rPr>
          <w:rFonts w:ascii="Times New Roman" w:hAnsi="Times New Roman" w:cs="Times New Roman"/>
          <w:sz w:val="24"/>
        </w:rPr>
      </w:pPr>
      <w:r>
        <w:rPr>
          <w:rFonts w:ascii="Times New Roman" w:hAnsi="Times New Roman" w:cs="Times New Roman"/>
          <w:sz w:val="24"/>
        </w:rPr>
        <w:t>труб из вторичного полиэтилена с наружным диаметром 63 мм и 110 мм;</w:t>
      </w:r>
    </w:p>
    <w:p w:rsidR="008F5D55" w:rsidRDefault="008F5D55">
      <w:pPr>
        <w:ind w:firstLine="283"/>
        <w:jc w:val="both"/>
        <w:rPr>
          <w:rFonts w:ascii="Times New Roman" w:hAnsi="Times New Roman" w:cs="Times New Roman"/>
          <w:sz w:val="24"/>
        </w:rPr>
      </w:pPr>
      <w:r>
        <w:rPr>
          <w:rFonts w:ascii="Times New Roman" w:hAnsi="Times New Roman" w:cs="Times New Roman"/>
          <w:sz w:val="24"/>
        </w:rPr>
        <w:t>бетонных труб с внутренним диаметром 90-100 мм.</w:t>
      </w:r>
    </w:p>
    <w:p w:rsidR="008F5D55" w:rsidRDefault="008F5D55">
      <w:pPr>
        <w:ind w:firstLine="283"/>
        <w:jc w:val="both"/>
        <w:rPr>
          <w:rFonts w:ascii="Times New Roman" w:hAnsi="Times New Roman" w:cs="Times New Roman"/>
          <w:sz w:val="24"/>
        </w:rPr>
      </w:pPr>
      <w:r>
        <w:rPr>
          <w:rFonts w:ascii="Times New Roman" w:hAnsi="Times New Roman" w:cs="Times New Roman"/>
          <w:sz w:val="24"/>
        </w:rPr>
        <w:t>6.4.10. Для малоканальных блоков кабельной канализации магистральных участков абонентской сети (до двух труб включительно), где на перспективу не предусматривается увеличение емкости блоков, а также для распределительных сетей необходимо использовать полиэтиленовые трубы с внутренним диаметром 55-58 мм.</w:t>
      </w:r>
    </w:p>
    <w:p w:rsidR="008F5D55" w:rsidRDefault="008F5D55">
      <w:pPr>
        <w:ind w:firstLine="283"/>
        <w:jc w:val="both"/>
        <w:rPr>
          <w:rFonts w:ascii="Times New Roman" w:hAnsi="Times New Roman" w:cs="Times New Roman"/>
          <w:sz w:val="24"/>
        </w:rPr>
      </w:pPr>
      <w:r>
        <w:rPr>
          <w:rFonts w:ascii="Times New Roman" w:hAnsi="Times New Roman" w:cs="Times New Roman"/>
          <w:sz w:val="24"/>
        </w:rPr>
        <w:t xml:space="preserve">6.4.11. Минимально допустимое заглубление трубопроводов кабельной канализации в середине пролета должно соответствовать величинам согласно </w:t>
      </w:r>
      <w:hyperlink r:id="rId16" w:tooltip="Отраслевые строительно-технологические нормы на монтаж сооружений и устройств связи, радиовещания и телевидения" w:history="1">
        <w:r>
          <w:rPr>
            <w:rStyle w:val="a3"/>
            <w:rFonts w:ascii="Times New Roman" w:hAnsi="Times New Roman" w:cs="Times New Roman"/>
            <w:sz w:val="24"/>
          </w:rPr>
          <w:t>OCTН-600-93</w:t>
        </w:r>
      </w:hyperlink>
      <w:r>
        <w:rPr>
          <w:rFonts w:ascii="Times New Roman" w:hAnsi="Times New Roman" w:cs="Times New Roman"/>
          <w:sz w:val="24"/>
        </w:rPr>
        <w:t xml:space="preserve"> Минсвязи России, а при пересечении рельсовых путей железных и автомобильных дорог и трамвая - величинам, приведенным в </w:t>
      </w:r>
      <w:hyperlink w:anchor="TO0000007" w:tooltip="Таблица 6.4" w:history="1">
        <w:r>
          <w:rPr>
            <w:rStyle w:val="a3"/>
            <w:rFonts w:ascii="Times New Roman" w:hAnsi="Times New Roman" w:cs="Times New Roman"/>
            <w:sz w:val="24"/>
          </w:rPr>
          <w:t>табл. 6.4</w:t>
        </w:r>
      </w:hyperlink>
      <w:r>
        <w:rPr>
          <w:rFonts w:ascii="Times New Roman" w:hAnsi="Times New Roman" w:cs="Times New Roman"/>
          <w:sz w:val="24"/>
        </w:rPr>
        <w:t>.</w:t>
      </w:r>
    </w:p>
    <w:p w:rsidR="008F5D55" w:rsidRDefault="008F5D55">
      <w:pPr>
        <w:widowControl/>
        <w:spacing w:before="120" w:after="120"/>
        <w:jc w:val="right"/>
        <w:rPr>
          <w:rFonts w:ascii="Times New Roman" w:hAnsi="Times New Roman" w:cs="Times New Roman"/>
          <w:sz w:val="24"/>
        </w:rPr>
      </w:pPr>
      <w:r>
        <w:rPr>
          <w:rFonts w:ascii="Times New Roman" w:hAnsi="Times New Roman" w:cs="Times New Roman"/>
          <w:sz w:val="24"/>
        </w:rPr>
        <w:t>Таблица 6.4</w:t>
      </w:r>
    </w:p>
    <w:tbl>
      <w:tblPr>
        <w:tblW w:w="5000" w:type="pct"/>
        <w:jc w:val="center"/>
        <w:tblCellMar>
          <w:left w:w="28" w:type="dxa"/>
          <w:right w:w="28" w:type="dxa"/>
        </w:tblCellMar>
        <w:tblLook w:val="0000" w:firstRow="0" w:lastRow="0" w:firstColumn="0" w:lastColumn="0" w:noHBand="0" w:noVBand="0"/>
      </w:tblPr>
      <w:tblGrid>
        <w:gridCol w:w="2603"/>
        <w:gridCol w:w="1889"/>
        <w:gridCol w:w="2680"/>
        <w:gridCol w:w="1955"/>
      </w:tblGrid>
      <w:tr w:rsidR="008F5D55">
        <w:trPr>
          <w:tblHeader/>
          <w:jc w:val="center"/>
        </w:trPr>
        <w:tc>
          <w:tcPr>
            <w:tcW w:w="1426" w:type="pct"/>
            <w:vMerge w:val="restart"/>
            <w:tcBorders>
              <w:top w:val="single" w:sz="4" w:space="0" w:color="auto"/>
              <w:left w:val="single" w:sz="4" w:space="0" w:color="auto"/>
              <w:bottom w:val="single" w:sz="6" w:space="0" w:color="auto"/>
              <w:right w:val="single" w:sz="4" w:space="0" w:color="auto"/>
            </w:tcBorders>
            <w:shd w:val="clear" w:color="auto" w:fill="auto"/>
            <w:vAlign w:val="center"/>
          </w:tcPr>
          <w:p w:rsidR="008F5D55" w:rsidRDefault="008F5D55">
            <w:pPr>
              <w:widowControl/>
              <w:jc w:val="center"/>
              <w:rPr>
                <w:rFonts w:ascii="Times New Roman" w:hAnsi="Times New Roman" w:cs="Times New Roman"/>
                <w:sz w:val="20"/>
              </w:rPr>
            </w:pPr>
            <w:bookmarkStart w:id="14" w:name="TO0000007"/>
            <w:r>
              <w:rPr>
                <w:rFonts w:ascii="Times New Roman" w:hAnsi="Times New Roman" w:cs="Times New Roman"/>
                <w:sz w:val="20"/>
              </w:rPr>
              <w:t>Тип труб по материалу</w:t>
            </w:r>
          </w:p>
        </w:tc>
        <w:tc>
          <w:tcPr>
            <w:tcW w:w="3574" w:type="pct"/>
            <w:gridSpan w:val="3"/>
            <w:tcBorders>
              <w:top w:val="single" w:sz="4" w:space="0" w:color="auto"/>
              <w:left w:val="single" w:sz="4" w:space="0" w:color="auto"/>
              <w:bottom w:val="single" w:sz="6" w:space="0" w:color="auto"/>
              <w:right w:val="single" w:sz="4" w:space="0" w:color="auto"/>
            </w:tcBorders>
            <w:shd w:val="clear" w:color="auto" w:fill="auto"/>
            <w:vAlign w:val="center"/>
          </w:tcPr>
          <w:p w:rsidR="008F5D55" w:rsidRDefault="008F5D55">
            <w:pPr>
              <w:widowControl/>
              <w:jc w:val="center"/>
              <w:rPr>
                <w:rFonts w:ascii="Times New Roman" w:hAnsi="Times New Roman" w:cs="Times New Roman"/>
                <w:sz w:val="20"/>
              </w:rPr>
            </w:pPr>
            <w:r>
              <w:rPr>
                <w:rFonts w:ascii="Times New Roman" w:hAnsi="Times New Roman" w:cs="Times New Roman"/>
                <w:sz w:val="20"/>
              </w:rPr>
              <w:t>Минимальное расстояние от поверхности грунта (дорожного покрова) до верха трубы, м</w:t>
            </w:r>
          </w:p>
        </w:tc>
      </w:tr>
      <w:tr w:rsidR="008F5D55">
        <w:trPr>
          <w:tblHeader/>
          <w:jc w:val="center"/>
        </w:trPr>
        <w:tc>
          <w:tcPr>
            <w:tcW w:w="0" w:type="auto"/>
            <w:vMerge/>
            <w:tcBorders>
              <w:top w:val="single" w:sz="4" w:space="0" w:color="auto"/>
              <w:left w:val="single" w:sz="4" w:space="0" w:color="auto"/>
              <w:bottom w:val="single" w:sz="6" w:space="0" w:color="auto"/>
              <w:right w:val="single" w:sz="4" w:space="0" w:color="auto"/>
            </w:tcBorders>
            <w:shd w:val="clear" w:color="auto" w:fill="auto"/>
            <w:vAlign w:val="center"/>
          </w:tcPr>
          <w:p w:rsidR="008F5D55" w:rsidRDefault="008F5D55">
            <w:pPr>
              <w:widowControl/>
              <w:autoSpaceDE/>
              <w:autoSpaceDN/>
              <w:adjustRightInd/>
              <w:rPr>
                <w:rFonts w:ascii="Times New Roman" w:hAnsi="Times New Roman" w:cs="Times New Roman"/>
                <w:sz w:val="20"/>
              </w:rPr>
            </w:pPr>
          </w:p>
        </w:tc>
        <w:tc>
          <w:tcPr>
            <w:tcW w:w="1035" w:type="pct"/>
            <w:tcBorders>
              <w:top w:val="single" w:sz="6" w:space="0" w:color="auto"/>
              <w:left w:val="single" w:sz="4" w:space="0" w:color="auto"/>
              <w:bottom w:val="single" w:sz="6" w:space="0" w:color="auto"/>
              <w:right w:val="single" w:sz="4" w:space="0" w:color="auto"/>
            </w:tcBorders>
            <w:shd w:val="clear" w:color="auto" w:fill="auto"/>
            <w:vAlign w:val="center"/>
          </w:tcPr>
          <w:p w:rsidR="008F5D55" w:rsidRDefault="008F5D55">
            <w:pPr>
              <w:widowControl/>
              <w:jc w:val="center"/>
              <w:rPr>
                <w:rFonts w:ascii="Times New Roman" w:hAnsi="Times New Roman" w:cs="Times New Roman"/>
                <w:sz w:val="20"/>
              </w:rPr>
            </w:pPr>
            <w:r>
              <w:rPr>
                <w:rFonts w:ascii="Times New Roman" w:hAnsi="Times New Roman" w:cs="Times New Roman"/>
                <w:sz w:val="20"/>
              </w:rPr>
              <w:t>Под рельсовыми путями трамвая</w:t>
            </w:r>
          </w:p>
        </w:tc>
        <w:tc>
          <w:tcPr>
            <w:tcW w:w="1468" w:type="pct"/>
            <w:tcBorders>
              <w:top w:val="single" w:sz="6" w:space="0" w:color="auto"/>
              <w:left w:val="single" w:sz="4" w:space="0" w:color="auto"/>
              <w:bottom w:val="single" w:sz="6" w:space="0" w:color="auto"/>
              <w:right w:val="single" w:sz="4" w:space="0" w:color="auto"/>
            </w:tcBorders>
            <w:shd w:val="clear" w:color="auto" w:fill="auto"/>
            <w:vAlign w:val="center"/>
          </w:tcPr>
          <w:p w:rsidR="008F5D55" w:rsidRDefault="008F5D55">
            <w:pPr>
              <w:widowControl/>
              <w:jc w:val="center"/>
              <w:rPr>
                <w:rFonts w:ascii="Times New Roman" w:hAnsi="Times New Roman" w:cs="Times New Roman"/>
                <w:sz w:val="20"/>
              </w:rPr>
            </w:pPr>
            <w:r>
              <w:rPr>
                <w:rFonts w:ascii="Times New Roman" w:hAnsi="Times New Roman" w:cs="Times New Roman"/>
                <w:sz w:val="20"/>
              </w:rPr>
              <w:t>Под рельсовыми путями железных дорог</w:t>
            </w:r>
          </w:p>
        </w:tc>
        <w:tc>
          <w:tcPr>
            <w:tcW w:w="1071" w:type="pct"/>
            <w:tcBorders>
              <w:top w:val="single" w:sz="6" w:space="0" w:color="auto"/>
              <w:left w:val="single" w:sz="4" w:space="0" w:color="auto"/>
              <w:bottom w:val="single" w:sz="6" w:space="0" w:color="auto"/>
              <w:right w:val="single" w:sz="4" w:space="0" w:color="auto"/>
            </w:tcBorders>
            <w:shd w:val="clear" w:color="auto" w:fill="auto"/>
            <w:vAlign w:val="center"/>
          </w:tcPr>
          <w:p w:rsidR="008F5D55" w:rsidRDefault="008F5D55">
            <w:pPr>
              <w:widowControl/>
              <w:jc w:val="center"/>
              <w:rPr>
                <w:rFonts w:ascii="Times New Roman" w:hAnsi="Times New Roman" w:cs="Times New Roman"/>
                <w:sz w:val="20"/>
              </w:rPr>
            </w:pPr>
            <w:r>
              <w:rPr>
                <w:rFonts w:ascii="Times New Roman" w:hAnsi="Times New Roman" w:cs="Times New Roman"/>
                <w:sz w:val="20"/>
              </w:rPr>
              <w:t>Под автомобильными дорогами</w:t>
            </w:r>
          </w:p>
        </w:tc>
      </w:tr>
      <w:tr w:rsidR="008F5D55">
        <w:trPr>
          <w:jc w:val="center"/>
        </w:trPr>
        <w:tc>
          <w:tcPr>
            <w:tcW w:w="1426" w:type="pct"/>
            <w:tcBorders>
              <w:top w:val="single" w:sz="6" w:space="0" w:color="auto"/>
              <w:left w:val="single" w:sz="4" w:space="0" w:color="auto"/>
              <w:bottom w:val="nil"/>
              <w:right w:val="single" w:sz="4" w:space="0" w:color="auto"/>
            </w:tcBorders>
            <w:shd w:val="clear" w:color="auto" w:fill="auto"/>
          </w:tcPr>
          <w:p w:rsidR="008F5D55" w:rsidRDefault="008F5D55">
            <w:pPr>
              <w:jc w:val="both"/>
              <w:rPr>
                <w:rFonts w:ascii="Times New Roman" w:hAnsi="Times New Roman" w:cs="Times New Roman"/>
                <w:sz w:val="20"/>
              </w:rPr>
            </w:pPr>
            <w:r>
              <w:rPr>
                <w:rFonts w:ascii="Times New Roman" w:hAnsi="Times New Roman" w:cs="Times New Roman"/>
                <w:sz w:val="20"/>
              </w:rPr>
              <w:t>Асбестоцементные и полиэтиленовые</w:t>
            </w:r>
          </w:p>
        </w:tc>
        <w:tc>
          <w:tcPr>
            <w:tcW w:w="1035" w:type="pct"/>
            <w:tcBorders>
              <w:top w:val="single" w:sz="6" w:space="0" w:color="auto"/>
              <w:left w:val="single" w:sz="4" w:space="0" w:color="auto"/>
              <w:bottom w:val="nil"/>
              <w:right w:val="single" w:sz="4" w:space="0" w:color="auto"/>
            </w:tcBorders>
            <w:shd w:val="clear" w:color="auto" w:fill="auto"/>
          </w:tcPr>
          <w:p w:rsidR="008F5D55" w:rsidRDefault="008F5D55">
            <w:pPr>
              <w:jc w:val="center"/>
              <w:rPr>
                <w:rFonts w:ascii="Times New Roman" w:hAnsi="Times New Roman" w:cs="Times New Roman"/>
                <w:sz w:val="20"/>
              </w:rPr>
            </w:pPr>
            <w:r>
              <w:rPr>
                <w:rFonts w:ascii="Times New Roman" w:hAnsi="Times New Roman" w:cs="Times New Roman"/>
                <w:sz w:val="20"/>
              </w:rPr>
              <w:t>1,0</w:t>
            </w:r>
          </w:p>
        </w:tc>
        <w:tc>
          <w:tcPr>
            <w:tcW w:w="1468" w:type="pct"/>
            <w:tcBorders>
              <w:top w:val="single" w:sz="6" w:space="0" w:color="auto"/>
              <w:left w:val="single" w:sz="4" w:space="0" w:color="auto"/>
              <w:bottom w:val="nil"/>
              <w:right w:val="single" w:sz="4" w:space="0" w:color="auto"/>
            </w:tcBorders>
            <w:shd w:val="clear" w:color="auto" w:fill="auto"/>
          </w:tcPr>
          <w:p w:rsidR="008F5D55" w:rsidRDefault="008F5D55">
            <w:pPr>
              <w:jc w:val="both"/>
              <w:rPr>
                <w:rFonts w:ascii="Times New Roman" w:hAnsi="Times New Roman" w:cs="Times New Roman"/>
                <w:sz w:val="20"/>
              </w:rPr>
            </w:pPr>
            <w:r>
              <w:rPr>
                <w:rFonts w:ascii="Times New Roman" w:hAnsi="Times New Roman" w:cs="Times New Roman"/>
                <w:sz w:val="20"/>
              </w:rPr>
              <w:t>Методом продавливания, горизонтальное бурение - 2,0</w:t>
            </w:r>
          </w:p>
        </w:tc>
        <w:tc>
          <w:tcPr>
            <w:tcW w:w="1071" w:type="pct"/>
            <w:tcBorders>
              <w:top w:val="single" w:sz="6" w:space="0" w:color="auto"/>
              <w:left w:val="single" w:sz="4" w:space="0" w:color="auto"/>
              <w:bottom w:val="nil"/>
              <w:right w:val="single" w:sz="4" w:space="0" w:color="auto"/>
            </w:tcBorders>
            <w:shd w:val="clear" w:color="auto" w:fill="auto"/>
          </w:tcPr>
          <w:p w:rsidR="008F5D55" w:rsidRDefault="008F5D55">
            <w:pPr>
              <w:jc w:val="center"/>
              <w:rPr>
                <w:rFonts w:ascii="Times New Roman" w:hAnsi="Times New Roman" w:cs="Times New Roman"/>
                <w:sz w:val="20"/>
              </w:rPr>
            </w:pPr>
            <w:r>
              <w:rPr>
                <w:rFonts w:ascii="Times New Roman" w:hAnsi="Times New Roman" w:cs="Times New Roman"/>
                <w:sz w:val="20"/>
              </w:rPr>
              <w:t>1,4</w:t>
            </w:r>
          </w:p>
        </w:tc>
      </w:tr>
      <w:tr w:rsidR="008F5D55">
        <w:trPr>
          <w:jc w:val="center"/>
        </w:trPr>
        <w:tc>
          <w:tcPr>
            <w:tcW w:w="1426" w:type="pct"/>
            <w:tcBorders>
              <w:top w:val="nil"/>
              <w:left w:val="single" w:sz="4" w:space="0" w:color="auto"/>
              <w:bottom w:val="single" w:sz="4" w:space="0" w:color="auto"/>
              <w:right w:val="single" w:sz="4" w:space="0" w:color="auto"/>
            </w:tcBorders>
            <w:shd w:val="clear" w:color="auto" w:fill="auto"/>
          </w:tcPr>
          <w:p w:rsidR="008F5D55" w:rsidRDefault="008F5D55">
            <w:pPr>
              <w:jc w:val="both"/>
              <w:rPr>
                <w:rFonts w:ascii="Times New Roman" w:hAnsi="Times New Roman" w:cs="Times New Roman"/>
                <w:sz w:val="20"/>
              </w:rPr>
            </w:pPr>
            <w:r>
              <w:rPr>
                <w:rFonts w:ascii="Times New Roman" w:hAnsi="Times New Roman" w:cs="Times New Roman"/>
                <w:sz w:val="20"/>
              </w:rPr>
              <w:t>Бетонные</w:t>
            </w:r>
          </w:p>
        </w:tc>
        <w:tc>
          <w:tcPr>
            <w:tcW w:w="1035" w:type="pct"/>
            <w:tcBorders>
              <w:top w:val="nil"/>
              <w:left w:val="single" w:sz="4" w:space="0" w:color="auto"/>
              <w:bottom w:val="single" w:sz="4" w:space="0" w:color="auto"/>
              <w:right w:val="single" w:sz="4" w:space="0" w:color="auto"/>
            </w:tcBorders>
            <w:shd w:val="clear" w:color="auto" w:fill="auto"/>
          </w:tcPr>
          <w:p w:rsidR="008F5D55" w:rsidRDefault="008F5D55">
            <w:pPr>
              <w:jc w:val="center"/>
              <w:rPr>
                <w:rFonts w:ascii="Times New Roman" w:hAnsi="Times New Roman" w:cs="Times New Roman"/>
                <w:sz w:val="20"/>
              </w:rPr>
            </w:pPr>
            <w:r>
              <w:rPr>
                <w:rFonts w:ascii="Times New Roman" w:hAnsi="Times New Roman" w:cs="Times New Roman"/>
                <w:sz w:val="20"/>
              </w:rPr>
              <w:t>1,0</w:t>
            </w:r>
          </w:p>
        </w:tc>
        <w:tc>
          <w:tcPr>
            <w:tcW w:w="1468" w:type="pct"/>
            <w:tcBorders>
              <w:top w:val="nil"/>
              <w:left w:val="single" w:sz="4" w:space="0" w:color="auto"/>
              <w:bottom w:val="single" w:sz="4" w:space="0" w:color="auto"/>
              <w:right w:val="single" w:sz="4" w:space="0" w:color="auto"/>
            </w:tcBorders>
            <w:shd w:val="clear" w:color="auto" w:fill="auto"/>
          </w:tcPr>
          <w:p w:rsidR="008F5D55" w:rsidRDefault="008F5D55">
            <w:pPr>
              <w:jc w:val="both"/>
              <w:rPr>
                <w:rFonts w:ascii="Times New Roman" w:hAnsi="Times New Roman" w:cs="Times New Roman"/>
                <w:sz w:val="20"/>
              </w:rPr>
            </w:pPr>
            <w:r>
              <w:rPr>
                <w:rFonts w:ascii="Times New Roman" w:hAnsi="Times New Roman" w:cs="Times New Roman"/>
                <w:sz w:val="20"/>
              </w:rPr>
              <w:t>При проколе -2,5м</w:t>
            </w:r>
          </w:p>
        </w:tc>
        <w:tc>
          <w:tcPr>
            <w:tcW w:w="1071" w:type="pct"/>
            <w:tcBorders>
              <w:top w:val="nil"/>
              <w:left w:val="single" w:sz="4" w:space="0" w:color="auto"/>
              <w:bottom w:val="single" w:sz="4" w:space="0" w:color="auto"/>
              <w:right w:val="single" w:sz="4" w:space="0" w:color="auto"/>
            </w:tcBorders>
            <w:shd w:val="clear" w:color="auto" w:fill="auto"/>
          </w:tcPr>
          <w:p w:rsidR="008F5D55" w:rsidRDefault="008F5D55">
            <w:pPr>
              <w:jc w:val="center"/>
              <w:rPr>
                <w:rFonts w:ascii="Times New Roman" w:hAnsi="Times New Roman" w:cs="Times New Roman"/>
                <w:sz w:val="20"/>
              </w:rPr>
            </w:pPr>
            <w:r>
              <w:rPr>
                <w:rFonts w:ascii="Times New Roman" w:hAnsi="Times New Roman" w:cs="Times New Roman"/>
                <w:sz w:val="20"/>
              </w:rPr>
              <w:t>-</w:t>
            </w:r>
          </w:p>
        </w:tc>
      </w:tr>
    </w:tbl>
    <w:bookmarkEnd w:id="14"/>
    <w:p w:rsidR="008F5D55" w:rsidRDefault="008F5D55">
      <w:pPr>
        <w:widowControl/>
        <w:spacing w:before="120"/>
        <w:ind w:firstLine="283"/>
        <w:jc w:val="both"/>
        <w:rPr>
          <w:rFonts w:ascii="Times New Roman" w:hAnsi="Times New Roman" w:cs="Times New Roman"/>
          <w:sz w:val="20"/>
        </w:rPr>
      </w:pPr>
      <w:r>
        <w:rPr>
          <w:rFonts w:ascii="Times New Roman" w:hAnsi="Times New Roman" w:cs="Times New Roman"/>
          <w:sz w:val="20"/>
        </w:rPr>
        <w:t>Примечания: 1. При прокладке труб под рельсовыми путями железных дорог, трамвая, под автомобильными дорогами открытым способом на меньшей глубине до 0,5 м должна предусматриваться дополнительная механическая защита труб бетонными плитами.</w:t>
      </w:r>
    </w:p>
    <w:p w:rsidR="008F5D55" w:rsidRDefault="008F5D55">
      <w:pPr>
        <w:widowControl/>
        <w:spacing w:after="120"/>
        <w:ind w:firstLine="283"/>
        <w:jc w:val="both"/>
        <w:rPr>
          <w:rFonts w:ascii="Times New Roman" w:hAnsi="Times New Roman" w:cs="Times New Roman"/>
          <w:sz w:val="20"/>
        </w:rPr>
      </w:pPr>
      <w:r>
        <w:rPr>
          <w:rFonts w:ascii="Times New Roman" w:hAnsi="Times New Roman" w:cs="Times New Roman"/>
          <w:sz w:val="20"/>
        </w:rPr>
        <w:t>2. Прокладка полиэтиленовых труб под проезжей частью улиц без защитных кожухов не допускается.</w:t>
      </w:r>
    </w:p>
    <w:p w:rsidR="008F5D55" w:rsidRDefault="008F5D55">
      <w:pPr>
        <w:ind w:firstLine="283"/>
        <w:jc w:val="both"/>
        <w:rPr>
          <w:rFonts w:ascii="Times New Roman" w:hAnsi="Times New Roman" w:cs="Times New Roman"/>
          <w:sz w:val="24"/>
        </w:rPr>
      </w:pPr>
      <w:r>
        <w:rPr>
          <w:rFonts w:ascii="Times New Roman" w:hAnsi="Times New Roman" w:cs="Times New Roman"/>
          <w:sz w:val="24"/>
        </w:rPr>
        <w:t>6.4.12. Глубина траншей для кабельной канализации должна обеспечивать возможность докладки трубопроводов на направлениях (участках), где при перспективном развитии ГТС будет осуществляться увеличение ее емкости.</w:t>
      </w:r>
    </w:p>
    <w:p w:rsidR="008F5D55" w:rsidRDefault="008F5D55">
      <w:pPr>
        <w:ind w:firstLine="283"/>
        <w:jc w:val="both"/>
        <w:rPr>
          <w:rFonts w:ascii="Times New Roman" w:hAnsi="Times New Roman" w:cs="Times New Roman"/>
          <w:sz w:val="24"/>
        </w:rPr>
      </w:pPr>
      <w:r>
        <w:rPr>
          <w:rFonts w:ascii="Times New Roman" w:hAnsi="Times New Roman" w:cs="Times New Roman"/>
          <w:sz w:val="24"/>
        </w:rPr>
        <w:t>6.4.13. Смотровые устройства (колодцы) кабельной канализации должны устанавливаться:</w:t>
      </w:r>
    </w:p>
    <w:p w:rsidR="008F5D55" w:rsidRDefault="008F5D55">
      <w:pPr>
        <w:ind w:firstLine="283"/>
        <w:jc w:val="both"/>
        <w:rPr>
          <w:rFonts w:ascii="Times New Roman" w:hAnsi="Times New Roman" w:cs="Times New Roman"/>
          <w:sz w:val="24"/>
        </w:rPr>
      </w:pPr>
      <w:r>
        <w:rPr>
          <w:rFonts w:ascii="Times New Roman" w:hAnsi="Times New Roman" w:cs="Times New Roman"/>
          <w:sz w:val="24"/>
        </w:rPr>
        <w:t>проходные - на прямолинейных участках трасс, в мостах поворота трассы не более чем на 15°, а также при изменении глубины заложения трубопровода;</w:t>
      </w:r>
    </w:p>
    <w:p w:rsidR="008F5D55" w:rsidRDefault="008F5D55">
      <w:pPr>
        <w:ind w:firstLine="283"/>
        <w:jc w:val="both"/>
        <w:rPr>
          <w:rFonts w:ascii="Times New Roman" w:hAnsi="Times New Roman" w:cs="Times New Roman"/>
          <w:sz w:val="24"/>
        </w:rPr>
      </w:pPr>
      <w:r>
        <w:rPr>
          <w:rFonts w:ascii="Times New Roman" w:hAnsi="Times New Roman" w:cs="Times New Roman"/>
          <w:sz w:val="24"/>
        </w:rPr>
        <w:t>угловые - в мостах поворота трассы более чем на 15°;</w:t>
      </w:r>
    </w:p>
    <w:p w:rsidR="008F5D55" w:rsidRDefault="008F5D55">
      <w:pPr>
        <w:ind w:firstLine="283"/>
        <w:jc w:val="both"/>
        <w:rPr>
          <w:rFonts w:ascii="Times New Roman" w:hAnsi="Times New Roman" w:cs="Times New Roman"/>
          <w:sz w:val="24"/>
        </w:rPr>
      </w:pPr>
      <w:r>
        <w:rPr>
          <w:rFonts w:ascii="Times New Roman" w:hAnsi="Times New Roman" w:cs="Times New Roman"/>
          <w:sz w:val="24"/>
        </w:rPr>
        <w:t>разветвительные - в местах разветвления трассы на два (три) направления;</w:t>
      </w:r>
    </w:p>
    <w:p w:rsidR="008F5D55" w:rsidRDefault="008F5D55">
      <w:pPr>
        <w:ind w:firstLine="283"/>
        <w:jc w:val="both"/>
        <w:rPr>
          <w:rFonts w:ascii="Times New Roman" w:hAnsi="Times New Roman" w:cs="Times New Roman"/>
          <w:sz w:val="24"/>
        </w:rPr>
      </w:pPr>
      <w:r>
        <w:rPr>
          <w:rFonts w:ascii="Times New Roman" w:hAnsi="Times New Roman" w:cs="Times New Roman"/>
          <w:sz w:val="24"/>
        </w:rPr>
        <w:t>станционные - в местах ввода кабелей в здания телефонных станций.</w:t>
      </w:r>
    </w:p>
    <w:p w:rsidR="008F5D55" w:rsidRDefault="008F5D55">
      <w:pPr>
        <w:ind w:firstLine="283"/>
        <w:jc w:val="both"/>
        <w:rPr>
          <w:rFonts w:ascii="Times New Roman" w:hAnsi="Times New Roman" w:cs="Times New Roman"/>
          <w:sz w:val="24"/>
        </w:rPr>
      </w:pPr>
      <w:r>
        <w:rPr>
          <w:rFonts w:ascii="Times New Roman" w:hAnsi="Times New Roman" w:cs="Times New Roman"/>
          <w:sz w:val="24"/>
        </w:rPr>
        <w:t xml:space="preserve">6.4.14. Типы смотровых устройств (колодцев) кабельной канализации на сетях связи определяются емкостью вводимых в них труб или блоков с учетом перспективы развития сети и должны соответствовать требованиям, приведенным в </w:t>
      </w:r>
      <w:hyperlink w:anchor="TO0000008" w:tooltip="Таблица 6.5" w:history="1">
        <w:r>
          <w:rPr>
            <w:rStyle w:val="a3"/>
            <w:rFonts w:ascii="Times New Roman" w:hAnsi="Times New Roman" w:cs="Times New Roman"/>
            <w:sz w:val="24"/>
          </w:rPr>
          <w:t>табл. 6.5</w:t>
        </w:r>
      </w:hyperlink>
      <w:r>
        <w:rPr>
          <w:rFonts w:ascii="Times New Roman" w:hAnsi="Times New Roman" w:cs="Times New Roman"/>
          <w:sz w:val="24"/>
        </w:rPr>
        <w:t>.</w:t>
      </w:r>
    </w:p>
    <w:p w:rsidR="008F5D55" w:rsidRDefault="008F5D55">
      <w:pPr>
        <w:widowControl/>
        <w:spacing w:before="120" w:after="120"/>
        <w:jc w:val="right"/>
        <w:rPr>
          <w:rFonts w:ascii="Times New Roman" w:hAnsi="Times New Roman" w:cs="Times New Roman"/>
          <w:sz w:val="24"/>
        </w:rPr>
      </w:pPr>
      <w:r>
        <w:rPr>
          <w:rFonts w:ascii="Times New Roman" w:hAnsi="Times New Roman" w:cs="Times New Roman"/>
          <w:sz w:val="24"/>
        </w:rPr>
        <w:t>Таблица 6.5</w:t>
      </w:r>
    </w:p>
    <w:tbl>
      <w:tblPr>
        <w:tblW w:w="5000" w:type="pct"/>
        <w:jc w:val="center"/>
        <w:tblCellMar>
          <w:left w:w="28" w:type="dxa"/>
          <w:right w:w="28" w:type="dxa"/>
        </w:tblCellMar>
        <w:tblLook w:val="0000" w:firstRow="0" w:lastRow="0" w:firstColumn="0" w:lastColumn="0" w:noHBand="0" w:noVBand="0"/>
      </w:tblPr>
      <w:tblGrid>
        <w:gridCol w:w="1486"/>
        <w:gridCol w:w="2068"/>
        <w:gridCol w:w="1362"/>
        <w:gridCol w:w="4211"/>
      </w:tblGrid>
      <w:tr w:rsidR="008F5D55">
        <w:trPr>
          <w:tblHeader/>
          <w:jc w:val="center"/>
        </w:trPr>
        <w:tc>
          <w:tcPr>
            <w:tcW w:w="814" w:type="pct"/>
            <w:tcBorders>
              <w:top w:val="single" w:sz="4" w:space="0" w:color="auto"/>
              <w:left w:val="single" w:sz="4" w:space="0" w:color="auto"/>
              <w:bottom w:val="single" w:sz="6" w:space="0" w:color="auto"/>
              <w:right w:val="single" w:sz="4" w:space="0" w:color="auto"/>
            </w:tcBorders>
            <w:shd w:val="clear" w:color="auto" w:fill="auto"/>
            <w:vAlign w:val="center"/>
          </w:tcPr>
          <w:p w:rsidR="008F5D55" w:rsidRDefault="008F5D55">
            <w:pPr>
              <w:widowControl/>
              <w:jc w:val="center"/>
              <w:rPr>
                <w:rFonts w:ascii="Times New Roman" w:hAnsi="Times New Roman" w:cs="Times New Roman"/>
                <w:sz w:val="20"/>
              </w:rPr>
            </w:pPr>
            <w:bookmarkStart w:id="15" w:name="TO0000008"/>
            <w:r>
              <w:rPr>
                <w:rFonts w:ascii="Times New Roman" w:hAnsi="Times New Roman" w:cs="Times New Roman"/>
                <w:sz w:val="20"/>
              </w:rPr>
              <w:t>Тип смотрового устройства (колодца)</w:t>
            </w:r>
          </w:p>
        </w:tc>
        <w:tc>
          <w:tcPr>
            <w:tcW w:w="1133" w:type="pct"/>
            <w:tcBorders>
              <w:top w:val="single" w:sz="4" w:space="0" w:color="auto"/>
              <w:left w:val="single" w:sz="4" w:space="0" w:color="auto"/>
              <w:bottom w:val="single" w:sz="6" w:space="0" w:color="auto"/>
              <w:right w:val="single" w:sz="4" w:space="0" w:color="auto"/>
            </w:tcBorders>
            <w:shd w:val="clear" w:color="auto" w:fill="auto"/>
            <w:vAlign w:val="center"/>
          </w:tcPr>
          <w:p w:rsidR="008F5D55" w:rsidRDefault="008F5D55">
            <w:pPr>
              <w:widowControl/>
              <w:jc w:val="center"/>
              <w:rPr>
                <w:rFonts w:ascii="Times New Roman" w:hAnsi="Times New Roman" w:cs="Times New Roman"/>
                <w:sz w:val="20"/>
              </w:rPr>
            </w:pPr>
            <w:r>
              <w:rPr>
                <w:rFonts w:ascii="Times New Roman" w:hAnsi="Times New Roman" w:cs="Times New Roman"/>
                <w:sz w:val="20"/>
              </w:rPr>
              <w:t>Максимальная емкость блока труб, вводимого в колодец</w:t>
            </w:r>
          </w:p>
        </w:tc>
        <w:tc>
          <w:tcPr>
            <w:tcW w:w="746" w:type="pct"/>
            <w:tcBorders>
              <w:top w:val="single" w:sz="4" w:space="0" w:color="auto"/>
              <w:left w:val="single" w:sz="4" w:space="0" w:color="auto"/>
              <w:bottom w:val="single" w:sz="6" w:space="0" w:color="auto"/>
              <w:right w:val="single" w:sz="4" w:space="0" w:color="auto"/>
            </w:tcBorders>
            <w:shd w:val="clear" w:color="auto" w:fill="auto"/>
            <w:vAlign w:val="center"/>
          </w:tcPr>
          <w:p w:rsidR="008F5D55" w:rsidRDefault="008F5D55">
            <w:pPr>
              <w:widowControl/>
              <w:jc w:val="center"/>
              <w:rPr>
                <w:rFonts w:ascii="Times New Roman" w:hAnsi="Times New Roman" w:cs="Times New Roman"/>
                <w:sz w:val="20"/>
              </w:rPr>
            </w:pPr>
            <w:r>
              <w:rPr>
                <w:rFonts w:ascii="Times New Roman" w:hAnsi="Times New Roman" w:cs="Times New Roman"/>
                <w:sz w:val="20"/>
              </w:rPr>
              <w:t>Число каналов в основания блока</w:t>
            </w:r>
          </w:p>
        </w:tc>
        <w:tc>
          <w:tcPr>
            <w:tcW w:w="2307" w:type="pct"/>
            <w:tcBorders>
              <w:top w:val="single" w:sz="4" w:space="0" w:color="auto"/>
              <w:left w:val="single" w:sz="4" w:space="0" w:color="auto"/>
              <w:bottom w:val="single" w:sz="6" w:space="0" w:color="auto"/>
              <w:right w:val="single" w:sz="4" w:space="0" w:color="auto"/>
            </w:tcBorders>
            <w:shd w:val="clear" w:color="auto" w:fill="auto"/>
            <w:vAlign w:val="center"/>
          </w:tcPr>
          <w:p w:rsidR="008F5D55" w:rsidRDefault="008F5D55">
            <w:pPr>
              <w:widowControl/>
              <w:jc w:val="center"/>
              <w:rPr>
                <w:rFonts w:ascii="Times New Roman" w:hAnsi="Times New Roman" w:cs="Times New Roman"/>
                <w:sz w:val="20"/>
              </w:rPr>
            </w:pPr>
            <w:r>
              <w:rPr>
                <w:rFonts w:ascii="Times New Roman" w:hAnsi="Times New Roman" w:cs="Times New Roman"/>
                <w:sz w:val="20"/>
              </w:rPr>
              <w:t>Назначение</w:t>
            </w:r>
          </w:p>
        </w:tc>
      </w:tr>
      <w:tr w:rsidR="008F5D55">
        <w:trPr>
          <w:jc w:val="center"/>
        </w:trPr>
        <w:tc>
          <w:tcPr>
            <w:tcW w:w="814" w:type="pct"/>
            <w:tcBorders>
              <w:top w:val="single" w:sz="6" w:space="0" w:color="auto"/>
              <w:left w:val="single" w:sz="4" w:space="0" w:color="auto"/>
              <w:bottom w:val="nil"/>
              <w:right w:val="single" w:sz="4" w:space="0" w:color="auto"/>
            </w:tcBorders>
            <w:shd w:val="clear" w:color="auto" w:fill="auto"/>
          </w:tcPr>
          <w:p w:rsidR="008F5D55" w:rsidRDefault="008F5D55">
            <w:pPr>
              <w:jc w:val="both"/>
              <w:rPr>
                <w:rFonts w:ascii="Times New Roman" w:hAnsi="Times New Roman" w:cs="Times New Roman"/>
                <w:sz w:val="20"/>
              </w:rPr>
            </w:pPr>
            <w:r>
              <w:rPr>
                <w:rFonts w:ascii="Times New Roman" w:hAnsi="Times New Roman" w:cs="Times New Roman"/>
                <w:sz w:val="20"/>
              </w:rPr>
              <w:t>ККС-1</w:t>
            </w:r>
          </w:p>
        </w:tc>
        <w:tc>
          <w:tcPr>
            <w:tcW w:w="1133" w:type="pct"/>
            <w:tcBorders>
              <w:top w:val="single" w:sz="6" w:space="0" w:color="auto"/>
              <w:left w:val="single" w:sz="4" w:space="0" w:color="auto"/>
              <w:bottom w:val="nil"/>
              <w:right w:val="single" w:sz="4" w:space="0" w:color="auto"/>
            </w:tcBorders>
            <w:shd w:val="clear" w:color="auto" w:fill="auto"/>
          </w:tcPr>
          <w:p w:rsidR="008F5D55" w:rsidRDefault="008F5D55">
            <w:pPr>
              <w:jc w:val="center"/>
              <w:rPr>
                <w:rFonts w:ascii="Times New Roman" w:hAnsi="Times New Roman" w:cs="Times New Roman"/>
                <w:sz w:val="20"/>
              </w:rPr>
            </w:pPr>
            <w:r>
              <w:rPr>
                <w:rFonts w:ascii="Times New Roman" w:hAnsi="Times New Roman" w:cs="Times New Roman"/>
                <w:sz w:val="20"/>
              </w:rPr>
              <w:t>1</w:t>
            </w:r>
          </w:p>
        </w:tc>
        <w:tc>
          <w:tcPr>
            <w:tcW w:w="746" w:type="pct"/>
            <w:tcBorders>
              <w:top w:val="single" w:sz="6" w:space="0" w:color="auto"/>
              <w:left w:val="single" w:sz="4" w:space="0" w:color="auto"/>
              <w:bottom w:val="nil"/>
              <w:right w:val="single" w:sz="4" w:space="0" w:color="auto"/>
            </w:tcBorders>
            <w:shd w:val="clear" w:color="auto" w:fill="auto"/>
          </w:tcPr>
          <w:p w:rsidR="008F5D55" w:rsidRDefault="008F5D55">
            <w:pPr>
              <w:jc w:val="center"/>
              <w:rPr>
                <w:rFonts w:ascii="Times New Roman" w:hAnsi="Times New Roman" w:cs="Times New Roman"/>
                <w:sz w:val="20"/>
              </w:rPr>
            </w:pPr>
            <w:r>
              <w:rPr>
                <w:rFonts w:ascii="Times New Roman" w:hAnsi="Times New Roman" w:cs="Times New Roman"/>
                <w:sz w:val="20"/>
              </w:rPr>
              <w:t>1</w:t>
            </w:r>
          </w:p>
        </w:tc>
        <w:tc>
          <w:tcPr>
            <w:tcW w:w="2307" w:type="pct"/>
            <w:tcBorders>
              <w:top w:val="single" w:sz="6" w:space="0" w:color="auto"/>
              <w:left w:val="single" w:sz="4" w:space="0" w:color="auto"/>
              <w:bottom w:val="nil"/>
              <w:right w:val="single" w:sz="4" w:space="0" w:color="auto"/>
            </w:tcBorders>
            <w:shd w:val="clear" w:color="auto" w:fill="auto"/>
          </w:tcPr>
          <w:p w:rsidR="008F5D55" w:rsidRDefault="008F5D55">
            <w:pPr>
              <w:jc w:val="both"/>
              <w:rPr>
                <w:rFonts w:ascii="Times New Roman" w:hAnsi="Times New Roman" w:cs="Times New Roman"/>
                <w:sz w:val="20"/>
              </w:rPr>
            </w:pPr>
            <w:r>
              <w:rPr>
                <w:rFonts w:ascii="Times New Roman" w:hAnsi="Times New Roman" w:cs="Times New Roman"/>
                <w:sz w:val="20"/>
              </w:rPr>
              <w:t>Устанавливается на распределительных сетях при длине пролета до 60м. Допускается монтаж муфт кабелей ТПП до 50 пар. При транзитной прокладке кабеля (без муфт) емкость проходящих кабеле не должна превышать 100 пар</w:t>
            </w:r>
          </w:p>
        </w:tc>
      </w:tr>
      <w:tr w:rsidR="008F5D55">
        <w:trPr>
          <w:jc w:val="center"/>
        </w:trPr>
        <w:tc>
          <w:tcPr>
            <w:tcW w:w="814" w:type="pct"/>
            <w:tcBorders>
              <w:top w:val="nil"/>
              <w:left w:val="single" w:sz="4" w:space="0" w:color="auto"/>
              <w:bottom w:val="nil"/>
              <w:right w:val="single" w:sz="4" w:space="0" w:color="auto"/>
            </w:tcBorders>
            <w:shd w:val="clear" w:color="auto" w:fill="auto"/>
          </w:tcPr>
          <w:p w:rsidR="008F5D55" w:rsidRDefault="008F5D55">
            <w:pPr>
              <w:jc w:val="both"/>
              <w:rPr>
                <w:rFonts w:ascii="Times New Roman" w:hAnsi="Times New Roman" w:cs="Times New Roman"/>
                <w:sz w:val="20"/>
              </w:rPr>
            </w:pPr>
            <w:r>
              <w:rPr>
                <w:rFonts w:ascii="Times New Roman" w:hAnsi="Times New Roman" w:cs="Times New Roman"/>
                <w:sz w:val="20"/>
              </w:rPr>
              <w:t>ККС-2</w:t>
            </w:r>
          </w:p>
        </w:tc>
        <w:tc>
          <w:tcPr>
            <w:tcW w:w="1133" w:type="pct"/>
            <w:tcBorders>
              <w:top w:val="nil"/>
              <w:left w:val="single" w:sz="4" w:space="0" w:color="auto"/>
              <w:bottom w:val="nil"/>
              <w:right w:val="single" w:sz="4" w:space="0" w:color="auto"/>
            </w:tcBorders>
            <w:shd w:val="clear" w:color="auto" w:fill="auto"/>
          </w:tcPr>
          <w:p w:rsidR="008F5D55" w:rsidRDefault="008F5D55">
            <w:pPr>
              <w:jc w:val="center"/>
              <w:rPr>
                <w:rFonts w:ascii="Times New Roman" w:hAnsi="Times New Roman" w:cs="Times New Roman"/>
                <w:sz w:val="20"/>
              </w:rPr>
            </w:pPr>
            <w:r>
              <w:rPr>
                <w:rFonts w:ascii="Times New Roman" w:hAnsi="Times New Roman" w:cs="Times New Roman"/>
                <w:sz w:val="20"/>
              </w:rPr>
              <w:t>2</w:t>
            </w:r>
          </w:p>
        </w:tc>
        <w:tc>
          <w:tcPr>
            <w:tcW w:w="746" w:type="pct"/>
            <w:tcBorders>
              <w:top w:val="nil"/>
              <w:left w:val="single" w:sz="4" w:space="0" w:color="auto"/>
              <w:bottom w:val="nil"/>
              <w:right w:val="single" w:sz="4" w:space="0" w:color="auto"/>
            </w:tcBorders>
            <w:shd w:val="clear" w:color="auto" w:fill="auto"/>
          </w:tcPr>
          <w:p w:rsidR="008F5D55" w:rsidRDefault="008F5D55">
            <w:pPr>
              <w:jc w:val="center"/>
              <w:rPr>
                <w:rFonts w:ascii="Times New Roman" w:hAnsi="Times New Roman" w:cs="Times New Roman"/>
                <w:sz w:val="20"/>
              </w:rPr>
            </w:pPr>
            <w:r>
              <w:rPr>
                <w:rFonts w:ascii="Times New Roman" w:hAnsi="Times New Roman" w:cs="Times New Roman"/>
                <w:sz w:val="20"/>
              </w:rPr>
              <w:t>2</w:t>
            </w:r>
          </w:p>
        </w:tc>
        <w:tc>
          <w:tcPr>
            <w:tcW w:w="2307" w:type="pct"/>
            <w:tcBorders>
              <w:top w:val="nil"/>
              <w:left w:val="single" w:sz="4" w:space="0" w:color="auto"/>
              <w:bottom w:val="nil"/>
              <w:right w:val="single" w:sz="4" w:space="0" w:color="auto"/>
            </w:tcBorders>
            <w:shd w:val="clear" w:color="auto" w:fill="auto"/>
          </w:tcPr>
          <w:p w:rsidR="008F5D55" w:rsidRDefault="008F5D55">
            <w:pPr>
              <w:jc w:val="both"/>
              <w:rPr>
                <w:rFonts w:ascii="Times New Roman" w:hAnsi="Times New Roman" w:cs="Times New Roman"/>
                <w:sz w:val="20"/>
              </w:rPr>
            </w:pPr>
            <w:r>
              <w:rPr>
                <w:rFonts w:ascii="Times New Roman" w:hAnsi="Times New Roman" w:cs="Times New Roman"/>
                <w:sz w:val="20"/>
              </w:rPr>
              <w:t>Допускается монтаж муфт кабелей ТПП до 200</w:t>
            </w:r>
            <w:r>
              <w:rPr>
                <w:rFonts w:ascii="Times New Roman" w:hAnsi="Times New Roman" w:cs="Times New Roman"/>
                <w:sz w:val="24"/>
              </w:rPr>
              <w:sym w:font="Symbol" w:char="00B4"/>
            </w:r>
            <w:r>
              <w:rPr>
                <w:rFonts w:ascii="Times New Roman" w:hAnsi="Times New Roman" w:cs="Times New Roman"/>
                <w:sz w:val="20"/>
              </w:rPr>
              <w:t>2</w:t>
            </w:r>
            <w:r>
              <w:rPr>
                <w:rFonts w:ascii="Times New Roman" w:hAnsi="Times New Roman" w:cs="Times New Roman"/>
                <w:sz w:val="24"/>
              </w:rPr>
              <w:sym w:font="Symbol" w:char="00B4"/>
            </w:r>
            <w:r>
              <w:rPr>
                <w:rFonts w:ascii="Times New Roman" w:hAnsi="Times New Roman" w:cs="Times New Roman"/>
                <w:sz w:val="20"/>
              </w:rPr>
              <w:t>0,5 или 300</w:t>
            </w:r>
            <w:r>
              <w:rPr>
                <w:rFonts w:ascii="Times New Roman" w:hAnsi="Times New Roman" w:cs="Times New Roman"/>
                <w:sz w:val="24"/>
              </w:rPr>
              <w:sym w:font="Symbol" w:char="00B4"/>
            </w:r>
            <w:r>
              <w:rPr>
                <w:rFonts w:ascii="Times New Roman" w:hAnsi="Times New Roman" w:cs="Times New Roman"/>
                <w:sz w:val="20"/>
              </w:rPr>
              <w:t>2</w:t>
            </w:r>
            <w:r>
              <w:rPr>
                <w:rFonts w:ascii="Times New Roman" w:hAnsi="Times New Roman" w:cs="Times New Roman"/>
                <w:sz w:val="24"/>
              </w:rPr>
              <w:sym w:font="Symbol" w:char="00B4"/>
            </w:r>
            <w:r>
              <w:rPr>
                <w:rFonts w:ascii="Times New Roman" w:hAnsi="Times New Roman" w:cs="Times New Roman"/>
                <w:sz w:val="20"/>
              </w:rPr>
              <w:t>0,32</w:t>
            </w:r>
          </w:p>
        </w:tc>
      </w:tr>
      <w:tr w:rsidR="008F5D55">
        <w:trPr>
          <w:jc w:val="center"/>
        </w:trPr>
        <w:tc>
          <w:tcPr>
            <w:tcW w:w="814" w:type="pct"/>
            <w:tcBorders>
              <w:top w:val="nil"/>
              <w:left w:val="single" w:sz="4" w:space="0" w:color="auto"/>
              <w:bottom w:val="nil"/>
              <w:right w:val="single" w:sz="4" w:space="0" w:color="auto"/>
            </w:tcBorders>
            <w:shd w:val="clear" w:color="auto" w:fill="auto"/>
          </w:tcPr>
          <w:p w:rsidR="008F5D55" w:rsidRDefault="008F5D55">
            <w:pPr>
              <w:jc w:val="both"/>
              <w:rPr>
                <w:rFonts w:ascii="Times New Roman" w:hAnsi="Times New Roman" w:cs="Times New Roman"/>
                <w:sz w:val="20"/>
              </w:rPr>
            </w:pPr>
            <w:r>
              <w:rPr>
                <w:rFonts w:ascii="Times New Roman" w:hAnsi="Times New Roman" w:cs="Times New Roman"/>
                <w:sz w:val="20"/>
              </w:rPr>
              <w:t>ККС-3</w:t>
            </w:r>
          </w:p>
        </w:tc>
        <w:tc>
          <w:tcPr>
            <w:tcW w:w="1133" w:type="pct"/>
            <w:tcBorders>
              <w:top w:val="nil"/>
              <w:left w:val="single" w:sz="4" w:space="0" w:color="auto"/>
              <w:bottom w:val="nil"/>
              <w:right w:val="single" w:sz="4" w:space="0" w:color="auto"/>
            </w:tcBorders>
            <w:shd w:val="clear" w:color="auto" w:fill="auto"/>
          </w:tcPr>
          <w:p w:rsidR="008F5D55" w:rsidRDefault="008F5D55">
            <w:pPr>
              <w:jc w:val="center"/>
              <w:rPr>
                <w:rFonts w:ascii="Times New Roman" w:hAnsi="Times New Roman" w:cs="Times New Roman"/>
                <w:sz w:val="20"/>
              </w:rPr>
            </w:pPr>
            <w:r>
              <w:rPr>
                <w:rFonts w:ascii="Times New Roman" w:hAnsi="Times New Roman" w:cs="Times New Roman"/>
                <w:sz w:val="20"/>
              </w:rPr>
              <w:t>6</w:t>
            </w:r>
          </w:p>
        </w:tc>
        <w:tc>
          <w:tcPr>
            <w:tcW w:w="746" w:type="pct"/>
            <w:tcBorders>
              <w:top w:val="nil"/>
              <w:left w:val="single" w:sz="4" w:space="0" w:color="auto"/>
              <w:bottom w:val="nil"/>
              <w:right w:val="single" w:sz="4" w:space="0" w:color="auto"/>
            </w:tcBorders>
            <w:shd w:val="clear" w:color="auto" w:fill="auto"/>
          </w:tcPr>
          <w:p w:rsidR="008F5D55" w:rsidRDefault="008F5D55">
            <w:pPr>
              <w:jc w:val="center"/>
              <w:rPr>
                <w:rFonts w:ascii="Times New Roman" w:hAnsi="Times New Roman" w:cs="Times New Roman"/>
                <w:sz w:val="20"/>
              </w:rPr>
            </w:pPr>
            <w:r>
              <w:rPr>
                <w:rFonts w:ascii="Times New Roman" w:hAnsi="Times New Roman" w:cs="Times New Roman"/>
                <w:sz w:val="20"/>
              </w:rPr>
              <w:t>2</w:t>
            </w:r>
          </w:p>
        </w:tc>
        <w:tc>
          <w:tcPr>
            <w:tcW w:w="2307" w:type="pct"/>
            <w:tcBorders>
              <w:top w:val="nil"/>
              <w:left w:val="single" w:sz="4" w:space="0" w:color="auto"/>
              <w:bottom w:val="nil"/>
              <w:right w:val="single" w:sz="4" w:space="0" w:color="auto"/>
            </w:tcBorders>
            <w:shd w:val="clear" w:color="auto" w:fill="auto"/>
          </w:tcPr>
          <w:p w:rsidR="008F5D55" w:rsidRDefault="008F5D55">
            <w:pPr>
              <w:jc w:val="both"/>
              <w:rPr>
                <w:rFonts w:ascii="Times New Roman" w:hAnsi="Times New Roman" w:cs="Times New Roman"/>
                <w:sz w:val="20"/>
              </w:rPr>
            </w:pPr>
            <w:r>
              <w:rPr>
                <w:rFonts w:ascii="Times New Roman" w:hAnsi="Times New Roman" w:cs="Times New Roman"/>
                <w:sz w:val="20"/>
              </w:rPr>
              <w:t xml:space="preserve">Допускается монтаж муфт кабелей ТПП до </w:t>
            </w:r>
            <w:r>
              <w:rPr>
                <w:rFonts w:ascii="Times New Roman" w:hAnsi="Times New Roman" w:cs="Times New Roman"/>
                <w:sz w:val="20"/>
              </w:rPr>
              <w:lastRenderedPageBreak/>
              <w:t>400</w:t>
            </w:r>
            <w:r>
              <w:rPr>
                <w:rFonts w:ascii="Times New Roman" w:hAnsi="Times New Roman" w:cs="Times New Roman"/>
                <w:sz w:val="24"/>
              </w:rPr>
              <w:sym w:font="Symbol" w:char="00B4"/>
            </w:r>
            <w:r>
              <w:rPr>
                <w:rFonts w:ascii="Times New Roman" w:hAnsi="Times New Roman" w:cs="Times New Roman"/>
                <w:sz w:val="20"/>
              </w:rPr>
              <w:t>2</w:t>
            </w:r>
            <w:r>
              <w:rPr>
                <w:rFonts w:ascii="Times New Roman" w:hAnsi="Times New Roman" w:cs="Times New Roman"/>
                <w:sz w:val="24"/>
              </w:rPr>
              <w:sym w:font="Symbol" w:char="00B4"/>
            </w:r>
            <w:r>
              <w:rPr>
                <w:rFonts w:ascii="Times New Roman" w:hAnsi="Times New Roman" w:cs="Times New Roman"/>
                <w:sz w:val="20"/>
              </w:rPr>
              <w:t>0.5; ТГ до 600</w:t>
            </w:r>
            <w:r>
              <w:rPr>
                <w:rFonts w:ascii="Times New Roman" w:hAnsi="Times New Roman" w:cs="Times New Roman"/>
                <w:sz w:val="24"/>
              </w:rPr>
              <w:sym w:font="Symbol" w:char="00B4"/>
            </w:r>
            <w:r>
              <w:rPr>
                <w:rFonts w:ascii="Times New Roman" w:hAnsi="Times New Roman" w:cs="Times New Roman"/>
                <w:sz w:val="20"/>
              </w:rPr>
              <w:t>2</w:t>
            </w:r>
            <w:r>
              <w:rPr>
                <w:rFonts w:ascii="Times New Roman" w:hAnsi="Times New Roman" w:cs="Times New Roman"/>
                <w:sz w:val="24"/>
              </w:rPr>
              <w:sym w:font="Symbol" w:char="00B4"/>
            </w:r>
            <w:r>
              <w:rPr>
                <w:rFonts w:ascii="Times New Roman" w:hAnsi="Times New Roman" w:cs="Times New Roman"/>
                <w:sz w:val="20"/>
              </w:rPr>
              <w:t>0,5; ТПП с 0,32 до 800</w:t>
            </w:r>
            <w:r>
              <w:rPr>
                <w:rFonts w:ascii="Times New Roman" w:hAnsi="Times New Roman" w:cs="Times New Roman"/>
                <w:sz w:val="24"/>
              </w:rPr>
              <w:sym w:font="Symbol" w:char="00B4"/>
            </w:r>
            <w:r>
              <w:rPr>
                <w:rFonts w:ascii="Times New Roman" w:hAnsi="Times New Roman" w:cs="Times New Roman"/>
                <w:sz w:val="20"/>
              </w:rPr>
              <w:t>2</w:t>
            </w:r>
          </w:p>
        </w:tc>
      </w:tr>
      <w:tr w:rsidR="008F5D55">
        <w:trPr>
          <w:jc w:val="center"/>
        </w:trPr>
        <w:tc>
          <w:tcPr>
            <w:tcW w:w="814" w:type="pct"/>
            <w:tcBorders>
              <w:top w:val="nil"/>
              <w:left w:val="single" w:sz="4" w:space="0" w:color="auto"/>
              <w:bottom w:val="nil"/>
              <w:right w:val="single" w:sz="4" w:space="0" w:color="auto"/>
            </w:tcBorders>
            <w:shd w:val="clear" w:color="auto" w:fill="auto"/>
          </w:tcPr>
          <w:p w:rsidR="008F5D55" w:rsidRDefault="008F5D55">
            <w:pPr>
              <w:jc w:val="both"/>
              <w:rPr>
                <w:rFonts w:ascii="Times New Roman" w:hAnsi="Times New Roman" w:cs="Times New Roman"/>
                <w:sz w:val="20"/>
              </w:rPr>
            </w:pPr>
            <w:r>
              <w:rPr>
                <w:rFonts w:ascii="Times New Roman" w:hAnsi="Times New Roman" w:cs="Times New Roman"/>
                <w:sz w:val="20"/>
              </w:rPr>
              <w:lastRenderedPageBreak/>
              <w:t>ККС-4</w:t>
            </w:r>
          </w:p>
        </w:tc>
        <w:tc>
          <w:tcPr>
            <w:tcW w:w="1133" w:type="pct"/>
            <w:tcBorders>
              <w:top w:val="nil"/>
              <w:left w:val="single" w:sz="4" w:space="0" w:color="auto"/>
              <w:bottom w:val="nil"/>
              <w:right w:val="single" w:sz="4" w:space="0" w:color="auto"/>
            </w:tcBorders>
            <w:shd w:val="clear" w:color="auto" w:fill="auto"/>
          </w:tcPr>
          <w:p w:rsidR="008F5D55" w:rsidRDefault="008F5D55">
            <w:pPr>
              <w:jc w:val="center"/>
              <w:rPr>
                <w:rFonts w:ascii="Times New Roman" w:hAnsi="Times New Roman" w:cs="Times New Roman"/>
                <w:sz w:val="20"/>
              </w:rPr>
            </w:pPr>
            <w:r>
              <w:rPr>
                <w:rFonts w:ascii="Times New Roman" w:hAnsi="Times New Roman" w:cs="Times New Roman"/>
                <w:sz w:val="20"/>
              </w:rPr>
              <w:t>12</w:t>
            </w:r>
          </w:p>
        </w:tc>
        <w:tc>
          <w:tcPr>
            <w:tcW w:w="746" w:type="pct"/>
            <w:tcBorders>
              <w:top w:val="nil"/>
              <w:left w:val="single" w:sz="4" w:space="0" w:color="auto"/>
              <w:bottom w:val="nil"/>
              <w:right w:val="single" w:sz="4" w:space="0" w:color="auto"/>
            </w:tcBorders>
            <w:shd w:val="clear" w:color="auto" w:fill="auto"/>
          </w:tcPr>
          <w:p w:rsidR="008F5D55" w:rsidRDefault="008F5D55">
            <w:pPr>
              <w:jc w:val="center"/>
              <w:rPr>
                <w:rFonts w:ascii="Times New Roman" w:hAnsi="Times New Roman" w:cs="Times New Roman"/>
                <w:sz w:val="20"/>
              </w:rPr>
            </w:pPr>
            <w:r>
              <w:rPr>
                <w:rFonts w:ascii="Times New Roman" w:hAnsi="Times New Roman" w:cs="Times New Roman"/>
                <w:sz w:val="20"/>
              </w:rPr>
              <w:t>2</w:t>
            </w:r>
          </w:p>
          <w:p w:rsidR="008F5D55" w:rsidRDefault="008F5D55">
            <w:pPr>
              <w:jc w:val="center"/>
              <w:rPr>
                <w:rFonts w:ascii="Times New Roman" w:hAnsi="Times New Roman" w:cs="Times New Roman"/>
                <w:sz w:val="20"/>
              </w:rPr>
            </w:pPr>
            <w:r>
              <w:rPr>
                <w:rFonts w:ascii="Times New Roman" w:hAnsi="Times New Roman" w:cs="Times New Roman"/>
                <w:sz w:val="20"/>
              </w:rPr>
              <w:t>3</w:t>
            </w:r>
          </w:p>
          <w:p w:rsidR="008F5D55" w:rsidRDefault="008F5D55">
            <w:pPr>
              <w:jc w:val="center"/>
              <w:rPr>
                <w:rFonts w:ascii="Times New Roman" w:hAnsi="Times New Roman" w:cs="Times New Roman"/>
                <w:sz w:val="20"/>
              </w:rPr>
            </w:pPr>
            <w:r>
              <w:rPr>
                <w:rFonts w:ascii="Times New Roman" w:hAnsi="Times New Roman" w:cs="Times New Roman"/>
                <w:sz w:val="20"/>
              </w:rPr>
              <w:t>4</w:t>
            </w:r>
          </w:p>
        </w:tc>
        <w:tc>
          <w:tcPr>
            <w:tcW w:w="2307" w:type="pct"/>
            <w:tcBorders>
              <w:top w:val="nil"/>
              <w:left w:val="single" w:sz="4" w:space="0" w:color="auto"/>
              <w:bottom w:val="nil"/>
              <w:right w:val="single" w:sz="4" w:space="0" w:color="auto"/>
            </w:tcBorders>
            <w:shd w:val="clear" w:color="auto" w:fill="auto"/>
          </w:tcPr>
          <w:p w:rsidR="008F5D55" w:rsidRDefault="008F5D55">
            <w:pPr>
              <w:jc w:val="both"/>
              <w:rPr>
                <w:rFonts w:ascii="Times New Roman" w:hAnsi="Times New Roman" w:cs="Times New Roman"/>
                <w:sz w:val="20"/>
              </w:rPr>
            </w:pPr>
            <w:r>
              <w:rPr>
                <w:rFonts w:ascii="Times New Roman" w:hAnsi="Times New Roman" w:cs="Times New Roman"/>
                <w:sz w:val="20"/>
              </w:rPr>
              <w:t>Допускается монтаж кабелей местных сетей емкостью до 1200</w:t>
            </w:r>
            <w:r>
              <w:rPr>
                <w:rFonts w:ascii="Times New Roman" w:hAnsi="Times New Roman" w:cs="Times New Roman"/>
                <w:sz w:val="24"/>
              </w:rPr>
              <w:sym w:font="Symbol" w:char="00B4"/>
            </w:r>
            <w:r>
              <w:rPr>
                <w:rFonts w:ascii="Times New Roman" w:hAnsi="Times New Roman" w:cs="Times New Roman"/>
                <w:sz w:val="20"/>
              </w:rPr>
              <w:t>2</w:t>
            </w:r>
          </w:p>
        </w:tc>
      </w:tr>
      <w:tr w:rsidR="008F5D55">
        <w:trPr>
          <w:jc w:val="center"/>
        </w:trPr>
        <w:tc>
          <w:tcPr>
            <w:tcW w:w="814" w:type="pct"/>
            <w:tcBorders>
              <w:top w:val="nil"/>
              <w:left w:val="single" w:sz="4" w:space="0" w:color="auto"/>
              <w:bottom w:val="nil"/>
              <w:right w:val="single" w:sz="4" w:space="0" w:color="auto"/>
            </w:tcBorders>
            <w:shd w:val="clear" w:color="auto" w:fill="auto"/>
          </w:tcPr>
          <w:p w:rsidR="008F5D55" w:rsidRDefault="008F5D55">
            <w:pPr>
              <w:jc w:val="both"/>
              <w:rPr>
                <w:rFonts w:ascii="Times New Roman" w:hAnsi="Times New Roman" w:cs="Times New Roman"/>
                <w:sz w:val="20"/>
              </w:rPr>
            </w:pPr>
            <w:r>
              <w:rPr>
                <w:rFonts w:ascii="Times New Roman" w:hAnsi="Times New Roman" w:cs="Times New Roman"/>
                <w:sz w:val="20"/>
              </w:rPr>
              <w:t>ККС-5</w:t>
            </w:r>
          </w:p>
        </w:tc>
        <w:tc>
          <w:tcPr>
            <w:tcW w:w="1133" w:type="pct"/>
            <w:tcBorders>
              <w:top w:val="nil"/>
              <w:left w:val="single" w:sz="4" w:space="0" w:color="auto"/>
              <w:bottom w:val="nil"/>
              <w:right w:val="single" w:sz="4" w:space="0" w:color="auto"/>
            </w:tcBorders>
            <w:shd w:val="clear" w:color="auto" w:fill="auto"/>
          </w:tcPr>
          <w:p w:rsidR="008F5D55" w:rsidRDefault="008F5D55">
            <w:pPr>
              <w:jc w:val="center"/>
              <w:rPr>
                <w:rFonts w:ascii="Times New Roman" w:hAnsi="Times New Roman" w:cs="Times New Roman"/>
                <w:sz w:val="20"/>
              </w:rPr>
            </w:pPr>
            <w:r>
              <w:rPr>
                <w:rFonts w:ascii="Times New Roman" w:hAnsi="Times New Roman" w:cs="Times New Roman"/>
                <w:sz w:val="20"/>
              </w:rPr>
              <w:t>24</w:t>
            </w:r>
          </w:p>
        </w:tc>
        <w:tc>
          <w:tcPr>
            <w:tcW w:w="746" w:type="pct"/>
            <w:tcBorders>
              <w:top w:val="nil"/>
              <w:left w:val="single" w:sz="4" w:space="0" w:color="auto"/>
              <w:bottom w:val="nil"/>
              <w:right w:val="single" w:sz="4" w:space="0" w:color="auto"/>
            </w:tcBorders>
            <w:shd w:val="clear" w:color="auto" w:fill="auto"/>
          </w:tcPr>
          <w:p w:rsidR="008F5D55" w:rsidRDefault="008F5D55">
            <w:pPr>
              <w:jc w:val="center"/>
              <w:rPr>
                <w:rFonts w:ascii="Times New Roman" w:hAnsi="Times New Roman" w:cs="Times New Roman"/>
                <w:sz w:val="20"/>
              </w:rPr>
            </w:pPr>
            <w:r>
              <w:rPr>
                <w:rFonts w:ascii="Times New Roman" w:hAnsi="Times New Roman" w:cs="Times New Roman"/>
                <w:sz w:val="20"/>
              </w:rPr>
              <w:t>4</w:t>
            </w:r>
          </w:p>
          <w:p w:rsidR="008F5D55" w:rsidRDefault="008F5D55">
            <w:pPr>
              <w:jc w:val="center"/>
              <w:rPr>
                <w:rFonts w:ascii="Times New Roman" w:hAnsi="Times New Roman" w:cs="Times New Roman"/>
                <w:sz w:val="20"/>
              </w:rPr>
            </w:pPr>
            <w:r>
              <w:rPr>
                <w:rFonts w:ascii="Times New Roman" w:hAnsi="Times New Roman" w:cs="Times New Roman"/>
                <w:sz w:val="20"/>
              </w:rPr>
              <w:t>6</w:t>
            </w:r>
          </w:p>
        </w:tc>
        <w:tc>
          <w:tcPr>
            <w:tcW w:w="2307" w:type="pct"/>
            <w:tcBorders>
              <w:top w:val="nil"/>
              <w:left w:val="single" w:sz="4" w:space="0" w:color="auto"/>
              <w:bottom w:val="nil"/>
              <w:right w:val="single" w:sz="4" w:space="0" w:color="auto"/>
            </w:tcBorders>
            <w:shd w:val="clear" w:color="auto" w:fill="auto"/>
          </w:tcPr>
          <w:p w:rsidR="008F5D55" w:rsidRDefault="008F5D55">
            <w:pPr>
              <w:jc w:val="both"/>
              <w:rPr>
                <w:rFonts w:ascii="Times New Roman" w:hAnsi="Times New Roman" w:cs="Times New Roman"/>
                <w:sz w:val="20"/>
              </w:rPr>
            </w:pPr>
            <w:r>
              <w:rPr>
                <w:rFonts w:ascii="Times New Roman" w:hAnsi="Times New Roman" w:cs="Times New Roman"/>
                <w:sz w:val="20"/>
              </w:rPr>
              <w:t>Допускается монтаж кабелей местных сетей всех емкостей и установка HPП аппаратуры ИКМ для ГТС</w:t>
            </w:r>
          </w:p>
        </w:tc>
      </w:tr>
      <w:tr w:rsidR="008F5D55">
        <w:trPr>
          <w:jc w:val="center"/>
        </w:trPr>
        <w:tc>
          <w:tcPr>
            <w:tcW w:w="814" w:type="pct"/>
            <w:tcBorders>
              <w:top w:val="nil"/>
              <w:left w:val="single" w:sz="4" w:space="0" w:color="auto"/>
              <w:bottom w:val="nil"/>
              <w:right w:val="single" w:sz="4" w:space="0" w:color="auto"/>
            </w:tcBorders>
            <w:shd w:val="clear" w:color="auto" w:fill="auto"/>
          </w:tcPr>
          <w:p w:rsidR="008F5D55" w:rsidRDefault="008F5D55">
            <w:pPr>
              <w:jc w:val="both"/>
              <w:rPr>
                <w:rFonts w:ascii="Times New Roman" w:hAnsi="Times New Roman" w:cs="Times New Roman"/>
                <w:sz w:val="20"/>
              </w:rPr>
            </w:pPr>
            <w:r>
              <w:rPr>
                <w:rFonts w:ascii="Times New Roman" w:hAnsi="Times New Roman" w:cs="Times New Roman"/>
                <w:sz w:val="20"/>
              </w:rPr>
              <w:t>Станционное смотровое устройство ККССр-1</w:t>
            </w:r>
          </w:p>
        </w:tc>
        <w:tc>
          <w:tcPr>
            <w:tcW w:w="1133" w:type="pct"/>
            <w:tcBorders>
              <w:top w:val="nil"/>
              <w:left w:val="single" w:sz="4" w:space="0" w:color="auto"/>
              <w:bottom w:val="nil"/>
              <w:right w:val="single" w:sz="4" w:space="0" w:color="auto"/>
            </w:tcBorders>
            <w:shd w:val="clear" w:color="auto" w:fill="auto"/>
          </w:tcPr>
          <w:p w:rsidR="008F5D55" w:rsidRDefault="008F5D55">
            <w:pPr>
              <w:jc w:val="center"/>
              <w:rPr>
                <w:rFonts w:ascii="Times New Roman" w:hAnsi="Times New Roman" w:cs="Times New Roman"/>
                <w:sz w:val="20"/>
              </w:rPr>
            </w:pPr>
            <w:r>
              <w:rPr>
                <w:rFonts w:ascii="Times New Roman" w:hAnsi="Times New Roman" w:cs="Times New Roman"/>
                <w:sz w:val="20"/>
              </w:rPr>
              <w:t>36</w:t>
            </w:r>
          </w:p>
        </w:tc>
        <w:tc>
          <w:tcPr>
            <w:tcW w:w="746" w:type="pct"/>
            <w:tcBorders>
              <w:top w:val="nil"/>
              <w:left w:val="single" w:sz="4" w:space="0" w:color="auto"/>
              <w:bottom w:val="nil"/>
              <w:right w:val="single" w:sz="4" w:space="0" w:color="auto"/>
            </w:tcBorders>
            <w:shd w:val="clear" w:color="auto" w:fill="auto"/>
          </w:tcPr>
          <w:p w:rsidR="008F5D55" w:rsidRDefault="008F5D55">
            <w:pPr>
              <w:jc w:val="center"/>
              <w:rPr>
                <w:rFonts w:ascii="Times New Roman" w:hAnsi="Times New Roman" w:cs="Times New Roman"/>
                <w:sz w:val="20"/>
              </w:rPr>
            </w:pPr>
          </w:p>
        </w:tc>
        <w:tc>
          <w:tcPr>
            <w:tcW w:w="2307" w:type="pct"/>
            <w:tcBorders>
              <w:top w:val="nil"/>
              <w:left w:val="single" w:sz="4" w:space="0" w:color="auto"/>
              <w:bottom w:val="nil"/>
              <w:right w:val="single" w:sz="4" w:space="0" w:color="auto"/>
            </w:tcBorders>
            <w:shd w:val="clear" w:color="auto" w:fill="auto"/>
          </w:tcPr>
          <w:p w:rsidR="008F5D55" w:rsidRDefault="008F5D55">
            <w:pPr>
              <w:jc w:val="both"/>
              <w:rPr>
                <w:rFonts w:ascii="Times New Roman" w:hAnsi="Times New Roman" w:cs="Times New Roman"/>
                <w:sz w:val="20"/>
              </w:rPr>
            </w:pPr>
            <w:r>
              <w:rPr>
                <w:rFonts w:ascii="Times New Roman" w:hAnsi="Times New Roman" w:cs="Times New Roman"/>
                <w:sz w:val="20"/>
              </w:rPr>
              <w:t>Колодец кабельной канализации связи специального типа, разветвительный на 35 каналов</w:t>
            </w:r>
          </w:p>
        </w:tc>
      </w:tr>
      <w:tr w:rsidR="008F5D55">
        <w:trPr>
          <w:jc w:val="center"/>
        </w:trPr>
        <w:tc>
          <w:tcPr>
            <w:tcW w:w="814" w:type="pct"/>
            <w:tcBorders>
              <w:top w:val="nil"/>
              <w:left w:val="single" w:sz="4" w:space="0" w:color="auto"/>
              <w:bottom w:val="nil"/>
              <w:right w:val="single" w:sz="4" w:space="0" w:color="auto"/>
            </w:tcBorders>
            <w:shd w:val="clear" w:color="auto" w:fill="auto"/>
          </w:tcPr>
          <w:p w:rsidR="008F5D55" w:rsidRDefault="008F5D55">
            <w:pPr>
              <w:jc w:val="both"/>
              <w:rPr>
                <w:rFonts w:ascii="Times New Roman" w:hAnsi="Times New Roman" w:cs="Times New Roman"/>
                <w:sz w:val="20"/>
              </w:rPr>
            </w:pPr>
            <w:r>
              <w:rPr>
                <w:rFonts w:ascii="Times New Roman" w:hAnsi="Times New Roman" w:cs="Times New Roman"/>
                <w:sz w:val="20"/>
              </w:rPr>
              <w:t>Станционное смотровое устройство ККССр-2</w:t>
            </w:r>
          </w:p>
        </w:tc>
        <w:tc>
          <w:tcPr>
            <w:tcW w:w="1133" w:type="pct"/>
            <w:tcBorders>
              <w:top w:val="nil"/>
              <w:left w:val="single" w:sz="4" w:space="0" w:color="auto"/>
              <w:bottom w:val="nil"/>
              <w:right w:val="single" w:sz="4" w:space="0" w:color="auto"/>
            </w:tcBorders>
            <w:shd w:val="clear" w:color="auto" w:fill="auto"/>
          </w:tcPr>
          <w:p w:rsidR="008F5D55" w:rsidRDefault="008F5D55">
            <w:pPr>
              <w:jc w:val="center"/>
              <w:rPr>
                <w:rFonts w:ascii="Times New Roman" w:hAnsi="Times New Roman" w:cs="Times New Roman"/>
                <w:sz w:val="20"/>
              </w:rPr>
            </w:pPr>
            <w:r>
              <w:rPr>
                <w:rFonts w:ascii="Times New Roman" w:hAnsi="Times New Roman" w:cs="Times New Roman"/>
                <w:sz w:val="20"/>
                <w:szCs w:val="14"/>
              </w:rPr>
              <w:t>48</w:t>
            </w:r>
          </w:p>
        </w:tc>
        <w:tc>
          <w:tcPr>
            <w:tcW w:w="746" w:type="pct"/>
            <w:tcBorders>
              <w:top w:val="nil"/>
              <w:left w:val="single" w:sz="4" w:space="0" w:color="auto"/>
              <w:bottom w:val="nil"/>
              <w:right w:val="single" w:sz="4" w:space="0" w:color="auto"/>
            </w:tcBorders>
            <w:shd w:val="clear" w:color="auto" w:fill="auto"/>
          </w:tcPr>
          <w:p w:rsidR="008F5D55" w:rsidRDefault="008F5D55">
            <w:pPr>
              <w:jc w:val="center"/>
              <w:rPr>
                <w:rFonts w:ascii="Times New Roman" w:hAnsi="Times New Roman" w:cs="Times New Roman"/>
                <w:sz w:val="20"/>
              </w:rPr>
            </w:pPr>
          </w:p>
        </w:tc>
        <w:tc>
          <w:tcPr>
            <w:tcW w:w="2307" w:type="pct"/>
            <w:tcBorders>
              <w:top w:val="nil"/>
              <w:left w:val="single" w:sz="4" w:space="0" w:color="auto"/>
              <w:bottom w:val="nil"/>
              <w:right w:val="single" w:sz="4" w:space="0" w:color="auto"/>
            </w:tcBorders>
            <w:shd w:val="clear" w:color="auto" w:fill="auto"/>
          </w:tcPr>
          <w:p w:rsidR="008F5D55" w:rsidRDefault="008F5D55">
            <w:pPr>
              <w:jc w:val="both"/>
              <w:rPr>
                <w:rFonts w:ascii="Times New Roman" w:hAnsi="Times New Roman" w:cs="Times New Roman"/>
                <w:sz w:val="20"/>
              </w:rPr>
            </w:pPr>
            <w:r>
              <w:rPr>
                <w:rFonts w:ascii="Times New Roman" w:hAnsi="Times New Roman" w:cs="Times New Roman"/>
                <w:sz w:val="20"/>
              </w:rPr>
              <w:t>Колодец кабельной канализации связи специального типа, разветвительный на 48 каналов</w:t>
            </w:r>
          </w:p>
        </w:tc>
      </w:tr>
      <w:tr w:rsidR="008F5D55">
        <w:trPr>
          <w:jc w:val="center"/>
        </w:trPr>
        <w:tc>
          <w:tcPr>
            <w:tcW w:w="814" w:type="pct"/>
            <w:tcBorders>
              <w:top w:val="nil"/>
              <w:left w:val="single" w:sz="4" w:space="0" w:color="auto"/>
              <w:bottom w:val="single" w:sz="4" w:space="0" w:color="auto"/>
              <w:right w:val="single" w:sz="4" w:space="0" w:color="auto"/>
            </w:tcBorders>
            <w:shd w:val="clear" w:color="auto" w:fill="auto"/>
          </w:tcPr>
          <w:p w:rsidR="008F5D55" w:rsidRDefault="008F5D55">
            <w:pPr>
              <w:jc w:val="both"/>
              <w:rPr>
                <w:rFonts w:ascii="Times New Roman" w:hAnsi="Times New Roman" w:cs="Times New Roman"/>
                <w:sz w:val="20"/>
              </w:rPr>
            </w:pPr>
            <w:r>
              <w:rPr>
                <w:rFonts w:ascii="Times New Roman" w:hAnsi="Times New Roman" w:cs="Times New Roman"/>
                <w:sz w:val="20"/>
                <w:szCs w:val="14"/>
              </w:rPr>
              <w:t>Специальный колодец ККС-5М</w:t>
            </w:r>
          </w:p>
        </w:tc>
        <w:tc>
          <w:tcPr>
            <w:tcW w:w="1133" w:type="pct"/>
            <w:tcBorders>
              <w:top w:val="nil"/>
              <w:left w:val="single" w:sz="4" w:space="0" w:color="auto"/>
              <w:bottom w:val="single" w:sz="4" w:space="0" w:color="auto"/>
              <w:right w:val="single" w:sz="4" w:space="0" w:color="auto"/>
            </w:tcBorders>
            <w:shd w:val="clear" w:color="auto" w:fill="auto"/>
          </w:tcPr>
          <w:p w:rsidR="008F5D55" w:rsidRDefault="008F5D55">
            <w:pPr>
              <w:jc w:val="center"/>
              <w:rPr>
                <w:rFonts w:ascii="Times New Roman" w:hAnsi="Times New Roman" w:cs="Times New Roman"/>
                <w:sz w:val="20"/>
              </w:rPr>
            </w:pPr>
          </w:p>
        </w:tc>
        <w:tc>
          <w:tcPr>
            <w:tcW w:w="746" w:type="pct"/>
            <w:tcBorders>
              <w:top w:val="nil"/>
              <w:left w:val="single" w:sz="4" w:space="0" w:color="auto"/>
              <w:bottom w:val="single" w:sz="4" w:space="0" w:color="auto"/>
              <w:right w:val="single" w:sz="4" w:space="0" w:color="auto"/>
            </w:tcBorders>
            <w:shd w:val="clear" w:color="auto" w:fill="auto"/>
          </w:tcPr>
          <w:p w:rsidR="008F5D55" w:rsidRDefault="008F5D55">
            <w:pPr>
              <w:jc w:val="center"/>
              <w:rPr>
                <w:rFonts w:ascii="Times New Roman" w:hAnsi="Times New Roman" w:cs="Times New Roman"/>
                <w:sz w:val="20"/>
              </w:rPr>
            </w:pPr>
          </w:p>
        </w:tc>
        <w:tc>
          <w:tcPr>
            <w:tcW w:w="2307" w:type="pct"/>
            <w:tcBorders>
              <w:top w:val="nil"/>
              <w:left w:val="single" w:sz="4" w:space="0" w:color="auto"/>
              <w:bottom w:val="single" w:sz="4" w:space="0" w:color="auto"/>
              <w:right w:val="single" w:sz="4" w:space="0" w:color="auto"/>
            </w:tcBorders>
            <w:shd w:val="clear" w:color="auto" w:fill="auto"/>
          </w:tcPr>
          <w:p w:rsidR="008F5D55" w:rsidRDefault="008F5D55">
            <w:pPr>
              <w:jc w:val="both"/>
              <w:rPr>
                <w:rFonts w:ascii="Times New Roman" w:hAnsi="Times New Roman" w:cs="Times New Roman"/>
                <w:sz w:val="20"/>
              </w:rPr>
            </w:pPr>
            <w:r>
              <w:rPr>
                <w:rFonts w:ascii="Times New Roman" w:hAnsi="Times New Roman" w:cs="Times New Roman"/>
                <w:sz w:val="20"/>
                <w:szCs w:val="14"/>
              </w:rPr>
              <w:t>Колодец кабельной канализации связи для размещения контейнеров НРП аппаратуры систем передачи ИКМ-30, ИКМ-30-4, ИКМ-120-4</w:t>
            </w:r>
          </w:p>
        </w:tc>
      </w:tr>
    </w:tbl>
    <w:bookmarkEnd w:id="15"/>
    <w:p w:rsidR="008F5D55" w:rsidRDefault="008F5D55">
      <w:pPr>
        <w:widowControl/>
        <w:spacing w:before="120" w:after="120"/>
        <w:ind w:firstLine="283"/>
        <w:jc w:val="both"/>
        <w:rPr>
          <w:rFonts w:ascii="Times New Roman" w:hAnsi="Times New Roman" w:cs="Times New Roman"/>
          <w:sz w:val="20"/>
        </w:rPr>
      </w:pPr>
      <w:r>
        <w:rPr>
          <w:rFonts w:ascii="Times New Roman" w:hAnsi="Times New Roman" w:cs="Times New Roman"/>
          <w:sz w:val="20"/>
        </w:rPr>
        <w:t>Примечание: Возможность размещения и монтаж муфт кабелей других типов в колодцах должна определяться при разработке проектной документации, исходя из допустимого радиуса их изгиба, размеров муфты, с учетом геометрических размеров смотрового устройства.</w:t>
      </w:r>
    </w:p>
    <w:p w:rsidR="008F5D55" w:rsidRDefault="008F5D55">
      <w:pPr>
        <w:ind w:firstLine="283"/>
        <w:jc w:val="both"/>
        <w:rPr>
          <w:rFonts w:ascii="Times New Roman" w:hAnsi="Times New Roman" w:cs="Times New Roman"/>
          <w:sz w:val="24"/>
        </w:rPr>
      </w:pPr>
      <w:r>
        <w:rPr>
          <w:rFonts w:ascii="Times New Roman" w:hAnsi="Times New Roman" w:cs="Times New Roman"/>
          <w:sz w:val="24"/>
        </w:rPr>
        <w:t>6.4.15. Расстояние между колодцами кабельной канализации не должны превышать 150 м, а при прокладке кабелей ТПП с количеством пар 1400 и выше - 120 м. В проектах должны, как правило, предусматриваться пролеты максимально допустимой длины.</w:t>
      </w:r>
    </w:p>
    <w:p w:rsidR="008F5D55" w:rsidRDefault="008F5D55">
      <w:pPr>
        <w:ind w:firstLine="283"/>
        <w:jc w:val="both"/>
        <w:rPr>
          <w:rFonts w:ascii="Times New Roman" w:hAnsi="Times New Roman" w:cs="Times New Roman"/>
          <w:sz w:val="24"/>
        </w:rPr>
      </w:pPr>
      <w:r>
        <w:rPr>
          <w:rFonts w:ascii="Times New Roman" w:hAnsi="Times New Roman" w:cs="Times New Roman"/>
          <w:sz w:val="24"/>
        </w:rPr>
        <w:t>6.4.16. На сетях связи должны применяться типовые железобетонные колодцы: полносборные, сборные двухзвенной конструкции, специального типа, а также кирпичные. Проектами преимущественно должны предусматриваться полносборные и сборные железобетонные колодцы. Допускается применение кирпичных колодцев в сухих грунтах в случаях, когда для отдельных объектов строительства требуется их небольшое количество, а также при строительстве нетиповых и станционных колодцев, переустройство существующих с большой загрузкой их кабелями.</w:t>
      </w:r>
    </w:p>
    <w:p w:rsidR="008F5D55" w:rsidRDefault="008F5D55">
      <w:pPr>
        <w:ind w:firstLine="283"/>
        <w:jc w:val="both"/>
        <w:rPr>
          <w:rFonts w:ascii="Times New Roman" w:hAnsi="Times New Roman" w:cs="Times New Roman"/>
          <w:sz w:val="24"/>
        </w:rPr>
      </w:pPr>
      <w:r>
        <w:rPr>
          <w:rFonts w:ascii="Times New Roman" w:hAnsi="Times New Roman" w:cs="Times New Roman"/>
          <w:sz w:val="24"/>
        </w:rPr>
        <w:t>Применение кирпичных колодцев или колодцев из других местных материалов должно быть обосновано.</w:t>
      </w:r>
    </w:p>
    <w:p w:rsidR="008F5D55" w:rsidRDefault="008F5D55">
      <w:pPr>
        <w:ind w:firstLine="283"/>
        <w:jc w:val="both"/>
        <w:rPr>
          <w:rFonts w:ascii="Times New Roman" w:hAnsi="Times New Roman" w:cs="Times New Roman"/>
          <w:sz w:val="24"/>
        </w:rPr>
      </w:pPr>
      <w:r>
        <w:rPr>
          <w:rFonts w:ascii="Times New Roman" w:hAnsi="Times New Roman" w:cs="Times New Roman"/>
          <w:sz w:val="24"/>
        </w:rPr>
        <w:t>6.4.17. При необходимости увеличения емкости существующей кабельной канализации допускается вместо реконструкции колодцев, строительство новых с размещением их рядом с существующими.</w:t>
      </w:r>
    </w:p>
    <w:p w:rsidR="008F5D55" w:rsidRDefault="008F5D55">
      <w:pPr>
        <w:ind w:firstLine="283"/>
        <w:jc w:val="both"/>
        <w:rPr>
          <w:rFonts w:ascii="Times New Roman" w:hAnsi="Times New Roman" w:cs="Times New Roman"/>
          <w:sz w:val="24"/>
        </w:rPr>
      </w:pPr>
      <w:r>
        <w:rPr>
          <w:rFonts w:ascii="Times New Roman" w:hAnsi="Times New Roman" w:cs="Times New Roman"/>
          <w:sz w:val="24"/>
        </w:rPr>
        <w:t>На межстанционных и головных участках перспективных магистральных трасс на районированных сетях, кабельные колодцы малого типа (ККС-3) в проектах не предусматривать.</w:t>
      </w:r>
    </w:p>
    <w:p w:rsidR="008F5D55" w:rsidRDefault="008F5D55">
      <w:pPr>
        <w:ind w:firstLine="283"/>
        <w:jc w:val="both"/>
        <w:rPr>
          <w:rFonts w:ascii="Times New Roman" w:hAnsi="Times New Roman" w:cs="Times New Roman"/>
          <w:sz w:val="24"/>
        </w:rPr>
      </w:pPr>
      <w:r>
        <w:rPr>
          <w:rFonts w:ascii="Times New Roman" w:hAnsi="Times New Roman" w:cs="Times New Roman"/>
          <w:sz w:val="24"/>
        </w:rPr>
        <w:t>6.4.18. Колодцы для размещения контейнеров НРП следует устанавливать в непосредственной близости от трассы кабельной канализации, но не далее 10 м от существующих колодцев. В стесненных условиях допускается увеличение этого расстояния до 50 м.</w:t>
      </w:r>
    </w:p>
    <w:p w:rsidR="008F5D55" w:rsidRDefault="008F5D55">
      <w:pPr>
        <w:ind w:firstLine="283"/>
        <w:jc w:val="both"/>
        <w:rPr>
          <w:rFonts w:ascii="Times New Roman" w:hAnsi="Times New Roman" w:cs="Times New Roman"/>
          <w:sz w:val="24"/>
        </w:rPr>
      </w:pPr>
      <w:r>
        <w:rPr>
          <w:rFonts w:ascii="Times New Roman" w:hAnsi="Times New Roman" w:cs="Times New Roman"/>
          <w:sz w:val="24"/>
        </w:rPr>
        <w:t xml:space="preserve">Емкость соединительного блока кабельной канализации должна приниматься с учетом требований </w:t>
      </w:r>
      <w:hyperlink w:anchor="PO0000159" w:tooltip="Раздел 8" w:history="1">
        <w:r>
          <w:rPr>
            <w:rStyle w:val="a3"/>
            <w:rFonts w:ascii="Times New Roman" w:hAnsi="Times New Roman" w:cs="Times New Roman"/>
            <w:sz w:val="24"/>
          </w:rPr>
          <w:t>раздела 8</w:t>
        </w:r>
      </w:hyperlink>
      <w:r>
        <w:rPr>
          <w:rFonts w:ascii="Times New Roman" w:hAnsi="Times New Roman" w:cs="Times New Roman"/>
          <w:sz w:val="24"/>
        </w:rPr>
        <w:t>, но не менее 4 каналов.</w:t>
      </w:r>
    </w:p>
    <w:p w:rsidR="008F5D55" w:rsidRDefault="008F5D55">
      <w:pPr>
        <w:ind w:firstLine="283"/>
        <w:jc w:val="both"/>
        <w:rPr>
          <w:rFonts w:ascii="Times New Roman" w:hAnsi="Times New Roman" w:cs="Times New Roman"/>
          <w:sz w:val="24"/>
        </w:rPr>
      </w:pPr>
      <w:r>
        <w:rPr>
          <w:rFonts w:ascii="Times New Roman" w:hAnsi="Times New Roman" w:cs="Times New Roman"/>
          <w:sz w:val="24"/>
        </w:rPr>
        <w:t xml:space="preserve">6.4.19. При шкафной система построения городской телефонной сети, в зависимости </w:t>
      </w:r>
      <w:r>
        <w:rPr>
          <w:rFonts w:ascii="Times New Roman" w:hAnsi="Times New Roman" w:cs="Times New Roman"/>
          <w:sz w:val="24"/>
          <w:lang w:val="en-US"/>
        </w:rPr>
        <w:t>o</w:t>
      </w:r>
      <w:r>
        <w:rPr>
          <w:rFonts w:ascii="Times New Roman" w:hAnsi="Times New Roman" w:cs="Times New Roman"/>
          <w:sz w:val="24"/>
        </w:rPr>
        <w:t>т телефонной плотности, должны применяться телефонные распределительные шкафы емкостью 1200</w:t>
      </w:r>
      <w:r>
        <w:rPr>
          <w:rFonts w:ascii="Times New Roman" w:hAnsi="Times New Roman" w:cs="Times New Roman"/>
          <w:sz w:val="24"/>
        </w:rPr>
        <w:sym w:font="Symbol" w:char="00B4"/>
      </w:r>
      <w:r>
        <w:rPr>
          <w:rFonts w:ascii="Times New Roman" w:hAnsi="Times New Roman" w:cs="Times New Roman"/>
          <w:sz w:val="24"/>
        </w:rPr>
        <w:t>2, 600</w:t>
      </w:r>
      <w:r>
        <w:rPr>
          <w:rFonts w:ascii="Times New Roman" w:hAnsi="Times New Roman" w:cs="Times New Roman"/>
          <w:sz w:val="24"/>
        </w:rPr>
        <w:sym w:font="Symbol" w:char="00B4"/>
      </w:r>
      <w:r>
        <w:rPr>
          <w:rFonts w:ascii="Times New Roman" w:hAnsi="Times New Roman" w:cs="Times New Roman"/>
          <w:sz w:val="24"/>
        </w:rPr>
        <w:t>2, 300</w:t>
      </w:r>
      <w:r>
        <w:rPr>
          <w:rFonts w:ascii="Times New Roman" w:hAnsi="Times New Roman" w:cs="Times New Roman"/>
          <w:sz w:val="24"/>
        </w:rPr>
        <w:sym w:font="Symbol" w:char="00B4"/>
      </w:r>
      <w:r>
        <w:rPr>
          <w:rFonts w:ascii="Times New Roman" w:hAnsi="Times New Roman" w:cs="Times New Roman"/>
          <w:sz w:val="24"/>
        </w:rPr>
        <w:t>2 и 150</w:t>
      </w:r>
      <w:r>
        <w:rPr>
          <w:rFonts w:ascii="Times New Roman" w:hAnsi="Times New Roman" w:cs="Times New Roman"/>
          <w:sz w:val="24"/>
        </w:rPr>
        <w:sym w:font="Symbol" w:char="00B4"/>
      </w:r>
      <w:r>
        <w:rPr>
          <w:rFonts w:ascii="Times New Roman" w:hAnsi="Times New Roman" w:cs="Times New Roman"/>
          <w:sz w:val="24"/>
        </w:rPr>
        <w:t xml:space="preserve">2, как правило, устанавливаемые внутри жилых и общественных зданий (в подъездах, коридорах или специально выделенных </w:t>
      </w:r>
      <w:r>
        <w:rPr>
          <w:rFonts w:ascii="Times New Roman" w:hAnsi="Times New Roman" w:cs="Times New Roman"/>
          <w:sz w:val="24"/>
        </w:rPr>
        <w:lastRenderedPageBreak/>
        <w:t>помещениях). В исключительных случаях, когда внутри жилых и общественных зданий отсутствуют помещения для размещения распределительных шкафов, допускается их установка у наружных стен зданий или вблизи их.</w:t>
      </w:r>
    </w:p>
    <w:p w:rsidR="008F5D55" w:rsidRDefault="008F5D55">
      <w:pPr>
        <w:ind w:firstLine="283"/>
        <w:jc w:val="both"/>
        <w:rPr>
          <w:rFonts w:ascii="Times New Roman" w:hAnsi="Times New Roman" w:cs="Times New Roman"/>
          <w:sz w:val="24"/>
        </w:rPr>
      </w:pPr>
      <w:r>
        <w:rPr>
          <w:rFonts w:ascii="Times New Roman" w:hAnsi="Times New Roman" w:cs="Times New Roman"/>
          <w:sz w:val="24"/>
        </w:rPr>
        <w:t xml:space="preserve">6.4.20. Максимальная загрузка кабельных распределительных шкафов не должна превышать величин, приведенных в </w:t>
      </w:r>
      <w:hyperlink w:anchor="TO0000009" w:tooltip="Таблица 6.6" w:history="1">
        <w:r>
          <w:rPr>
            <w:rStyle w:val="a3"/>
            <w:rFonts w:ascii="Times New Roman" w:hAnsi="Times New Roman" w:cs="Times New Roman"/>
            <w:sz w:val="24"/>
          </w:rPr>
          <w:t>таблице 6.6</w:t>
        </w:r>
      </w:hyperlink>
      <w:r>
        <w:rPr>
          <w:rFonts w:ascii="Times New Roman" w:hAnsi="Times New Roman" w:cs="Times New Roman"/>
          <w:sz w:val="24"/>
        </w:rPr>
        <w:t>.</w:t>
      </w:r>
    </w:p>
    <w:p w:rsidR="008F5D55" w:rsidRDefault="008F5D55">
      <w:pPr>
        <w:widowControl/>
        <w:spacing w:before="120" w:after="120"/>
        <w:jc w:val="right"/>
        <w:rPr>
          <w:rFonts w:ascii="Times New Roman" w:hAnsi="Times New Roman" w:cs="Times New Roman"/>
          <w:sz w:val="24"/>
        </w:rPr>
      </w:pPr>
      <w:r>
        <w:rPr>
          <w:rFonts w:ascii="Times New Roman" w:hAnsi="Times New Roman" w:cs="Times New Roman"/>
          <w:sz w:val="24"/>
        </w:rPr>
        <w:t>Таблица 6.6</w:t>
      </w:r>
    </w:p>
    <w:tbl>
      <w:tblPr>
        <w:tblW w:w="5000" w:type="pct"/>
        <w:jc w:val="center"/>
        <w:tblCellMar>
          <w:left w:w="28" w:type="dxa"/>
          <w:right w:w="28" w:type="dxa"/>
        </w:tblCellMar>
        <w:tblLook w:val="0000" w:firstRow="0" w:lastRow="0" w:firstColumn="0" w:lastColumn="0" w:noHBand="0" w:noVBand="0"/>
      </w:tblPr>
      <w:tblGrid>
        <w:gridCol w:w="3928"/>
        <w:gridCol w:w="5199"/>
      </w:tblGrid>
      <w:tr w:rsidR="008F5D55">
        <w:trPr>
          <w:tblHeader/>
          <w:jc w:val="center"/>
        </w:trPr>
        <w:tc>
          <w:tcPr>
            <w:tcW w:w="2152" w:type="pct"/>
            <w:tcBorders>
              <w:top w:val="single" w:sz="4" w:space="0" w:color="auto"/>
              <w:left w:val="single" w:sz="4" w:space="0" w:color="auto"/>
              <w:bottom w:val="single" w:sz="6" w:space="0" w:color="auto"/>
              <w:right w:val="single" w:sz="4" w:space="0" w:color="auto"/>
            </w:tcBorders>
            <w:shd w:val="clear" w:color="auto" w:fill="auto"/>
            <w:vAlign w:val="center"/>
          </w:tcPr>
          <w:p w:rsidR="008F5D55" w:rsidRDefault="008F5D55">
            <w:pPr>
              <w:widowControl/>
              <w:jc w:val="center"/>
              <w:rPr>
                <w:rFonts w:ascii="Times New Roman" w:hAnsi="Times New Roman" w:cs="Times New Roman"/>
                <w:sz w:val="20"/>
              </w:rPr>
            </w:pPr>
            <w:bookmarkStart w:id="16" w:name="TO0000009"/>
            <w:r>
              <w:rPr>
                <w:rFonts w:ascii="Times New Roman" w:hAnsi="Times New Roman" w:cs="Times New Roman"/>
                <w:sz w:val="20"/>
              </w:rPr>
              <w:t>Максимальное число магистральных пар</w:t>
            </w:r>
          </w:p>
        </w:tc>
        <w:tc>
          <w:tcPr>
            <w:tcW w:w="2848" w:type="pct"/>
            <w:tcBorders>
              <w:top w:val="single" w:sz="4" w:space="0" w:color="auto"/>
              <w:left w:val="single" w:sz="4" w:space="0" w:color="auto"/>
              <w:bottom w:val="single" w:sz="6" w:space="0" w:color="auto"/>
              <w:right w:val="single" w:sz="4" w:space="0" w:color="auto"/>
            </w:tcBorders>
            <w:shd w:val="clear" w:color="auto" w:fill="auto"/>
            <w:vAlign w:val="center"/>
          </w:tcPr>
          <w:p w:rsidR="008F5D55" w:rsidRDefault="008F5D55">
            <w:pPr>
              <w:widowControl/>
              <w:jc w:val="center"/>
              <w:rPr>
                <w:rFonts w:ascii="Times New Roman" w:hAnsi="Times New Roman" w:cs="Times New Roman"/>
                <w:sz w:val="20"/>
              </w:rPr>
            </w:pPr>
            <w:r>
              <w:rPr>
                <w:rFonts w:ascii="Times New Roman" w:hAnsi="Times New Roman" w:cs="Times New Roman"/>
                <w:sz w:val="20"/>
              </w:rPr>
              <w:t>Емкость кабельного распределительного шкафа</w:t>
            </w:r>
          </w:p>
        </w:tc>
      </w:tr>
      <w:tr w:rsidR="008F5D55">
        <w:trPr>
          <w:jc w:val="center"/>
        </w:trPr>
        <w:tc>
          <w:tcPr>
            <w:tcW w:w="2152" w:type="pct"/>
            <w:tcBorders>
              <w:top w:val="single" w:sz="6" w:space="0" w:color="auto"/>
              <w:left w:val="single" w:sz="4" w:space="0" w:color="auto"/>
              <w:bottom w:val="nil"/>
              <w:right w:val="single" w:sz="4" w:space="0" w:color="auto"/>
            </w:tcBorders>
            <w:shd w:val="clear" w:color="auto" w:fill="auto"/>
          </w:tcPr>
          <w:p w:rsidR="008F5D55" w:rsidRDefault="008F5D55">
            <w:pPr>
              <w:jc w:val="center"/>
              <w:rPr>
                <w:rFonts w:ascii="Times New Roman" w:hAnsi="Times New Roman" w:cs="Times New Roman"/>
                <w:sz w:val="20"/>
              </w:rPr>
            </w:pPr>
            <w:r>
              <w:rPr>
                <w:rFonts w:ascii="Times New Roman" w:hAnsi="Times New Roman" w:cs="Times New Roman"/>
                <w:sz w:val="20"/>
              </w:rPr>
              <w:t>500</w:t>
            </w:r>
          </w:p>
        </w:tc>
        <w:tc>
          <w:tcPr>
            <w:tcW w:w="2848" w:type="pct"/>
            <w:tcBorders>
              <w:top w:val="single" w:sz="6" w:space="0" w:color="auto"/>
              <w:left w:val="single" w:sz="4" w:space="0" w:color="auto"/>
              <w:bottom w:val="nil"/>
              <w:right w:val="single" w:sz="4" w:space="0" w:color="auto"/>
            </w:tcBorders>
            <w:shd w:val="clear" w:color="auto" w:fill="auto"/>
          </w:tcPr>
          <w:p w:rsidR="008F5D55" w:rsidRDefault="008F5D55">
            <w:pPr>
              <w:jc w:val="center"/>
              <w:rPr>
                <w:rFonts w:ascii="Times New Roman" w:hAnsi="Times New Roman" w:cs="Times New Roman"/>
                <w:sz w:val="20"/>
              </w:rPr>
            </w:pPr>
            <w:r>
              <w:rPr>
                <w:rFonts w:ascii="Times New Roman" w:hAnsi="Times New Roman" w:cs="Times New Roman"/>
                <w:sz w:val="20"/>
              </w:rPr>
              <w:t>1200</w:t>
            </w:r>
            <w:r>
              <w:rPr>
                <w:rFonts w:ascii="Times New Roman" w:hAnsi="Times New Roman" w:cs="Times New Roman"/>
                <w:sz w:val="24"/>
              </w:rPr>
              <w:sym w:font="Symbol" w:char="00B4"/>
            </w:r>
            <w:r>
              <w:rPr>
                <w:rFonts w:ascii="Times New Roman" w:hAnsi="Times New Roman" w:cs="Times New Roman"/>
                <w:sz w:val="20"/>
              </w:rPr>
              <w:t>2</w:t>
            </w:r>
          </w:p>
        </w:tc>
      </w:tr>
      <w:tr w:rsidR="008F5D55">
        <w:trPr>
          <w:jc w:val="center"/>
        </w:trPr>
        <w:tc>
          <w:tcPr>
            <w:tcW w:w="2152" w:type="pct"/>
            <w:tcBorders>
              <w:top w:val="nil"/>
              <w:left w:val="single" w:sz="4" w:space="0" w:color="auto"/>
              <w:bottom w:val="nil"/>
              <w:right w:val="single" w:sz="4" w:space="0" w:color="auto"/>
            </w:tcBorders>
            <w:shd w:val="clear" w:color="auto" w:fill="auto"/>
          </w:tcPr>
          <w:p w:rsidR="008F5D55" w:rsidRDefault="008F5D55">
            <w:pPr>
              <w:jc w:val="center"/>
              <w:rPr>
                <w:rFonts w:ascii="Times New Roman" w:hAnsi="Times New Roman" w:cs="Times New Roman"/>
                <w:sz w:val="20"/>
              </w:rPr>
            </w:pPr>
            <w:r>
              <w:rPr>
                <w:rFonts w:ascii="Times New Roman" w:hAnsi="Times New Roman" w:cs="Times New Roman"/>
                <w:sz w:val="20"/>
              </w:rPr>
              <w:t>250</w:t>
            </w:r>
          </w:p>
        </w:tc>
        <w:tc>
          <w:tcPr>
            <w:tcW w:w="2848" w:type="pct"/>
            <w:tcBorders>
              <w:top w:val="nil"/>
              <w:left w:val="single" w:sz="4" w:space="0" w:color="auto"/>
              <w:bottom w:val="nil"/>
              <w:right w:val="single" w:sz="4" w:space="0" w:color="auto"/>
            </w:tcBorders>
            <w:shd w:val="clear" w:color="auto" w:fill="auto"/>
          </w:tcPr>
          <w:p w:rsidR="008F5D55" w:rsidRDefault="008F5D55">
            <w:pPr>
              <w:jc w:val="center"/>
              <w:rPr>
                <w:rFonts w:ascii="Times New Roman" w:hAnsi="Times New Roman" w:cs="Times New Roman"/>
                <w:sz w:val="20"/>
              </w:rPr>
            </w:pPr>
            <w:r>
              <w:rPr>
                <w:rFonts w:ascii="Times New Roman" w:hAnsi="Times New Roman" w:cs="Times New Roman"/>
                <w:sz w:val="20"/>
              </w:rPr>
              <w:t>600</w:t>
            </w:r>
            <w:r>
              <w:rPr>
                <w:rFonts w:ascii="Times New Roman" w:hAnsi="Times New Roman" w:cs="Times New Roman"/>
                <w:sz w:val="24"/>
              </w:rPr>
              <w:sym w:font="Symbol" w:char="00B4"/>
            </w:r>
            <w:r>
              <w:rPr>
                <w:rFonts w:ascii="Times New Roman" w:hAnsi="Times New Roman" w:cs="Times New Roman"/>
                <w:sz w:val="20"/>
              </w:rPr>
              <w:t>3</w:t>
            </w:r>
          </w:p>
        </w:tc>
      </w:tr>
      <w:tr w:rsidR="008F5D55">
        <w:trPr>
          <w:jc w:val="center"/>
        </w:trPr>
        <w:tc>
          <w:tcPr>
            <w:tcW w:w="2152" w:type="pct"/>
            <w:tcBorders>
              <w:top w:val="nil"/>
              <w:left w:val="single" w:sz="4" w:space="0" w:color="auto"/>
              <w:bottom w:val="nil"/>
              <w:right w:val="single" w:sz="4" w:space="0" w:color="auto"/>
            </w:tcBorders>
            <w:shd w:val="clear" w:color="auto" w:fill="auto"/>
          </w:tcPr>
          <w:p w:rsidR="008F5D55" w:rsidRDefault="008F5D55">
            <w:pPr>
              <w:jc w:val="center"/>
              <w:rPr>
                <w:rFonts w:ascii="Times New Roman" w:hAnsi="Times New Roman" w:cs="Times New Roman"/>
                <w:sz w:val="20"/>
              </w:rPr>
            </w:pPr>
            <w:r>
              <w:rPr>
                <w:rFonts w:ascii="Times New Roman" w:hAnsi="Times New Roman" w:cs="Times New Roman"/>
                <w:sz w:val="20"/>
              </w:rPr>
              <w:t>130</w:t>
            </w:r>
          </w:p>
        </w:tc>
        <w:tc>
          <w:tcPr>
            <w:tcW w:w="2848" w:type="pct"/>
            <w:tcBorders>
              <w:top w:val="nil"/>
              <w:left w:val="single" w:sz="4" w:space="0" w:color="auto"/>
              <w:bottom w:val="nil"/>
              <w:right w:val="single" w:sz="4" w:space="0" w:color="auto"/>
            </w:tcBorders>
            <w:shd w:val="clear" w:color="auto" w:fill="auto"/>
          </w:tcPr>
          <w:p w:rsidR="008F5D55" w:rsidRDefault="008F5D55">
            <w:pPr>
              <w:jc w:val="center"/>
              <w:rPr>
                <w:rFonts w:ascii="Times New Roman" w:hAnsi="Times New Roman" w:cs="Times New Roman"/>
                <w:sz w:val="20"/>
              </w:rPr>
            </w:pPr>
            <w:r>
              <w:rPr>
                <w:rFonts w:ascii="Times New Roman" w:hAnsi="Times New Roman" w:cs="Times New Roman"/>
                <w:sz w:val="20"/>
              </w:rPr>
              <w:t>300</w:t>
            </w:r>
            <w:r>
              <w:rPr>
                <w:rFonts w:ascii="Times New Roman" w:hAnsi="Times New Roman" w:cs="Times New Roman"/>
                <w:sz w:val="24"/>
              </w:rPr>
              <w:sym w:font="Symbol" w:char="00B4"/>
            </w:r>
            <w:r>
              <w:rPr>
                <w:rFonts w:ascii="Times New Roman" w:hAnsi="Times New Roman" w:cs="Times New Roman"/>
                <w:sz w:val="20"/>
              </w:rPr>
              <w:t>2</w:t>
            </w:r>
          </w:p>
        </w:tc>
      </w:tr>
      <w:tr w:rsidR="008F5D55">
        <w:trPr>
          <w:jc w:val="center"/>
        </w:trPr>
        <w:tc>
          <w:tcPr>
            <w:tcW w:w="2152" w:type="pct"/>
            <w:tcBorders>
              <w:top w:val="nil"/>
              <w:left w:val="single" w:sz="4" w:space="0" w:color="auto"/>
              <w:bottom w:val="single" w:sz="4" w:space="0" w:color="auto"/>
              <w:right w:val="single" w:sz="4" w:space="0" w:color="auto"/>
            </w:tcBorders>
            <w:shd w:val="clear" w:color="auto" w:fill="auto"/>
          </w:tcPr>
          <w:p w:rsidR="008F5D55" w:rsidRDefault="008F5D55">
            <w:pPr>
              <w:jc w:val="center"/>
              <w:rPr>
                <w:rFonts w:ascii="Times New Roman" w:hAnsi="Times New Roman" w:cs="Times New Roman"/>
                <w:sz w:val="20"/>
              </w:rPr>
            </w:pPr>
            <w:r>
              <w:rPr>
                <w:rFonts w:ascii="Times New Roman" w:hAnsi="Times New Roman" w:cs="Times New Roman"/>
                <w:sz w:val="20"/>
              </w:rPr>
              <w:t>50</w:t>
            </w:r>
          </w:p>
        </w:tc>
        <w:tc>
          <w:tcPr>
            <w:tcW w:w="2848" w:type="pct"/>
            <w:tcBorders>
              <w:top w:val="nil"/>
              <w:left w:val="single" w:sz="4" w:space="0" w:color="auto"/>
              <w:bottom w:val="single" w:sz="4" w:space="0" w:color="auto"/>
              <w:right w:val="single" w:sz="4" w:space="0" w:color="auto"/>
            </w:tcBorders>
            <w:shd w:val="clear" w:color="auto" w:fill="auto"/>
          </w:tcPr>
          <w:p w:rsidR="008F5D55" w:rsidRDefault="008F5D55">
            <w:pPr>
              <w:jc w:val="center"/>
              <w:rPr>
                <w:rFonts w:ascii="Times New Roman" w:hAnsi="Times New Roman" w:cs="Times New Roman"/>
                <w:sz w:val="20"/>
              </w:rPr>
            </w:pPr>
            <w:r>
              <w:rPr>
                <w:rFonts w:ascii="Times New Roman" w:hAnsi="Times New Roman" w:cs="Times New Roman"/>
                <w:sz w:val="20"/>
              </w:rPr>
              <w:t>150</w:t>
            </w:r>
            <w:r>
              <w:rPr>
                <w:rFonts w:ascii="Times New Roman" w:hAnsi="Times New Roman" w:cs="Times New Roman"/>
                <w:sz w:val="24"/>
              </w:rPr>
              <w:sym w:font="Symbol" w:char="00B4"/>
            </w:r>
            <w:r>
              <w:rPr>
                <w:rFonts w:ascii="Times New Roman" w:hAnsi="Times New Roman" w:cs="Times New Roman"/>
                <w:sz w:val="20"/>
              </w:rPr>
              <w:t>2</w:t>
            </w:r>
          </w:p>
        </w:tc>
      </w:tr>
    </w:tbl>
    <w:bookmarkEnd w:id="16"/>
    <w:p w:rsidR="008F5D55" w:rsidRDefault="008F5D55">
      <w:pPr>
        <w:widowControl/>
        <w:spacing w:before="120"/>
        <w:ind w:firstLine="283"/>
        <w:jc w:val="both"/>
        <w:rPr>
          <w:rFonts w:ascii="Times New Roman" w:hAnsi="Times New Roman" w:cs="Times New Roman"/>
          <w:sz w:val="24"/>
        </w:rPr>
      </w:pPr>
      <w:r>
        <w:rPr>
          <w:rFonts w:ascii="Times New Roman" w:hAnsi="Times New Roman" w:cs="Times New Roman"/>
          <w:sz w:val="24"/>
        </w:rPr>
        <w:t>6.4.21. Ввод труб и кабелей в распределительные шкафы, устанавливаемые внутри зданий, должен выполняться непосредственно в шкаф. Установка шкафных колодцев в зданиях не допускается.</w:t>
      </w:r>
    </w:p>
    <w:p w:rsidR="008F5D55" w:rsidRDefault="008F5D55">
      <w:pPr>
        <w:ind w:firstLine="283"/>
        <w:jc w:val="both"/>
        <w:rPr>
          <w:rFonts w:ascii="Times New Roman" w:hAnsi="Times New Roman" w:cs="Times New Roman"/>
          <w:sz w:val="24"/>
        </w:rPr>
      </w:pPr>
      <w:r>
        <w:rPr>
          <w:rFonts w:ascii="Times New Roman" w:hAnsi="Times New Roman" w:cs="Times New Roman"/>
          <w:sz w:val="24"/>
        </w:rPr>
        <w:t>6.4.22. Кабельную канализацию следует вводить непосредственно в распределительный телефонный шкаф, если расстояние от него до ближайшего колодца не превышает 35 м. При больших расстояниях или при необходимости изменения направления кабельной канализации у распределительных телефонных шкафов должна предусматриваться установка колодцев типа ККС-3.</w:t>
      </w:r>
    </w:p>
    <w:p w:rsidR="008F5D55" w:rsidRDefault="008F5D55">
      <w:pPr>
        <w:ind w:firstLine="283"/>
        <w:jc w:val="both"/>
        <w:rPr>
          <w:rFonts w:ascii="Times New Roman" w:hAnsi="Times New Roman" w:cs="Times New Roman"/>
          <w:sz w:val="24"/>
        </w:rPr>
      </w:pPr>
      <w:r>
        <w:rPr>
          <w:rFonts w:ascii="Times New Roman" w:hAnsi="Times New Roman" w:cs="Times New Roman"/>
          <w:sz w:val="24"/>
        </w:rPr>
        <w:t xml:space="preserve">Для ввода в распределительные телефонные шкафы кабелей магистральных участков абонентской сети, проложенных непосредственно в грунт, у распределительных телефонных шкафов должно предусматриваться строительство колодцев, тип которых следует определять в соответствии с </w:t>
      </w:r>
      <w:hyperlink w:anchor="TO0000008" w:tooltip="Таблица 6.5" w:history="1">
        <w:r>
          <w:rPr>
            <w:rStyle w:val="a3"/>
            <w:rFonts w:ascii="Times New Roman" w:hAnsi="Times New Roman" w:cs="Times New Roman"/>
            <w:sz w:val="24"/>
          </w:rPr>
          <w:t>табл. 6.5</w:t>
        </w:r>
      </w:hyperlink>
      <w:r>
        <w:rPr>
          <w:rFonts w:ascii="Times New Roman" w:hAnsi="Times New Roman" w:cs="Times New Roman"/>
          <w:sz w:val="24"/>
        </w:rPr>
        <w:t>.</w:t>
      </w:r>
    </w:p>
    <w:p w:rsidR="008F5D55" w:rsidRDefault="008F5D55">
      <w:pPr>
        <w:ind w:firstLine="283"/>
        <w:jc w:val="both"/>
        <w:rPr>
          <w:rFonts w:ascii="Times New Roman" w:hAnsi="Times New Roman" w:cs="Times New Roman"/>
          <w:sz w:val="24"/>
        </w:rPr>
      </w:pPr>
      <w:r>
        <w:rPr>
          <w:rFonts w:ascii="Times New Roman" w:hAnsi="Times New Roman" w:cs="Times New Roman"/>
          <w:sz w:val="24"/>
        </w:rPr>
        <w:t>6.4.23. При высоком уровне грунтовых вод в проектах должны предусматриваться мероприятия, ограничивающие попадание воды в колодцы и трубопроводы кабельной канализации (водоотводные дренажи, устройство насыпей и др.).</w:t>
      </w:r>
    </w:p>
    <w:p w:rsidR="008F5D55" w:rsidRDefault="008F5D55">
      <w:pPr>
        <w:ind w:firstLine="283"/>
        <w:jc w:val="both"/>
        <w:rPr>
          <w:rFonts w:ascii="Times New Roman" w:hAnsi="Times New Roman" w:cs="Times New Roman"/>
          <w:sz w:val="24"/>
        </w:rPr>
      </w:pPr>
      <w:r>
        <w:rPr>
          <w:rFonts w:ascii="Times New Roman" w:hAnsi="Times New Roman" w:cs="Times New Roman"/>
          <w:sz w:val="24"/>
        </w:rPr>
        <w:t>6.4.24. При разработке проектов строительства кабельной канализации в условиях вечной мерзлоты необходимо учитывать рекомендации, изложенные во Временных технических указаниях по проектированию и строительству кабельной лотковой канализации на переувлажненных грунтах Севера, Минсвязи СССР.</w:t>
      </w:r>
    </w:p>
    <w:p w:rsidR="008F5D55" w:rsidRDefault="008F5D55">
      <w:pPr>
        <w:ind w:firstLine="283"/>
        <w:jc w:val="both"/>
        <w:rPr>
          <w:rFonts w:ascii="Times New Roman" w:hAnsi="Times New Roman" w:cs="Times New Roman"/>
          <w:sz w:val="24"/>
        </w:rPr>
      </w:pPr>
      <w:r>
        <w:rPr>
          <w:rFonts w:ascii="Times New Roman" w:hAnsi="Times New Roman" w:cs="Times New Roman"/>
          <w:sz w:val="24"/>
        </w:rPr>
        <w:t>6.4.25. Проектами должны учитываться затраты на восстановление дорожных покрытий и зеленых насаждений, поврежденных при производстве земляных работ. При определении объема работ по вскрытию и восстановлению дорожных покровов следует учитывать принятые габариты траншей и котлованов, а также дополнительно по 0,1 м с каждой стороны при бетонном или асфальтовом покрытии и 0,2 м с каждой стороны при булыжном или кирпичном покрытии.</w:t>
      </w:r>
    </w:p>
    <w:p w:rsidR="008F5D55" w:rsidRDefault="008F5D55">
      <w:pPr>
        <w:ind w:firstLine="283"/>
        <w:jc w:val="both"/>
        <w:rPr>
          <w:rFonts w:ascii="Times New Roman" w:hAnsi="Times New Roman" w:cs="Times New Roman"/>
          <w:sz w:val="24"/>
        </w:rPr>
      </w:pPr>
      <w:r>
        <w:rPr>
          <w:rFonts w:ascii="Times New Roman" w:hAnsi="Times New Roman" w:cs="Times New Roman"/>
          <w:sz w:val="24"/>
        </w:rPr>
        <w:t>В обоснованных проектом случаях (при наличии требований местных органов власти) допускается восстановление асфальтового покрытия на всю ширину тротуара.</w:t>
      </w:r>
    </w:p>
    <w:p w:rsidR="008F5D55" w:rsidRDefault="008F5D55">
      <w:pPr>
        <w:ind w:firstLine="283"/>
        <w:jc w:val="both"/>
        <w:rPr>
          <w:rFonts w:ascii="Times New Roman" w:hAnsi="Times New Roman" w:cs="Times New Roman"/>
          <w:sz w:val="24"/>
        </w:rPr>
      </w:pPr>
      <w:r>
        <w:rPr>
          <w:rFonts w:ascii="Times New Roman" w:hAnsi="Times New Roman" w:cs="Times New Roman"/>
          <w:sz w:val="24"/>
        </w:rPr>
        <w:t>Траншеи на участках пересечения с дорогами, имеющими усовершенствованные покрытия, должны засыпаться на всю глубину песчаным грунтом в соответствии с и.4.13 СНиП 3.02.01-7.</w:t>
      </w:r>
    </w:p>
    <w:p w:rsidR="008F5D55" w:rsidRDefault="008F5D55">
      <w:pPr>
        <w:pStyle w:val="2"/>
      </w:pPr>
      <w:bookmarkStart w:id="17" w:name="_Toc182003690"/>
      <w:r>
        <w:t>6.5. Подвеска кабелей на опорах воздушных линий</w:t>
      </w:r>
      <w:bookmarkEnd w:id="17"/>
    </w:p>
    <w:p w:rsidR="008F5D55" w:rsidRDefault="008F5D55">
      <w:pPr>
        <w:ind w:firstLine="283"/>
        <w:jc w:val="both"/>
        <w:rPr>
          <w:rFonts w:ascii="Times New Roman" w:hAnsi="Times New Roman" w:cs="Times New Roman"/>
          <w:sz w:val="24"/>
        </w:rPr>
      </w:pPr>
      <w:r>
        <w:rPr>
          <w:rFonts w:ascii="Times New Roman" w:hAnsi="Times New Roman" w:cs="Times New Roman"/>
          <w:sz w:val="24"/>
        </w:rPr>
        <w:t>6.5.1. Подвеску кабелей связи на опорах воздушных линий допускается предусматривать на распределительных участках абонентских ГТС при телефонизации районов индивидуальной застройки, на абонентских и межстанционных линиях СТС, а также на внутризоновых сетях (в горной местности, где подземная прокладка кабелей затруднена, на переходе кабельных линий через глубокие овраги и реки, имеющие обрывистые склоны и др.).</w:t>
      </w:r>
    </w:p>
    <w:p w:rsidR="008F5D55" w:rsidRDefault="008F5D55">
      <w:pPr>
        <w:ind w:firstLine="283"/>
        <w:jc w:val="both"/>
        <w:rPr>
          <w:rFonts w:ascii="Times New Roman" w:hAnsi="Times New Roman" w:cs="Times New Roman"/>
          <w:sz w:val="24"/>
        </w:rPr>
      </w:pPr>
      <w:r>
        <w:rPr>
          <w:rFonts w:ascii="Times New Roman" w:hAnsi="Times New Roman" w:cs="Times New Roman"/>
          <w:sz w:val="24"/>
        </w:rPr>
        <w:t xml:space="preserve">6.5.2. Подвеску кабелей городских и сельских телефонных сетей следует, как правило, предусматривать на опорах существующих воздушных линий связи. </w:t>
      </w:r>
      <w:r>
        <w:rPr>
          <w:rFonts w:ascii="Times New Roman" w:hAnsi="Times New Roman" w:cs="Times New Roman"/>
          <w:sz w:val="24"/>
        </w:rPr>
        <w:lastRenderedPageBreak/>
        <w:t>Строительство новых столбовых линий для этих целей, без обоснования в проекте запрещается. При необходимости их постройки следует преимущественно использовать железобетонные опоры или деревянные - в железобетонных приставках.</w:t>
      </w:r>
    </w:p>
    <w:p w:rsidR="008F5D55" w:rsidRDefault="008F5D55">
      <w:pPr>
        <w:ind w:firstLine="283"/>
        <w:jc w:val="both"/>
        <w:rPr>
          <w:rFonts w:ascii="Times New Roman" w:hAnsi="Times New Roman" w:cs="Times New Roman"/>
          <w:sz w:val="24"/>
        </w:rPr>
      </w:pPr>
      <w:r>
        <w:rPr>
          <w:rFonts w:ascii="Times New Roman" w:hAnsi="Times New Roman" w:cs="Times New Roman"/>
          <w:sz w:val="24"/>
        </w:rPr>
        <w:t>Кабели внутризоновых линий связи типа ВКПА следует подвешивать только на существующих опорах ВЛС.</w:t>
      </w:r>
    </w:p>
    <w:p w:rsidR="008F5D55" w:rsidRDefault="008F5D55">
      <w:pPr>
        <w:ind w:firstLine="283"/>
        <w:jc w:val="both"/>
        <w:rPr>
          <w:rFonts w:ascii="Times New Roman" w:hAnsi="Times New Roman" w:cs="Times New Roman"/>
          <w:sz w:val="24"/>
        </w:rPr>
      </w:pPr>
      <w:r>
        <w:rPr>
          <w:rFonts w:ascii="Times New Roman" w:hAnsi="Times New Roman" w:cs="Times New Roman"/>
          <w:sz w:val="24"/>
        </w:rPr>
        <w:t>Для подвески кабелей связи ГТС и СТС в населенных пунктах могут быть также использованы стоечные опоры, устанавливаемые на крышах зданий.</w:t>
      </w:r>
    </w:p>
    <w:p w:rsidR="008F5D55" w:rsidRDefault="008F5D55">
      <w:pPr>
        <w:ind w:firstLine="283"/>
        <w:jc w:val="both"/>
        <w:rPr>
          <w:rFonts w:ascii="Times New Roman" w:hAnsi="Times New Roman" w:cs="Times New Roman"/>
          <w:sz w:val="24"/>
        </w:rPr>
      </w:pPr>
      <w:r>
        <w:rPr>
          <w:rFonts w:ascii="Times New Roman" w:hAnsi="Times New Roman" w:cs="Times New Roman"/>
          <w:sz w:val="24"/>
        </w:rPr>
        <w:t>6.5.3. На опорах ВЛС городских и сельских телефонных сетей допускается подвеска кабелей емкостью не более 100 пар, на опорах стоечных линий - не более 30 пар, а на опорах существующих ВЛС - однокоаксиальный кабель типа ВКПА внутризоновых кабельных линий связи.</w:t>
      </w:r>
    </w:p>
    <w:p w:rsidR="008F5D55" w:rsidRDefault="008F5D55">
      <w:pPr>
        <w:ind w:firstLine="283"/>
        <w:jc w:val="both"/>
        <w:rPr>
          <w:rFonts w:ascii="Times New Roman" w:hAnsi="Times New Roman" w:cs="Times New Roman"/>
          <w:sz w:val="24"/>
        </w:rPr>
      </w:pPr>
      <w:r>
        <w:rPr>
          <w:rFonts w:ascii="Times New Roman" w:hAnsi="Times New Roman" w:cs="Times New Roman"/>
          <w:sz w:val="24"/>
        </w:rPr>
        <w:t>6.5.4. На опоре ВЛС кабели связи должны размещаться ниже проводов.</w:t>
      </w:r>
    </w:p>
    <w:p w:rsidR="008F5D55" w:rsidRDefault="008F5D55">
      <w:pPr>
        <w:ind w:firstLine="283"/>
        <w:jc w:val="both"/>
        <w:rPr>
          <w:rFonts w:ascii="Times New Roman" w:hAnsi="Times New Roman" w:cs="Times New Roman"/>
          <w:sz w:val="24"/>
        </w:rPr>
      </w:pPr>
      <w:r>
        <w:rPr>
          <w:rFonts w:ascii="Times New Roman" w:hAnsi="Times New Roman" w:cs="Times New Roman"/>
          <w:sz w:val="24"/>
        </w:rPr>
        <w:t>Габариты подвесных кабельных линий связи должны соответствовать габаритам, установленным для проводов воздушных линий связи согласно "Правил строительства и ремонта воздушных линий связи и радиотрансляционных сетей*; часть 1, Минсвязи СССР.</w:t>
      </w:r>
    </w:p>
    <w:p w:rsidR="008F5D55" w:rsidRDefault="008F5D55">
      <w:pPr>
        <w:ind w:firstLine="283"/>
        <w:jc w:val="both"/>
        <w:rPr>
          <w:rFonts w:ascii="Times New Roman" w:hAnsi="Times New Roman" w:cs="Times New Roman"/>
          <w:sz w:val="24"/>
        </w:rPr>
      </w:pPr>
      <w:r>
        <w:rPr>
          <w:rFonts w:ascii="Times New Roman" w:hAnsi="Times New Roman" w:cs="Times New Roman"/>
          <w:sz w:val="24"/>
        </w:rPr>
        <w:t>Консоли для крепления кабеля с вмонтированным в него тросом, или стального троса для подвески на нем кабеля связи должны устанавливаться на опорах ВЛС на расстоянии 350 мм от нижнего крюка или траверсы.</w:t>
      </w:r>
    </w:p>
    <w:p w:rsidR="008F5D55" w:rsidRDefault="008F5D55">
      <w:pPr>
        <w:ind w:firstLine="283"/>
        <w:jc w:val="both"/>
        <w:rPr>
          <w:rFonts w:ascii="Times New Roman" w:hAnsi="Times New Roman" w:cs="Times New Roman"/>
          <w:sz w:val="24"/>
        </w:rPr>
      </w:pPr>
      <w:r>
        <w:rPr>
          <w:rFonts w:ascii="Times New Roman" w:hAnsi="Times New Roman" w:cs="Times New Roman"/>
          <w:sz w:val="24"/>
        </w:rPr>
        <w:t>6.5.5. К подвеске следует предусматривать специальные кабели, содержащие в своей конструкции несущий трос (ТППэпт, КСППт, КСПЗПт, КСППБт. ВКПАПт-10, БВКПАПт-10, ВКПАПут-10, БВКПАПут-10), которые крепятся на опорах к специальным консолям. Допускается подвеска на опорах ВЛС кабелей типа ТППэп, Т, КСПП, КСПЗП на стальном канате из оцинкованных проволок.</w:t>
      </w:r>
    </w:p>
    <w:p w:rsidR="008F5D55" w:rsidRDefault="008F5D55">
      <w:pPr>
        <w:ind w:firstLine="283"/>
        <w:jc w:val="both"/>
        <w:rPr>
          <w:rFonts w:ascii="Times New Roman" w:hAnsi="Times New Roman" w:cs="Times New Roman"/>
          <w:sz w:val="24"/>
        </w:rPr>
      </w:pPr>
      <w:r>
        <w:rPr>
          <w:rFonts w:ascii="Times New Roman" w:hAnsi="Times New Roman" w:cs="Times New Roman"/>
          <w:sz w:val="24"/>
        </w:rPr>
        <w:t>6.5.6. Стрелы провеса стальных каналов для подвески кабелей ГТС и СТО должны соответствовать величинам, приведенным в Руководстве по строительству линейных сооружений местных первичных сетей", Минсвязи СССР, а для однокоаксиального кабеля - во Временных технических указаниях по прокладке, подвеске, монтажу, электрическим измерениям и эксплуатации однокоаксиального кабеля типа ВКПА", Минсвязи СССР.</w:t>
      </w:r>
    </w:p>
    <w:p w:rsidR="008F5D55" w:rsidRDefault="008F5D55">
      <w:pPr>
        <w:ind w:firstLine="283"/>
        <w:jc w:val="both"/>
        <w:rPr>
          <w:rFonts w:ascii="Times New Roman" w:hAnsi="Times New Roman" w:cs="Times New Roman"/>
          <w:sz w:val="24"/>
        </w:rPr>
      </w:pPr>
      <w:r>
        <w:rPr>
          <w:rFonts w:ascii="Times New Roman" w:hAnsi="Times New Roman" w:cs="Times New Roman"/>
          <w:sz w:val="24"/>
        </w:rPr>
        <w:t>6.5.7. Несущий трос, закрепленный на опорах ВЛС с подвесным кабелем типа ВКПАП, должен быть заземлен:</w:t>
      </w:r>
    </w:p>
    <w:p w:rsidR="008F5D55" w:rsidRDefault="008F5D55">
      <w:pPr>
        <w:ind w:firstLine="283"/>
        <w:jc w:val="both"/>
        <w:rPr>
          <w:rFonts w:ascii="Times New Roman" w:hAnsi="Times New Roman" w:cs="Times New Roman"/>
          <w:sz w:val="24"/>
        </w:rPr>
      </w:pPr>
      <w:r>
        <w:rPr>
          <w:rFonts w:ascii="Times New Roman" w:hAnsi="Times New Roman" w:cs="Times New Roman"/>
          <w:sz w:val="24"/>
        </w:rPr>
        <w:t>при вводе в НУП;</w:t>
      </w:r>
    </w:p>
    <w:p w:rsidR="008F5D55" w:rsidRDefault="008F5D55">
      <w:pPr>
        <w:ind w:firstLine="283"/>
        <w:jc w:val="both"/>
        <w:rPr>
          <w:rFonts w:ascii="Times New Roman" w:hAnsi="Times New Roman" w:cs="Times New Roman"/>
          <w:sz w:val="24"/>
        </w:rPr>
      </w:pPr>
      <w:r>
        <w:rPr>
          <w:rFonts w:ascii="Times New Roman" w:hAnsi="Times New Roman" w:cs="Times New Roman"/>
          <w:sz w:val="24"/>
        </w:rPr>
        <w:t>на опорах с муфтами, отстоящих от НУП"а на расстоянии порядка 1 и 2 км в каждую сторону;</w:t>
      </w:r>
    </w:p>
    <w:p w:rsidR="008F5D55" w:rsidRDefault="008F5D55">
      <w:pPr>
        <w:ind w:firstLine="283"/>
        <w:jc w:val="both"/>
        <w:rPr>
          <w:rFonts w:ascii="Times New Roman" w:hAnsi="Times New Roman" w:cs="Times New Roman"/>
          <w:sz w:val="24"/>
        </w:rPr>
      </w:pPr>
      <w:r>
        <w:rPr>
          <w:rFonts w:ascii="Times New Roman" w:hAnsi="Times New Roman" w:cs="Times New Roman"/>
          <w:sz w:val="24"/>
        </w:rPr>
        <w:t>на опоре с муфтой посредине участка НУП-НУП.</w:t>
      </w:r>
    </w:p>
    <w:p w:rsidR="008F5D55" w:rsidRDefault="008F5D55">
      <w:pPr>
        <w:ind w:firstLine="283"/>
        <w:jc w:val="both"/>
        <w:rPr>
          <w:rFonts w:ascii="Times New Roman" w:hAnsi="Times New Roman" w:cs="Times New Roman"/>
          <w:sz w:val="24"/>
        </w:rPr>
      </w:pPr>
      <w:r>
        <w:rPr>
          <w:rFonts w:ascii="Times New Roman" w:hAnsi="Times New Roman" w:cs="Times New Roman"/>
          <w:sz w:val="24"/>
        </w:rPr>
        <w:t>Несущий трос на ВЛС, используемых для подвески кабелей ГТС и СТС должен быть заземлен в начале и конце линии, а также через каждые 250 м. Вне населенных пунктов несущий трос следует заземлять в среднем через 2-3 км. Если участок подвесного кабеля не превышает по длине 2 км, то заземления необходимо оборудовать на концах участка.</w:t>
      </w:r>
    </w:p>
    <w:p w:rsidR="008F5D55" w:rsidRDefault="008F5D55">
      <w:pPr>
        <w:ind w:firstLine="283"/>
        <w:jc w:val="both"/>
        <w:rPr>
          <w:rFonts w:ascii="Times New Roman" w:hAnsi="Times New Roman" w:cs="Times New Roman"/>
          <w:sz w:val="24"/>
        </w:rPr>
      </w:pPr>
      <w:r>
        <w:rPr>
          <w:rFonts w:ascii="Times New Roman" w:hAnsi="Times New Roman" w:cs="Times New Roman"/>
          <w:sz w:val="24"/>
        </w:rPr>
        <w:t>6.5.8. Подвеска кабелей проводного вещания должна производиться в соответствии с "Рекомендациями по подвеске кабелей проводного вещания на опорах воздушных линий", Минсвязи СССР.</w:t>
      </w:r>
    </w:p>
    <w:p w:rsidR="008F5D55" w:rsidRDefault="008F5D55">
      <w:pPr>
        <w:ind w:firstLine="283"/>
        <w:jc w:val="both"/>
        <w:rPr>
          <w:rFonts w:ascii="Times New Roman" w:hAnsi="Times New Roman" w:cs="Times New Roman"/>
          <w:sz w:val="24"/>
        </w:rPr>
      </w:pPr>
      <w:r>
        <w:rPr>
          <w:rFonts w:ascii="Times New Roman" w:hAnsi="Times New Roman" w:cs="Times New Roman"/>
          <w:sz w:val="24"/>
        </w:rPr>
        <w:t>6.5.9. При использовании существующих ВЛС для подвески кабелей связи, при необходимости, следует предусматривать связанные с этим дополнительные работы.</w:t>
      </w:r>
    </w:p>
    <w:p w:rsidR="008F5D55" w:rsidRDefault="008F5D55">
      <w:pPr>
        <w:pStyle w:val="1"/>
        <w:rPr>
          <w:rFonts w:cs="Times New Roman"/>
        </w:rPr>
      </w:pPr>
      <w:bookmarkStart w:id="18" w:name="_Toc182003691"/>
      <w:r>
        <w:rPr>
          <w:rFonts w:cs="Times New Roman"/>
        </w:rPr>
        <w:t>7. Кабельные переходы через водные преграды.</w:t>
      </w:r>
      <w:bookmarkEnd w:id="18"/>
    </w:p>
    <w:p w:rsidR="008F5D55" w:rsidRDefault="008F5D55">
      <w:pPr>
        <w:ind w:firstLine="283"/>
        <w:jc w:val="both"/>
        <w:rPr>
          <w:rFonts w:ascii="Times New Roman" w:hAnsi="Times New Roman" w:cs="Times New Roman"/>
          <w:sz w:val="24"/>
        </w:rPr>
      </w:pPr>
      <w:r>
        <w:rPr>
          <w:rFonts w:ascii="Times New Roman" w:hAnsi="Times New Roman" w:cs="Times New Roman"/>
          <w:sz w:val="24"/>
        </w:rPr>
        <w:t>7.1. Кабельные переходы через водные преграды, в зависимости от назначения кабальных линий и местных условий, могут выполняться:</w:t>
      </w:r>
    </w:p>
    <w:p w:rsidR="008F5D55" w:rsidRDefault="008F5D55">
      <w:pPr>
        <w:ind w:firstLine="283"/>
        <w:jc w:val="both"/>
        <w:rPr>
          <w:rFonts w:ascii="Times New Roman" w:hAnsi="Times New Roman" w:cs="Times New Roman"/>
          <w:sz w:val="24"/>
        </w:rPr>
      </w:pPr>
      <w:r>
        <w:rPr>
          <w:rFonts w:ascii="Times New Roman" w:hAnsi="Times New Roman" w:cs="Times New Roman"/>
          <w:sz w:val="24"/>
        </w:rPr>
        <w:t>кабелями, прокладываемыми под водой;</w:t>
      </w:r>
    </w:p>
    <w:p w:rsidR="008F5D55" w:rsidRDefault="008F5D55">
      <w:pPr>
        <w:ind w:firstLine="283"/>
        <w:jc w:val="both"/>
        <w:rPr>
          <w:rFonts w:ascii="Times New Roman" w:hAnsi="Times New Roman" w:cs="Times New Roman"/>
          <w:sz w:val="24"/>
        </w:rPr>
      </w:pPr>
      <w:r>
        <w:rPr>
          <w:rFonts w:ascii="Times New Roman" w:hAnsi="Times New Roman" w:cs="Times New Roman"/>
          <w:sz w:val="24"/>
        </w:rPr>
        <w:t>кабелями, прокладываемыми по мостам;</w:t>
      </w:r>
    </w:p>
    <w:p w:rsidR="008F5D55" w:rsidRDefault="008F5D55">
      <w:pPr>
        <w:ind w:firstLine="283"/>
        <w:jc w:val="both"/>
        <w:rPr>
          <w:rFonts w:ascii="Times New Roman" w:hAnsi="Times New Roman" w:cs="Times New Roman"/>
          <w:sz w:val="24"/>
        </w:rPr>
      </w:pPr>
      <w:r>
        <w:rPr>
          <w:rFonts w:ascii="Times New Roman" w:hAnsi="Times New Roman" w:cs="Times New Roman"/>
          <w:sz w:val="24"/>
        </w:rPr>
        <w:lastRenderedPageBreak/>
        <w:t>подвесными кабелями на опорах.</w:t>
      </w:r>
    </w:p>
    <w:p w:rsidR="008F5D55" w:rsidRDefault="008F5D55">
      <w:pPr>
        <w:ind w:firstLine="283"/>
        <w:jc w:val="both"/>
        <w:rPr>
          <w:rFonts w:ascii="Times New Roman" w:hAnsi="Times New Roman" w:cs="Times New Roman"/>
          <w:sz w:val="24"/>
        </w:rPr>
      </w:pPr>
      <w:r>
        <w:rPr>
          <w:rFonts w:ascii="Times New Roman" w:hAnsi="Times New Roman" w:cs="Times New Roman"/>
          <w:sz w:val="24"/>
        </w:rPr>
        <w:t>7.2. При пересечении кабелем сплавных и судоходных рек место подводного кабельного перехода должно быть выбрано, исходя из следующих требований:</w:t>
      </w:r>
    </w:p>
    <w:p w:rsidR="008F5D55" w:rsidRDefault="008F5D55">
      <w:pPr>
        <w:ind w:firstLine="283"/>
        <w:jc w:val="both"/>
        <w:rPr>
          <w:rFonts w:ascii="Times New Roman" w:hAnsi="Times New Roman" w:cs="Times New Roman"/>
          <w:sz w:val="24"/>
        </w:rPr>
      </w:pPr>
      <w:r>
        <w:rPr>
          <w:rFonts w:ascii="Times New Roman" w:hAnsi="Times New Roman" w:cs="Times New Roman"/>
          <w:sz w:val="24"/>
        </w:rPr>
        <w:t xml:space="preserve">а) места переходов должны располагаться, по возможности, на прямолинейном участке реки минимальной ширины с неразмываемым руслом и пологими берегами, неподверженными разрушениям, вне стоянки судов, плотов, головных сооружений водозабора, паромных переправ, сбросов, сточных вод, мест добычи гравия, песка, полезных ископаемых вне перекатных участков, районов землечерпательных дноуглубительных </w:t>
      </w:r>
      <w:r>
        <w:rPr>
          <w:rFonts w:ascii="Times New Roman" w:hAnsi="Times New Roman" w:cs="Times New Roman"/>
          <w:sz w:val="24"/>
          <w:lang w:val="en-US"/>
        </w:rPr>
        <w:t>pa</w:t>
      </w:r>
      <w:r>
        <w:rPr>
          <w:rFonts w:ascii="Times New Roman" w:hAnsi="Times New Roman" w:cs="Times New Roman"/>
          <w:sz w:val="24"/>
        </w:rPr>
        <w:t>б</w:t>
      </w:r>
      <w:r>
        <w:rPr>
          <w:rFonts w:ascii="Times New Roman" w:hAnsi="Times New Roman" w:cs="Times New Roman"/>
          <w:sz w:val="24"/>
          <w:lang w:val="en-US"/>
        </w:rPr>
        <w:t>o</w:t>
      </w:r>
      <w:r>
        <w:rPr>
          <w:rFonts w:ascii="Times New Roman" w:hAnsi="Times New Roman" w:cs="Times New Roman"/>
          <w:sz w:val="24"/>
        </w:rPr>
        <w:t>т, мест заторов льда и водопоя скота, а также с учетом нанесения наименьшего ущерба окружающей среде при строительстве.</w:t>
      </w:r>
    </w:p>
    <w:p w:rsidR="008F5D55" w:rsidRDefault="008F5D55">
      <w:pPr>
        <w:ind w:firstLine="283"/>
        <w:jc w:val="both"/>
        <w:rPr>
          <w:rFonts w:ascii="Times New Roman" w:hAnsi="Times New Roman" w:cs="Times New Roman"/>
          <w:sz w:val="24"/>
        </w:rPr>
      </w:pPr>
      <w:r>
        <w:rPr>
          <w:rFonts w:ascii="Times New Roman" w:hAnsi="Times New Roman" w:cs="Times New Roman"/>
          <w:sz w:val="24"/>
        </w:rPr>
        <w:t>При невозможности выбора места перехода с учетом перечисленных требований в проекте должны быть предусмотрены мероприятия по укреплению берегов в подводной и надводных частях и возможность выполнения дноуглубительных работ над кабелями;</w:t>
      </w:r>
    </w:p>
    <w:p w:rsidR="008F5D55" w:rsidRDefault="008F5D55">
      <w:pPr>
        <w:ind w:firstLine="283"/>
        <w:jc w:val="both"/>
        <w:rPr>
          <w:rFonts w:ascii="Times New Roman" w:hAnsi="Times New Roman" w:cs="Times New Roman"/>
          <w:sz w:val="24"/>
        </w:rPr>
      </w:pPr>
      <w:r>
        <w:rPr>
          <w:rFonts w:ascii="Times New Roman" w:hAnsi="Times New Roman" w:cs="Times New Roman"/>
          <w:sz w:val="24"/>
        </w:rPr>
        <w:t xml:space="preserve">б) трасса кабеля через судоходные и сплавные реки, как правило, должна проходить ниже по течению от автомобильных и железнодорожных мостов на дорогах магистрального значения. При отсутствии на реках ледоходов и заторов льда место перехода (выше или ниже моста) определяется проектом в зависимости </w:t>
      </w:r>
      <w:r>
        <w:rPr>
          <w:rFonts w:ascii="Times New Roman" w:hAnsi="Times New Roman" w:cs="Times New Roman"/>
          <w:sz w:val="24"/>
          <w:lang w:val="en-US"/>
        </w:rPr>
        <w:t>o</w:t>
      </w:r>
      <w:r>
        <w:rPr>
          <w:rFonts w:ascii="Times New Roman" w:hAnsi="Times New Roman" w:cs="Times New Roman"/>
          <w:sz w:val="24"/>
        </w:rPr>
        <w:t>т гидрологических особенностей и характеристики данной реки с обеспечением наименьших затрат по устройству речного кабельного перехода и применения наиболее совершенных механизмов при строительстве, а также удобств эксплуатации.</w:t>
      </w:r>
    </w:p>
    <w:p w:rsidR="008F5D55" w:rsidRDefault="008F5D55">
      <w:pPr>
        <w:ind w:firstLine="283"/>
        <w:jc w:val="both"/>
        <w:rPr>
          <w:rFonts w:ascii="Times New Roman" w:hAnsi="Times New Roman" w:cs="Times New Roman"/>
          <w:sz w:val="24"/>
        </w:rPr>
      </w:pPr>
      <w:bookmarkStart w:id="19" w:name="PO0000128"/>
      <w:r>
        <w:rPr>
          <w:rFonts w:ascii="Times New Roman" w:hAnsi="Times New Roman" w:cs="Times New Roman"/>
          <w:sz w:val="24"/>
        </w:rPr>
        <w:t>7.3. Подводные кабельные переходы на МКЛС и ВЗКЛС через водные преграды от мостов магистральных автомобильных и железных дорог должны размещаться на расстояниях не менее:</w:t>
      </w:r>
    </w:p>
    <w:bookmarkEnd w:id="19"/>
    <w:p w:rsidR="008F5D55" w:rsidRDefault="008F5D55">
      <w:pPr>
        <w:ind w:firstLine="283"/>
        <w:jc w:val="both"/>
        <w:rPr>
          <w:rFonts w:ascii="Times New Roman" w:hAnsi="Times New Roman" w:cs="Times New Roman"/>
          <w:sz w:val="24"/>
        </w:rPr>
      </w:pPr>
      <w:r>
        <w:rPr>
          <w:rFonts w:ascii="Times New Roman" w:hAnsi="Times New Roman" w:cs="Times New Roman"/>
          <w:sz w:val="24"/>
        </w:rPr>
        <w:t>1000 м - через внутренние водные пути, судоходные реки, каналы и водохранилища;</w:t>
      </w:r>
    </w:p>
    <w:p w:rsidR="008F5D55" w:rsidRDefault="008F5D55">
      <w:pPr>
        <w:ind w:firstLine="283"/>
        <w:jc w:val="both"/>
        <w:rPr>
          <w:rFonts w:ascii="Times New Roman" w:hAnsi="Times New Roman" w:cs="Times New Roman"/>
          <w:sz w:val="24"/>
        </w:rPr>
      </w:pPr>
      <w:r>
        <w:rPr>
          <w:rFonts w:ascii="Times New Roman" w:hAnsi="Times New Roman" w:cs="Times New Roman"/>
          <w:sz w:val="24"/>
        </w:rPr>
        <w:t>300 м - через сплавные реки;</w:t>
      </w:r>
    </w:p>
    <w:p w:rsidR="008F5D55" w:rsidRDefault="008F5D55">
      <w:pPr>
        <w:ind w:firstLine="283"/>
        <w:jc w:val="both"/>
        <w:rPr>
          <w:rFonts w:ascii="Times New Roman" w:hAnsi="Times New Roman" w:cs="Times New Roman"/>
          <w:sz w:val="24"/>
        </w:rPr>
      </w:pPr>
      <w:r>
        <w:rPr>
          <w:rFonts w:ascii="Times New Roman" w:hAnsi="Times New Roman" w:cs="Times New Roman"/>
          <w:sz w:val="24"/>
        </w:rPr>
        <w:t>50-100 м - через несудоходные и несплавные реки.</w:t>
      </w:r>
    </w:p>
    <w:p w:rsidR="008F5D55" w:rsidRDefault="008F5D55">
      <w:pPr>
        <w:ind w:firstLine="283"/>
        <w:jc w:val="both"/>
        <w:rPr>
          <w:rFonts w:ascii="Times New Roman" w:hAnsi="Times New Roman" w:cs="Times New Roman"/>
          <w:sz w:val="24"/>
        </w:rPr>
      </w:pPr>
      <w:bookmarkStart w:id="20" w:name="PO0000132"/>
      <w:r>
        <w:rPr>
          <w:rFonts w:ascii="Times New Roman" w:hAnsi="Times New Roman" w:cs="Times New Roman"/>
          <w:sz w:val="24"/>
        </w:rPr>
        <w:t>7.4. Подводные кабельные переходы на МКЛС и ВЗКЛС через водные преграды от мостов автомобильных и железных дорог областного и местного значений должны размещаться на расстояниях не менее:</w:t>
      </w:r>
    </w:p>
    <w:bookmarkEnd w:id="20"/>
    <w:p w:rsidR="008F5D55" w:rsidRDefault="008F5D55">
      <w:pPr>
        <w:ind w:firstLine="283"/>
        <w:jc w:val="both"/>
        <w:rPr>
          <w:rFonts w:ascii="Times New Roman" w:hAnsi="Times New Roman" w:cs="Times New Roman"/>
          <w:sz w:val="24"/>
        </w:rPr>
      </w:pPr>
      <w:r>
        <w:rPr>
          <w:rFonts w:ascii="Times New Roman" w:hAnsi="Times New Roman" w:cs="Times New Roman"/>
          <w:sz w:val="24"/>
        </w:rPr>
        <w:t>200 м - через судоходные реки и каналы;</w:t>
      </w:r>
    </w:p>
    <w:p w:rsidR="008F5D55" w:rsidRDefault="008F5D55">
      <w:pPr>
        <w:ind w:firstLine="283"/>
        <w:jc w:val="both"/>
        <w:rPr>
          <w:rFonts w:ascii="Times New Roman" w:hAnsi="Times New Roman" w:cs="Times New Roman"/>
          <w:sz w:val="24"/>
        </w:rPr>
      </w:pPr>
      <w:r>
        <w:rPr>
          <w:rFonts w:ascii="Times New Roman" w:hAnsi="Times New Roman" w:cs="Times New Roman"/>
          <w:sz w:val="24"/>
        </w:rPr>
        <w:t>50-100 м - через несудоходные и несплавные реки.</w:t>
      </w:r>
    </w:p>
    <w:p w:rsidR="008F5D55" w:rsidRDefault="008F5D55">
      <w:pPr>
        <w:ind w:firstLine="283"/>
        <w:jc w:val="both"/>
        <w:rPr>
          <w:rFonts w:ascii="Times New Roman" w:hAnsi="Times New Roman" w:cs="Times New Roman"/>
          <w:sz w:val="24"/>
        </w:rPr>
      </w:pPr>
      <w:r>
        <w:rPr>
          <w:rFonts w:ascii="Times New Roman" w:hAnsi="Times New Roman" w:cs="Times New Roman"/>
          <w:sz w:val="24"/>
        </w:rPr>
        <w:t>7.5. На МКЛС и ВЗКЛС переходы через водные преграды должны осуществляться, как правило, кабелями, прокладываемыми под водой, а также кабелями, прокладываемыми по мостам.</w:t>
      </w:r>
    </w:p>
    <w:p w:rsidR="008F5D55" w:rsidRDefault="008F5D55">
      <w:pPr>
        <w:ind w:firstLine="283"/>
        <w:jc w:val="both"/>
        <w:rPr>
          <w:rFonts w:ascii="Times New Roman" w:hAnsi="Times New Roman" w:cs="Times New Roman"/>
          <w:sz w:val="24"/>
        </w:rPr>
      </w:pPr>
      <w:r>
        <w:rPr>
          <w:rFonts w:ascii="Times New Roman" w:hAnsi="Times New Roman" w:cs="Times New Roman"/>
          <w:sz w:val="24"/>
        </w:rPr>
        <w:t>На кабельных линиях местных первичных сетей и сетей проводного вещания кабельные переходы через водные преграды следует осуществлять, как правило, по мостам. На переходах через несудоходные и несплавные реки шириной до 100 м допускается устройство кабельных переходов с подвеской кабелей емкостью до 100</w:t>
      </w:r>
      <w:r>
        <w:rPr>
          <w:rFonts w:ascii="Times New Roman" w:hAnsi="Times New Roman" w:cs="Times New Roman"/>
          <w:sz w:val="24"/>
        </w:rPr>
        <w:sym w:font="Symbol" w:char="00B4"/>
      </w:r>
      <w:r>
        <w:rPr>
          <w:rFonts w:ascii="Times New Roman" w:hAnsi="Times New Roman" w:cs="Times New Roman"/>
          <w:sz w:val="24"/>
        </w:rPr>
        <w:t>2 на опорах.</w:t>
      </w:r>
    </w:p>
    <w:p w:rsidR="008F5D55" w:rsidRDefault="008F5D55">
      <w:pPr>
        <w:ind w:firstLine="283"/>
        <w:jc w:val="both"/>
        <w:rPr>
          <w:rFonts w:ascii="Times New Roman" w:hAnsi="Times New Roman" w:cs="Times New Roman"/>
          <w:sz w:val="24"/>
        </w:rPr>
      </w:pPr>
      <w:r>
        <w:rPr>
          <w:rFonts w:ascii="Times New Roman" w:hAnsi="Times New Roman" w:cs="Times New Roman"/>
          <w:sz w:val="24"/>
        </w:rPr>
        <w:t>7.6. На переходах магистральных кабельных линий через судоходные и сплавные реки следует предусматривать прокладку кабелей по двум створам на расстоянии не менее 300 м один от другого.</w:t>
      </w:r>
    </w:p>
    <w:p w:rsidR="008F5D55" w:rsidRDefault="008F5D55">
      <w:pPr>
        <w:ind w:firstLine="283"/>
        <w:jc w:val="both"/>
        <w:rPr>
          <w:rFonts w:ascii="Times New Roman" w:hAnsi="Times New Roman" w:cs="Times New Roman"/>
          <w:sz w:val="24"/>
        </w:rPr>
      </w:pPr>
      <w:r>
        <w:rPr>
          <w:rFonts w:ascii="Times New Roman" w:hAnsi="Times New Roman" w:cs="Times New Roman"/>
          <w:sz w:val="24"/>
          <w:szCs w:val="20"/>
        </w:rPr>
        <w:t>Необходимость резервирования кабелей ВЗКЛС и МСКЛС на переходах через судоходные, сплавные и горные реки, а также кабелей МКЛС, прокладываемых через горные реки, определяется проектом с обоснованием принятых решений.</w:t>
      </w:r>
    </w:p>
    <w:p w:rsidR="008F5D55" w:rsidRDefault="008F5D55">
      <w:pPr>
        <w:ind w:firstLine="283"/>
        <w:jc w:val="both"/>
        <w:rPr>
          <w:rFonts w:ascii="Times New Roman" w:hAnsi="Times New Roman" w:cs="Times New Roman"/>
          <w:sz w:val="24"/>
        </w:rPr>
      </w:pPr>
      <w:r>
        <w:rPr>
          <w:rFonts w:ascii="Times New Roman" w:hAnsi="Times New Roman" w:cs="Times New Roman"/>
          <w:sz w:val="24"/>
          <w:szCs w:val="20"/>
        </w:rPr>
        <w:t xml:space="preserve">При наличии на трассе мостов прокладка одного (резервного) кабеля должна осуществляться по мосту. Второй подводный кабель МКЛС на переходе через водную преграду должен прокладываться от автомобильных и железнодорожных мостов на расстоянии согласно </w:t>
      </w:r>
      <w:hyperlink w:anchor="PO0000128" w:tooltip="Пункт 7.3" w:history="1">
        <w:r>
          <w:rPr>
            <w:rStyle w:val="a3"/>
            <w:rFonts w:ascii="Times New Roman" w:hAnsi="Times New Roman" w:cs="Times New Roman"/>
            <w:sz w:val="24"/>
            <w:szCs w:val="20"/>
          </w:rPr>
          <w:t>п.п. 7.3</w:t>
        </w:r>
      </w:hyperlink>
      <w:r>
        <w:rPr>
          <w:rFonts w:ascii="Times New Roman" w:hAnsi="Times New Roman" w:cs="Times New Roman"/>
          <w:sz w:val="24"/>
          <w:szCs w:val="20"/>
        </w:rPr>
        <w:t xml:space="preserve"> и </w:t>
      </w:r>
      <w:hyperlink w:anchor="PO0000132" w:tooltip="Пункт 7.4" w:history="1">
        <w:r>
          <w:rPr>
            <w:rStyle w:val="a3"/>
            <w:rFonts w:ascii="Times New Roman" w:hAnsi="Times New Roman" w:cs="Times New Roman"/>
            <w:sz w:val="24"/>
            <w:szCs w:val="20"/>
          </w:rPr>
          <w:t>7.4</w:t>
        </w:r>
      </w:hyperlink>
      <w:r>
        <w:rPr>
          <w:rFonts w:ascii="Times New Roman" w:hAnsi="Times New Roman" w:cs="Times New Roman"/>
          <w:sz w:val="24"/>
          <w:szCs w:val="20"/>
        </w:rPr>
        <w:t>.</w:t>
      </w:r>
    </w:p>
    <w:p w:rsidR="008F5D55" w:rsidRDefault="008F5D55">
      <w:pPr>
        <w:ind w:firstLine="283"/>
        <w:jc w:val="both"/>
        <w:rPr>
          <w:rFonts w:ascii="Times New Roman" w:hAnsi="Times New Roman" w:cs="Times New Roman"/>
          <w:sz w:val="24"/>
        </w:rPr>
      </w:pPr>
      <w:r>
        <w:rPr>
          <w:rFonts w:ascii="Times New Roman" w:hAnsi="Times New Roman" w:cs="Times New Roman"/>
          <w:sz w:val="24"/>
          <w:szCs w:val="20"/>
        </w:rPr>
        <w:t xml:space="preserve">7.7. Резервирование кабелей на кабельных линиях местных первичных сетей ГТС на переходах через водные преграды следует предусматривать только в тех случаях, когда </w:t>
      </w:r>
      <w:r>
        <w:rPr>
          <w:rFonts w:ascii="Times New Roman" w:hAnsi="Times New Roman" w:cs="Times New Roman"/>
          <w:sz w:val="24"/>
          <w:szCs w:val="20"/>
        </w:rPr>
        <w:lastRenderedPageBreak/>
        <w:t>между оконечными станциями (РАТС, УВС, УИС) связь организуется только по одному кабельному направлению.</w:t>
      </w:r>
    </w:p>
    <w:p w:rsidR="008F5D55" w:rsidRDefault="008F5D55">
      <w:pPr>
        <w:ind w:firstLine="283"/>
        <w:jc w:val="both"/>
        <w:rPr>
          <w:rFonts w:ascii="Times New Roman" w:hAnsi="Times New Roman" w:cs="Times New Roman"/>
          <w:sz w:val="24"/>
        </w:rPr>
      </w:pPr>
      <w:r>
        <w:rPr>
          <w:rFonts w:ascii="Times New Roman" w:hAnsi="Times New Roman" w:cs="Times New Roman"/>
          <w:sz w:val="24"/>
          <w:szCs w:val="20"/>
        </w:rPr>
        <w:t>Резервирование кабелей на кабельных линиях местных первичных сетей ГТС, СТС и сетей проводного вещания на переходах через водные преграды не производится.</w:t>
      </w:r>
    </w:p>
    <w:p w:rsidR="008F5D55" w:rsidRDefault="008F5D55">
      <w:pPr>
        <w:ind w:firstLine="283"/>
        <w:jc w:val="both"/>
        <w:rPr>
          <w:rFonts w:ascii="Times New Roman" w:hAnsi="Times New Roman" w:cs="Times New Roman"/>
          <w:sz w:val="24"/>
          <w:szCs w:val="20"/>
        </w:rPr>
      </w:pPr>
      <w:r>
        <w:rPr>
          <w:rFonts w:ascii="Times New Roman" w:hAnsi="Times New Roman" w:cs="Times New Roman"/>
          <w:sz w:val="24"/>
          <w:szCs w:val="20"/>
        </w:rPr>
        <w:t>7.8. На судоходных и сплавных реках, независимо от их глубины, а также на несудоходных и несплавных реках глубиной до 3 м от рабочего горизонта воды, кабели связи следует прокладывать с заглублением в дно реки.</w:t>
      </w:r>
    </w:p>
    <w:p w:rsidR="008F5D55" w:rsidRDefault="008F5D55">
      <w:pPr>
        <w:ind w:firstLine="283"/>
        <w:jc w:val="both"/>
        <w:rPr>
          <w:rFonts w:ascii="Times New Roman" w:hAnsi="Times New Roman" w:cs="Times New Roman"/>
          <w:sz w:val="24"/>
          <w:szCs w:val="20"/>
        </w:rPr>
      </w:pPr>
      <w:r>
        <w:rPr>
          <w:rFonts w:ascii="Times New Roman" w:hAnsi="Times New Roman" w:cs="Times New Roman"/>
          <w:sz w:val="24"/>
          <w:szCs w:val="20"/>
        </w:rPr>
        <w:t>Кабели на МКЛС, независимо от характера и глубины водных преград должны быть заглублены в дно реки по всему руслу.</w:t>
      </w:r>
    </w:p>
    <w:p w:rsidR="008F5D55" w:rsidRDefault="008F5D55">
      <w:pPr>
        <w:ind w:firstLine="283"/>
        <w:jc w:val="both"/>
        <w:rPr>
          <w:rFonts w:ascii="Times New Roman" w:hAnsi="Times New Roman" w:cs="Times New Roman"/>
          <w:sz w:val="24"/>
        </w:rPr>
      </w:pPr>
      <w:r>
        <w:rPr>
          <w:rFonts w:ascii="Times New Roman" w:hAnsi="Times New Roman" w:cs="Times New Roman"/>
          <w:sz w:val="24"/>
          <w:szCs w:val="20"/>
        </w:rPr>
        <w:t>7.9. На водохранилищах и озерах, за пределами судового хода, а также на несудоходных и несплавных реках, глубиной более 3 м, при отсутствии особых требований согласовывающих организаций о заглублении кабелей связи, их прокладку следует предусматривать без заглубления в дно. Заглубление кабелей в прибрежной части водоема обязательно, с учетом возможного размыва берегов.</w:t>
      </w:r>
    </w:p>
    <w:p w:rsidR="008F5D55" w:rsidRDefault="008F5D55">
      <w:pPr>
        <w:ind w:firstLine="283"/>
        <w:jc w:val="both"/>
        <w:rPr>
          <w:rFonts w:ascii="Times New Roman" w:hAnsi="Times New Roman" w:cs="Times New Roman"/>
          <w:sz w:val="24"/>
        </w:rPr>
      </w:pPr>
      <w:r>
        <w:rPr>
          <w:rFonts w:ascii="Times New Roman" w:hAnsi="Times New Roman" w:cs="Times New Roman"/>
          <w:sz w:val="24"/>
        </w:rPr>
        <w:t>7.10. Через водные преграды со стабильным, не изменяющимся руслом (дном), кабели связи должны прокладываться в дно на глубину не менее 1 м.</w:t>
      </w:r>
    </w:p>
    <w:p w:rsidR="008F5D55" w:rsidRDefault="008F5D55">
      <w:pPr>
        <w:ind w:firstLine="283"/>
        <w:jc w:val="both"/>
        <w:rPr>
          <w:rFonts w:ascii="Times New Roman" w:hAnsi="Times New Roman" w:cs="Times New Roman"/>
          <w:sz w:val="24"/>
        </w:rPr>
      </w:pPr>
      <w:r>
        <w:rPr>
          <w:rFonts w:ascii="Times New Roman" w:hAnsi="Times New Roman" w:cs="Times New Roman"/>
          <w:sz w:val="24"/>
        </w:rPr>
        <w:t>Через реки с изменяющимся руслом и особыми гидрогеологическими условиями (горные и предгорные реки, реки с размываемыми берегами) величина заглубления кабеля определяется проектом при этом прокладка кабелей, должна производиться на глубину не менее 0,5 м ниже расчетной отметки возможного размыва дна.</w:t>
      </w:r>
    </w:p>
    <w:p w:rsidR="008F5D55" w:rsidRDefault="008F5D55">
      <w:pPr>
        <w:ind w:firstLine="283"/>
        <w:jc w:val="both"/>
        <w:rPr>
          <w:rFonts w:ascii="Times New Roman" w:hAnsi="Times New Roman" w:cs="Times New Roman"/>
          <w:sz w:val="24"/>
        </w:rPr>
      </w:pPr>
      <w:r>
        <w:rPr>
          <w:rFonts w:ascii="Times New Roman" w:hAnsi="Times New Roman" w:cs="Times New Roman"/>
          <w:sz w:val="24"/>
        </w:rPr>
        <w:t>Величина заглубления кабелей в дно русла реки и способа прокладки кабелей должны приниматься в проекте, исходя из гидрогеологических характеристик водной преграды, режима ее эксплуатации, а также с учетом требований согласовывающих организаций.</w:t>
      </w:r>
    </w:p>
    <w:p w:rsidR="008F5D55" w:rsidRDefault="008F5D55">
      <w:pPr>
        <w:ind w:firstLine="283"/>
        <w:jc w:val="both"/>
        <w:rPr>
          <w:rFonts w:ascii="Times New Roman" w:hAnsi="Times New Roman" w:cs="Times New Roman"/>
          <w:sz w:val="24"/>
        </w:rPr>
      </w:pPr>
      <w:r>
        <w:rPr>
          <w:rFonts w:ascii="Times New Roman" w:hAnsi="Times New Roman" w:cs="Times New Roman"/>
          <w:sz w:val="24"/>
        </w:rPr>
        <w:t>7.11. При прокладке кабелей через осушительные каналы их заглубление в дно должно осуществляться не менее 1 м с защитой кабелей от механических повреждений железобетонными плитами. При прокладке кабеля, по согласованию с владельцами, в дно осушительных каналов на глубину 2 м, покрытие его железобетонными плитами не требуется.</w:t>
      </w:r>
    </w:p>
    <w:p w:rsidR="008F5D55" w:rsidRDefault="008F5D55">
      <w:pPr>
        <w:ind w:firstLine="283"/>
        <w:jc w:val="both"/>
        <w:rPr>
          <w:rFonts w:ascii="Times New Roman" w:hAnsi="Times New Roman" w:cs="Times New Roman"/>
          <w:sz w:val="24"/>
        </w:rPr>
      </w:pPr>
      <w:r>
        <w:rPr>
          <w:rFonts w:ascii="Times New Roman" w:hAnsi="Times New Roman" w:cs="Times New Roman"/>
          <w:sz w:val="24"/>
        </w:rPr>
        <w:t xml:space="preserve">7.12. Через водные преграды шириной до 300 и глубиной до 6 м со скоростью течения до 1,5 м/с при плавном рельефе дна (включая подводную береговую часть), сложенного из несвязных грунтов не выше </w:t>
      </w:r>
      <w:r>
        <w:rPr>
          <w:rFonts w:ascii="Times New Roman" w:hAnsi="Times New Roman" w:cs="Times New Roman"/>
          <w:sz w:val="24"/>
          <w:lang w:val="en-US"/>
        </w:rPr>
        <w:t>IV</w:t>
      </w:r>
      <w:r>
        <w:rPr>
          <w:rFonts w:ascii="Times New Roman" w:hAnsi="Times New Roman" w:cs="Times New Roman"/>
          <w:sz w:val="24"/>
        </w:rPr>
        <w:t xml:space="preserve"> группы и незасоренного валунами и топляками, кабели связи следует прокладывать бестраншейным способом при помощи ножевых кабелеукладчиков, с предварительной (двух-трехразовой) пропоркой дна реки, с заглублением до 1,2 м.</w:t>
      </w:r>
    </w:p>
    <w:p w:rsidR="008F5D55" w:rsidRDefault="008F5D55">
      <w:pPr>
        <w:ind w:firstLine="283"/>
        <w:jc w:val="both"/>
        <w:rPr>
          <w:rFonts w:ascii="Times New Roman" w:hAnsi="Times New Roman" w:cs="Times New Roman"/>
          <w:sz w:val="24"/>
        </w:rPr>
      </w:pPr>
      <w:r>
        <w:rPr>
          <w:rFonts w:ascii="Times New Roman" w:hAnsi="Times New Roman" w:cs="Times New Roman"/>
          <w:sz w:val="24"/>
        </w:rPr>
        <w:t>7.13. На кабельных переходах через реки глубиной до 0,8 м с пологими берегами и плотным невязным дном кабели следует предусматривать к прокладке механизированной, колонной, так же, как и на всем протяжении трассы. На реках глубиной от 0,8 до 6 м (с учетом толщины слоя илистых отложений) прокладку кабелей следует предусматривать с применением кабелеукладчика с протаскиванием его через водную преграду с помощью тракторной лебедки или колонны тракторов, перебазированных на противоположный берег, и с использованием удлиненных тросов.</w:t>
      </w:r>
    </w:p>
    <w:p w:rsidR="008F5D55" w:rsidRDefault="008F5D55">
      <w:pPr>
        <w:ind w:firstLine="283"/>
        <w:jc w:val="both"/>
        <w:rPr>
          <w:rFonts w:ascii="Times New Roman" w:hAnsi="Times New Roman" w:cs="Times New Roman"/>
          <w:sz w:val="24"/>
        </w:rPr>
      </w:pPr>
      <w:r>
        <w:rPr>
          <w:rFonts w:ascii="Times New Roman" w:hAnsi="Times New Roman" w:cs="Times New Roman"/>
          <w:sz w:val="24"/>
        </w:rPr>
        <w:t>7.74. Через болота глубиной не более 2 м прокладку кабелей связи необходимо производить бестраншейным способом. При этом при глубине болот до 0,8 м кабели следует прокладывать механизированной колонкой аналогично тому, как и на всем протяжении трассы, а при глубине от 0,8 до 2,0 м, а также на реках с илистым дном, при его слое более 0,4 м - с использованием тракторной лебедки или тракторов и удлиненных тросов.</w:t>
      </w:r>
    </w:p>
    <w:p w:rsidR="008F5D55" w:rsidRDefault="008F5D55">
      <w:pPr>
        <w:ind w:firstLine="283"/>
        <w:jc w:val="both"/>
        <w:rPr>
          <w:rFonts w:ascii="Times New Roman" w:hAnsi="Times New Roman" w:cs="Times New Roman"/>
          <w:sz w:val="24"/>
        </w:rPr>
      </w:pPr>
      <w:r>
        <w:rPr>
          <w:rFonts w:ascii="Times New Roman" w:hAnsi="Times New Roman" w:cs="Times New Roman"/>
          <w:sz w:val="24"/>
        </w:rPr>
        <w:t>7.15. Прокладка кабелей ножевыми кабелеукладчиками на переходах вблизи существующих подводных сооружений (кабелей связи, дюкеров, водозаборов) допускается на расстоянии не менее 30 м от них, и не ближе 100 м от переходов через водные преграды силовых кабелей.</w:t>
      </w:r>
    </w:p>
    <w:p w:rsidR="008F5D55" w:rsidRDefault="008F5D55">
      <w:pPr>
        <w:ind w:firstLine="283"/>
        <w:jc w:val="both"/>
        <w:rPr>
          <w:rFonts w:ascii="Times New Roman" w:hAnsi="Times New Roman" w:cs="Times New Roman"/>
          <w:sz w:val="24"/>
        </w:rPr>
      </w:pPr>
      <w:r>
        <w:rPr>
          <w:rFonts w:ascii="Times New Roman" w:hAnsi="Times New Roman" w:cs="Times New Roman"/>
          <w:sz w:val="24"/>
        </w:rPr>
        <w:lastRenderedPageBreak/>
        <w:t>7.16. Однопарные кабели СТО и проводного вещания через несудоходные и несплавные реки глубиной до 0,8 м следует прокладывать, как правило, с применением кабелеукладчиков, а при отсутствии такой возможности и на реках глубиной более 0,8 м - без заглубления кабелей в дно реки.</w:t>
      </w:r>
    </w:p>
    <w:p w:rsidR="008F5D55" w:rsidRDefault="008F5D55">
      <w:pPr>
        <w:ind w:firstLine="283"/>
        <w:jc w:val="both"/>
        <w:rPr>
          <w:rFonts w:ascii="Times New Roman" w:hAnsi="Times New Roman" w:cs="Times New Roman"/>
          <w:sz w:val="24"/>
        </w:rPr>
      </w:pPr>
      <w:r>
        <w:rPr>
          <w:rFonts w:ascii="Times New Roman" w:hAnsi="Times New Roman" w:cs="Times New Roman"/>
          <w:sz w:val="24"/>
        </w:rPr>
        <w:t>7.17. На речных переходах в русловой части кабеля, прокладываемые без заглубления в дно реки, должны быть вынесены навстречу течению.</w:t>
      </w:r>
    </w:p>
    <w:p w:rsidR="008F5D55" w:rsidRDefault="008F5D55">
      <w:pPr>
        <w:ind w:firstLine="283"/>
        <w:jc w:val="both"/>
        <w:rPr>
          <w:rFonts w:ascii="Times New Roman" w:hAnsi="Times New Roman" w:cs="Times New Roman"/>
          <w:sz w:val="24"/>
        </w:rPr>
      </w:pPr>
      <w:r>
        <w:rPr>
          <w:rFonts w:ascii="Times New Roman" w:hAnsi="Times New Roman" w:cs="Times New Roman"/>
          <w:sz w:val="24"/>
        </w:rPr>
        <w:t>Величина выноса, с учетом скорости течения реки и геологических данных ее русла в створе перехода, определяется проектом. При скальных грунтах по всей ширине русловой части вынос кабеля производить не следует.</w:t>
      </w:r>
    </w:p>
    <w:p w:rsidR="008F5D55" w:rsidRDefault="008F5D55">
      <w:pPr>
        <w:ind w:firstLine="283"/>
        <w:jc w:val="both"/>
        <w:rPr>
          <w:rFonts w:ascii="Times New Roman" w:hAnsi="Times New Roman" w:cs="Times New Roman"/>
          <w:sz w:val="24"/>
        </w:rPr>
      </w:pPr>
      <w:r>
        <w:rPr>
          <w:rFonts w:ascii="Times New Roman" w:hAnsi="Times New Roman" w:cs="Times New Roman"/>
          <w:sz w:val="24"/>
        </w:rPr>
        <w:t>7.13. В пойменной части трассы кабельного перехода через водную преграду подводный кабель до стыка с подземным кабелем должен прокладываться на глубине прокладки подземного кабеля.</w:t>
      </w:r>
    </w:p>
    <w:p w:rsidR="008F5D55" w:rsidRDefault="008F5D55">
      <w:pPr>
        <w:ind w:firstLine="283"/>
        <w:jc w:val="both"/>
        <w:rPr>
          <w:rFonts w:ascii="Times New Roman" w:hAnsi="Times New Roman" w:cs="Times New Roman"/>
          <w:sz w:val="24"/>
        </w:rPr>
      </w:pPr>
      <w:r>
        <w:rPr>
          <w:rFonts w:ascii="Times New Roman" w:hAnsi="Times New Roman" w:cs="Times New Roman"/>
          <w:sz w:val="24"/>
        </w:rPr>
        <w:t>Необходимость большего заглубления кабеля определяется проектом в зависимости от условий согласования.</w:t>
      </w:r>
    </w:p>
    <w:p w:rsidR="008F5D55" w:rsidRDefault="008F5D55">
      <w:pPr>
        <w:ind w:firstLine="283"/>
        <w:jc w:val="both"/>
        <w:rPr>
          <w:rFonts w:ascii="Times New Roman" w:hAnsi="Times New Roman" w:cs="Times New Roman"/>
          <w:sz w:val="24"/>
        </w:rPr>
      </w:pPr>
      <w:r>
        <w:rPr>
          <w:rFonts w:ascii="Times New Roman" w:hAnsi="Times New Roman" w:cs="Times New Roman"/>
          <w:sz w:val="24"/>
        </w:rPr>
        <w:t>7.19. Укрепление подводного кабеля в береговой части должно осуществляться прокладкой его в зигзагообразной траншее на протяжении до 50 м, начиная от уреза воды с каждой стороны.</w:t>
      </w:r>
    </w:p>
    <w:p w:rsidR="008F5D55" w:rsidRDefault="008F5D55">
      <w:pPr>
        <w:ind w:firstLine="283"/>
        <w:jc w:val="both"/>
        <w:rPr>
          <w:rFonts w:ascii="Times New Roman" w:hAnsi="Times New Roman" w:cs="Times New Roman"/>
          <w:sz w:val="24"/>
        </w:rPr>
      </w:pPr>
      <w:r>
        <w:rPr>
          <w:rFonts w:ascii="Times New Roman" w:hAnsi="Times New Roman" w:cs="Times New Roman"/>
          <w:sz w:val="24"/>
        </w:rPr>
        <w:t>На реках со стабильным каменистым или скальным дном и неразмываемыми берегами прокладка кабеля в зигзагообразной траншее не предусматривается.</w:t>
      </w:r>
    </w:p>
    <w:p w:rsidR="008F5D55" w:rsidRDefault="008F5D55">
      <w:pPr>
        <w:ind w:firstLine="283"/>
        <w:jc w:val="both"/>
        <w:rPr>
          <w:rFonts w:ascii="Times New Roman" w:hAnsi="Times New Roman" w:cs="Times New Roman"/>
          <w:sz w:val="24"/>
        </w:rPr>
      </w:pPr>
      <w:r>
        <w:rPr>
          <w:rFonts w:ascii="Times New Roman" w:hAnsi="Times New Roman" w:cs="Times New Roman"/>
          <w:sz w:val="24"/>
        </w:rPr>
        <w:t>7.20. При обрывистых берегах или берегах, имеющих уклон более 30° во избежание крутого спуска кабеля, последний должен быть углублен в берега более чем на проектную глубину. Для соблюдения такого уклона берег должен быть спланирован, а после прокладки кабеля - восстановлен.</w:t>
      </w:r>
    </w:p>
    <w:p w:rsidR="008F5D55" w:rsidRDefault="008F5D55">
      <w:pPr>
        <w:ind w:firstLine="283"/>
        <w:jc w:val="both"/>
        <w:rPr>
          <w:rFonts w:ascii="Times New Roman" w:hAnsi="Times New Roman" w:cs="Times New Roman"/>
          <w:sz w:val="24"/>
        </w:rPr>
      </w:pPr>
      <w:r>
        <w:rPr>
          <w:rFonts w:ascii="Times New Roman" w:hAnsi="Times New Roman" w:cs="Times New Roman"/>
          <w:sz w:val="24"/>
        </w:rPr>
        <w:t>7.21. Разветвительные муфты на стыке кабелей верхнего и нижнего створов следует располагать в незатапливаемой части берегов или искусственно созданных возвышениях. Места расположения разветвительных муфт, габариты искусственно создаваемых возвышений, а также материал (песок, щебень, гравий и др.) для их сооружения определяются проектом.</w:t>
      </w:r>
    </w:p>
    <w:p w:rsidR="008F5D55" w:rsidRDefault="008F5D55">
      <w:pPr>
        <w:ind w:firstLine="283"/>
        <w:jc w:val="both"/>
        <w:rPr>
          <w:rFonts w:ascii="Times New Roman" w:hAnsi="Times New Roman" w:cs="Times New Roman"/>
          <w:sz w:val="24"/>
        </w:rPr>
      </w:pPr>
      <w:r>
        <w:rPr>
          <w:rFonts w:ascii="Times New Roman" w:hAnsi="Times New Roman" w:cs="Times New Roman"/>
          <w:sz w:val="24"/>
        </w:rPr>
        <w:t>7.22. На кабельных переходах через водные преграды с двумя створами кабелей (верхнего и нижнего), длина обоих кабелей, как правило, должна быть одинаковой. При невозможности соблюдения этого требования отклонение длин кабелей в створах кабельного перехода по затуханию должно быть в пределах нормируемого допуска на отклонение проектной длины кабеля на усилительном (регенерационном) участке от номинальной для соответствующих систем передачи.</w:t>
      </w:r>
    </w:p>
    <w:p w:rsidR="008F5D55" w:rsidRDefault="008F5D55">
      <w:pPr>
        <w:ind w:firstLine="283"/>
        <w:jc w:val="both"/>
        <w:rPr>
          <w:rFonts w:ascii="Times New Roman" w:hAnsi="Times New Roman" w:cs="Times New Roman"/>
          <w:sz w:val="24"/>
        </w:rPr>
      </w:pPr>
      <w:r>
        <w:rPr>
          <w:rFonts w:ascii="Times New Roman" w:hAnsi="Times New Roman" w:cs="Times New Roman"/>
          <w:sz w:val="24"/>
        </w:rPr>
        <w:t>В проектах следует предусматривать задействование кабелей каждого створа с включением пар по схемам, обеспечивающим работу 50% систем передачи в каждом кабеле.</w:t>
      </w:r>
    </w:p>
    <w:p w:rsidR="008F5D55" w:rsidRDefault="008F5D55">
      <w:pPr>
        <w:ind w:firstLine="283"/>
        <w:jc w:val="both"/>
        <w:rPr>
          <w:rFonts w:ascii="Times New Roman" w:hAnsi="Times New Roman" w:cs="Times New Roman"/>
          <w:sz w:val="24"/>
        </w:rPr>
      </w:pPr>
      <w:r>
        <w:rPr>
          <w:rFonts w:ascii="Times New Roman" w:hAnsi="Times New Roman" w:cs="Times New Roman"/>
          <w:sz w:val="24"/>
        </w:rPr>
        <w:t>7.23. В городах и населенных пунктах при устройстве кабельных переходов через реки и каналы, берега которых имеют гранитную или железобетонную облицовку, кабели через облицовку прокладываются в стальных трубах диам. 100-125 мм. Количество прокладываемых стальных труб определяется проектом с учетом перспективы развития сети и эксплуатационного запаса. На переходах до 12 кабелей должна предусматриваться одна, а на переходах от 13 до 24 кабелей - две резервные трубы для эксплуатационных потребностей. Облицовка берега должна быть восстановлена. Стальные трубы должны иметь на всем протяжении антикоррозионное покрытие.</w:t>
      </w:r>
    </w:p>
    <w:p w:rsidR="008F5D55" w:rsidRDefault="008F5D55">
      <w:pPr>
        <w:ind w:firstLine="283"/>
        <w:jc w:val="both"/>
        <w:rPr>
          <w:rFonts w:ascii="Times New Roman" w:hAnsi="Times New Roman" w:cs="Times New Roman"/>
          <w:sz w:val="24"/>
        </w:rPr>
      </w:pPr>
      <w:r>
        <w:rPr>
          <w:rFonts w:ascii="Times New Roman" w:hAnsi="Times New Roman" w:cs="Times New Roman"/>
          <w:sz w:val="24"/>
        </w:rPr>
        <w:t>7.24. На кабальных переходах через реки и каналы в городах и населенных пунктах в береговой части должен устанавливаться колодец на тротуаре или газоне. В стесненных условиях допускается размещение колодца или его части под мостовой.</w:t>
      </w:r>
    </w:p>
    <w:p w:rsidR="008F5D55" w:rsidRDefault="008F5D55">
      <w:pPr>
        <w:ind w:firstLine="283"/>
        <w:jc w:val="both"/>
        <w:rPr>
          <w:rFonts w:ascii="Times New Roman" w:hAnsi="Times New Roman" w:cs="Times New Roman"/>
          <w:sz w:val="24"/>
        </w:rPr>
      </w:pPr>
      <w:r>
        <w:rPr>
          <w:rFonts w:ascii="Times New Roman" w:hAnsi="Times New Roman" w:cs="Times New Roman"/>
          <w:sz w:val="24"/>
        </w:rPr>
        <w:t>При числе труб в пакете до 12 включительно проектом должен предусматриваться колодец типа ККС-5, а при числе труб от 13 до 24 - нетиповой колодец. Прокладка на переходе более 24 труб не допускается.</w:t>
      </w:r>
    </w:p>
    <w:p w:rsidR="008F5D55" w:rsidRDefault="008F5D55">
      <w:pPr>
        <w:ind w:firstLine="283"/>
        <w:jc w:val="both"/>
        <w:rPr>
          <w:rFonts w:ascii="Times New Roman" w:hAnsi="Times New Roman" w:cs="Times New Roman"/>
          <w:sz w:val="24"/>
        </w:rPr>
      </w:pPr>
      <w:r>
        <w:rPr>
          <w:rFonts w:ascii="Times New Roman" w:hAnsi="Times New Roman" w:cs="Times New Roman"/>
          <w:sz w:val="24"/>
        </w:rPr>
        <w:lastRenderedPageBreak/>
        <w:t>Ввод стальных труб в колодец должен осуществляться через его проем. В стесненных условиях допускается производить ввод труб через дно колодца. Стальные трубы не должны иметь более одного изгиба в вертикальной плоскости, радиус которого не должен превышать допустимого радиуса изгиба, проектируемого к прокладке кабеля.</w:t>
      </w:r>
    </w:p>
    <w:p w:rsidR="008F5D55" w:rsidRDefault="008F5D55">
      <w:pPr>
        <w:ind w:firstLine="283"/>
        <w:jc w:val="both"/>
        <w:rPr>
          <w:rFonts w:ascii="Times New Roman" w:hAnsi="Times New Roman" w:cs="Times New Roman"/>
          <w:sz w:val="24"/>
        </w:rPr>
      </w:pPr>
      <w:r>
        <w:rPr>
          <w:rFonts w:ascii="Times New Roman" w:hAnsi="Times New Roman" w:cs="Times New Roman"/>
          <w:sz w:val="24"/>
        </w:rPr>
        <w:t>Пакет стальных труб в подводной части должен вводить за стенку набережной (или отметку наинизшего горизонта воды) на длину не менее 3 м. Должна предусматриваться сварка труб образующих пакет.</w:t>
      </w:r>
    </w:p>
    <w:p w:rsidR="008F5D55" w:rsidRDefault="008F5D55">
      <w:pPr>
        <w:ind w:firstLine="283"/>
        <w:jc w:val="both"/>
        <w:rPr>
          <w:rFonts w:ascii="Times New Roman" w:hAnsi="Times New Roman" w:cs="Times New Roman"/>
          <w:sz w:val="24"/>
        </w:rPr>
      </w:pPr>
      <w:r>
        <w:rPr>
          <w:rFonts w:ascii="Times New Roman" w:hAnsi="Times New Roman" w:cs="Times New Roman"/>
          <w:sz w:val="24"/>
        </w:rPr>
        <w:t xml:space="preserve">7.25. По мосту кабели должны прокладываться в предусмотренных для этого конструкциях (выносных консолях, трубах наружных подвесках и др.) в соответствии с требованием </w:t>
      </w:r>
      <w:hyperlink r:id="rId17" w:tooltip="Мосты и трубы" w:history="1">
        <w:r>
          <w:rPr>
            <w:rStyle w:val="a3"/>
            <w:rFonts w:ascii="Times New Roman" w:hAnsi="Times New Roman" w:cs="Times New Roman"/>
            <w:sz w:val="24"/>
          </w:rPr>
          <w:t>СНиП 2.05.03-84</w:t>
        </w:r>
      </w:hyperlink>
      <w:r>
        <w:rPr>
          <w:rFonts w:ascii="Times New Roman" w:hAnsi="Times New Roman" w:cs="Times New Roman"/>
          <w:sz w:val="24"/>
        </w:rPr>
        <w:t>. Способ прокладки кабелей по мосту, а также конструктивные решения должны определяться проектом.</w:t>
      </w:r>
    </w:p>
    <w:p w:rsidR="008F5D55" w:rsidRDefault="008F5D55">
      <w:pPr>
        <w:ind w:firstLine="283"/>
        <w:jc w:val="both"/>
        <w:rPr>
          <w:rFonts w:ascii="Times New Roman" w:hAnsi="Times New Roman" w:cs="Times New Roman"/>
          <w:sz w:val="24"/>
        </w:rPr>
      </w:pPr>
      <w:r>
        <w:rPr>
          <w:rFonts w:ascii="Times New Roman" w:hAnsi="Times New Roman" w:cs="Times New Roman"/>
          <w:sz w:val="24"/>
        </w:rPr>
        <w:t>Прокладка кабеля, по возможности, должна предусматриваться полными строительными длинами. Смотровые устройства кабельной канализации на участках подходов к мостам должны располагаться на минимально возможных расстояниях от его береговых опор.</w:t>
      </w:r>
    </w:p>
    <w:p w:rsidR="008F5D55" w:rsidRDefault="008F5D55">
      <w:pPr>
        <w:ind w:firstLine="283"/>
        <w:jc w:val="both"/>
        <w:rPr>
          <w:rFonts w:ascii="Times New Roman" w:hAnsi="Times New Roman" w:cs="Times New Roman"/>
          <w:sz w:val="24"/>
        </w:rPr>
      </w:pPr>
      <w:r>
        <w:rPr>
          <w:rFonts w:ascii="Times New Roman" w:hAnsi="Times New Roman" w:cs="Times New Roman"/>
          <w:sz w:val="24"/>
        </w:rPr>
        <w:t>7.26. Если мост имеет разводную часть, то на всем ее протяжении прокладывается подводный кабель. Соединительные муфты с подводным кабелем должны располагаться в смотровых устройствах на пролетных конструкциях моста.</w:t>
      </w:r>
    </w:p>
    <w:p w:rsidR="008F5D55" w:rsidRDefault="008F5D55">
      <w:pPr>
        <w:ind w:firstLine="283"/>
        <w:jc w:val="both"/>
        <w:rPr>
          <w:rFonts w:ascii="Times New Roman" w:hAnsi="Times New Roman" w:cs="Times New Roman"/>
          <w:sz w:val="24"/>
        </w:rPr>
      </w:pPr>
      <w:r>
        <w:rPr>
          <w:rFonts w:ascii="Times New Roman" w:hAnsi="Times New Roman" w:cs="Times New Roman"/>
          <w:sz w:val="24"/>
        </w:rPr>
        <w:t>Кабели на спуске в воду должны размещаться в потернах опор моста или на их наружной поверхности. В последнем случае проектом должны предусматриваться меры по защите кабелей от механических повреждений, в том числе и при ледоходе.</w:t>
      </w:r>
    </w:p>
    <w:p w:rsidR="008F5D55" w:rsidRDefault="008F5D55">
      <w:pPr>
        <w:ind w:firstLine="283"/>
        <w:jc w:val="both"/>
        <w:rPr>
          <w:rFonts w:ascii="Times New Roman" w:hAnsi="Times New Roman" w:cs="Times New Roman"/>
          <w:sz w:val="24"/>
        </w:rPr>
      </w:pPr>
      <w:r>
        <w:rPr>
          <w:rFonts w:ascii="Times New Roman" w:hAnsi="Times New Roman" w:cs="Times New Roman"/>
          <w:sz w:val="24"/>
        </w:rPr>
        <w:t>7.27. Прокладываемые по мостам кабели, как правило, должны иметь пластмассовые или стальные и алюминиевые оболочки со шланговым пластмассовым покрытием.</w:t>
      </w:r>
    </w:p>
    <w:p w:rsidR="008F5D55" w:rsidRDefault="008F5D55">
      <w:pPr>
        <w:ind w:firstLine="283"/>
        <w:jc w:val="both"/>
        <w:rPr>
          <w:rFonts w:ascii="Times New Roman" w:hAnsi="Times New Roman" w:cs="Times New Roman"/>
          <w:sz w:val="24"/>
        </w:rPr>
      </w:pPr>
      <w:r>
        <w:rPr>
          <w:rFonts w:ascii="Times New Roman" w:hAnsi="Times New Roman" w:cs="Times New Roman"/>
          <w:sz w:val="24"/>
        </w:rPr>
        <w:t>Прокладка по мостам кабелей в свинцовых оболочках не допускается.</w:t>
      </w:r>
    </w:p>
    <w:p w:rsidR="008F5D55" w:rsidRDefault="008F5D55">
      <w:pPr>
        <w:ind w:firstLine="283"/>
        <w:jc w:val="both"/>
        <w:rPr>
          <w:rFonts w:ascii="Times New Roman" w:hAnsi="Times New Roman" w:cs="Times New Roman"/>
          <w:sz w:val="24"/>
        </w:rPr>
      </w:pPr>
      <w:r>
        <w:rPr>
          <w:rFonts w:ascii="Times New Roman" w:hAnsi="Times New Roman" w:cs="Times New Roman"/>
          <w:sz w:val="24"/>
        </w:rPr>
        <w:t>7.28. На кабельных переходах через внутренние судоходные пути н</w:t>
      </w:r>
      <w:r>
        <w:rPr>
          <w:rFonts w:ascii="Times New Roman" w:hAnsi="Times New Roman" w:cs="Times New Roman"/>
          <w:sz w:val="24"/>
          <w:lang w:val="en-US"/>
        </w:rPr>
        <w:t>a</w:t>
      </w:r>
      <w:r>
        <w:rPr>
          <w:rFonts w:ascii="Times New Roman" w:hAnsi="Times New Roman" w:cs="Times New Roman"/>
          <w:sz w:val="24"/>
        </w:rPr>
        <w:t xml:space="preserve"> судоходных и сплавных реках должны устанавливаться знаки судовой обстановки, оборудуемые в соответствии с Правилами плавания по внутренним судоходным путям РСФСР, Инструкцией по содержанию судоходной обстановки на внутренних водных путях Минречфлота РСФСР, ГОСТ 26600-85.</w:t>
      </w:r>
    </w:p>
    <w:p w:rsidR="008F5D55" w:rsidRDefault="008F5D55">
      <w:pPr>
        <w:ind w:firstLine="283"/>
        <w:jc w:val="both"/>
        <w:rPr>
          <w:rFonts w:ascii="Times New Roman" w:hAnsi="Times New Roman" w:cs="Times New Roman"/>
          <w:sz w:val="24"/>
        </w:rPr>
      </w:pPr>
      <w:r>
        <w:rPr>
          <w:rFonts w:ascii="Times New Roman" w:hAnsi="Times New Roman" w:cs="Times New Roman"/>
          <w:sz w:val="24"/>
        </w:rPr>
        <w:t>В городах и поселках городского типа линии электроосвещения для знаков судовой обстановки, как правило, должны быть подземными.</w:t>
      </w:r>
    </w:p>
    <w:p w:rsidR="008F5D55" w:rsidRDefault="008F5D55">
      <w:pPr>
        <w:ind w:firstLine="283"/>
        <w:jc w:val="both"/>
        <w:rPr>
          <w:rFonts w:ascii="Times New Roman" w:hAnsi="Times New Roman" w:cs="Times New Roman"/>
          <w:sz w:val="24"/>
        </w:rPr>
      </w:pPr>
      <w:r>
        <w:rPr>
          <w:rFonts w:ascii="Times New Roman" w:hAnsi="Times New Roman" w:cs="Times New Roman"/>
          <w:sz w:val="24"/>
        </w:rPr>
        <w:t>На набережных, облицованных гранитом или бетонными блоками, створные знаки должны устанавливаться непосредственно н</w:t>
      </w:r>
      <w:r>
        <w:rPr>
          <w:rFonts w:ascii="Times New Roman" w:hAnsi="Times New Roman" w:cs="Times New Roman"/>
          <w:sz w:val="24"/>
          <w:lang w:val="en-US"/>
        </w:rPr>
        <w:t>a</w:t>
      </w:r>
      <w:r>
        <w:rPr>
          <w:rFonts w:ascii="Times New Roman" w:hAnsi="Times New Roman" w:cs="Times New Roman"/>
          <w:sz w:val="24"/>
        </w:rPr>
        <w:t xml:space="preserve"> их стенах.</w:t>
      </w:r>
    </w:p>
    <w:p w:rsidR="008F5D55" w:rsidRDefault="008F5D55">
      <w:pPr>
        <w:pStyle w:val="1"/>
        <w:rPr>
          <w:rFonts w:cs="Times New Roman"/>
        </w:rPr>
      </w:pPr>
      <w:bookmarkStart w:id="21" w:name="_Toc182003692"/>
      <w:bookmarkStart w:id="22" w:name="PO0000159"/>
      <w:r>
        <w:rPr>
          <w:rFonts w:cs="Times New Roman"/>
        </w:rPr>
        <w:t>8. Вводы кабелей связи в здания предприятий сооружений связи</w:t>
      </w:r>
      <w:bookmarkEnd w:id="21"/>
    </w:p>
    <w:bookmarkEnd w:id="22"/>
    <w:p w:rsidR="008F5D55" w:rsidRDefault="008F5D55">
      <w:pPr>
        <w:ind w:firstLine="283"/>
        <w:jc w:val="both"/>
        <w:rPr>
          <w:rFonts w:ascii="Times New Roman" w:hAnsi="Times New Roman" w:cs="Times New Roman"/>
          <w:sz w:val="24"/>
        </w:rPr>
      </w:pPr>
      <w:r>
        <w:rPr>
          <w:rFonts w:ascii="Times New Roman" w:hAnsi="Times New Roman" w:cs="Times New Roman"/>
          <w:sz w:val="24"/>
        </w:rPr>
        <w:t>8.1. Вводы кабелей в сетевые узлы, оконечные и промежуточные усилительные пункты, в здания АТС, АМТС, телеграфных станций и других предприятий связи осуществляется через специально оборудованные помещения ввода кабелей (шахты), размещаемые, как правило, в подвальном (цокольном) помещении, а в зданиях без подвала - на первом этаже с устройством приямков в полу помещения.</w:t>
      </w:r>
    </w:p>
    <w:p w:rsidR="008F5D55" w:rsidRDefault="008F5D55">
      <w:pPr>
        <w:ind w:firstLine="283"/>
        <w:jc w:val="both"/>
        <w:rPr>
          <w:rFonts w:ascii="Times New Roman" w:hAnsi="Times New Roman" w:cs="Times New Roman"/>
          <w:sz w:val="24"/>
        </w:rPr>
      </w:pPr>
      <w:r>
        <w:rPr>
          <w:rFonts w:ascii="Times New Roman" w:hAnsi="Times New Roman" w:cs="Times New Roman"/>
          <w:sz w:val="24"/>
        </w:rPr>
        <w:t>8.2. К помещениям ввода кабелей и компрессорным (для размещения оборудования содержания кабелей под избыточным воздушным давлением) предъявляются следующие основные требования:</w:t>
      </w:r>
    </w:p>
    <w:p w:rsidR="008F5D55" w:rsidRDefault="008F5D55">
      <w:pPr>
        <w:ind w:firstLine="283"/>
        <w:jc w:val="both"/>
        <w:rPr>
          <w:rFonts w:ascii="Times New Roman" w:hAnsi="Times New Roman" w:cs="Times New Roman"/>
          <w:sz w:val="24"/>
        </w:rPr>
      </w:pPr>
      <w:r>
        <w:rPr>
          <w:rFonts w:ascii="Times New Roman" w:hAnsi="Times New Roman" w:cs="Times New Roman"/>
          <w:sz w:val="24"/>
        </w:rPr>
        <w:t>помещение ввода кабелей связи и компрессорная должны располагаться в отдельных помещениях, которые должны быть смежными;</w:t>
      </w:r>
    </w:p>
    <w:p w:rsidR="008F5D55" w:rsidRDefault="008F5D55">
      <w:pPr>
        <w:ind w:firstLine="283"/>
        <w:jc w:val="both"/>
        <w:rPr>
          <w:rFonts w:ascii="Times New Roman" w:hAnsi="Times New Roman" w:cs="Times New Roman"/>
          <w:sz w:val="24"/>
        </w:rPr>
      </w:pPr>
      <w:r>
        <w:rPr>
          <w:rFonts w:ascii="Times New Roman" w:hAnsi="Times New Roman" w:cs="Times New Roman"/>
          <w:sz w:val="24"/>
        </w:rPr>
        <w:t>расположение помещений и их площади принимаются в зависимости от состава оборудования и количества вводимых кабелей;</w:t>
      </w:r>
    </w:p>
    <w:p w:rsidR="008F5D55" w:rsidRDefault="008F5D55">
      <w:pPr>
        <w:ind w:firstLine="283"/>
        <w:jc w:val="both"/>
        <w:rPr>
          <w:rFonts w:ascii="Times New Roman" w:hAnsi="Times New Roman" w:cs="Times New Roman"/>
          <w:sz w:val="24"/>
        </w:rPr>
      </w:pPr>
      <w:r>
        <w:rPr>
          <w:rFonts w:ascii="Times New Roman" w:hAnsi="Times New Roman" w:cs="Times New Roman"/>
          <w:sz w:val="24"/>
        </w:rPr>
        <w:t>входы в помещения ввода кабелей и компрессорные должны предусматриваться раздельными;</w:t>
      </w:r>
    </w:p>
    <w:p w:rsidR="008F5D55" w:rsidRDefault="008F5D55">
      <w:pPr>
        <w:ind w:firstLine="283"/>
        <w:jc w:val="both"/>
        <w:rPr>
          <w:rFonts w:ascii="Times New Roman" w:hAnsi="Times New Roman" w:cs="Times New Roman"/>
          <w:sz w:val="24"/>
        </w:rPr>
      </w:pPr>
      <w:r>
        <w:rPr>
          <w:rFonts w:ascii="Times New Roman" w:hAnsi="Times New Roman" w:cs="Times New Roman"/>
          <w:sz w:val="24"/>
        </w:rPr>
        <w:t xml:space="preserve">высота помещений ввода кабелей должна быть не менее 3,5 м от пола до низа выступающей части перекрытия при вертикальном расположении разветвительных </w:t>
      </w:r>
      <w:r>
        <w:rPr>
          <w:rFonts w:ascii="Times New Roman" w:hAnsi="Times New Roman" w:cs="Times New Roman"/>
          <w:sz w:val="24"/>
        </w:rPr>
        <w:lastRenderedPageBreak/>
        <w:t>муфт (перчаток), при горизонтальном их расположении высота помещений ввода кабелей должна быть не менее 2,5 м. Размещать светильники над металлоконструкциями (консолями) запрещается;</w:t>
      </w:r>
    </w:p>
    <w:p w:rsidR="008F5D55" w:rsidRDefault="008F5D55">
      <w:pPr>
        <w:ind w:firstLine="283"/>
        <w:jc w:val="both"/>
        <w:rPr>
          <w:rFonts w:ascii="Times New Roman" w:hAnsi="Times New Roman" w:cs="Times New Roman"/>
          <w:sz w:val="24"/>
        </w:rPr>
      </w:pPr>
      <w:r>
        <w:rPr>
          <w:rFonts w:ascii="Times New Roman" w:hAnsi="Times New Roman" w:cs="Times New Roman"/>
          <w:sz w:val="24"/>
        </w:rPr>
        <w:t>в помещениях ввода кабелей и компрессорных следует предусматривать полы цементно-песчаные с железнением, стены и потолок - окрашенные водоэмульсионной краской;</w:t>
      </w:r>
    </w:p>
    <w:p w:rsidR="008F5D55" w:rsidRDefault="008F5D55">
      <w:pPr>
        <w:ind w:firstLine="283"/>
        <w:jc w:val="both"/>
        <w:rPr>
          <w:rFonts w:ascii="Times New Roman" w:hAnsi="Times New Roman" w:cs="Times New Roman"/>
          <w:sz w:val="24"/>
        </w:rPr>
      </w:pPr>
      <w:r>
        <w:rPr>
          <w:rFonts w:ascii="Times New Roman" w:hAnsi="Times New Roman" w:cs="Times New Roman"/>
          <w:sz w:val="24"/>
        </w:rPr>
        <w:t>нормативная временная распределительная поверхностная нагрузка на пол принимается:</w:t>
      </w:r>
    </w:p>
    <w:p w:rsidR="008F5D55" w:rsidRDefault="008F5D55">
      <w:pPr>
        <w:ind w:firstLine="283"/>
        <w:jc w:val="both"/>
        <w:rPr>
          <w:rFonts w:ascii="Times New Roman" w:hAnsi="Times New Roman" w:cs="Times New Roman"/>
          <w:sz w:val="24"/>
        </w:rPr>
      </w:pPr>
      <w:r>
        <w:rPr>
          <w:rFonts w:ascii="Times New Roman" w:hAnsi="Times New Roman" w:cs="Times New Roman"/>
          <w:sz w:val="24"/>
        </w:rPr>
        <w:t>в помещениях ввода кабелей - длительно действующая 5600 Па (560 кгс/м</w:t>
      </w:r>
      <w:r>
        <w:rPr>
          <w:rFonts w:ascii="Times New Roman" w:hAnsi="Times New Roman" w:cs="Times New Roman"/>
          <w:sz w:val="24"/>
          <w:vertAlign w:val="superscript"/>
        </w:rPr>
        <w:t>2</w:t>
      </w:r>
      <w:r>
        <w:rPr>
          <w:rFonts w:ascii="Times New Roman" w:hAnsi="Times New Roman" w:cs="Times New Roman"/>
          <w:sz w:val="24"/>
        </w:rPr>
        <w:t>), кратковременная 900 Па (90 кгс/м</w:t>
      </w:r>
      <w:r>
        <w:rPr>
          <w:rFonts w:ascii="Times New Roman" w:hAnsi="Times New Roman" w:cs="Times New Roman"/>
          <w:sz w:val="24"/>
          <w:vertAlign w:val="superscript"/>
        </w:rPr>
        <w:t>2</w:t>
      </w:r>
      <w:r>
        <w:rPr>
          <w:rFonts w:ascii="Times New Roman" w:hAnsi="Times New Roman" w:cs="Times New Roman"/>
          <w:sz w:val="24"/>
        </w:rPr>
        <w:t>), а в помещениях компрессорных - длительно действующая и кратковременная 1000 Па;</w:t>
      </w:r>
    </w:p>
    <w:p w:rsidR="008F5D55" w:rsidRDefault="008F5D55">
      <w:pPr>
        <w:ind w:firstLine="283"/>
        <w:jc w:val="both"/>
        <w:rPr>
          <w:rFonts w:ascii="Times New Roman" w:hAnsi="Times New Roman" w:cs="Times New Roman"/>
          <w:sz w:val="24"/>
        </w:rPr>
      </w:pPr>
      <w:r>
        <w:rPr>
          <w:rFonts w:ascii="Times New Roman" w:hAnsi="Times New Roman" w:cs="Times New Roman"/>
          <w:sz w:val="24"/>
        </w:rPr>
        <w:t>в коммуникационных вертикальных шахтах не допускается совместная прокладка кабеля связи с силовыми и контрольными кабелями.</w:t>
      </w:r>
    </w:p>
    <w:p w:rsidR="008F5D55" w:rsidRDefault="008F5D55">
      <w:pPr>
        <w:ind w:firstLine="283"/>
        <w:jc w:val="both"/>
        <w:rPr>
          <w:rFonts w:ascii="Times New Roman" w:hAnsi="Times New Roman" w:cs="Times New Roman"/>
          <w:sz w:val="24"/>
        </w:rPr>
      </w:pPr>
      <w:r>
        <w:rPr>
          <w:rFonts w:ascii="Times New Roman" w:hAnsi="Times New Roman" w:cs="Times New Roman"/>
          <w:sz w:val="24"/>
        </w:rPr>
        <w:t>Кроме того, следует учитывать технологические требования к указанным помещениям, приведенные во "Временных рекомендациях по предотвращению попадания газа в помещения ввода кабелей предприятий связи" и "Руководстве по герметизации вводов кабелей предприятий связи", Минсвязи СССР.</w:t>
      </w:r>
    </w:p>
    <w:p w:rsidR="008F5D55" w:rsidRDefault="008F5D55">
      <w:pPr>
        <w:ind w:firstLine="283"/>
        <w:jc w:val="both"/>
        <w:rPr>
          <w:rFonts w:ascii="Times New Roman" w:hAnsi="Times New Roman" w:cs="Times New Roman"/>
          <w:sz w:val="24"/>
        </w:rPr>
      </w:pPr>
      <w:r>
        <w:rPr>
          <w:rFonts w:ascii="Times New Roman" w:hAnsi="Times New Roman" w:cs="Times New Roman"/>
          <w:sz w:val="24"/>
        </w:rPr>
        <w:t>3.3. В технических зданиях сетевых узлов (СУ), оконечных и промежуточных усилительных пунктов, в зданиях АМТС (МТС), размещаемых в крупных промышленных центрах, а также в АТС, как правило, следует предусматривать одно помещение ввода кабелей. Необходимость устройства двух помещений ввода кабелей в указанные технические здания необходимо обосновывать в проекте.</w:t>
      </w:r>
    </w:p>
    <w:p w:rsidR="008F5D55" w:rsidRDefault="008F5D55">
      <w:pPr>
        <w:ind w:firstLine="283"/>
        <w:jc w:val="both"/>
        <w:rPr>
          <w:rFonts w:ascii="Times New Roman" w:hAnsi="Times New Roman" w:cs="Times New Roman"/>
          <w:sz w:val="24"/>
        </w:rPr>
      </w:pPr>
      <w:r>
        <w:rPr>
          <w:rFonts w:ascii="Times New Roman" w:hAnsi="Times New Roman" w:cs="Times New Roman"/>
          <w:sz w:val="24"/>
        </w:rPr>
        <w:t>Ввод кабелей в здания АТС емкостью 10000 номеров и более должен осуществляться с двух противоположных направлений.</w:t>
      </w:r>
    </w:p>
    <w:p w:rsidR="008F5D55" w:rsidRDefault="008F5D55">
      <w:pPr>
        <w:ind w:firstLine="283"/>
        <w:jc w:val="both"/>
        <w:rPr>
          <w:rFonts w:ascii="Times New Roman" w:hAnsi="Times New Roman" w:cs="Times New Roman"/>
          <w:sz w:val="24"/>
        </w:rPr>
      </w:pPr>
      <w:r>
        <w:rPr>
          <w:rFonts w:ascii="Times New Roman" w:hAnsi="Times New Roman" w:cs="Times New Roman"/>
          <w:sz w:val="24"/>
        </w:rPr>
        <w:t>8.4. Вводы кабелей следует осуществлять с учетом минимальной их длины внутри зданий, допустимых радиусов изгиба, максимального использования существующих металлоконструкций, а также удобства эксплуатации.</w:t>
      </w:r>
    </w:p>
    <w:p w:rsidR="008F5D55" w:rsidRDefault="008F5D55">
      <w:pPr>
        <w:ind w:firstLine="283"/>
        <w:jc w:val="both"/>
        <w:rPr>
          <w:rFonts w:ascii="Times New Roman" w:hAnsi="Times New Roman" w:cs="Times New Roman"/>
          <w:sz w:val="24"/>
        </w:rPr>
      </w:pPr>
      <w:r>
        <w:rPr>
          <w:rFonts w:ascii="Times New Roman" w:hAnsi="Times New Roman" w:cs="Times New Roman"/>
          <w:sz w:val="24"/>
        </w:rPr>
        <w:t>8.5. Для ввода кабелей в проем фундамента или стены здания АТС, АМТС (МТС), телеграфных станций следует закладывать вводный блок из асбестоцементных (бетонных) труб с внутренним диаметром каналов 100 мм. Емкость блока определяется проектом в зависимости от числа вводимых кабелей с учетом запасных каналов на развитие (не менее 100% каналов, занимаемых линейными кабелями по проекту).</w:t>
      </w:r>
    </w:p>
    <w:p w:rsidR="008F5D55" w:rsidRDefault="008F5D55">
      <w:pPr>
        <w:ind w:firstLine="283"/>
        <w:jc w:val="both"/>
        <w:rPr>
          <w:rFonts w:ascii="Times New Roman" w:hAnsi="Times New Roman" w:cs="Times New Roman"/>
          <w:sz w:val="24"/>
        </w:rPr>
      </w:pPr>
      <w:r>
        <w:rPr>
          <w:rFonts w:ascii="Times New Roman" w:hAnsi="Times New Roman" w:cs="Times New Roman"/>
          <w:sz w:val="24"/>
        </w:rPr>
        <w:t>8.6. Вводной блок из асбестоцементных (бетонных) труб на вводе в помещение ввода кабелей должен быть утоплен в фундамент здания и тщательно забетонирован бетоном марки 200. Бетоном должно заполняться все свободное пространство между отдельными трубами, а также между трубами и фундаментом здания.</w:t>
      </w:r>
    </w:p>
    <w:p w:rsidR="008F5D55" w:rsidRDefault="008F5D55">
      <w:pPr>
        <w:ind w:firstLine="283"/>
        <w:jc w:val="both"/>
        <w:rPr>
          <w:rFonts w:ascii="Times New Roman" w:hAnsi="Times New Roman" w:cs="Times New Roman"/>
          <w:sz w:val="24"/>
        </w:rPr>
      </w:pPr>
      <w:r>
        <w:rPr>
          <w:rFonts w:ascii="Times New Roman" w:hAnsi="Times New Roman" w:cs="Times New Roman"/>
          <w:sz w:val="24"/>
        </w:rPr>
        <w:t>Применение полиэтиленовых труб для ввода кабелей не допускается.</w:t>
      </w:r>
    </w:p>
    <w:p w:rsidR="008F5D55" w:rsidRDefault="008F5D55">
      <w:pPr>
        <w:ind w:firstLine="283"/>
        <w:jc w:val="both"/>
        <w:rPr>
          <w:rFonts w:ascii="Times New Roman" w:hAnsi="Times New Roman" w:cs="Times New Roman"/>
          <w:sz w:val="24"/>
        </w:rPr>
      </w:pPr>
      <w:r>
        <w:rPr>
          <w:rFonts w:ascii="Times New Roman" w:hAnsi="Times New Roman" w:cs="Times New Roman"/>
          <w:sz w:val="24"/>
        </w:rPr>
        <w:t>8.7. Вводный блок асбестоцементных труб в зданиях предприятий связи наземного типа должен, как правило, заканчиваться вводным станционным кабельным колодцем, размещаемым вблизи здания, но не далее 30 м от него. Типо-размер станционного колодца определяется емкостью вводного блока труб кабельной канализации.</w:t>
      </w:r>
    </w:p>
    <w:p w:rsidR="008F5D55" w:rsidRDefault="008F5D55">
      <w:pPr>
        <w:ind w:firstLine="283"/>
        <w:jc w:val="both"/>
        <w:rPr>
          <w:rFonts w:ascii="Times New Roman" w:hAnsi="Times New Roman" w:cs="Times New Roman"/>
          <w:sz w:val="24"/>
        </w:rPr>
      </w:pPr>
      <w:r>
        <w:rPr>
          <w:rFonts w:ascii="Times New Roman" w:hAnsi="Times New Roman" w:cs="Times New Roman"/>
          <w:sz w:val="24"/>
        </w:rPr>
        <w:t>8.8. Нижний ряд грубо вводного блока должен быть выше уровня пола помещения ввода кабелей не менее, чем на 0,2 м, Вводный коллектор или трубопровод должен иметь уклон в сторону станционного холодца.</w:t>
      </w:r>
    </w:p>
    <w:p w:rsidR="008F5D55" w:rsidRDefault="008F5D55">
      <w:pPr>
        <w:ind w:firstLine="283"/>
        <w:jc w:val="both"/>
        <w:rPr>
          <w:rFonts w:ascii="Times New Roman" w:hAnsi="Times New Roman" w:cs="Times New Roman"/>
          <w:sz w:val="24"/>
        </w:rPr>
      </w:pPr>
      <w:r>
        <w:rPr>
          <w:rFonts w:ascii="Times New Roman" w:hAnsi="Times New Roman" w:cs="Times New Roman"/>
          <w:sz w:val="24"/>
        </w:rPr>
        <w:t>8.9. Все каналы вводных блоков, как свободные, так и занятые кабелями в зданиях АТС, АМТС (МТС) должны герметично заделываться со стороны помещения ввода кабелей с помощью герметизирующих устройств согласно "Руководству по герметизации вводов кабелей предприятий связи", Минсвязи СССР.</w:t>
      </w:r>
    </w:p>
    <w:p w:rsidR="008F5D55" w:rsidRDefault="008F5D55">
      <w:pPr>
        <w:ind w:firstLine="283"/>
        <w:jc w:val="both"/>
        <w:rPr>
          <w:rFonts w:ascii="Times New Roman" w:hAnsi="Times New Roman" w:cs="Times New Roman"/>
          <w:sz w:val="24"/>
        </w:rPr>
      </w:pPr>
      <w:r>
        <w:rPr>
          <w:rFonts w:ascii="Times New Roman" w:hAnsi="Times New Roman" w:cs="Times New Roman"/>
          <w:sz w:val="24"/>
        </w:rPr>
        <w:t>8.10. Кабальными вводами следует оборудовать здания, в которых число проектируемых абонентских устройств более трех.</w:t>
      </w:r>
    </w:p>
    <w:p w:rsidR="008F5D55" w:rsidRDefault="008F5D55">
      <w:pPr>
        <w:ind w:firstLine="283"/>
        <w:jc w:val="both"/>
        <w:rPr>
          <w:rFonts w:ascii="Times New Roman" w:hAnsi="Times New Roman" w:cs="Times New Roman"/>
          <w:sz w:val="24"/>
        </w:rPr>
      </w:pPr>
      <w:r>
        <w:rPr>
          <w:rFonts w:ascii="Times New Roman" w:hAnsi="Times New Roman" w:cs="Times New Roman"/>
          <w:sz w:val="24"/>
        </w:rPr>
        <w:t xml:space="preserve">В зданиях с числом абонентов менее трех следует абонентские устройства подключать к кабельным ящикам, устанавливаемым на опорах воздушных линий или </w:t>
      </w:r>
      <w:r>
        <w:rPr>
          <w:rFonts w:ascii="Times New Roman" w:hAnsi="Times New Roman" w:cs="Times New Roman"/>
          <w:sz w:val="24"/>
        </w:rPr>
        <w:lastRenderedPageBreak/>
        <w:t>на чердаках под стойками.</w:t>
      </w:r>
    </w:p>
    <w:p w:rsidR="008F5D55" w:rsidRDefault="008F5D55">
      <w:pPr>
        <w:ind w:firstLine="283"/>
        <w:jc w:val="both"/>
        <w:rPr>
          <w:rFonts w:ascii="Times New Roman" w:hAnsi="Times New Roman" w:cs="Times New Roman"/>
          <w:sz w:val="24"/>
        </w:rPr>
      </w:pPr>
      <w:r>
        <w:rPr>
          <w:rFonts w:ascii="Times New Roman" w:hAnsi="Times New Roman" w:cs="Times New Roman"/>
          <w:sz w:val="24"/>
        </w:rPr>
        <w:t>8.11. Кабельные подземные вводы в здания должны предусматриваться через блоки кабельной канализации, полупроходные коллекторы, технические подполья и подвалы. При этом внутри зданий кабели следует прокладывать по скрытым каналам и включать в распределительные коробки, устанавливаемые в специальных шкафах и нишах.</w:t>
      </w:r>
    </w:p>
    <w:p w:rsidR="008F5D55" w:rsidRDefault="008F5D55">
      <w:pPr>
        <w:ind w:firstLine="283"/>
        <w:jc w:val="both"/>
        <w:rPr>
          <w:rFonts w:ascii="Times New Roman" w:hAnsi="Times New Roman" w:cs="Times New Roman"/>
          <w:sz w:val="24"/>
        </w:rPr>
      </w:pPr>
      <w:r>
        <w:rPr>
          <w:rFonts w:ascii="Times New Roman" w:hAnsi="Times New Roman" w:cs="Times New Roman"/>
          <w:sz w:val="24"/>
        </w:rPr>
        <w:t>В исключительных случаях, при отсутствии в зданиях скрытых каналов, технических подполий или подвалов, кабель следует вводить в здания открытым способом по боковым или внутренним (дворовым) стенам зданий.</w:t>
      </w:r>
    </w:p>
    <w:p w:rsidR="008F5D55" w:rsidRDefault="008F5D55">
      <w:pPr>
        <w:ind w:firstLine="283"/>
        <w:jc w:val="both"/>
        <w:rPr>
          <w:rFonts w:ascii="Times New Roman" w:hAnsi="Times New Roman" w:cs="Times New Roman"/>
          <w:sz w:val="24"/>
        </w:rPr>
      </w:pPr>
      <w:r>
        <w:rPr>
          <w:rFonts w:ascii="Times New Roman" w:hAnsi="Times New Roman" w:cs="Times New Roman"/>
          <w:sz w:val="24"/>
        </w:rPr>
        <w:t xml:space="preserve">8.12. В здания, расположенные внутри кварталов, кабельные вводы следует устраивать с помощью перемычек кабельной канализации </w:t>
      </w:r>
      <w:r>
        <w:rPr>
          <w:rFonts w:ascii="Times New Roman" w:hAnsi="Times New Roman" w:cs="Times New Roman"/>
          <w:sz w:val="24"/>
          <w:lang w:val="en-US"/>
        </w:rPr>
        <w:t>o</w:t>
      </w:r>
      <w:r>
        <w:rPr>
          <w:rFonts w:ascii="Times New Roman" w:hAnsi="Times New Roman" w:cs="Times New Roman"/>
          <w:sz w:val="24"/>
        </w:rPr>
        <w:t>т других зданий квартала или, используя внутриквартальные коллекторы малого сечения. При длине перемычек кабельной канализации до 30 м колодцы не устанавливаются, а при длине 30 м и более у одного из вводов должен предусматриваться колодец ККС-2.</w:t>
      </w:r>
    </w:p>
    <w:p w:rsidR="008F5D55" w:rsidRDefault="008F5D55">
      <w:pPr>
        <w:ind w:firstLine="283"/>
        <w:jc w:val="both"/>
        <w:rPr>
          <w:rFonts w:ascii="Times New Roman" w:hAnsi="Times New Roman" w:cs="Times New Roman"/>
          <w:sz w:val="24"/>
        </w:rPr>
      </w:pPr>
      <w:r>
        <w:rPr>
          <w:rFonts w:ascii="Times New Roman" w:hAnsi="Times New Roman" w:cs="Times New Roman"/>
          <w:sz w:val="24"/>
        </w:rPr>
        <w:t>8.13. Разработку проектных решений по вводу кабелей в технические здания предприятий связи следует осуществлять с учетом обеспечения минимальной длины прокладки их внутри помещений, наименьшего количества изгибов, обеспечения допустимых радиусов нагиба кабелей, максимального использования существующего вводно-кабельного оборудования, существующих устройств для содержания кабелей под постоянным избыточным воздушным давлением и металлоконструкций.</w:t>
      </w:r>
    </w:p>
    <w:p w:rsidR="008F5D55" w:rsidRDefault="008F5D55">
      <w:pPr>
        <w:ind w:firstLine="283"/>
        <w:jc w:val="both"/>
        <w:rPr>
          <w:rFonts w:ascii="Times New Roman" w:hAnsi="Times New Roman" w:cs="Times New Roman"/>
          <w:sz w:val="24"/>
        </w:rPr>
      </w:pPr>
      <w:r>
        <w:rPr>
          <w:rFonts w:ascii="Times New Roman" w:hAnsi="Times New Roman" w:cs="Times New Roman"/>
          <w:sz w:val="24"/>
        </w:rPr>
        <w:t>8.14. В помещениях ввода кабелей необходимо предусматривать набор металлоконструкций, состоящих, как правило, из различных несущих конструкций, желобов кабельных воздушных и консолей, а также типовых нестандартизированных изделий, обеспечивающих возможность прокладки линейных и распределительных кабелей, установки устройств оконечных кабельных (УСК), боксов, а также прямых соединительных, изолирующих газонепроницаемых и разветвительных кабельных муфт.</w:t>
      </w:r>
    </w:p>
    <w:p w:rsidR="008F5D55" w:rsidRDefault="008F5D55">
      <w:pPr>
        <w:ind w:firstLine="283"/>
        <w:jc w:val="both"/>
        <w:rPr>
          <w:rFonts w:ascii="Times New Roman" w:hAnsi="Times New Roman" w:cs="Times New Roman"/>
          <w:sz w:val="24"/>
        </w:rPr>
      </w:pPr>
      <w:r>
        <w:rPr>
          <w:rFonts w:ascii="Times New Roman" w:hAnsi="Times New Roman" w:cs="Times New Roman"/>
          <w:sz w:val="24"/>
        </w:rPr>
        <w:t>8.15. Установка металлоконструкций в помещениях ввода кабелей должна предусматриваться с выполнением следующих основных требований:</w:t>
      </w:r>
    </w:p>
    <w:p w:rsidR="008F5D55" w:rsidRDefault="008F5D55">
      <w:pPr>
        <w:ind w:firstLine="283"/>
        <w:jc w:val="both"/>
        <w:rPr>
          <w:rFonts w:ascii="Times New Roman" w:hAnsi="Times New Roman" w:cs="Times New Roman"/>
          <w:sz w:val="24"/>
        </w:rPr>
      </w:pPr>
      <w:r>
        <w:rPr>
          <w:rFonts w:ascii="Times New Roman" w:hAnsi="Times New Roman" w:cs="Times New Roman"/>
          <w:sz w:val="24"/>
        </w:rPr>
        <w:t>опорные конструкции, металлические желоба и консоли следует устанавливать в один или несколько рядов;</w:t>
      </w:r>
    </w:p>
    <w:p w:rsidR="008F5D55" w:rsidRDefault="008F5D55">
      <w:pPr>
        <w:ind w:firstLine="283"/>
        <w:jc w:val="both"/>
        <w:rPr>
          <w:rFonts w:ascii="Times New Roman" w:hAnsi="Times New Roman" w:cs="Times New Roman"/>
          <w:sz w:val="24"/>
        </w:rPr>
      </w:pPr>
      <w:r>
        <w:rPr>
          <w:rFonts w:ascii="Times New Roman" w:hAnsi="Times New Roman" w:cs="Times New Roman"/>
          <w:sz w:val="24"/>
        </w:rPr>
        <w:t>центральный проход металлоконструкциями должен быть не менее 1,5 м (между концами консолей), а боковые проходы (между концами консолей и стеной) не мене 0,8 м;</w:t>
      </w:r>
    </w:p>
    <w:p w:rsidR="008F5D55" w:rsidRDefault="008F5D55">
      <w:pPr>
        <w:ind w:firstLine="283"/>
        <w:jc w:val="both"/>
        <w:rPr>
          <w:rFonts w:ascii="Times New Roman" w:hAnsi="Times New Roman" w:cs="Times New Roman"/>
          <w:sz w:val="24"/>
        </w:rPr>
      </w:pPr>
      <w:r>
        <w:rPr>
          <w:rFonts w:ascii="Times New Roman" w:hAnsi="Times New Roman" w:cs="Times New Roman"/>
          <w:sz w:val="24"/>
        </w:rPr>
        <w:t>расстояние между консолями по вертикали должно быть не менее 0,2 м, а расстояние от пола до первой консоли - 0,3 м (при горизонтальной распайке кабелей) или 0,15 м (при вертикальной распайке кабелей);</w:t>
      </w:r>
    </w:p>
    <w:p w:rsidR="008F5D55" w:rsidRDefault="008F5D55">
      <w:pPr>
        <w:ind w:firstLine="283"/>
        <w:jc w:val="both"/>
        <w:rPr>
          <w:rFonts w:ascii="Times New Roman" w:hAnsi="Times New Roman" w:cs="Times New Roman"/>
          <w:sz w:val="24"/>
        </w:rPr>
      </w:pPr>
      <w:r>
        <w:rPr>
          <w:rFonts w:ascii="Times New Roman" w:hAnsi="Times New Roman" w:cs="Times New Roman"/>
          <w:sz w:val="24"/>
        </w:rPr>
        <w:t>как правило, горизонтального расположения прямых соединительных, газонепроницаемых, изолирующих муфт;</w:t>
      </w:r>
    </w:p>
    <w:p w:rsidR="008F5D55" w:rsidRDefault="008F5D55">
      <w:pPr>
        <w:ind w:firstLine="283"/>
        <w:jc w:val="both"/>
        <w:rPr>
          <w:rFonts w:ascii="Times New Roman" w:hAnsi="Times New Roman" w:cs="Times New Roman"/>
          <w:sz w:val="24"/>
        </w:rPr>
      </w:pPr>
      <w:r>
        <w:rPr>
          <w:rFonts w:ascii="Times New Roman" w:hAnsi="Times New Roman" w:cs="Times New Roman"/>
          <w:sz w:val="24"/>
        </w:rPr>
        <w:t>как правило, горизонтального расположения разветвительных муфт при высоте помещения ввода кабелей не менее 2,5 м;</w:t>
      </w:r>
    </w:p>
    <w:p w:rsidR="008F5D55" w:rsidRDefault="008F5D55">
      <w:pPr>
        <w:ind w:firstLine="283"/>
        <w:jc w:val="both"/>
        <w:rPr>
          <w:rFonts w:ascii="Times New Roman" w:hAnsi="Times New Roman" w:cs="Times New Roman"/>
          <w:sz w:val="24"/>
        </w:rPr>
      </w:pPr>
      <w:r>
        <w:rPr>
          <w:rFonts w:ascii="Times New Roman" w:hAnsi="Times New Roman" w:cs="Times New Roman"/>
          <w:sz w:val="24"/>
        </w:rPr>
        <w:t>вертикального расположения разветвительных муфт при высоте помещения ввода кабелей не менее 3,5 м.</w:t>
      </w:r>
    </w:p>
    <w:p w:rsidR="008F5D55" w:rsidRDefault="008F5D55">
      <w:pPr>
        <w:ind w:firstLine="283"/>
        <w:jc w:val="both"/>
        <w:rPr>
          <w:rFonts w:ascii="Times New Roman" w:hAnsi="Times New Roman" w:cs="Times New Roman"/>
          <w:sz w:val="24"/>
        </w:rPr>
      </w:pPr>
      <w:r>
        <w:rPr>
          <w:rFonts w:ascii="Times New Roman" w:hAnsi="Times New Roman" w:cs="Times New Roman"/>
          <w:sz w:val="24"/>
        </w:rPr>
        <w:t>8.16. Вводы кабелей в здания телефонных станций должны предусматриваться:</w:t>
      </w:r>
    </w:p>
    <w:p w:rsidR="008F5D55" w:rsidRDefault="008F5D55">
      <w:pPr>
        <w:ind w:firstLine="283"/>
        <w:jc w:val="both"/>
        <w:rPr>
          <w:rFonts w:ascii="Times New Roman" w:hAnsi="Times New Roman" w:cs="Times New Roman"/>
          <w:sz w:val="24"/>
        </w:rPr>
      </w:pPr>
      <w:r>
        <w:rPr>
          <w:rFonts w:ascii="Times New Roman" w:hAnsi="Times New Roman" w:cs="Times New Roman"/>
          <w:sz w:val="24"/>
        </w:rPr>
        <w:t>при емкости телефонной станции 100 и менее номеров - подземными или подвесными кабелями;</w:t>
      </w:r>
    </w:p>
    <w:p w:rsidR="008F5D55" w:rsidRDefault="008F5D55">
      <w:pPr>
        <w:ind w:firstLine="283"/>
        <w:jc w:val="both"/>
        <w:rPr>
          <w:rFonts w:ascii="Times New Roman" w:hAnsi="Times New Roman" w:cs="Times New Roman"/>
          <w:sz w:val="24"/>
        </w:rPr>
      </w:pPr>
      <w:r>
        <w:rPr>
          <w:rFonts w:ascii="Times New Roman" w:hAnsi="Times New Roman" w:cs="Times New Roman"/>
          <w:sz w:val="24"/>
        </w:rPr>
        <w:t>при емкости телефонной станции более 100 номеров - подземными кабелями.</w:t>
      </w:r>
    </w:p>
    <w:p w:rsidR="008F5D55" w:rsidRDefault="008F5D55">
      <w:pPr>
        <w:ind w:firstLine="283"/>
        <w:jc w:val="both"/>
        <w:rPr>
          <w:rFonts w:ascii="Times New Roman" w:hAnsi="Times New Roman" w:cs="Times New Roman"/>
          <w:sz w:val="24"/>
        </w:rPr>
      </w:pPr>
      <w:r>
        <w:rPr>
          <w:rFonts w:ascii="Times New Roman" w:hAnsi="Times New Roman" w:cs="Times New Roman"/>
          <w:sz w:val="24"/>
        </w:rPr>
        <w:t>8.17. Многопарные кабели ГТС емкостью свыше 100</w:t>
      </w:r>
      <w:r>
        <w:rPr>
          <w:rFonts w:ascii="Times New Roman" w:hAnsi="Times New Roman" w:cs="Times New Roman"/>
          <w:sz w:val="24"/>
        </w:rPr>
        <w:sym w:font="Symbol" w:char="00B4"/>
      </w:r>
      <w:r>
        <w:rPr>
          <w:rFonts w:ascii="Times New Roman" w:hAnsi="Times New Roman" w:cs="Times New Roman"/>
          <w:sz w:val="24"/>
        </w:rPr>
        <w:t>2 в помещениях их ввода должны распаиваться в разветвительных муфтах (перчатках) на кабели емкостью 100</w:t>
      </w:r>
      <w:r>
        <w:rPr>
          <w:rFonts w:ascii="Times New Roman" w:hAnsi="Times New Roman" w:cs="Times New Roman"/>
          <w:sz w:val="24"/>
        </w:rPr>
        <w:sym w:font="Symbol" w:char="00B4"/>
      </w:r>
      <w:r>
        <w:rPr>
          <w:rFonts w:ascii="Times New Roman" w:hAnsi="Times New Roman" w:cs="Times New Roman"/>
          <w:sz w:val="24"/>
        </w:rPr>
        <w:t>2, прокладываемые в кросс по специальным металлическим желобам или непосредственно в кросс через отверстия в междуэтажных перекрытиях. На АТС емкостью более 1000 номеров распайка линейных кабелей и монтаж разветвительных муфт в станционных колодцах запрещается.</w:t>
      </w:r>
    </w:p>
    <w:p w:rsidR="008F5D55" w:rsidRDefault="008F5D55">
      <w:pPr>
        <w:ind w:firstLine="283"/>
        <w:jc w:val="both"/>
        <w:rPr>
          <w:rFonts w:ascii="Times New Roman" w:hAnsi="Times New Roman" w:cs="Times New Roman"/>
          <w:sz w:val="24"/>
        </w:rPr>
      </w:pPr>
      <w:r>
        <w:rPr>
          <w:rFonts w:ascii="Times New Roman" w:hAnsi="Times New Roman" w:cs="Times New Roman"/>
          <w:sz w:val="24"/>
        </w:rPr>
        <w:lastRenderedPageBreak/>
        <w:t>8.18. В отдельных случаях монтаж многопарных кабелей допускается производить не в помещениях их ввода, а в специальных помещениях - перчаточных, которые должны располагаться в первых этажах зданий АТС непосредственно над помещениями ввода кабелей.</w:t>
      </w:r>
    </w:p>
    <w:p w:rsidR="008F5D55" w:rsidRDefault="008F5D55">
      <w:pPr>
        <w:ind w:firstLine="283"/>
        <w:jc w:val="both"/>
        <w:rPr>
          <w:rFonts w:ascii="Times New Roman" w:hAnsi="Times New Roman" w:cs="Times New Roman"/>
          <w:sz w:val="24"/>
        </w:rPr>
      </w:pPr>
      <w:r>
        <w:rPr>
          <w:rFonts w:ascii="Times New Roman" w:hAnsi="Times New Roman" w:cs="Times New Roman"/>
          <w:sz w:val="24"/>
        </w:rPr>
        <w:t>8.19. Кабели соединительных линий ГТС типа МКС, Т, ТП, используемые для систем передачи с дистанционным питанием, из помещения ввода кабелей (шахта, перчаточная) должны прокладываться непосредственно в ЛАЦ на стопки вводно-кабельного оборудования (без захода в кросс).</w:t>
      </w:r>
    </w:p>
    <w:p w:rsidR="008F5D55" w:rsidRDefault="008F5D55">
      <w:pPr>
        <w:ind w:firstLine="283"/>
        <w:jc w:val="both"/>
        <w:rPr>
          <w:rFonts w:ascii="Times New Roman" w:hAnsi="Times New Roman" w:cs="Times New Roman"/>
          <w:sz w:val="24"/>
        </w:rPr>
      </w:pPr>
      <w:r>
        <w:rPr>
          <w:rFonts w:ascii="Times New Roman" w:hAnsi="Times New Roman" w:cs="Times New Roman"/>
          <w:sz w:val="24"/>
        </w:rPr>
        <w:t>8.20. В помещения ввода кабелей зданий АТС свыше 300 номеров допускается вводить кабели связи емкостью не менее 100</w:t>
      </w:r>
      <w:r>
        <w:rPr>
          <w:rFonts w:ascii="Times New Roman" w:hAnsi="Times New Roman" w:cs="Times New Roman"/>
          <w:sz w:val="24"/>
        </w:rPr>
        <w:sym w:font="Symbol" w:char="00B4"/>
      </w:r>
      <w:r>
        <w:rPr>
          <w:rFonts w:ascii="Times New Roman" w:hAnsi="Times New Roman" w:cs="Times New Roman"/>
          <w:sz w:val="24"/>
        </w:rPr>
        <w:t>2. Указанные требования не распространяются на кабели связи других ведомств.</w:t>
      </w:r>
    </w:p>
    <w:p w:rsidR="008F5D55" w:rsidRDefault="008F5D55">
      <w:pPr>
        <w:ind w:firstLine="283"/>
        <w:jc w:val="both"/>
        <w:rPr>
          <w:rFonts w:ascii="Times New Roman" w:hAnsi="Times New Roman" w:cs="Times New Roman"/>
          <w:sz w:val="24"/>
        </w:rPr>
      </w:pPr>
      <w:r>
        <w:rPr>
          <w:rFonts w:ascii="Times New Roman" w:hAnsi="Times New Roman" w:cs="Times New Roman"/>
          <w:sz w:val="24"/>
        </w:rPr>
        <w:t xml:space="preserve">8.21. На участке от станционных разветвительных муфт до линейной стороны кросса должны предусматриваться кабели с изоляцией и оболочкой из поливинилхлорида (марки </w:t>
      </w:r>
      <w:r>
        <w:rPr>
          <w:rFonts w:ascii="Times New Roman" w:hAnsi="Times New Roman" w:cs="Times New Roman"/>
          <w:sz w:val="24"/>
          <w:lang w:val="en-US"/>
        </w:rPr>
        <w:t>TC</w:t>
      </w:r>
      <w:r>
        <w:rPr>
          <w:rFonts w:ascii="Times New Roman" w:hAnsi="Times New Roman" w:cs="Times New Roman"/>
          <w:sz w:val="24"/>
        </w:rPr>
        <w:t>В).</w:t>
      </w:r>
    </w:p>
    <w:p w:rsidR="008F5D55" w:rsidRDefault="008F5D55">
      <w:pPr>
        <w:ind w:firstLine="283"/>
        <w:jc w:val="both"/>
        <w:rPr>
          <w:rFonts w:ascii="Times New Roman" w:hAnsi="Times New Roman" w:cs="Times New Roman"/>
          <w:sz w:val="24"/>
        </w:rPr>
      </w:pPr>
      <w:r>
        <w:rPr>
          <w:rFonts w:ascii="Times New Roman" w:hAnsi="Times New Roman" w:cs="Times New Roman"/>
          <w:sz w:val="24"/>
        </w:rPr>
        <w:t>8.22. При оборудовании вводов электрических и оптических кабелей в технические здания предприятий связи следует обеспечивать условия пожарной безопасности:</w:t>
      </w:r>
    </w:p>
    <w:p w:rsidR="008F5D55" w:rsidRDefault="008F5D55">
      <w:pPr>
        <w:ind w:firstLine="283"/>
        <w:jc w:val="both"/>
        <w:rPr>
          <w:rFonts w:ascii="Times New Roman" w:hAnsi="Times New Roman" w:cs="Times New Roman"/>
          <w:sz w:val="24"/>
        </w:rPr>
      </w:pPr>
      <w:r>
        <w:rPr>
          <w:rFonts w:ascii="Times New Roman" w:hAnsi="Times New Roman" w:cs="Times New Roman"/>
          <w:sz w:val="24"/>
        </w:rPr>
        <w:t>линейные и распределительные электрические кабели должны предусматриваться к прокладке в металлических оболочках без пластикатовых покровов или в оболочках, из поливинилхлоридного (ПХВ) пластиката;</w:t>
      </w:r>
    </w:p>
    <w:p w:rsidR="008F5D55" w:rsidRDefault="008F5D55">
      <w:pPr>
        <w:ind w:firstLine="283"/>
        <w:jc w:val="both"/>
        <w:rPr>
          <w:rFonts w:ascii="Times New Roman" w:hAnsi="Times New Roman" w:cs="Times New Roman"/>
          <w:sz w:val="24"/>
        </w:rPr>
      </w:pPr>
      <w:r>
        <w:rPr>
          <w:rFonts w:ascii="Times New Roman" w:hAnsi="Times New Roman" w:cs="Times New Roman"/>
          <w:sz w:val="24"/>
        </w:rPr>
        <w:t>линейные оптические кабели связи должны предусматриваться, по возможности, с наружной защитной оболочкой, не распространяющей горение. Для этого на подходе к техническому зданию предприятия (сооружения) должна предусматриваться к прокладке в кабельной канализации или в грунте минимально допустимая к поставке согласно ГОСТ или ТУ строительная длина кабеля;</w:t>
      </w:r>
    </w:p>
    <w:p w:rsidR="008F5D55" w:rsidRDefault="008F5D55">
      <w:pPr>
        <w:ind w:firstLine="283"/>
        <w:jc w:val="both"/>
        <w:rPr>
          <w:rFonts w:ascii="Times New Roman" w:hAnsi="Times New Roman" w:cs="Times New Roman"/>
          <w:sz w:val="24"/>
        </w:rPr>
      </w:pPr>
      <w:r>
        <w:rPr>
          <w:rFonts w:ascii="Times New Roman" w:hAnsi="Times New Roman" w:cs="Times New Roman"/>
          <w:sz w:val="24"/>
        </w:rPr>
        <w:t>оптический кабель с внешней горючей полиэтиленовой оболочкой на всей длине прокладки в линейно-аппаратном цехе (ЛАЦ"е) до устройств стыка станционного и линейного оптических кабелей (УССЛК) должен обматываться поливинилхлоридной лентой с перекрытием 25% или прокладываться в ПХВ трубе.</w:t>
      </w:r>
    </w:p>
    <w:p w:rsidR="008F5D55" w:rsidRDefault="008F5D55">
      <w:pPr>
        <w:ind w:firstLine="283"/>
        <w:jc w:val="both"/>
        <w:rPr>
          <w:rFonts w:ascii="Times New Roman" w:hAnsi="Times New Roman" w:cs="Times New Roman"/>
          <w:sz w:val="24"/>
        </w:rPr>
      </w:pPr>
      <w:r>
        <w:rPr>
          <w:rFonts w:ascii="Times New Roman" w:hAnsi="Times New Roman" w:cs="Times New Roman"/>
          <w:sz w:val="24"/>
        </w:rPr>
        <w:t>8.23. При вводе в здания (СУ, СУП, ОП, АМТС и др. оптических кабелей типа ОЗКГ-1 и ОКЛ с медными жилами дистанционного питания и с бронепокровами из стальных проволок и лент в помещении ввода кабелей следует предусматривать:</w:t>
      </w:r>
    </w:p>
    <w:p w:rsidR="008F5D55" w:rsidRDefault="008F5D55">
      <w:pPr>
        <w:ind w:firstLine="283"/>
        <w:jc w:val="both"/>
        <w:rPr>
          <w:rFonts w:ascii="Times New Roman" w:hAnsi="Times New Roman" w:cs="Times New Roman"/>
          <w:sz w:val="24"/>
        </w:rPr>
      </w:pPr>
      <w:r>
        <w:rPr>
          <w:rFonts w:ascii="Times New Roman" w:hAnsi="Times New Roman" w:cs="Times New Roman"/>
          <w:sz w:val="24"/>
        </w:rPr>
        <w:t>установку и монтаж станционной разветвительной муфты, предназначенной для выделения из линейных ОК проводов (цепей) дистанционного питания и бронепокровов (стальных проволок, лент);</w:t>
      </w:r>
    </w:p>
    <w:p w:rsidR="008F5D55" w:rsidRDefault="008F5D55">
      <w:pPr>
        <w:ind w:firstLine="283"/>
        <w:jc w:val="both"/>
        <w:rPr>
          <w:rFonts w:ascii="Times New Roman" w:hAnsi="Times New Roman" w:cs="Times New Roman"/>
          <w:sz w:val="24"/>
        </w:rPr>
      </w:pPr>
      <w:r>
        <w:rPr>
          <w:rFonts w:ascii="Times New Roman" w:hAnsi="Times New Roman" w:cs="Times New Roman"/>
          <w:sz w:val="24"/>
        </w:rPr>
        <w:t>установку щитков КИП-2 и подключение к ним соединительных кабелей от перепаянных стальных проволок и тент;</w:t>
      </w:r>
    </w:p>
    <w:p w:rsidR="008F5D55" w:rsidRDefault="008F5D55">
      <w:pPr>
        <w:ind w:firstLine="283"/>
        <w:jc w:val="both"/>
        <w:rPr>
          <w:rFonts w:ascii="Times New Roman" w:hAnsi="Times New Roman" w:cs="Times New Roman"/>
          <w:sz w:val="24"/>
        </w:rPr>
      </w:pPr>
      <w:r>
        <w:rPr>
          <w:rFonts w:ascii="Times New Roman" w:hAnsi="Times New Roman" w:cs="Times New Roman"/>
          <w:sz w:val="24"/>
        </w:rPr>
        <w:t>прокладку ОК от разветвительной муфты до места размещения УССЛК в ЛАЦ;</w:t>
      </w:r>
    </w:p>
    <w:p w:rsidR="008F5D55" w:rsidRDefault="008F5D55">
      <w:pPr>
        <w:ind w:firstLine="283"/>
        <w:jc w:val="both"/>
        <w:rPr>
          <w:rFonts w:ascii="Times New Roman" w:hAnsi="Times New Roman" w:cs="Times New Roman"/>
          <w:sz w:val="24"/>
        </w:rPr>
      </w:pPr>
      <w:r>
        <w:rPr>
          <w:rFonts w:ascii="Times New Roman" w:hAnsi="Times New Roman" w:cs="Times New Roman"/>
          <w:sz w:val="24"/>
        </w:rPr>
        <w:t>прокладку электрических кабелей для подключения к КИП-2 металлических бронепокровов ОК, а также ближайшей шине станционного защитного заземления.</w:t>
      </w:r>
    </w:p>
    <w:p w:rsidR="008F5D55" w:rsidRDefault="008F5D55">
      <w:pPr>
        <w:ind w:firstLine="283"/>
        <w:jc w:val="both"/>
        <w:rPr>
          <w:rFonts w:ascii="Times New Roman" w:hAnsi="Times New Roman" w:cs="Times New Roman"/>
          <w:sz w:val="24"/>
        </w:rPr>
      </w:pPr>
      <w:r>
        <w:rPr>
          <w:rFonts w:ascii="Times New Roman" w:hAnsi="Times New Roman" w:cs="Times New Roman"/>
          <w:sz w:val="24"/>
        </w:rPr>
        <w:t>8.24. При вводе в здания СУ, ОУП, ОП, АМТС и др. бронированных электрических кабелей с защитными изолирующими шланговыми пластикатовыми покрытиями поверх металлической оболочки и брони в помещениях ввода кабелей необходимо предусматривать:</w:t>
      </w:r>
    </w:p>
    <w:p w:rsidR="008F5D55" w:rsidRDefault="008F5D55">
      <w:pPr>
        <w:ind w:firstLine="283"/>
        <w:jc w:val="both"/>
        <w:rPr>
          <w:rFonts w:ascii="Times New Roman" w:hAnsi="Times New Roman" w:cs="Times New Roman"/>
          <w:sz w:val="24"/>
        </w:rPr>
      </w:pPr>
      <w:r>
        <w:rPr>
          <w:rFonts w:ascii="Times New Roman" w:hAnsi="Times New Roman" w:cs="Times New Roman"/>
          <w:sz w:val="24"/>
        </w:rPr>
        <w:t>установку и монтаж комбинированных электроизолирующих газонепроницаемых (на симметричных высокочастотных кабелях) и изолирующих газопроницаемых (на коаксиальных кабелях) муфт типа ГМСИ и МИС;</w:t>
      </w:r>
    </w:p>
    <w:p w:rsidR="008F5D55" w:rsidRDefault="008F5D55">
      <w:pPr>
        <w:ind w:firstLine="283"/>
        <w:jc w:val="both"/>
        <w:rPr>
          <w:rFonts w:ascii="Times New Roman" w:hAnsi="Times New Roman" w:cs="Times New Roman"/>
          <w:sz w:val="24"/>
        </w:rPr>
      </w:pPr>
      <w:r>
        <w:rPr>
          <w:rFonts w:ascii="Times New Roman" w:hAnsi="Times New Roman" w:cs="Times New Roman"/>
          <w:sz w:val="24"/>
        </w:rPr>
        <w:t>разбронирование кабелей и освобождение от внешнего изолирующего шлангового пластикатового покрытия и сохранение изолирующего шлангового покрытия поверх металлических оболочек до мест установки муфт типа ГМСИ или МИС;</w:t>
      </w:r>
    </w:p>
    <w:p w:rsidR="008F5D55" w:rsidRDefault="008F5D55">
      <w:pPr>
        <w:ind w:firstLine="283"/>
        <w:jc w:val="both"/>
        <w:rPr>
          <w:rFonts w:ascii="Times New Roman" w:hAnsi="Times New Roman" w:cs="Times New Roman"/>
          <w:sz w:val="24"/>
        </w:rPr>
      </w:pPr>
      <w:r>
        <w:rPr>
          <w:rFonts w:ascii="Times New Roman" w:hAnsi="Times New Roman" w:cs="Times New Roman"/>
          <w:sz w:val="24"/>
        </w:rPr>
        <w:t>установку щитков КИП-2 и подключение к ним соединительных кабелей от брони и оболочек линейных кабелей;</w:t>
      </w:r>
    </w:p>
    <w:p w:rsidR="008F5D55" w:rsidRDefault="008F5D55">
      <w:pPr>
        <w:ind w:firstLine="283"/>
        <w:jc w:val="both"/>
        <w:rPr>
          <w:rFonts w:ascii="Times New Roman" w:hAnsi="Times New Roman" w:cs="Times New Roman"/>
          <w:sz w:val="24"/>
        </w:rPr>
      </w:pPr>
      <w:r>
        <w:rPr>
          <w:rFonts w:ascii="Times New Roman" w:hAnsi="Times New Roman" w:cs="Times New Roman"/>
          <w:sz w:val="24"/>
        </w:rPr>
        <w:t xml:space="preserve">прокладку электрических кабелей для подключения брони и оболочки линейных </w:t>
      </w:r>
      <w:r>
        <w:rPr>
          <w:rFonts w:ascii="Times New Roman" w:hAnsi="Times New Roman" w:cs="Times New Roman"/>
          <w:sz w:val="24"/>
        </w:rPr>
        <w:lastRenderedPageBreak/>
        <w:t>кабелей к КИП-2 и для подключения к КИП-2 ближайшей шины станционного защитного заземления.</w:t>
      </w:r>
    </w:p>
    <w:p w:rsidR="008F5D55" w:rsidRDefault="008F5D55">
      <w:pPr>
        <w:ind w:firstLine="283"/>
        <w:jc w:val="both"/>
        <w:rPr>
          <w:rFonts w:ascii="Times New Roman" w:hAnsi="Times New Roman" w:cs="Times New Roman"/>
          <w:sz w:val="24"/>
        </w:rPr>
      </w:pPr>
      <w:r>
        <w:rPr>
          <w:rFonts w:ascii="Times New Roman" w:hAnsi="Times New Roman" w:cs="Times New Roman"/>
          <w:sz w:val="24"/>
        </w:rPr>
        <w:t>8.25. Симметричные высокочастотные кабели емкостью 7</w:t>
      </w:r>
      <w:r>
        <w:rPr>
          <w:rFonts w:ascii="Times New Roman" w:hAnsi="Times New Roman" w:cs="Times New Roman"/>
          <w:sz w:val="24"/>
        </w:rPr>
        <w:sym w:font="Symbol" w:char="00B4"/>
      </w:r>
      <w:r>
        <w:rPr>
          <w:rFonts w:ascii="Times New Roman" w:hAnsi="Times New Roman" w:cs="Times New Roman"/>
          <w:sz w:val="24"/>
        </w:rPr>
        <w:t>4 и низкочастотные емкостью более 7</w:t>
      </w:r>
      <w:r>
        <w:rPr>
          <w:rFonts w:ascii="Times New Roman" w:hAnsi="Times New Roman" w:cs="Times New Roman"/>
          <w:sz w:val="24"/>
        </w:rPr>
        <w:sym w:font="Symbol" w:char="00B4"/>
      </w:r>
      <w:r>
        <w:rPr>
          <w:rFonts w:ascii="Times New Roman" w:hAnsi="Times New Roman" w:cs="Times New Roman"/>
          <w:sz w:val="24"/>
        </w:rPr>
        <w:t>4 при включении их в оконечные устройства должны быть распаяны на распределительные кабели.</w:t>
      </w:r>
    </w:p>
    <w:p w:rsidR="008F5D55" w:rsidRDefault="008F5D55">
      <w:pPr>
        <w:ind w:firstLine="283"/>
        <w:jc w:val="both"/>
        <w:rPr>
          <w:rFonts w:ascii="Times New Roman" w:hAnsi="Times New Roman" w:cs="Times New Roman"/>
          <w:sz w:val="24"/>
        </w:rPr>
      </w:pPr>
      <w:r>
        <w:rPr>
          <w:rFonts w:ascii="Times New Roman" w:hAnsi="Times New Roman" w:cs="Times New Roman"/>
          <w:sz w:val="24"/>
        </w:rPr>
        <w:t>При распайке кабелей типа МКСА и МКССт 7</w:t>
      </w:r>
      <w:r>
        <w:rPr>
          <w:rFonts w:ascii="Times New Roman" w:hAnsi="Times New Roman" w:cs="Times New Roman"/>
          <w:sz w:val="24"/>
        </w:rPr>
        <w:sym w:font="Symbol" w:char="00B4"/>
      </w:r>
      <w:r>
        <w:rPr>
          <w:rFonts w:ascii="Times New Roman" w:hAnsi="Times New Roman" w:cs="Times New Roman"/>
          <w:sz w:val="24"/>
        </w:rPr>
        <w:t>4</w:t>
      </w:r>
      <w:r>
        <w:rPr>
          <w:rFonts w:ascii="Times New Roman" w:hAnsi="Times New Roman" w:cs="Times New Roman"/>
          <w:sz w:val="24"/>
        </w:rPr>
        <w:sym w:font="Symbol" w:char="00B4"/>
      </w:r>
      <w:r>
        <w:rPr>
          <w:rFonts w:ascii="Times New Roman" w:hAnsi="Times New Roman" w:cs="Times New Roman"/>
          <w:sz w:val="24"/>
        </w:rPr>
        <w:t>1,2 следует применять кабель связи симметричный высокочастотный с кордельно-полистирольной изоляцией в алюминиевой оболочке без защитного покрова марки МКСА 4</w:t>
      </w:r>
      <w:r>
        <w:rPr>
          <w:rFonts w:ascii="Times New Roman" w:hAnsi="Times New Roman" w:cs="Times New Roman"/>
          <w:sz w:val="24"/>
        </w:rPr>
        <w:sym w:font="Symbol" w:char="00B4"/>
      </w:r>
      <w:r>
        <w:rPr>
          <w:rFonts w:ascii="Times New Roman" w:hAnsi="Times New Roman" w:cs="Times New Roman"/>
          <w:sz w:val="24"/>
        </w:rPr>
        <w:t>4</w:t>
      </w:r>
      <w:r>
        <w:rPr>
          <w:rFonts w:ascii="Times New Roman" w:hAnsi="Times New Roman" w:cs="Times New Roman"/>
          <w:sz w:val="24"/>
        </w:rPr>
        <w:sym w:font="Symbol" w:char="00B4"/>
      </w:r>
      <w:r>
        <w:rPr>
          <w:rFonts w:ascii="Times New Roman" w:hAnsi="Times New Roman" w:cs="Times New Roman"/>
          <w:sz w:val="24"/>
        </w:rPr>
        <w:t>1,2.</w:t>
      </w:r>
    </w:p>
    <w:p w:rsidR="008F5D55" w:rsidRDefault="008F5D55">
      <w:pPr>
        <w:ind w:firstLine="283"/>
        <w:jc w:val="both"/>
        <w:rPr>
          <w:rFonts w:ascii="Times New Roman" w:hAnsi="Times New Roman" w:cs="Times New Roman"/>
          <w:sz w:val="24"/>
        </w:rPr>
      </w:pPr>
      <w:r>
        <w:rPr>
          <w:rFonts w:ascii="Times New Roman" w:hAnsi="Times New Roman" w:cs="Times New Roman"/>
          <w:sz w:val="24"/>
        </w:rPr>
        <w:t>Для распайки линейных кабелей типа ТЗ, ТЗА, ТЗПА следует применять в качестве распределительного кабель в свинцовой оболочке типа ТЗ, емкость которого должна приниматься, согласно применяемого вводно-кабельного оборудования, емкости линейного кабеля и боксов.</w:t>
      </w:r>
    </w:p>
    <w:p w:rsidR="008F5D55" w:rsidRDefault="008F5D55">
      <w:pPr>
        <w:ind w:firstLine="283"/>
        <w:jc w:val="both"/>
        <w:rPr>
          <w:rFonts w:ascii="Times New Roman" w:hAnsi="Times New Roman" w:cs="Times New Roman"/>
          <w:sz w:val="24"/>
        </w:rPr>
      </w:pPr>
      <w:r>
        <w:rPr>
          <w:rFonts w:ascii="Times New Roman" w:hAnsi="Times New Roman" w:cs="Times New Roman"/>
          <w:sz w:val="24"/>
        </w:rPr>
        <w:t>8.26. При окончании линейных кабелей типа КМ-4, КМА-4 и МКТ-4, МКТА-4 устройствами оконечными кабельными типа УОК для прокладки в ЛАЦ следует предусматривать кабели марок КМГ-4 и МКТС-4.</w:t>
      </w:r>
    </w:p>
    <w:p w:rsidR="008F5D55" w:rsidRDefault="008F5D55">
      <w:pPr>
        <w:ind w:firstLine="283"/>
        <w:jc w:val="both"/>
        <w:rPr>
          <w:rFonts w:ascii="Times New Roman" w:hAnsi="Times New Roman" w:cs="Times New Roman"/>
          <w:sz w:val="24"/>
        </w:rPr>
      </w:pPr>
      <w:r>
        <w:rPr>
          <w:rFonts w:ascii="Times New Roman" w:hAnsi="Times New Roman" w:cs="Times New Roman"/>
          <w:sz w:val="24"/>
        </w:rPr>
        <w:t>Кабели коаксиальные внутризоновой связи типа ВКПА-10 (БВКПА-10) при вводе в ОУП (ОП) следует включать на стойки линейного оборудования (СЛО) путем монтажа прямой муфты на стыке соединительного кабеля стойки СЛО и линейного кабеля.</w:t>
      </w:r>
    </w:p>
    <w:p w:rsidR="008F5D55" w:rsidRDefault="008F5D55">
      <w:pPr>
        <w:ind w:firstLine="283"/>
        <w:jc w:val="both"/>
        <w:rPr>
          <w:rFonts w:ascii="Times New Roman" w:hAnsi="Times New Roman" w:cs="Times New Roman"/>
          <w:sz w:val="24"/>
        </w:rPr>
      </w:pPr>
      <w:r>
        <w:rPr>
          <w:rFonts w:ascii="Times New Roman" w:hAnsi="Times New Roman" w:cs="Times New Roman"/>
          <w:sz w:val="24"/>
        </w:rPr>
        <w:t>8.27. Прокладка линейных оптических кабелей из помещения ввода кабелей в ЛАЦ до мест установки УССЛК, а также станционных оптических кабелей от УССЛК до стоек СОЛТ должна производиться, как правило, на кабельростах отдельными пакетами.</w:t>
      </w:r>
    </w:p>
    <w:p w:rsidR="008F5D55" w:rsidRDefault="008F5D55">
      <w:pPr>
        <w:ind w:firstLine="283"/>
        <w:jc w:val="both"/>
        <w:rPr>
          <w:rFonts w:ascii="Times New Roman" w:hAnsi="Times New Roman" w:cs="Times New Roman"/>
          <w:sz w:val="24"/>
        </w:rPr>
      </w:pPr>
      <w:r>
        <w:rPr>
          <w:rFonts w:ascii="Times New Roman" w:hAnsi="Times New Roman" w:cs="Times New Roman"/>
          <w:sz w:val="24"/>
        </w:rPr>
        <w:t>При отсутствии с ЛАЦ свободных мест на воздушных желобах для прокладки ОК необходимо предусматривать установку дополнительных воздушных желобов, а при отсутствии такой возможности допускается прокладка кабелей путем подвески снизу кабельроста или в одном пакете с электрическими кабелями при условии соблюдения допустимого радиуса изгиба.</w:t>
      </w:r>
    </w:p>
    <w:p w:rsidR="008F5D55" w:rsidRDefault="008F5D55">
      <w:pPr>
        <w:ind w:firstLine="283"/>
        <w:jc w:val="both"/>
        <w:rPr>
          <w:rFonts w:ascii="Times New Roman" w:hAnsi="Times New Roman" w:cs="Times New Roman"/>
          <w:sz w:val="24"/>
        </w:rPr>
      </w:pPr>
      <w:r>
        <w:rPr>
          <w:rFonts w:ascii="Times New Roman" w:hAnsi="Times New Roman" w:cs="Times New Roman"/>
          <w:sz w:val="24"/>
        </w:rPr>
        <w:t>8.28. При вводе в технические здания предприятий и сооружений связи до двух оптических кабелей УССЛК следует размещать на воздушных желобах в ЛАЦ, а при вводе более двух ОК при имеющейся перспективе их увеличения - УССЛК целесообразно размещать на специальных каркасах.</w:t>
      </w:r>
    </w:p>
    <w:p w:rsidR="008F5D55" w:rsidRDefault="008F5D55">
      <w:pPr>
        <w:ind w:firstLine="283"/>
        <w:jc w:val="both"/>
        <w:rPr>
          <w:rFonts w:ascii="Times New Roman" w:hAnsi="Times New Roman" w:cs="Times New Roman"/>
          <w:sz w:val="24"/>
        </w:rPr>
      </w:pPr>
      <w:r>
        <w:rPr>
          <w:rFonts w:ascii="Times New Roman" w:hAnsi="Times New Roman" w:cs="Times New Roman"/>
          <w:sz w:val="24"/>
        </w:rPr>
        <w:t>8.29. Симметричные высокочастотные кабели связи, прокладываемые по воздушным желобам, по которым передаются сигналы с высоким уровнем передачи, следует объединять в один пакет, а с низким уровнем - в другой пакет. Расстояние между пакетами высокого и низкого уровней должно быть не менее 50 мм.</w:t>
      </w:r>
    </w:p>
    <w:p w:rsidR="008F5D55" w:rsidRDefault="008F5D55">
      <w:pPr>
        <w:ind w:firstLine="283"/>
        <w:jc w:val="both"/>
        <w:rPr>
          <w:rFonts w:ascii="Times New Roman" w:hAnsi="Times New Roman" w:cs="Times New Roman"/>
          <w:sz w:val="24"/>
        </w:rPr>
      </w:pPr>
      <w:r>
        <w:rPr>
          <w:rFonts w:ascii="Times New Roman" w:hAnsi="Times New Roman" w:cs="Times New Roman"/>
          <w:sz w:val="24"/>
        </w:rPr>
        <w:t>8.30. Линейные и распределительные кабели, несущие дистанционное питание (ДП), на участках от ввода в здание до вводного оборудования следует прокладывать на отдельных воздушных желобах (на вновь проектируемых объектах) и обособленно по существующим желобам либо в одних пакетах с существующими кабелями, несущими ДП.</w:t>
      </w:r>
    </w:p>
    <w:p w:rsidR="008F5D55" w:rsidRDefault="008F5D55">
      <w:pPr>
        <w:ind w:firstLine="283"/>
        <w:jc w:val="both"/>
        <w:rPr>
          <w:rFonts w:ascii="Times New Roman" w:hAnsi="Times New Roman" w:cs="Times New Roman"/>
          <w:sz w:val="24"/>
        </w:rPr>
      </w:pPr>
      <w:r>
        <w:rPr>
          <w:rFonts w:ascii="Times New Roman" w:hAnsi="Times New Roman" w:cs="Times New Roman"/>
          <w:sz w:val="24"/>
        </w:rPr>
        <w:t>8.31. При вводе всех типов кабелей в тоннели метрополитена следует предусматривать установку электроизолирующих муфт. Места их установки на кабелях определяются проектом.</w:t>
      </w:r>
    </w:p>
    <w:p w:rsidR="008F5D55" w:rsidRDefault="008F5D55">
      <w:pPr>
        <w:ind w:firstLine="283"/>
        <w:jc w:val="both"/>
        <w:rPr>
          <w:rFonts w:ascii="Times New Roman" w:hAnsi="Times New Roman" w:cs="Times New Roman"/>
          <w:sz w:val="24"/>
        </w:rPr>
      </w:pPr>
      <w:r>
        <w:rPr>
          <w:rFonts w:ascii="Times New Roman" w:hAnsi="Times New Roman" w:cs="Times New Roman"/>
          <w:sz w:val="24"/>
        </w:rPr>
        <w:t>8.32. Вводы линейных электрических кабелей в металлические цистерны НУП осуществляются через вводные патрубки и должны быть герметичными.</w:t>
      </w:r>
    </w:p>
    <w:p w:rsidR="008F5D55" w:rsidRDefault="008F5D55">
      <w:pPr>
        <w:ind w:firstLine="283"/>
        <w:jc w:val="both"/>
        <w:rPr>
          <w:rFonts w:ascii="Times New Roman" w:hAnsi="Times New Roman" w:cs="Times New Roman"/>
          <w:sz w:val="24"/>
        </w:rPr>
      </w:pPr>
      <w:r>
        <w:rPr>
          <w:rFonts w:ascii="Times New Roman" w:hAnsi="Times New Roman" w:cs="Times New Roman"/>
          <w:sz w:val="24"/>
        </w:rPr>
        <w:t>Линейные кабели типа КМ-4, КМА-4 должны заканчиваться следующими вводно-кабельными устройствами:</w:t>
      </w:r>
    </w:p>
    <w:p w:rsidR="008F5D55" w:rsidRDefault="008F5D55">
      <w:pPr>
        <w:ind w:firstLine="283"/>
        <w:jc w:val="both"/>
        <w:rPr>
          <w:rFonts w:ascii="Times New Roman" w:hAnsi="Times New Roman" w:cs="Times New Roman"/>
          <w:sz w:val="24"/>
        </w:rPr>
      </w:pPr>
      <w:r>
        <w:rPr>
          <w:rFonts w:ascii="Times New Roman" w:hAnsi="Times New Roman" w:cs="Times New Roman"/>
          <w:sz w:val="24"/>
        </w:rPr>
        <w:t>в НУП"ах, размещаемых в металлических цистернах - устройствами оконечными кабельными типа УОК;</w:t>
      </w:r>
    </w:p>
    <w:p w:rsidR="008F5D55" w:rsidRDefault="008F5D55">
      <w:pPr>
        <w:ind w:firstLine="283"/>
        <w:jc w:val="both"/>
        <w:rPr>
          <w:rFonts w:ascii="Times New Roman" w:hAnsi="Times New Roman" w:cs="Times New Roman"/>
          <w:sz w:val="24"/>
        </w:rPr>
      </w:pPr>
      <w:r>
        <w:rPr>
          <w:rFonts w:ascii="Times New Roman" w:hAnsi="Times New Roman" w:cs="Times New Roman"/>
          <w:sz w:val="24"/>
        </w:rPr>
        <w:t>в НУП (НРП), размещаемых в унифицированных грунтовых контейнерах - устройствами вводными кабельными типа УВК.</w:t>
      </w:r>
    </w:p>
    <w:p w:rsidR="008F5D55" w:rsidRDefault="008F5D55">
      <w:pPr>
        <w:ind w:firstLine="283"/>
        <w:jc w:val="both"/>
        <w:rPr>
          <w:rFonts w:ascii="Times New Roman" w:hAnsi="Times New Roman" w:cs="Times New Roman"/>
          <w:sz w:val="24"/>
        </w:rPr>
      </w:pPr>
      <w:r>
        <w:rPr>
          <w:rFonts w:ascii="Times New Roman" w:hAnsi="Times New Roman" w:cs="Times New Roman"/>
          <w:sz w:val="24"/>
        </w:rPr>
        <w:t xml:space="preserve">8.33. При вводе линейных кабелей в алюминиевой и стальной гофрированной </w:t>
      </w:r>
      <w:r>
        <w:rPr>
          <w:rFonts w:ascii="Times New Roman" w:hAnsi="Times New Roman" w:cs="Times New Roman"/>
          <w:sz w:val="24"/>
        </w:rPr>
        <w:lastRenderedPageBreak/>
        <w:t>оболочках в цистерны НУП на расстоянии 3-5 м от цистерны следует предусматривать установку и монтаж изолирующих газопроницаемых муфт, а также установку щитков КИП-2 и подключение к их клеммам кабелей от оболочек, брони (в кабелях с защитными покровами типа БпШп) и защитного заземления.</w:t>
      </w:r>
    </w:p>
    <w:p w:rsidR="008F5D55" w:rsidRDefault="008F5D55">
      <w:pPr>
        <w:ind w:firstLine="283"/>
        <w:jc w:val="both"/>
        <w:rPr>
          <w:rFonts w:ascii="Times New Roman" w:hAnsi="Times New Roman" w:cs="Times New Roman"/>
          <w:sz w:val="24"/>
        </w:rPr>
      </w:pPr>
      <w:r>
        <w:rPr>
          <w:rFonts w:ascii="Times New Roman" w:hAnsi="Times New Roman" w:cs="Times New Roman"/>
          <w:sz w:val="24"/>
        </w:rPr>
        <w:t>На вводах в НУП симметричных кабелей со шланговыми изолирующими защитными покровами, оборудованных системами передачи К-60П (Цех), при наличии влияния длинноволновых передающих радиостанций, следует предусматривать шунтирование изолирующих муфт конденсаторами.</w:t>
      </w:r>
    </w:p>
    <w:p w:rsidR="008F5D55" w:rsidRDefault="008F5D55">
      <w:pPr>
        <w:ind w:firstLine="283"/>
        <w:jc w:val="both"/>
        <w:rPr>
          <w:rFonts w:ascii="Times New Roman" w:hAnsi="Times New Roman" w:cs="Times New Roman"/>
          <w:sz w:val="24"/>
        </w:rPr>
      </w:pPr>
      <w:r>
        <w:rPr>
          <w:rFonts w:ascii="Times New Roman" w:hAnsi="Times New Roman" w:cs="Times New Roman"/>
          <w:sz w:val="24"/>
        </w:rPr>
        <w:t>8.34. Подключение грунтовых НРП различных ВОСП к линейным оптическим кабелям на МКЛС и ВЗКЛС следует производить после выполнения работ по установке грунтового контейнера, подключения к его корпусу УВК со стабкабелями (длина каждого 10 м), а также защитного заземления - путём монтажа прямых муфт на стыке ОК с четырьмя волокнами со стабкабелями УВК и монтажа разветвительных муфт на стыке линейного ОК с восемью волокнами со стабкабелями УВК.</w:t>
      </w:r>
    </w:p>
    <w:p w:rsidR="008F5D55" w:rsidRDefault="008F5D55">
      <w:pPr>
        <w:pStyle w:val="1"/>
        <w:rPr>
          <w:rFonts w:cs="Times New Roman"/>
        </w:rPr>
      </w:pPr>
      <w:bookmarkStart w:id="23" w:name="_Toc182003693"/>
      <w:r>
        <w:rPr>
          <w:rFonts w:cs="Times New Roman"/>
        </w:rPr>
        <w:t>9. Требования и нормы оснащенности эксплуатационных подразделений измерительными приборами</w:t>
      </w:r>
      <w:bookmarkEnd w:id="23"/>
    </w:p>
    <w:p w:rsidR="008F5D55" w:rsidRDefault="008F5D55">
      <w:pPr>
        <w:ind w:firstLine="283"/>
        <w:jc w:val="both"/>
        <w:rPr>
          <w:rFonts w:ascii="Times New Roman" w:hAnsi="Times New Roman" w:cs="Times New Roman"/>
          <w:sz w:val="24"/>
        </w:rPr>
      </w:pPr>
      <w:r>
        <w:rPr>
          <w:rFonts w:ascii="Times New Roman" w:hAnsi="Times New Roman" w:cs="Times New Roman"/>
          <w:sz w:val="24"/>
        </w:rPr>
        <w:t>9.1. В проектах должны предусматриваться комплекты измерительной аппаратуры для оснащения вновь организуемых эксплуатационных подразделений с целью обеспечения эксплуатационного обслуживания линейных сооружений связи в первом году после приемки их в эксплуатацию.</w:t>
      </w:r>
    </w:p>
    <w:p w:rsidR="008F5D55" w:rsidRDefault="008F5D55">
      <w:pPr>
        <w:ind w:firstLine="283"/>
        <w:jc w:val="both"/>
        <w:rPr>
          <w:rFonts w:ascii="Times New Roman" w:hAnsi="Times New Roman" w:cs="Times New Roman"/>
          <w:sz w:val="24"/>
        </w:rPr>
      </w:pPr>
      <w:r>
        <w:rPr>
          <w:rFonts w:ascii="Times New Roman" w:hAnsi="Times New Roman" w:cs="Times New Roman"/>
          <w:sz w:val="24"/>
        </w:rPr>
        <w:t>9.2. Для существующих эксплуатационных подразделений следует предусматривать измерительные приборы только в тех случаях, когда этим подразделениям передаются в эксплуатацию новые типы кабелей и необслуживаемые усилительные (регенерационные) пункты, требующие применения других типов измерительных приборов.</w:t>
      </w:r>
    </w:p>
    <w:p w:rsidR="008F5D55" w:rsidRDefault="008F5D55">
      <w:pPr>
        <w:ind w:firstLine="283"/>
        <w:jc w:val="both"/>
        <w:rPr>
          <w:rFonts w:ascii="Times New Roman" w:hAnsi="Times New Roman" w:cs="Times New Roman"/>
          <w:sz w:val="24"/>
        </w:rPr>
      </w:pPr>
      <w:r>
        <w:rPr>
          <w:rFonts w:ascii="Times New Roman" w:hAnsi="Times New Roman" w:cs="Times New Roman"/>
          <w:sz w:val="24"/>
        </w:rPr>
        <w:t xml:space="preserve">9.3. Перечень измерительных приборов, предусматриваемых в проектах для оснащения вновь организуемых линейных эксплуатационных служб на магистральной, внутризоновых и местных (городских и сельских) первичных сетях приведены соответственно в </w:t>
      </w:r>
      <w:hyperlink w:anchor="PO0000239" w:tooltip="Приложение 4" w:history="1">
        <w:r>
          <w:rPr>
            <w:rStyle w:val="a3"/>
            <w:rFonts w:ascii="Times New Roman" w:hAnsi="Times New Roman" w:cs="Times New Roman"/>
            <w:sz w:val="24"/>
          </w:rPr>
          <w:t>приложениях 4</w:t>
        </w:r>
      </w:hyperlink>
      <w:r>
        <w:rPr>
          <w:rFonts w:ascii="Times New Roman" w:hAnsi="Times New Roman" w:cs="Times New Roman"/>
          <w:sz w:val="24"/>
        </w:rPr>
        <w:t xml:space="preserve">, </w:t>
      </w:r>
      <w:hyperlink w:anchor="_Приложение_5_Измерительные" w:tooltip="Приложение 5" w:history="1">
        <w:r>
          <w:rPr>
            <w:rStyle w:val="a3"/>
            <w:rFonts w:ascii="Times New Roman" w:hAnsi="Times New Roman" w:cs="Times New Roman"/>
            <w:sz w:val="24"/>
          </w:rPr>
          <w:t>5</w:t>
        </w:r>
      </w:hyperlink>
      <w:r>
        <w:rPr>
          <w:rFonts w:ascii="Times New Roman" w:hAnsi="Times New Roman" w:cs="Times New Roman"/>
          <w:sz w:val="24"/>
        </w:rPr>
        <w:t xml:space="preserve"> и </w:t>
      </w:r>
      <w:hyperlink w:anchor="_Приложений_6_" w:tooltip="Приложение 6" w:history="1">
        <w:r>
          <w:rPr>
            <w:rStyle w:val="a3"/>
            <w:rFonts w:ascii="Times New Roman" w:hAnsi="Times New Roman" w:cs="Times New Roman"/>
            <w:sz w:val="24"/>
          </w:rPr>
          <w:t>6</w:t>
        </w:r>
      </w:hyperlink>
      <w:r>
        <w:rPr>
          <w:rFonts w:ascii="Times New Roman" w:hAnsi="Times New Roman" w:cs="Times New Roman"/>
          <w:sz w:val="24"/>
        </w:rPr>
        <w:t>.</w:t>
      </w:r>
    </w:p>
    <w:p w:rsidR="008F5D55" w:rsidRDefault="008F5D55">
      <w:pPr>
        <w:pStyle w:val="1"/>
        <w:rPr>
          <w:rFonts w:cs="Times New Roman"/>
        </w:rPr>
      </w:pPr>
      <w:bookmarkStart w:id="24" w:name="_Toc182003694"/>
      <w:r>
        <w:rPr>
          <w:rFonts w:cs="Times New Roman"/>
        </w:rPr>
        <w:t>10. Содержание кабелей связи под воздушным избыточным давлением</w:t>
      </w:r>
      <w:bookmarkEnd w:id="24"/>
    </w:p>
    <w:p w:rsidR="008F5D55" w:rsidRDefault="008F5D55">
      <w:pPr>
        <w:ind w:firstLine="283"/>
        <w:jc w:val="both"/>
        <w:rPr>
          <w:rFonts w:ascii="Times New Roman" w:hAnsi="Times New Roman" w:cs="Times New Roman"/>
          <w:sz w:val="24"/>
        </w:rPr>
      </w:pPr>
      <w:r>
        <w:rPr>
          <w:rFonts w:ascii="Times New Roman" w:hAnsi="Times New Roman" w:cs="Times New Roman"/>
          <w:sz w:val="24"/>
        </w:rPr>
        <w:t>10.1. Содержание магистральных и внутризоновых кабельных линий связи, а также кабельных линий местных первичных сетей под избыточным воздушным давлением следует предусматривать в проектах с учетом норм и требований, приведенных соответственно в:</w:t>
      </w:r>
    </w:p>
    <w:p w:rsidR="008F5D55" w:rsidRDefault="008F5D55">
      <w:pPr>
        <w:ind w:firstLine="283"/>
        <w:jc w:val="both"/>
        <w:rPr>
          <w:rFonts w:ascii="Times New Roman" w:hAnsi="Times New Roman" w:cs="Times New Roman"/>
          <w:sz w:val="24"/>
        </w:rPr>
      </w:pPr>
      <w:r>
        <w:rPr>
          <w:rFonts w:ascii="Times New Roman" w:hAnsi="Times New Roman" w:cs="Times New Roman"/>
          <w:sz w:val="24"/>
        </w:rPr>
        <w:t>"Руководстве по содержанию электрических кабелей связи под избыточным воздушным давлением на магистральной и внутризоновых первичных сетях", Минсвязи СССР;</w:t>
      </w:r>
    </w:p>
    <w:p w:rsidR="008F5D55" w:rsidRDefault="008F5D55">
      <w:pPr>
        <w:ind w:firstLine="283"/>
        <w:jc w:val="both"/>
        <w:rPr>
          <w:rFonts w:ascii="Times New Roman" w:hAnsi="Times New Roman" w:cs="Times New Roman"/>
          <w:sz w:val="24"/>
        </w:rPr>
      </w:pPr>
      <w:r>
        <w:rPr>
          <w:rFonts w:ascii="Times New Roman" w:hAnsi="Times New Roman" w:cs="Times New Roman"/>
          <w:sz w:val="24"/>
        </w:rPr>
        <w:t>"Руководство по содержанию кабельных линий городских телефонных сетей под избыточным воздушным давлением", Минсвязи СССР.</w:t>
      </w:r>
    </w:p>
    <w:p w:rsidR="008F5D55" w:rsidRDefault="008F5D55">
      <w:pPr>
        <w:pStyle w:val="1"/>
        <w:rPr>
          <w:rFonts w:cs="Times New Roman"/>
        </w:rPr>
      </w:pPr>
      <w:bookmarkStart w:id="25" w:name="_Toc182003695"/>
      <w:r>
        <w:rPr>
          <w:rFonts w:cs="Times New Roman"/>
        </w:rPr>
        <w:t>11. Требования и нормы по защите кабельных линий</w:t>
      </w:r>
      <w:bookmarkEnd w:id="25"/>
    </w:p>
    <w:p w:rsidR="008F5D55" w:rsidRDefault="008F5D55">
      <w:pPr>
        <w:ind w:firstLine="283"/>
        <w:jc w:val="both"/>
        <w:rPr>
          <w:rFonts w:ascii="Times New Roman" w:hAnsi="Times New Roman" w:cs="Times New Roman"/>
          <w:sz w:val="24"/>
        </w:rPr>
      </w:pPr>
      <w:r>
        <w:rPr>
          <w:rFonts w:ascii="Times New Roman" w:hAnsi="Times New Roman" w:cs="Times New Roman"/>
          <w:sz w:val="24"/>
        </w:rPr>
        <w:t>11.1. Защита кабельных линий магистральной, внутризоновых и местных первичных сетей ВСС России с применением электрических кабелей связи должна осуществляться:</w:t>
      </w:r>
    </w:p>
    <w:p w:rsidR="008F5D55" w:rsidRDefault="008F5D55">
      <w:pPr>
        <w:ind w:firstLine="283"/>
        <w:jc w:val="both"/>
        <w:rPr>
          <w:rFonts w:ascii="Times New Roman" w:hAnsi="Times New Roman" w:cs="Times New Roman"/>
          <w:sz w:val="24"/>
        </w:rPr>
      </w:pPr>
      <w:bookmarkStart w:id="26" w:name="PO0000202"/>
      <w:r>
        <w:rPr>
          <w:rFonts w:ascii="Times New Roman" w:hAnsi="Times New Roman" w:cs="Times New Roman"/>
          <w:sz w:val="24"/>
        </w:rPr>
        <w:t>11.1.1. От опасных и мешающих напряжений и токов согласно требованиям и норм:</w:t>
      </w:r>
    </w:p>
    <w:bookmarkEnd w:id="26"/>
    <w:p w:rsidR="008F5D55" w:rsidRDefault="008F5D55">
      <w:pPr>
        <w:ind w:firstLine="283"/>
        <w:jc w:val="both"/>
        <w:rPr>
          <w:rFonts w:ascii="Times New Roman" w:hAnsi="Times New Roman" w:cs="Times New Roman"/>
          <w:sz w:val="24"/>
        </w:rPr>
      </w:pPr>
      <w:r>
        <w:rPr>
          <w:rFonts w:ascii="Times New Roman" w:hAnsi="Times New Roman" w:cs="Times New Roman"/>
          <w:sz w:val="24"/>
        </w:rPr>
        <w:t>"Правил защиты устройств проводной связи; железнодорожной сигнализации и телемеханики от опасного и мешающего влияния линий электропередачи", Минсвязи СССР, Минэнерго СССР, МПС СССР;</w:t>
      </w:r>
    </w:p>
    <w:p w:rsidR="008F5D55" w:rsidRDefault="008F5D55">
      <w:pPr>
        <w:ind w:firstLine="283"/>
        <w:jc w:val="both"/>
        <w:rPr>
          <w:rFonts w:ascii="Times New Roman" w:hAnsi="Times New Roman" w:cs="Times New Roman"/>
          <w:sz w:val="24"/>
        </w:rPr>
      </w:pPr>
      <w:r>
        <w:rPr>
          <w:rFonts w:ascii="Times New Roman" w:hAnsi="Times New Roman" w:cs="Times New Roman"/>
          <w:sz w:val="24"/>
        </w:rPr>
        <w:t>"Правил защиты устройств проводной связи и проводного вещания от влияния тяговой сети электрифицированных железных дорог переменного тока", Минсвязи СССР, МПС СССР;</w:t>
      </w:r>
    </w:p>
    <w:p w:rsidR="008F5D55" w:rsidRDefault="008F5D55">
      <w:pPr>
        <w:ind w:firstLine="283"/>
        <w:jc w:val="both"/>
        <w:rPr>
          <w:rFonts w:ascii="Times New Roman" w:hAnsi="Times New Roman" w:cs="Times New Roman"/>
          <w:sz w:val="24"/>
        </w:rPr>
      </w:pPr>
      <w:r>
        <w:rPr>
          <w:rFonts w:ascii="Times New Roman" w:hAnsi="Times New Roman" w:cs="Times New Roman"/>
          <w:sz w:val="24"/>
        </w:rPr>
        <w:lastRenderedPageBreak/>
        <w:t>"Правил защиты устройств проводной связи от влияния тяговой сети электрических железных дорог постоянного тока". Минсвязи СССР, МПС СССР;</w:t>
      </w:r>
    </w:p>
    <w:p w:rsidR="008F5D55" w:rsidRDefault="008F5D55">
      <w:pPr>
        <w:ind w:firstLine="283"/>
        <w:jc w:val="both"/>
        <w:rPr>
          <w:rFonts w:ascii="Times New Roman" w:hAnsi="Times New Roman" w:cs="Times New Roman"/>
          <w:sz w:val="24"/>
        </w:rPr>
      </w:pPr>
      <w:r>
        <w:rPr>
          <w:rFonts w:ascii="Times New Roman" w:hAnsi="Times New Roman" w:cs="Times New Roman"/>
          <w:sz w:val="24"/>
        </w:rPr>
        <w:t>Допустимых продольных ЭДС, индуцируемых на участках сближения МКЛС, ВЗКЛС, кабельных линий местных сетей, для конкретно оборудованных систем передачи, с ЛЭП и электрифицированными железными дорогами;</w:t>
      </w:r>
    </w:p>
    <w:p w:rsidR="008F5D55" w:rsidRDefault="008F5D55">
      <w:pPr>
        <w:ind w:firstLine="283"/>
        <w:jc w:val="both"/>
        <w:rPr>
          <w:rFonts w:ascii="Times New Roman" w:hAnsi="Times New Roman" w:cs="Times New Roman"/>
          <w:sz w:val="24"/>
        </w:rPr>
      </w:pPr>
      <w:r>
        <w:rPr>
          <w:rFonts w:ascii="Times New Roman" w:hAnsi="Times New Roman" w:cs="Times New Roman"/>
          <w:sz w:val="24"/>
        </w:rPr>
        <w:t>"Руководства по защите систем передачи от мешающего влияния радиостанций", Минсвязи СССР;</w:t>
      </w:r>
    </w:p>
    <w:p w:rsidR="008F5D55" w:rsidRDefault="008F5D55">
      <w:pPr>
        <w:ind w:firstLine="283"/>
        <w:jc w:val="both"/>
        <w:rPr>
          <w:rFonts w:ascii="Times New Roman" w:hAnsi="Times New Roman" w:cs="Times New Roman"/>
          <w:sz w:val="24"/>
        </w:rPr>
      </w:pPr>
      <w:r>
        <w:rPr>
          <w:rFonts w:ascii="Times New Roman" w:hAnsi="Times New Roman" w:cs="Times New Roman"/>
          <w:sz w:val="24"/>
        </w:rPr>
        <w:t>ГОСТ 5238-31.</w:t>
      </w:r>
    </w:p>
    <w:p w:rsidR="008F5D55" w:rsidRDefault="008F5D55">
      <w:pPr>
        <w:ind w:firstLine="283"/>
        <w:jc w:val="both"/>
        <w:rPr>
          <w:rFonts w:ascii="Times New Roman" w:hAnsi="Times New Roman" w:cs="Times New Roman"/>
          <w:sz w:val="24"/>
        </w:rPr>
      </w:pPr>
      <w:r>
        <w:rPr>
          <w:rFonts w:ascii="Times New Roman" w:hAnsi="Times New Roman" w:cs="Times New Roman"/>
          <w:sz w:val="24"/>
        </w:rPr>
        <w:t>11.1.2. От всех видов коррозии согласно требованиям и норм:</w:t>
      </w:r>
    </w:p>
    <w:p w:rsidR="008F5D55" w:rsidRDefault="008F5D55">
      <w:pPr>
        <w:ind w:firstLine="283"/>
        <w:jc w:val="both"/>
        <w:rPr>
          <w:rFonts w:ascii="Times New Roman" w:hAnsi="Times New Roman" w:cs="Times New Roman"/>
          <w:sz w:val="24"/>
        </w:rPr>
      </w:pPr>
      <w:hyperlink r:id="rId18" w:tooltip="ЕСЗКС. Сооружения подземные. Общие требования к защите от коррозии" w:history="1">
        <w:r>
          <w:rPr>
            <w:rStyle w:val="a3"/>
            <w:rFonts w:ascii="Times New Roman" w:hAnsi="Times New Roman" w:cs="Times New Roman"/>
            <w:sz w:val="24"/>
          </w:rPr>
          <w:t>ГОСТ 9.602-89</w:t>
        </w:r>
      </w:hyperlink>
      <w:r>
        <w:rPr>
          <w:rFonts w:ascii="Times New Roman" w:hAnsi="Times New Roman" w:cs="Times New Roman"/>
          <w:sz w:val="24"/>
        </w:rPr>
        <w:t>;</w:t>
      </w:r>
    </w:p>
    <w:p w:rsidR="008F5D55" w:rsidRDefault="008F5D55">
      <w:pPr>
        <w:ind w:firstLine="283"/>
        <w:jc w:val="both"/>
        <w:rPr>
          <w:rFonts w:ascii="Times New Roman" w:hAnsi="Times New Roman" w:cs="Times New Roman"/>
          <w:sz w:val="24"/>
        </w:rPr>
      </w:pPr>
      <w:r>
        <w:rPr>
          <w:rFonts w:ascii="Times New Roman" w:hAnsi="Times New Roman" w:cs="Times New Roman"/>
          <w:sz w:val="24"/>
        </w:rPr>
        <w:t>"Руководства по проектированию и защите от коррозии подземных металлических сооружений связи", Минсвязи СССР</w:t>
      </w:r>
    </w:p>
    <w:p w:rsidR="008F5D55" w:rsidRDefault="008F5D55">
      <w:pPr>
        <w:ind w:firstLine="283"/>
        <w:jc w:val="both"/>
        <w:rPr>
          <w:rFonts w:ascii="Times New Roman" w:hAnsi="Times New Roman" w:cs="Times New Roman"/>
          <w:sz w:val="24"/>
        </w:rPr>
      </w:pPr>
      <w:r>
        <w:rPr>
          <w:rFonts w:ascii="Times New Roman" w:hAnsi="Times New Roman" w:cs="Times New Roman"/>
          <w:sz w:val="24"/>
        </w:rPr>
        <w:t>"Рекомендаций по одновременной защите кабелей связи от коррозии, ударов молний и электромагнитных влияний", Минсвязи СССР;</w:t>
      </w:r>
    </w:p>
    <w:p w:rsidR="008F5D55" w:rsidRDefault="008F5D55">
      <w:pPr>
        <w:ind w:firstLine="283"/>
        <w:jc w:val="both"/>
        <w:rPr>
          <w:rFonts w:ascii="Times New Roman" w:hAnsi="Times New Roman" w:cs="Times New Roman"/>
          <w:sz w:val="24"/>
        </w:rPr>
      </w:pPr>
      <w:r>
        <w:rPr>
          <w:rFonts w:ascii="Times New Roman" w:hAnsi="Times New Roman" w:cs="Times New Roman"/>
          <w:sz w:val="24"/>
        </w:rPr>
        <w:t>"Рекомендаций по совместной защите от коррозии подземных металлических сооружений связи и трубопроводов", Минсвязи СССР, Министерства строительства предприятий нефтяной и газовой промышленности СССР, Министерства жилищно-коммунального хозяйства РСФСР.</w:t>
      </w:r>
    </w:p>
    <w:p w:rsidR="008F5D55" w:rsidRDefault="008F5D55">
      <w:pPr>
        <w:ind w:firstLine="283"/>
        <w:jc w:val="both"/>
        <w:rPr>
          <w:rFonts w:ascii="Times New Roman" w:hAnsi="Times New Roman" w:cs="Times New Roman"/>
          <w:sz w:val="24"/>
        </w:rPr>
      </w:pPr>
      <w:r>
        <w:rPr>
          <w:rFonts w:ascii="Times New Roman" w:hAnsi="Times New Roman" w:cs="Times New Roman"/>
          <w:sz w:val="24"/>
        </w:rPr>
        <w:t>11.1.3. От ударов молний - согласно требованиям и нормам:</w:t>
      </w:r>
    </w:p>
    <w:p w:rsidR="008F5D55" w:rsidRDefault="008F5D55">
      <w:pPr>
        <w:ind w:firstLine="283"/>
        <w:jc w:val="both"/>
        <w:rPr>
          <w:rFonts w:ascii="Times New Roman" w:hAnsi="Times New Roman" w:cs="Times New Roman"/>
          <w:sz w:val="24"/>
        </w:rPr>
      </w:pPr>
      <w:r>
        <w:rPr>
          <w:rFonts w:ascii="Times New Roman" w:hAnsi="Times New Roman" w:cs="Times New Roman"/>
          <w:sz w:val="24"/>
        </w:rPr>
        <w:t>"Руководства по защите подземных кабелей от ударов молний". Минсвязи СССР и дополнения к нему:</w:t>
      </w:r>
    </w:p>
    <w:p w:rsidR="008F5D55" w:rsidRDefault="008F5D55">
      <w:pPr>
        <w:ind w:firstLine="283"/>
        <w:jc w:val="both"/>
        <w:rPr>
          <w:rFonts w:ascii="Times New Roman" w:hAnsi="Times New Roman" w:cs="Times New Roman"/>
          <w:sz w:val="24"/>
        </w:rPr>
      </w:pPr>
      <w:r>
        <w:rPr>
          <w:rFonts w:ascii="Times New Roman" w:hAnsi="Times New Roman" w:cs="Times New Roman"/>
          <w:sz w:val="24"/>
        </w:rPr>
        <w:t xml:space="preserve">а) защиту </w:t>
      </w:r>
      <w:r>
        <w:rPr>
          <w:rFonts w:ascii="Times New Roman" w:hAnsi="Times New Roman" w:cs="Times New Roman"/>
          <w:sz w:val="24"/>
          <w:lang w:val="en-US"/>
        </w:rPr>
        <w:t>o</w:t>
      </w:r>
      <w:r>
        <w:rPr>
          <w:rFonts w:ascii="Times New Roman" w:hAnsi="Times New Roman" w:cs="Times New Roman"/>
          <w:sz w:val="24"/>
        </w:rPr>
        <w:t>т ударов молний одночетверочных кабелей всех типов (в металлических и неметаллических оболочках) и однокоаксиальных кабелей ВКПАП на загородных участках трасс необходимо предусматривать только в тех случаях, когда кабели прокладываются:</w:t>
      </w:r>
    </w:p>
    <w:p w:rsidR="008F5D55" w:rsidRDefault="008F5D55">
      <w:pPr>
        <w:ind w:firstLine="283"/>
        <w:jc w:val="both"/>
        <w:rPr>
          <w:rFonts w:ascii="Times New Roman" w:hAnsi="Times New Roman" w:cs="Times New Roman"/>
          <w:sz w:val="24"/>
        </w:rPr>
      </w:pPr>
      <w:r>
        <w:rPr>
          <w:rFonts w:ascii="Times New Roman" w:hAnsi="Times New Roman" w:cs="Times New Roman"/>
          <w:sz w:val="24"/>
        </w:rPr>
        <w:t>в районах с повышенной грозодеятельностью (со скальным грунтом при грозодеятельности свыше 80 часов в год и в районах вечной мерзлоты с грозодеятельностью свыше 20 часов в год), а также в горных районах, районах со спальным грунтом при удельном сопротивлении грунтов свыше 500 Ом</w:t>
      </w:r>
      <w:r>
        <w:rPr>
          <w:rFonts w:ascii="Times New Roman" w:hAnsi="Times New Roman" w:cs="Times New Roman"/>
          <w:sz w:val="24"/>
        </w:rPr>
        <w:sym w:font="Symbol" w:char="00D7"/>
      </w:r>
      <w:r>
        <w:rPr>
          <w:rFonts w:ascii="Times New Roman" w:hAnsi="Times New Roman" w:cs="Times New Roman"/>
          <w:sz w:val="24"/>
        </w:rPr>
        <w:t>м и в районах вечной мерзлоты, где отсутствуют ранее проложенные кабели;</w:t>
      </w:r>
    </w:p>
    <w:p w:rsidR="008F5D55" w:rsidRDefault="008F5D55">
      <w:pPr>
        <w:ind w:firstLine="283"/>
        <w:jc w:val="both"/>
        <w:rPr>
          <w:rFonts w:ascii="Times New Roman" w:hAnsi="Times New Roman" w:cs="Times New Roman"/>
          <w:sz w:val="24"/>
        </w:rPr>
      </w:pPr>
      <w:r>
        <w:rPr>
          <w:rFonts w:ascii="Times New Roman" w:hAnsi="Times New Roman" w:cs="Times New Roman"/>
          <w:sz w:val="24"/>
        </w:rPr>
        <w:t>в районах, где существующие одночетверочные и однокоаксиальные кабели подвергались повреждениям от ударов молнии чаще установленной нормы, определенной Руководством по защите подземных кабелей от ударов молний, Минсвязи СССР;</w:t>
      </w:r>
    </w:p>
    <w:p w:rsidR="008F5D55" w:rsidRDefault="008F5D55">
      <w:pPr>
        <w:ind w:firstLine="283"/>
        <w:jc w:val="both"/>
        <w:rPr>
          <w:rFonts w:ascii="Times New Roman" w:hAnsi="Times New Roman" w:cs="Times New Roman"/>
          <w:sz w:val="24"/>
        </w:rPr>
      </w:pPr>
      <w:r>
        <w:rPr>
          <w:rFonts w:ascii="Times New Roman" w:hAnsi="Times New Roman" w:cs="Times New Roman"/>
          <w:sz w:val="24"/>
        </w:rPr>
        <w:t>в местах сближения с отдельно стоящими деревьями и опорами линий связи и линий электропередач.</w:t>
      </w:r>
    </w:p>
    <w:p w:rsidR="008F5D55" w:rsidRDefault="008F5D55">
      <w:pPr>
        <w:ind w:firstLine="283"/>
        <w:jc w:val="both"/>
        <w:rPr>
          <w:rFonts w:ascii="Times New Roman" w:hAnsi="Times New Roman" w:cs="Times New Roman"/>
          <w:sz w:val="24"/>
        </w:rPr>
      </w:pPr>
      <w:r>
        <w:rPr>
          <w:rFonts w:ascii="Times New Roman" w:hAnsi="Times New Roman" w:cs="Times New Roman"/>
          <w:sz w:val="24"/>
        </w:rPr>
        <w:t>б) ВЗКЛС с одночетверочными и однокоаксиальными кабелями при прохождении вдоль ЛЭП и ВЛС по условиям подпункта а) должны быть защищены от ударов молний с помощью прокладки одного троса. При этом, при прокладке кабелей по открытой местности, должна предусматриваться прокладка одного троса над кабелем на расстоянии 0,4 м от него, а при прокладке кабеля вдоль леса, ВЛС или ЛЭП трос следует прокладывать на одной глубине с кабелем па расстоянии 1-5 м от него (в сторону леса, ВЛС или ЛЭП).</w:t>
      </w:r>
    </w:p>
    <w:p w:rsidR="008F5D55" w:rsidRDefault="008F5D55">
      <w:pPr>
        <w:ind w:firstLine="283"/>
        <w:jc w:val="both"/>
        <w:rPr>
          <w:rFonts w:ascii="Times New Roman" w:hAnsi="Times New Roman" w:cs="Times New Roman"/>
          <w:sz w:val="24"/>
        </w:rPr>
      </w:pPr>
      <w:r>
        <w:rPr>
          <w:rFonts w:ascii="Times New Roman" w:hAnsi="Times New Roman" w:cs="Times New Roman"/>
          <w:sz w:val="24"/>
        </w:rPr>
        <w:t xml:space="preserve">в) абонентские комплекты телефонных станций и абонентские пункты ГТС и СТС должны быть защищены в соответствия с требованием </w:t>
      </w:r>
      <w:hyperlink r:id="rId19" w:tooltip="Установки проводной связи. Схемы защиты от опасных напряжений и токов, возникающих на линиях" w:history="1">
        <w:r>
          <w:rPr>
            <w:rStyle w:val="a3"/>
            <w:rFonts w:ascii="Times New Roman" w:hAnsi="Times New Roman" w:cs="Times New Roman"/>
            <w:sz w:val="24"/>
          </w:rPr>
          <w:t>ГОСТ 5238-81</w:t>
        </w:r>
      </w:hyperlink>
      <w:r>
        <w:rPr>
          <w:rFonts w:ascii="Times New Roman" w:hAnsi="Times New Roman" w:cs="Times New Roman"/>
          <w:sz w:val="24"/>
        </w:rPr>
        <w:t>.</w:t>
      </w:r>
    </w:p>
    <w:p w:rsidR="008F5D55" w:rsidRDefault="008F5D55">
      <w:pPr>
        <w:ind w:firstLine="283"/>
        <w:jc w:val="both"/>
        <w:rPr>
          <w:rFonts w:ascii="Times New Roman" w:hAnsi="Times New Roman" w:cs="Times New Roman"/>
          <w:sz w:val="24"/>
        </w:rPr>
      </w:pPr>
      <w:r>
        <w:rPr>
          <w:rFonts w:ascii="Times New Roman" w:hAnsi="Times New Roman" w:cs="Times New Roman"/>
          <w:sz w:val="24"/>
        </w:rPr>
        <w:t xml:space="preserve">11.2. Защита на линиях проводного вещания должна осуществляться в соответствии с ГОСТ 14857-76 и правилами, указанными в </w:t>
      </w:r>
      <w:hyperlink w:anchor="PO0000202" w:tooltip="Пункт 11.1.1" w:history="1">
        <w:r>
          <w:rPr>
            <w:rStyle w:val="a3"/>
            <w:rFonts w:ascii="Times New Roman" w:hAnsi="Times New Roman" w:cs="Times New Roman"/>
            <w:sz w:val="24"/>
          </w:rPr>
          <w:t>п.11.1.1</w:t>
        </w:r>
      </w:hyperlink>
      <w:r>
        <w:rPr>
          <w:rFonts w:ascii="Times New Roman" w:hAnsi="Times New Roman" w:cs="Times New Roman"/>
          <w:sz w:val="24"/>
        </w:rPr>
        <w:t>.</w:t>
      </w:r>
    </w:p>
    <w:p w:rsidR="008F5D55" w:rsidRDefault="008F5D55">
      <w:pPr>
        <w:ind w:firstLine="283"/>
        <w:jc w:val="both"/>
        <w:rPr>
          <w:rFonts w:ascii="Times New Roman" w:hAnsi="Times New Roman" w:cs="Times New Roman"/>
          <w:sz w:val="24"/>
        </w:rPr>
      </w:pPr>
      <w:r>
        <w:rPr>
          <w:rFonts w:ascii="Times New Roman" w:hAnsi="Times New Roman" w:cs="Times New Roman"/>
          <w:sz w:val="24"/>
        </w:rPr>
        <w:t>11.3. На МКЛС и ВЗКЛС при применении для прокладки оптических кабелей без элементов металла защита их от ударов молнии, от опасного электромагнитного влияния ЛЭП и электрифицированных железных дорог не требуется.</w:t>
      </w:r>
    </w:p>
    <w:p w:rsidR="008F5D55" w:rsidRDefault="008F5D55">
      <w:pPr>
        <w:ind w:firstLine="283"/>
        <w:jc w:val="both"/>
        <w:rPr>
          <w:rFonts w:ascii="Times New Roman" w:hAnsi="Times New Roman" w:cs="Times New Roman"/>
          <w:sz w:val="24"/>
        </w:rPr>
      </w:pPr>
      <w:r>
        <w:rPr>
          <w:rFonts w:ascii="Times New Roman" w:hAnsi="Times New Roman" w:cs="Times New Roman"/>
          <w:sz w:val="24"/>
        </w:rPr>
        <w:t xml:space="preserve">11.4. Кабельные линий связи, использующие оптические кабели с элементами металла (оболочка, бронепокровы, медные жилы для передачи дистанционного </w:t>
      </w:r>
      <w:r>
        <w:rPr>
          <w:rFonts w:ascii="Times New Roman" w:hAnsi="Times New Roman" w:cs="Times New Roman"/>
          <w:sz w:val="24"/>
        </w:rPr>
        <w:lastRenderedPageBreak/>
        <w:t>питания) подлежат защите от ударов молнии и опасных электромагнитных влияний ЛЭП и электрифицированных железных дорог переменного тока. С учетом этого, на МКЛС и ВЗКЛС на участках трасс с высокой грозодеятельностью и опасных сближениях с ЛЭП и электрифицированными железными дорогами переменного тока, должны, как правило, предусматриваться к прокладке оптические кабели без элементов металла.</w:t>
      </w:r>
    </w:p>
    <w:p w:rsidR="008F5D55" w:rsidRDefault="008F5D55">
      <w:pPr>
        <w:pStyle w:val="1"/>
        <w:rPr>
          <w:rFonts w:cs="Times New Roman"/>
        </w:rPr>
      </w:pPr>
      <w:bookmarkStart w:id="27" w:name="_Toc182003696"/>
      <w:r>
        <w:rPr>
          <w:rFonts w:cs="Times New Roman"/>
        </w:rPr>
        <w:t>12. Требования и нормы по оборудованию заземляющих устройств</w:t>
      </w:r>
      <w:bookmarkEnd w:id="27"/>
    </w:p>
    <w:p w:rsidR="008F5D55" w:rsidRDefault="008F5D55">
      <w:pPr>
        <w:ind w:firstLine="283"/>
        <w:jc w:val="both"/>
        <w:rPr>
          <w:rFonts w:ascii="Times New Roman" w:hAnsi="Times New Roman" w:cs="Times New Roman"/>
          <w:sz w:val="24"/>
        </w:rPr>
      </w:pPr>
      <w:r>
        <w:rPr>
          <w:rFonts w:ascii="Times New Roman" w:hAnsi="Times New Roman" w:cs="Times New Roman"/>
          <w:sz w:val="24"/>
        </w:rPr>
        <w:t xml:space="preserve">12.1. При проектировании заземляющих устройств на линейных сооружениях связи следует руководствоваться требованиями и нормами </w:t>
      </w:r>
      <w:hyperlink r:id="rId20" w:tooltip="Заземления для стационарных установок проводной связи, радиорелейных станций, радиотрансляционных узлов и антенн систем коллективного приема телевидения. Нормы сопротивления" w:history="1">
        <w:r>
          <w:rPr>
            <w:rStyle w:val="a3"/>
            <w:rFonts w:ascii="Times New Roman" w:hAnsi="Times New Roman" w:cs="Times New Roman"/>
            <w:sz w:val="24"/>
          </w:rPr>
          <w:t>ГОСТ 464-79</w:t>
        </w:r>
      </w:hyperlink>
      <w:r>
        <w:rPr>
          <w:rFonts w:ascii="Times New Roman" w:hAnsi="Times New Roman" w:cs="Times New Roman"/>
          <w:sz w:val="24"/>
        </w:rPr>
        <w:t>, "Руководством по проектированию, строительству и эксплуатации заземлений в установках проводной связи и радиотрансляционных узлов", Минсвязи СССР, а также "Рекомендации по вопросам оборудования заземлений и заземляющих проводок ЛАЦ и НУП Минсвязи СССР.</w:t>
      </w:r>
    </w:p>
    <w:p w:rsidR="008F5D55" w:rsidRDefault="008F5D55">
      <w:pPr>
        <w:ind w:firstLine="283"/>
        <w:jc w:val="both"/>
        <w:rPr>
          <w:rFonts w:ascii="Times New Roman" w:hAnsi="Times New Roman" w:cs="Times New Roman"/>
          <w:sz w:val="24"/>
        </w:rPr>
      </w:pPr>
      <w:r>
        <w:rPr>
          <w:rFonts w:ascii="Times New Roman" w:hAnsi="Times New Roman" w:cs="Times New Roman"/>
          <w:sz w:val="24"/>
        </w:rPr>
        <w:t>12.2. Нормы сопротивлений линейно-защитных заземлений, а также рабочих или защитных заземлений могут быть ужесточены (уменьшены) при одновременном использовании их для защиты устройств связи от опасных и мешающих влияний линий электропередачи, электрифицированных железных дорог, радиостанций и действия коррозии. В этих случаях величины сопротивлений заземлений должны определяться расчетом.</w:t>
      </w:r>
    </w:p>
    <w:p w:rsidR="008F5D55" w:rsidRDefault="008F5D55">
      <w:pPr>
        <w:ind w:firstLine="283"/>
        <w:jc w:val="both"/>
        <w:rPr>
          <w:rFonts w:ascii="Times New Roman" w:hAnsi="Times New Roman" w:cs="Times New Roman"/>
          <w:sz w:val="24"/>
        </w:rPr>
      </w:pPr>
      <w:r>
        <w:rPr>
          <w:rFonts w:ascii="Times New Roman" w:hAnsi="Times New Roman" w:cs="Times New Roman"/>
          <w:sz w:val="24"/>
        </w:rPr>
        <w:t>12.3. При расположении НУП (НРП) в металлических цистернах в районах с удельным сопротивлением грунтах 20 Ом</w:t>
      </w:r>
      <w:r>
        <w:rPr>
          <w:rFonts w:ascii="Times New Roman" w:hAnsi="Times New Roman" w:cs="Times New Roman"/>
          <w:sz w:val="24"/>
        </w:rPr>
        <w:sym w:font="Symbol" w:char="00D7"/>
      </w:r>
      <w:r>
        <w:rPr>
          <w:rFonts w:ascii="Times New Roman" w:hAnsi="Times New Roman" w:cs="Times New Roman"/>
          <w:sz w:val="24"/>
        </w:rPr>
        <w:t>м и менее в качестве защитного заземления должны использоваться протекторы, устанавливаемые для защиты цистерны от почвенной коррозии.</w:t>
      </w:r>
    </w:p>
    <w:p w:rsidR="008F5D55" w:rsidRDefault="008F5D55">
      <w:pPr>
        <w:ind w:firstLine="283"/>
        <w:jc w:val="both"/>
        <w:rPr>
          <w:rFonts w:ascii="Times New Roman" w:hAnsi="Times New Roman" w:cs="Times New Roman"/>
          <w:sz w:val="24"/>
        </w:rPr>
      </w:pPr>
      <w:r>
        <w:rPr>
          <w:rFonts w:ascii="Times New Roman" w:hAnsi="Times New Roman" w:cs="Times New Roman"/>
          <w:sz w:val="24"/>
        </w:rPr>
        <w:t>12.4. Оборудование заземляющих устройств по требованиям и нормам защиты электрических кабелей от ударов молнии должно осуществляться согласно Руководству по защите подземных кабелей связи от ударов молнии", Минсвязи СССР.</w:t>
      </w:r>
    </w:p>
    <w:p w:rsidR="008F5D55" w:rsidRDefault="008F5D55">
      <w:pPr>
        <w:ind w:firstLine="283"/>
        <w:jc w:val="both"/>
        <w:rPr>
          <w:rFonts w:ascii="Times New Roman" w:hAnsi="Times New Roman" w:cs="Times New Roman"/>
          <w:sz w:val="24"/>
        </w:rPr>
      </w:pPr>
      <w:r>
        <w:rPr>
          <w:rFonts w:ascii="Times New Roman" w:hAnsi="Times New Roman" w:cs="Times New Roman"/>
          <w:sz w:val="24"/>
        </w:rPr>
        <w:t>12.5. При оборудовании заземляющих устройств в НУП (НРП), для абонентских пунктов, кабельных ящиков и троса подвесных кабелей в качестве заземлителей, как правило, должны предусматриваться:</w:t>
      </w:r>
    </w:p>
    <w:p w:rsidR="008F5D55" w:rsidRDefault="008F5D55">
      <w:pPr>
        <w:ind w:firstLine="283"/>
        <w:jc w:val="both"/>
        <w:rPr>
          <w:rFonts w:ascii="Times New Roman" w:hAnsi="Times New Roman" w:cs="Times New Roman"/>
          <w:sz w:val="24"/>
        </w:rPr>
      </w:pPr>
      <w:r>
        <w:rPr>
          <w:rFonts w:ascii="Times New Roman" w:hAnsi="Times New Roman" w:cs="Times New Roman"/>
          <w:sz w:val="24"/>
        </w:rPr>
        <w:t>металлические стержни длиной 5 м и диаметром 12 мм - в грунтах с удельным сопротивлением до 200 Ом</w:t>
      </w:r>
      <w:r>
        <w:rPr>
          <w:rFonts w:ascii="Times New Roman" w:hAnsi="Times New Roman" w:cs="Times New Roman"/>
          <w:sz w:val="24"/>
        </w:rPr>
        <w:sym w:font="Symbol" w:char="00D7"/>
      </w:r>
      <w:r>
        <w:rPr>
          <w:rFonts w:ascii="Times New Roman" w:hAnsi="Times New Roman" w:cs="Times New Roman"/>
          <w:sz w:val="24"/>
        </w:rPr>
        <w:t>м;</w:t>
      </w:r>
    </w:p>
    <w:p w:rsidR="008F5D55" w:rsidRDefault="008F5D55">
      <w:pPr>
        <w:ind w:firstLine="283"/>
        <w:jc w:val="both"/>
        <w:rPr>
          <w:rFonts w:ascii="Times New Roman" w:hAnsi="Times New Roman" w:cs="Times New Roman"/>
          <w:sz w:val="24"/>
        </w:rPr>
      </w:pPr>
      <w:r>
        <w:rPr>
          <w:rFonts w:ascii="Times New Roman" w:hAnsi="Times New Roman" w:cs="Times New Roman"/>
          <w:sz w:val="24"/>
        </w:rPr>
        <w:t>металлические стержни длиной 2,5 м из угловой стали 50</w:t>
      </w:r>
      <w:r>
        <w:rPr>
          <w:rFonts w:ascii="Times New Roman" w:hAnsi="Times New Roman" w:cs="Times New Roman"/>
          <w:sz w:val="24"/>
        </w:rPr>
        <w:sym w:font="Symbol" w:char="00B4"/>
      </w:r>
      <w:r>
        <w:rPr>
          <w:rFonts w:ascii="Times New Roman" w:hAnsi="Times New Roman" w:cs="Times New Roman"/>
          <w:sz w:val="24"/>
        </w:rPr>
        <w:t>50</w:t>
      </w:r>
      <w:r>
        <w:rPr>
          <w:rFonts w:ascii="Times New Roman" w:hAnsi="Times New Roman" w:cs="Times New Roman"/>
          <w:sz w:val="24"/>
        </w:rPr>
        <w:sym w:font="Symbol" w:char="00B4"/>
      </w:r>
      <w:r>
        <w:rPr>
          <w:rFonts w:ascii="Times New Roman" w:hAnsi="Times New Roman" w:cs="Times New Roman"/>
          <w:sz w:val="24"/>
        </w:rPr>
        <w:t>5 - в грунтах с удельным сопротивлением свыше 200 Ом</w:t>
      </w:r>
      <w:r>
        <w:rPr>
          <w:rFonts w:ascii="Times New Roman" w:hAnsi="Times New Roman" w:cs="Times New Roman"/>
          <w:sz w:val="24"/>
        </w:rPr>
        <w:sym w:font="Symbol" w:char="00D7"/>
      </w:r>
      <w:r>
        <w:rPr>
          <w:rFonts w:ascii="Times New Roman" w:hAnsi="Times New Roman" w:cs="Times New Roman"/>
          <w:sz w:val="24"/>
        </w:rPr>
        <w:t>м.</w:t>
      </w:r>
    </w:p>
    <w:p w:rsidR="008F5D55" w:rsidRDefault="008F5D55">
      <w:pPr>
        <w:ind w:firstLine="283"/>
        <w:jc w:val="both"/>
        <w:rPr>
          <w:rFonts w:ascii="Times New Roman" w:hAnsi="Times New Roman" w:cs="Times New Roman"/>
          <w:sz w:val="24"/>
        </w:rPr>
      </w:pPr>
      <w:r>
        <w:rPr>
          <w:rFonts w:ascii="Times New Roman" w:hAnsi="Times New Roman" w:cs="Times New Roman"/>
          <w:sz w:val="24"/>
        </w:rPr>
        <w:t>Для заземления абонентских защитных устройств у абонентов допускается использование металлических труб водопроводной сети.</w:t>
      </w:r>
    </w:p>
    <w:p w:rsidR="008F5D55" w:rsidRDefault="008F5D55">
      <w:pPr>
        <w:pStyle w:val="1"/>
        <w:rPr>
          <w:rFonts w:cs="Times New Roman"/>
        </w:rPr>
      </w:pPr>
      <w:bookmarkStart w:id="28" w:name="_Toc182003697"/>
      <w:r>
        <w:rPr>
          <w:rFonts w:cs="Times New Roman"/>
        </w:rPr>
        <w:t>13. Требования и нормы по установке замерных столбиков и контрольно-измерительных пунктов (КИП)</w:t>
      </w:r>
      <w:bookmarkEnd w:id="28"/>
    </w:p>
    <w:p w:rsidR="008F5D55" w:rsidRDefault="008F5D55">
      <w:pPr>
        <w:ind w:firstLine="283"/>
        <w:jc w:val="both"/>
        <w:rPr>
          <w:rFonts w:ascii="Times New Roman" w:hAnsi="Times New Roman" w:cs="Times New Roman"/>
          <w:sz w:val="24"/>
        </w:rPr>
      </w:pPr>
      <w:r>
        <w:rPr>
          <w:rFonts w:ascii="Times New Roman" w:hAnsi="Times New Roman" w:cs="Times New Roman"/>
          <w:sz w:val="24"/>
        </w:rPr>
        <w:t>13.1. Железобетонные замерные столбики (четырех или трехгранные) следует устанавливать на загородных участках трассы и в сельских населенных пунктах при прокладке кабелей в грунте против каждой муфты, на поворотах, на пересечениях автомобильных и железных дорог, водных препятствий, продуктопроводов, кабельных линий электропередачи и связи, водопровода и канализации, а также на прямых участках трассы кабеля не далее 250-300 м один от другого.</w:t>
      </w:r>
    </w:p>
    <w:p w:rsidR="008F5D55" w:rsidRDefault="008F5D55">
      <w:pPr>
        <w:ind w:firstLine="283"/>
        <w:jc w:val="both"/>
        <w:rPr>
          <w:rFonts w:ascii="Times New Roman" w:hAnsi="Times New Roman" w:cs="Times New Roman"/>
          <w:sz w:val="24"/>
        </w:rPr>
      </w:pPr>
      <w:r>
        <w:rPr>
          <w:rFonts w:ascii="Times New Roman" w:hAnsi="Times New Roman" w:cs="Times New Roman"/>
          <w:sz w:val="24"/>
        </w:rPr>
        <w:t>При расстоянии между муфтами 100 м и менее замерные столбики следует устанавливать через одну муфту, с привязкой двух муфт к одному столбику.</w:t>
      </w:r>
    </w:p>
    <w:p w:rsidR="008F5D55" w:rsidRDefault="008F5D55">
      <w:pPr>
        <w:ind w:firstLine="283"/>
        <w:jc w:val="both"/>
        <w:rPr>
          <w:rFonts w:ascii="Times New Roman" w:hAnsi="Times New Roman" w:cs="Times New Roman"/>
          <w:sz w:val="24"/>
        </w:rPr>
      </w:pPr>
      <w:r>
        <w:rPr>
          <w:rFonts w:ascii="Times New Roman" w:hAnsi="Times New Roman" w:cs="Times New Roman"/>
          <w:sz w:val="24"/>
        </w:rPr>
        <w:t>На линиях проводного вещания замерные столбики не устанавливаются.</w:t>
      </w:r>
    </w:p>
    <w:p w:rsidR="008F5D55" w:rsidRDefault="008F5D55">
      <w:pPr>
        <w:ind w:firstLine="283"/>
        <w:jc w:val="both"/>
        <w:rPr>
          <w:rFonts w:ascii="Times New Roman" w:hAnsi="Times New Roman" w:cs="Times New Roman"/>
          <w:sz w:val="24"/>
        </w:rPr>
      </w:pPr>
      <w:r>
        <w:rPr>
          <w:rFonts w:ascii="Times New Roman" w:hAnsi="Times New Roman" w:cs="Times New Roman"/>
          <w:sz w:val="24"/>
        </w:rPr>
        <w:t>13.2. Установка замерных столбиков на пахотных землях не допускается; в этом случае замерные столбики должны быть вынесены в сторону дороги за границу пахотной земли и устанавливаться в местах, обеспечивающих их сохранность.</w:t>
      </w:r>
    </w:p>
    <w:p w:rsidR="008F5D55" w:rsidRDefault="008F5D55">
      <w:pPr>
        <w:ind w:firstLine="283"/>
        <w:jc w:val="both"/>
        <w:rPr>
          <w:rFonts w:ascii="Times New Roman" w:hAnsi="Times New Roman" w:cs="Times New Roman"/>
          <w:sz w:val="24"/>
        </w:rPr>
      </w:pPr>
      <w:r>
        <w:rPr>
          <w:rFonts w:ascii="Times New Roman" w:hAnsi="Times New Roman" w:cs="Times New Roman"/>
          <w:sz w:val="24"/>
        </w:rPr>
        <w:t xml:space="preserve">При вынужденном размещении соединительных муфт кабелей связи на пахотных </w:t>
      </w:r>
      <w:r>
        <w:rPr>
          <w:rFonts w:ascii="Times New Roman" w:hAnsi="Times New Roman" w:cs="Times New Roman"/>
          <w:sz w:val="24"/>
        </w:rPr>
        <w:lastRenderedPageBreak/>
        <w:t>землях в проектах следует предусматривать установку над ними специальных маркеров (пассивных резонансных контуров).</w:t>
      </w:r>
    </w:p>
    <w:p w:rsidR="008F5D55" w:rsidRDefault="008F5D55">
      <w:pPr>
        <w:ind w:firstLine="283"/>
        <w:jc w:val="both"/>
        <w:rPr>
          <w:rFonts w:ascii="Times New Roman" w:hAnsi="Times New Roman" w:cs="Times New Roman"/>
          <w:sz w:val="24"/>
        </w:rPr>
      </w:pPr>
      <w:r>
        <w:rPr>
          <w:rFonts w:ascii="Times New Roman" w:hAnsi="Times New Roman" w:cs="Times New Roman"/>
          <w:sz w:val="24"/>
        </w:rPr>
        <w:t>13.3. В населенных пунктах, где по условиям местности установка замерных столбиков невозможна, должны устанавливаться указательные знаки на стенах зданий или других постоянных сооружениях.</w:t>
      </w:r>
    </w:p>
    <w:p w:rsidR="008F5D55" w:rsidRDefault="008F5D55">
      <w:pPr>
        <w:ind w:firstLine="283"/>
        <w:jc w:val="both"/>
        <w:rPr>
          <w:rFonts w:ascii="Times New Roman" w:hAnsi="Times New Roman" w:cs="Times New Roman"/>
          <w:sz w:val="24"/>
        </w:rPr>
      </w:pPr>
      <w:r>
        <w:rPr>
          <w:rFonts w:ascii="Times New Roman" w:hAnsi="Times New Roman" w:cs="Times New Roman"/>
          <w:sz w:val="24"/>
        </w:rPr>
        <w:t>13.4. Замерные столбики в местах размещения контрольно-измерительных пунктов (КИП) не устанавливаются.</w:t>
      </w:r>
    </w:p>
    <w:p w:rsidR="008F5D55" w:rsidRDefault="008F5D55">
      <w:pPr>
        <w:ind w:firstLine="283"/>
        <w:jc w:val="both"/>
        <w:rPr>
          <w:rFonts w:ascii="Times New Roman" w:hAnsi="Times New Roman" w:cs="Times New Roman"/>
          <w:sz w:val="24"/>
        </w:rPr>
      </w:pPr>
      <w:r>
        <w:rPr>
          <w:rFonts w:ascii="Times New Roman" w:hAnsi="Times New Roman" w:cs="Times New Roman"/>
          <w:sz w:val="24"/>
        </w:rPr>
        <w:t>13.5. При прокладке двух и более кабелей в одну траншею или в разные траншеи, проходящие параллельно друг другу по одной трассе на расстоянии до 30 м на открытой местности, дополнительные замерные столбики следует устанавливать в случае, если расстояние между муфтами разных кабелей более 100 м. При расстоянии между муфтами до 100 м муфты, устанавливаемые на разных кабелях, должны привязываться к замерному столбику одного из кабелей.</w:t>
      </w:r>
    </w:p>
    <w:p w:rsidR="008F5D55" w:rsidRDefault="008F5D55">
      <w:pPr>
        <w:ind w:firstLine="283"/>
        <w:jc w:val="both"/>
        <w:rPr>
          <w:rFonts w:ascii="Times New Roman" w:hAnsi="Times New Roman" w:cs="Times New Roman"/>
          <w:sz w:val="24"/>
        </w:rPr>
      </w:pPr>
      <w:r>
        <w:rPr>
          <w:rFonts w:ascii="Times New Roman" w:hAnsi="Times New Roman" w:cs="Times New Roman"/>
          <w:sz w:val="24"/>
        </w:rPr>
        <w:t>13.6. Для контроля коррозионного и электрического состояния подземных сооружений связи, производства электрических измерений, определения эффективности электрохимической защиты на магистральных, внутризоновых кабельных линиях связи, а также на кабельных линиях связи другого назначения должны устанавливаться контрольно-измерительные пункты (КИП-1 и КИП-2) согласно главы 4 "Руководства по проектированию и защите от коррозии подземных металлических сооружений связи", Минсвязи СССР.</w:t>
      </w:r>
    </w:p>
    <w:p w:rsidR="008F5D55" w:rsidRDefault="008F5D55">
      <w:pPr>
        <w:ind w:firstLine="283"/>
        <w:jc w:val="both"/>
        <w:rPr>
          <w:rFonts w:ascii="Times New Roman" w:hAnsi="Times New Roman" w:cs="Times New Roman"/>
          <w:sz w:val="24"/>
        </w:rPr>
      </w:pPr>
      <w:r>
        <w:rPr>
          <w:rFonts w:ascii="Times New Roman" w:hAnsi="Times New Roman" w:cs="Times New Roman"/>
          <w:sz w:val="24"/>
        </w:rPr>
        <w:t>13.7. КИП должны устанавливаться, как правило, у соединительных муфт. При прокладке в одной траншее двух и более кабелей КИП устанавливается у муфты кабеля № 1.</w:t>
      </w:r>
    </w:p>
    <w:p w:rsidR="008F5D55" w:rsidRDefault="008F5D55">
      <w:pPr>
        <w:ind w:firstLine="283"/>
        <w:jc w:val="both"/>
        <w:rPr>
          <w:rFonts w:ascii="Times New Roman" w:hAnsi="Times New Roman" w:cs="Times New Roman"/>
          <w:sz w:val="24"/>
        </w:rPr>
      </w:pPr>
      <w:r>
        <w:rPr>
          <w:rFonts w:ascii="Times New Roman" w:hAnsi="Times New Roman" w:cs="Times New Roman"/>
          <w:sz w:val="24"/>
        </w:rPr>
        <w:t>13.8. На линиях проводного вещания в качестве КИП используют соединения на кабельных опорах и устанавливаемых на линиях трансформаторов. Специальные КИП должны оборудоваться в мостах отводов фидерных линий, подключаемых без применения трансформаторов, и в местах пересечения кабелей с реками и водоемами шириной более 100 м.</w:t>
      </w:r>
    </w:p>
    <w:p w:rsidR="008F5D55" w:rsidRDefault="008F5D55">
      <w:pPr>
        <w:ind w:firstLine="283"/>
        <w:jc w:val="both"/>
        <w:rPr>
          <w:rFonts w:ascii="Times New Roman" w:hAnsi="Times New Roman" w:cs="Times New Roman"/>
          <w:sz w:val="24"/>
        </w:rPr>
      </w:pPr>
      <w:r>
        <w:rPr>
          <w:rFonts w:ascii="Times New Roman" w:hAnsi="Times New Roman" w:cs="Times New Roman"/>
          <w:sz w:val="24"/>
        </w:rPr>
        <w:t>13.9. На оптических кабельных линиях связи контрольно-измерительные пункты (КИП) не устанавливаются.</w:t>
      </w:r>
    </w:p>
    <w:p w:rsidR="008F5D55" w:rsidRDefault="008F5D55">
      <w:pPr>
        <w:pStyle w:val="1"/>
        <w:rPr>
          <w:rFonts w:cs="Times New Roman"/>
        </w:rPr>
      </w:pPr>
      <w:bookmarkStart w:id="29" w:name="_Toc182003698"/>
      <w:r>
        <w:rPr>
          <w:rFonts w:cs="Times New Roman"/>
        </w:rPr>
        <w:t>14. Надежность магистральных кабельных линий связи</w:t>
      </w:r>
      <w:bookmarkEnd w:id="29"/>
    </w:p>
    <w:p w:rsidR="008F5D55" w:rsidRDefault="008F5D55">
      <w:pPr>
        <w:ind w:firstLine="283"/>
        <w:jc w:val="both"/>
        <w:rPr>
          <w:rFonts w:ascii="Times New Roman" w:hAnsi="Times New Roman" w:cs="Times New Roman"/>
          <w:sz w:val="24"/>
        </w:rPr>
      </w:pPr>
      <w:r>
        <w:rPr>
          <w:rFonts w:ascii="Times New Roman" w:hAnsi="Times New Roman" w:cs="Times New Roman"/>
          <w:sz w:val="24"/>
        </w:rPr>
        <w:t>14.1. В проектах на строительство магистральных кабельных линий связи первичной сети ВСС России после принятия основных решений на стадии проекта следует произвести расчет надежности работы линейных сооружений по "Методике расчета показателей надежности магистральных кабельных линий связи", Минсвязи СССР.</w:t>
      </w:r>
    </w:p>
    <w:p w:rsidR="008F5D55" w:rsidRDefault="008F5D55">
      <w:pPr>
        <w:ind w:firstLine="283"/>
        <w:jc w:val="both"/>
        <w:rPr>
          <w:rFonts w:ascii="Times New Roman" w:hAnsi="Times New Roman" w:cs="Times New Roman"/>
          <w:sz w:val="24"/>
        </w:rPr>
      </w:pPr>
      <w:bookmarkStart w:id="30" w:name="PO0000226"/>
      <w:r>
        <w:rPr>
          <w:rFonts w:ascii="Times New Roman" w:hAnsi="Times New Roman" w:cs="Times New Roman"/>
          <w:sz w:val="24"/>
        </w:rPr>
        <w:t>14.2. Магистральные кабельные линии связи должны соответствовать следующим основным нормативным показателям по надежности их работы:</w:t>
      </w:r>
    </w:p>
    <w:bookmarkEnd w:id="30"/>
    <w:p w:rsidR="008F5D55" w:rsidRDefault="008F5D55">
      <w:pPr>
        <w:ind w:firstLine="283"/>
        <w:jc w:val="both"/>
        <w:rPr>
          <w:rFonts w:ascii="Times New Roman" w:hAnsi="Times New Roman" w:cs="Times New Roman"/>
          <w:sz w:val="24"/>
        </w:rPr>
      </w:pPr>
      <w:r>
        <w:rPr>
          <w:rFonts w:ascii="Times New Roman" w:hAnsi="Times New Roman" w:cs="Times New Roman"/>
          <w:sz w:val="24"/>
        </w:rPr>
        <w:t>наработка на отказ на 100 км линии передачи не ниже Т</w:t>
      </w:r>
      <w:r>
        <w:rPr>
          <w:rFonts w:ascii="Times New Roman" w:hAnsi="Times New Roman" w:cs="Times New Roman"/>
          <w:sz w:val="24"/>
          <w:vertAlign w:val="subscript"/>
        </w:rPr>
        <w:t>о</w:t>
      </w:r>
      <w:r>
        <w:rPr>
          <w:rFonts w:ascii="Times New Roman" w:hAnsi="Times New Roman" w:cs="Times New Roman"/>
          <w:sz w:val="24"/>
        </w:rPr>
        <w:t xml:space="preserve"> = 34375 час;</w:t>
      </w:r>
    </w:p>
    <w:p w:rsidR="008F5D55" w:rsidRDefault="008F5D55">
      <w:pPr>
        <w:ind w:firstLine="283"/>
        <w:jc w:val="both"/>
        <w:rPr>
          <w:rFonts w:ascii="Times New Roman" w:hAnsi="Times New Roman" w:cs="Times New Roman"/>
          <w:sz w:val="24"/>
        </w:rPr>
      </w:pPr>
      <w:r>
        <w:rPr>
          <w:rFonts w:ascii="Times New Roman" w:hAnsi="Times New Roman" w:cs="Times New Roman"/>
          <w:sz w:val="24"/>
        </w:rPr>
        <w:t>коэффициент простоя - не выше К</w:t>
      </w:r>
      <w:r>
        <w:rPr>
          <w:rFonts w:ascii="Times New Roman" w:hAnsi="Times New Roman" w:cs="Times New Roman"/>
          <w:sz w:val="24"/>
          <w:vertAlign w:val="subscript"/>
        </w:rPr>
        <w:t>п</w:t>
      </w:r>
      <w:r>
        <w:rPr>
          <w:rFonts w:ascii="Times New Roman" w:hAnsi="Times New Roman" w:cs="Times New Roman"/>
          <w:sz w:val="24"/>
        </w:rPr>
        <w:t xml:space="preserve"> = 2,55</w:t>
      </w:r>
      <w:r>
        <w:rPr>
          <w:rFonts w:ascii="Times New Roman" w:hAnsi="Times New Roman" w:cs="Times New Roman"/>
          <w:sz w:val="24"/>
        </w:rPr>
        <w:sym w:font="Symbol" w:char="00D7"/>
      </w:r>
      <w:r>
        <w:rPr>
          <w:rFonts w:ascii="Times New Roman" w:hAnsi="Times New Roman" w:cs="Times New Roman"/>
          <w:sz w:val="24"/>
        </w:rPr>
        <w:t>10</w:t>
      </w:r>
      <w:r>
        <w:rPr>
          <w:rFonts w:ascii="Times New Roman" w:hAnsi="Times New Roman" w:cs="Times New Roman"/>
          <w:sz w:val="24"/>
          <w:vertAlign w:val="superscript"/>
        </w:rPr>
        <w:t>-4</w:t>
      </w:r>
      <w:r>
        <w:rPr>
          <w:rFonts w:ascii="Times New Roman" w:hAnsi="Times New Roman" w:cs="Times New Roman"/>
          <w:sz w:val="24"/>
        </w:rPr>
        <w:t>;</w:t>
      </w:r>
    </w:p>
    <w:p w:rsidR="008F5D55" w:rsidRDefault="008F5D55">
      <w:pPr>
        <w:ind w:firstLine="283"/>
        <w:jc w:val="both"/>
        <w:rPr>
          <w:rFonts w:ascii="Times New Roman" w:hAnsi="Times New Roman" w:cs="Times New Roman"/>
          <w:sz w:val="24"/>
        </w:rPr>
      </w:pPr>
      <w:r>
        <w:rPr>
          <w:rFonts w:ascii="Times New Roman" w:hAnsi="Times New Roman" w:cs="Times New Roman"/>
          <w:sz w:val="24"/>
        </w:rPr>
        <w:t>коэффициент готовности - не ниже К</w:t>
      </w:r>
      <w:r>
        <w:rPr>
          <w:rFonts w:ascii="Times New Roman" w:hAnsi="Times New Roman" w:cs="Times New Roman"/>
          <w:sz w:val="24"/>
          <w:vertAlign w:val="subscript"/>
        </w:rPr>
        <w:t>г</w:t>
      </w:r>
      <w:r>
        <w:rPr>
          <w:rFonts w:ascii="Times New Roman" w:hAnsi="Times New Roman" w:cs="Times New Roman"/>
          <w:sz w:val="24"/>
        </w:rPr>
        <w:t xml:space="preserve"> = 0,99970.</w:t>
      </w:r>
    </w:p>
    <w:p w:rsidR="008F5D55" w:rsidRDefault="008F5D55">
      <w:pPr>
        <w:ind w:firstLine="283"/>
        <w:jc w:val="both"/>
        <w:rPr>
          <w:rFonts w:ascii="Times New Roman" w:hAnsi="Times New Roman" w:cs="Times New Roman"/>
          <w:sz w:val="24"/>
        </w:rPr>
      </w:pPr>
      <w:r>
        <w:rPr>
          <w:rFonts w:ascii="Times New Roman" w:hAnsi="Times New Roman" w:cs="Times New Roman"/>
          <w:sz w:val="24"/>
        </w:rPr>
        <w:t xml:space="preserve">14.3. В случае, если в результате произведенного расчета, показатели надежности проектируемых магистральных кабельных линий связи не будут удовлетворять нормам </w:t>
      </w:r>
      <w:hyperlink w:anchor="PO0000226" w:tooltip="Пункт 14.2" w:history="1">
        <w:r>
          <w:rPr>
            <w:rStyle w:val="a3"/>
            <w:rFonts w:ascii="Times New Roman" w:hAnsi="Times New Roman" w:cs="Times New Roman"/>
            <w:sz w:val="24"/>
          </w:rPr>
          <w:t>п.14.2</w:t>
        </w:r>
      </w:hyperlink>
      <w:r>
        <w:rPr>
          <w:rFonts w:ascii="Times New Roman" w:hAnsi="Times New Roman" w:cs="Times New Roman"/>
          <w:sz w:val="24"/>
        </w:rPr>
        <w:t>, необходимо пересмотреть отдельные проектные решения в части:</w:t>
      </w:r>
    </w:p>
    <w:p w:rsidR="008F5D55" w:rsidRDefault="008F5D55">
      <w:pPr>
        <w:ind w:firstLine="283"/>
        <w:jc w:val="both"/>
        <w:rPr>
          <w:rFonts w:ascii="Times New Roman" w:hAnsi="Times New Roman" w:cs="Times New Roman"/>
          <w:sz w:val="24"/>
        </w:rPr>
      </w:pPr>
      <w:r>
        <w:rPr>
          <w:rFonts w:ascii="Times New Roman" w:hAnsi="Times New Roman" w:cs="Times New Roman"/>
          <w:sz w:val="24"/>
        </w:rPr>
        <w:t>выноски кабельной линии за пределы населенных пунктов;</w:t>
      </w:r>
    </w:p>
    <w:p w:rsidR="008F5D55" w:rsidRDefault="008F5D55">
      <w:pPr>
        <w:ind w:firstLine="283"/>
        <w:jc w:val="both"/>
        <w:rPr>
          <w:rFonts w:ascii="Times New Roman" w:hAnsi="Times New Roman" w:cs="Times New Roman"/>
          <w:sz w:val="24"/>
        </w:rPr>
      </w:pPr>
      <w:r>
        <w:rPr>
          <w:rFonts w:ascii="Times New Roman" w:hAnsi="Times New Roman" w:cs="Times New Roman"/>
          <w:sz w:val="24"/>
        </w:rPr>
        <w:t>обхода обвальных и селевых мест;</w:t>
      </w:r>
    </w:p>
    <w:p w:rsidR="008F5D55" w:rsidRDefault="008F5D55">
      <w:pPr>
        <w:ind w:firstLine="283"/>
        <w:jc w:val="both"/>
        <w:rPr>
          <w:rFonts w:ascii="Times New Roman" w:hAnsi="Times New Roman" w:cs="Times New Roman"/>
          <w:sz w:val="24"/>
        </w:rPr>
      </w:pPr>
      <w:r>
        <w:rPr>
          <w:rFonts w:ascii="Times New Roman" w:hAnsi="Times New Roman" w:cs="Times New Roman"/>
          <w:sz w:val="24"/>
        </w:rPr>
        <w:t>резервирования переходов через водные преграды;</w:t>
      </w:r>
    </w:p>
    <w:p w:rsidR="008F5D55" w:rsidRDefault="008F5D55">
      <w:pPr>
        <w:ind w:firstLine="283"/>
        <w:jc w:val="both"/>
        <w:rPr>
          <w:rFonts w:ascii="Times New Roman" w:hAnsi="Times New Roman" w:cs="Times New Roman"/>
          <w:sz w:val="24"/>
        </w:rPr>
      </w:pPr>
      <w:r>
        <w:rPr>
          <w:rFonts w:ascii="Times New Roman" w:hAnsi="Times New Roman" w:cs="Times New Roman"/>
          <w:sz w:val="24"/>
        </w:rPr>
        <w:t>замены электрических и оптических кабелей на более грозостойкие на участках трасс с высокой грозодеятельностью и плотностью аварий от ударов молний;</w:t>
      </w:r>
    </w:p>
    <w:p w:rsidR="008F5D55" w:rsidRDefault="008F5D55">
      <w:pPr>
        <w:ind w:firstLine="283"/>
        <w:jc w:val="both"/>
        <w:rPr>
          <w:rFonts w:ascii="Times New Roman" w:hAnsi="Times New Roman" w:cs="Times New Roman"/>
          <w:sz w:val="24"/>
        </w:rPr>
      </w:pPr>
      <w:r>
        <w:rPr>
          <w:rFonts w:ascii="Times New Roman" w:hAnsi="Times New Roman" w:cs="Times New Roman"/>
          <w:sz w:val="24"/>
        </w:rPr>
        <w:t>прокладки кабеля с круглой проволочной броней на участках с многолетнемерзлыми грунтами.</w:t>
      </w:r>
    </w:p>
    <w:p w:rsidR="008F5D55" w:rsidRDefault="008F5D55">
      <w:pPr>
        <w:pStyle w:val="1"/>
        <w:rPr>
          <w:rFonts w:cs="Times New Roman"/>
        </w:rPr>
      </w:pPr>
      <w:bookmarkStart w:id="31" w:name="_Toc182003699"/>
      <w:r>
        <w:rPr>
          <w:rFonts w:cs="Times New Roman"/>
        </w:rPr>
        <w:lastRenderedPageBreak/>
        <w:t>15. Охрана окружающей природной среды</w:t>
      </w:r>
      <w:bookmarkEnd w:id="31"/>
    </w:p>
    <w:p w:rsidR="008F5D55" w:rsidRDefault="008F5D55">
      <w:pPr>
        <w:ind w:firstLine="283"/>
        <w:jc w:val="both"/>
        <w:rPr>
          <w:rFonts w:ascii="Times New Roman" w:hAnsi="Times New Roman" w:cs="Times New Roman"/>
          <w:sz w:val="24"/>
        </w:rPr>
      </w:pPr>
      <w:r>
        <w:rPr>
          <w:rFonts w:ascii="Times New Roman" w:hAnsi="Times New Roman" w:cs="Times New Roman"/>
          <w:sz w:val="24"/>
        </w:rPr>
        <w:t xml:space="preserve">15.1. При проектировании строительства и реконструкции кабельных линий связи должны выполняться требования экологической безопасности и охраны здоровья населения, предусматриваться мероприятия по охране природы; рациональному использованию и воспроизводству природных ресурсов оздоровлению окружающей природной среды согласно экологическим требованиям, определенным в разделе </w:t>
      </w:r>
      <w:r>
        <w:rPr>
          <w:rFonts w:ascii="Times New Roman" w:hAnsi="Times New Roman" w:cs="Times New Roman"/>
          <w:sz w:val="24"/>
          <w:lang w:val="en-US"/>
        </w:rPr>
        <w:t>VI</w:t>
      </w:r>
      <w:r>
        <w:rPr>
          <w:rFonts w:ascii="Times New Roman" w:hAnsi="Times New Roman" w:cs="Times New Roman"/>
          <w:sz w:val="24"/>
        </w:rPr>
        <w:t xml:space="preserve"> Закона РСФСР "Об охране окружающей природной среды".</w:t>
      </w:r>
    </w:p>
    <w:p w:rsidR="008F5D55" w:rsidRDefault="008F5D55">
      <w:pPr>
        <w:ind w:firstLine="283"/>
        <w:jc w:val="both"/>
        <w:rPr>
          <w:rFonts w:ascii="Times New Roman" w:hAnsi="Times New Roman" w:cs="Times New Roman"/>
          <w:sz w:val="24"/>
        </w:rPr>
      </w:pPr>
      <w:r>
        <w:rPr>
          <w:rFonts w:ascii="Times New Roman" w:hAnsi="Times New Roman" w:cs="Times New Roman"/>
          <w:sz w:val="24"/>
        </w:rPr>
        <w:t>15.2. Для исключения и возмещения наносимого ущерба природной среде и возникновения нежелательных экологических воздействий, особенно в наиболее ранимых и опасных регионах (государственные заповедники в национальные природные парки, места миграции ценных животных, нерестилища рыб речных пород, береговые зоны морей, рек, районы вечной мерзлоты, горная местность с осыпными и камнепадными проявлениями и др.), в проектах строительства линейно-кабельных сооружений связи и проводного вещания должны предусматриваться природоохранные мероприятия или средства по компенсации причиненного ущерба.</w:t>
      </w:r>
    </w:p>
    <w:p w:rsidR="008F5D55" w:rsidRDefault="008F5D55">
      <w:pPr>
        <w:ind w:firstLine="283"/>
        <w:jc w:val="both"/>
        <w:rPr>
          <w:rFonts w:ascii="Times New Roman" w:hAnsi="Times New Roman" w:cs="Times New Roman"/>
          <w:sz w:val="24"/>
        </w:rPr>
      </w:pPr>
      <w:r>
        <w:rPr>
          <w:rFonts w:ascii="Times New Roman" w:hAnsi="Times New Roman" w:cs="Times New Roman"/>
          <w:sz w:val="24"/>
        </w:rPr>
        <w:t>15.3. При разработке траншей и котлованов для прокладки по сельскохозяйственным угодиям (пашня, пастбища и др.) и земли лесных хозяйств по согласованию с землепользователям должны предусматриваться мероприятия по рекультивации временно отводимых на период строительства земель и средства на восстановление плодородного слоя почвы.</w:t>
      </w:r>
    </w:p>
    <w:p w:rsidR="008F5D55" w:rsidRDefault="008F5D55">
      <w:pPr>
        <w:ind w:firstLine="283"/>
        <w:jc w:val="both"/>
        <w:rPr>
          <w:rFonts w:ascii="Times New Roman" w:hAnsi="Times New Roman" w:cs="Times New Roman"/>
          <w:sz w:val="24"/>
        </w:rPr>
      </w:pPr>
      <w:r>
        <w:rPr>
          <w:rFonts w:ascii="Times New Roman" w:hAnsi="Times New Roman" w:cs="Times New Roman"/>
          <w:sz w:val="24"/>
        </w:rPr>
        <w:t>15.4. При разработке мероприятий по рекультивации земель, нарушаемых при строительстве линейно-кабельных сооружений, необходимо руководствоваться методическим руководством "Рекультивация земель, нарушаемых при строительстве объектов связи", Минсвязи СССР.</w:t>
      </w:r>
    </w:p>
    <w:p w:rsidR="008F5D55" w:rsidRDefault="008F5D55">
      <w:pPr>
        <w:ind w:firstLine="283"/>
        <w:jc w:val="both"/>
        <w:rPr>
          <w:rFonts w:ascii="Times New Roman" w:hAnsi="Times New Roman" w:cs="Times New Roman"/>
          <w:sz w:val="24"/>
        </w:rPr>
      </w:pPr>
      <w:r>
        <w:rPr>
          <w:rFonts w:ascii="Times New Roman" w:hAnsi="Times New Roman" w:cs="Times New Roman"/>
          <w:sz w:val="24"/>
        </w:rPr>
        <w:t>15.5. В проектах строительства кабельных переходов через водные преграды должны предусматриваться мероприятия, исключающие возможность загрязнения окружающей среды; а также обеспечивающие сохранение рыбных запасов при их строительстве согласно рекомендациям методического руководства по проектированию "Кабельные переходы связи через водные преграды с учетом требований охраны окружающей среды", Минсвязи СССР.</w:t>
      </w:r>
    </w:p>
    <w:p w:rsidR="008F5D55" w:rsidRDefault="008F5D55">
      <w:pPr>
        <w:pStyle w:val="1"/>
        <w:rPr>
          <w:rFonts w:cs="Times New Roman"/>
        </w:rPr>
      </w:pPr>
      <w:bookmarkStart w:id="32" w:name="_Toc182003700"/>
      <w:r>
        <w:rPr>
          <w:rFonts w:cs="Times New Roman"/>
        </w:rPr>
        <w:t>16. Техника безопасности</w:t>
      </w:r>
      <w:bookmarkEnd w:id="32"/>
    </w:p>
    <w:p w:rsidR="008F5D55" w:rsidRDefault="008F5D55">
      <w:pPr>
        <w:ind w:firstLine="283"/>
        <w:jc w:val="both"/>
        <w:rPr>
          <w:rFonts w:ascii="Times New Roman" w:hAnsi="Times New Roman" w:cs="Times New Roman"/>
          <w:sz w:val="24"/>
        </w:rPr>
      </w:pPr>
      <w:r>
        <w:rPr>
          <w:rFonts w:ascii="Times New Roman" w:hAnsi="Times New Roman" w:cs="Times New Roman"/>
          <w:sz w:val="24"/>
        </w:rPr>
        <w:t>16.1. В рабочих чертежах на прокладку кабеля: на планах расположения трассы кабеля должны указываться опасные места производства работ - пересечения с газопроводами, нефтепроводами и другими продуктопроводами, с силовыми кабелями и с магистральными кабелями связи, а также производиться предупреждающие надписи об осторожности проведения работ на пересечениях кабеля связи с этими подземными коммуникациями в соответствии с условиями согласований их эксплуатационных организаций или владельцев.</w:t>
      </w:r>
    </w:p>
    <w:p w:rsidR="008F5D55" w:rsidRDefault="008F5D55">
      <w:pPr>
        <w:widowControl/>
        <w:autoSpaceDE/>
        <w:autoSpaceDN/>
        <w:adjustRightInd/>
        <w:rPr>
          <w:sz w:val="24"/>
        </w:rPr>
        <w:sectPr w:rsidR="008F5D55">
          <w:pgSz w:w="11906" w:h="16838"/>
          <w:pgMar w:top="1134" w:right="1134" w:bottom="1134" w:left="1701" w:header="709" w:footer="709" w:gutter="0"/>
          <w:cols w:space="708"/>
          <w:docGrid w:linePitch="360"/>
        </w:sectPr>
      </w:pPr>
    </w:p>
    <w:p w:rsidR="008F5D55" w:rsidRDefault="008F5D55">
      <w:pPr>
        <w:pStyle w:val="1"/>
        <w:keepNext w:val="0"/>
        <w:widowControl/>
        <w:spacing w:after="0"/>
        <w:jc w:val="right"/>
        <w:rPr>
          <w:rFonts w:cs="Times New Roman"/>
          <w:b w:val="0"/>
          <w:bCs w:val="0"/>
        </w:rPr>
      </w:pPr>
      <w:bookmarkStart w:id="33" w:name="_Toc182003701"/>
      <w:bookmarkStart w:id="34" w:name="PO0000236"/>
      <w:r>
        <w:rPr>
          <w:rFonts w:cs="Times New Roman"/>
          <w:b w:val="0"/>
          <w:bCs w:val="0"/>
        </w:rPr>
        <w:lastRenderedPageBreak/>
        <w:t>Приложение 1</w:t>
      </w:r>
      <w:bookmarkEnd w:id="33"/>
    </w:p>
    <w:p w:rsidR="008F5D55" w:rsidRDefault="008F5D55">
      <w:pPr>
        <w:widowControl/>
        <w:jc w:val="right"/>
        <w:rPr>
          <w:rFonts w:ascii="Times New Roman" w:hAnsi="Times New Roman" w:cs="Times New Roman"/>
          <w:sz w:val="24"/>
        </w:rPr>
      </w:pPr>
      <w:r>
        <w:rPr>
          <w:rFonts w:ascii="Times New Roman" w:hAnsi="Times New Roman" w:cs="Times New Roman"/>
          <w:sz w:val="24"/>
        </w:rPr>
        <w:t>Рекомендуемое</w:t>
      </w:r>
    </w:p>
    <w:p w:rsidR="008F5D55" w:rsidRDefault="008F5D55">
      <w:pPr>
        <w:pStyle w:val="1"/>
        <w:rPr>
          <w:rFonts w:cs="Times New Roman"/>
        </w:rPr>
      </w:pPr>
      <w:bookmarkStart w:id="35" w:name="_Toc182003702"/>
      <w:r>
        <w:rPr>
          <w:rFonts w:cs="Times New Roman"/>
        </w:rPr>
        <w:t>ТИПЫ, ПАРАМЕТРЫ И ОБЛАСТЬ ПРИМЕНЕНИЯ ОПТИЧЕСКИХ КАБЕЛЕЙ СВЯЗИ</w:t>
      </w:r>
      <w:bookmarkEnd w:id="35"/>
    </w:p>
    <w:tbl>
      <w:tblPr>
        <w:tblW w:w="5000" w:type="pct"/>
        <w:jc w:val="center"/>
        <w:tblCellMar>
          <w:left w:w="28" w:type="dxa"/>
          <w:right w:w="28" w:type="dxa"/>
        </w:tblCellMar>
        <w:tblLook w:val="0000" w:firstRow="0" w:lastRow="0" w:firstColumn="0" w:lastColumn="0" w:noHBand="0" w:noVBand="0"/>
      </w:tblPr>
      <w:tblGrid>
        <w:gridCol w:w="1486"/>
        <w:gridCol w:w="1644"/>
        <w:gridCol w:w="1457"/>
        <w:gridCol w:w="1270"/>
        <w:gridCol w:w="1550"/>
        <w:gridCol w:w="1457"/>
        <w:gridCol w:w="1740"/>
        <w:gridCol w:w="4022"/>
      </w:tblGrid>
      <w:tr w:rsidR="008F5D55">
        <w:trPr>
          <w:tblHeader/>
          <w:jc w:val="center"/>
        </w:trPr>
        <w:tc>
          <w:tcPr>
            <w:tcW w:w="508" w:type="pct"/>
            <w:tcBorders>
              <w:top w:val="single" w:sz="4" w:space="0" w:color="auto"/>
              <w:left w:val="single" w:sz="4" w:space="0" w:color="auto"/>
              <w:bottom w:val="single" w:sz="6" w:space="0" w:color="auto"/>
              <w:right w:val="single" w:sz="4" w:space="0" w:color="auto"/>
            </w:tcBorders>
            <w:shd w:val="clear" w:color="auto" w:fill="auto"/>
            <w:vAlign w:val="center"/>
          </w:tcPr>
          <w:bookmarkEnd w:id="34"/>
          <w:p w:rsidR="008F5D55" w:rsidRDefault="008F5D55">
            <w:pPr>
              <w:widowControl/>
              <w:jc w:val="center"/>
              <w:rPr>
                <w:rFonts w:ascii="Times New Roman" w:hAnsi="Times New Roman" w:cs="Times New Roman"/>
                <w:sz w:val="20"/>
              </w:rPr>
            </w:pPr>
            <w:r>
              <w:rPr>
                <w:rFonts w:ascii="Times New Roman" w:hAnsi="Times New Roman" w:cs="Times New Roman"/>
                <w:sz w:val="20"/>
              </w:rPr>
              <w:t>Тип линейного оптического кабеля</w:t>
            </w:r>
          </w:p>
        </w:tc>
        <w:tc>
          <w:tcPr>
            <w:tcW w:w="562" w:type="pct"/>
            <w:tcBorders>
              <w:top w:val="single" w:sz="4" w:space="0" w:color="auto"/>
              <w:left w:val="single" w:sz="4" w:space="0" w:color="auto"/>
              <w:bottom w:val="single" w:sz="6" w:space="0" w:color="auto"/>
              <w:right w:val="single" w:sz="4" w:space="0" w:color="auto"/>
            </w:tcBorders>
            <w:shd w:val="clear" w:color="auto" w:fill="auto"/>
            <w:vAlign w:val="center"/>
          </w:tcPr>
          <w:p w:rsidR="008F5D55" w:rsidRDefault="008F5D55">
            <w:pPr>
              <w:widowControl/>
              <w:jc w:val="center"/>
              <w:rPr>
                <w:rFonts w:ascii="Times New Roman" w:hAnsi="Times New Roman" w:cs="Times New Roman"/>
                <w:sz w:val="20"/>
              </w:rPr>
            </w:pPr>
            <w:r>
              <w:rPr>
                <w:rFonts w:ascii="Times New Roman" w:hAnsi="Times New Roman" w:cs="Times New Roman"/>
                <w:sz w:val="20"/>
              </w:rPr>
              <w:t>Номер ТУ</w:t>
            </w:r>
          </w:p>
        </w:tc>
        <w:tc>
          <w:tcPr>
            <w:tcW w:w="498" w:type="pct"/>
            <w:tcBorders>
              <w:top w:val="single" w:sz="4" w:space="0" w:color="auto"/>
              <w:left w:val="single" w:sz="4" w:space="0" w:color="auto"/>
              <w:bottom w:val="single" w:sz="6" w:space="0" w:color="auto"/>
              <w:right w:val="single" w:sz="4" w:space="0" w:color="auto"/>
            </w:tcBorders>
            <w:shd w:val="clear" w:color="auto" w:fill="auto"/>
            <w:vAlign w:val="center"/>
          </w:tcPr>
          <w:p w:rsidR="008F5D55" w:rsidRDefault="008F5D55">
            <w:pPr>
              <w:widowControl/>
              <w:jc w:val="center"/>
              <w:rPr>
                <w:rFonts w:ascii="Times New Roman" w:hAnsi="Times New Roman" w:cs="Times New Roman"/>
                <w:sz w:val="20"/>
              </w:rPr>
            </w:pPr>
            <w:r>
              <w:rPr>
                <w:rFonts w:ascii="Times New Roman" w:hAnsi="Times New Roman" w:cs="Times New Roman"/>
                <w:sz w:val="20"/>
              </w:rPr>
              <w:t>Тип оптического волокна</w:t>
            </w:r>
          </w:p>
        </w:tc>
        <w:tc>
          <w:tcPr>
            <w:tcW w:w="434" w:type="pct"/>
            <w:tcBorders>
              <w:top w:val="single" w:sz="4" w:space="0" w:color="auto"/>
              <w:left w:val="single" w:sz="4" w:space="0" w:color="auto"/>
              <w:bottom w:val="single" w:sz="6" w:space="0" w:color="auto"/>
              <w:right w:val="single" w:sz="4" w:space="0" w:color="auto"/>
            </w:tcBorders>
            <w:shd w:val="clear" w:color="auto" w:fill="auto"/>
            <w:vAlign w:val="center"/>
          </w:tcPr>
          <w:p w:rsidR="008F5D55" w:rsidRDefault="008F5D55">
            <w:pPr>
              <w:widowControl/>
              <w:jc w:val="center"/>
              <w:rPr>
                <w:rFonts w:ascii="Times New Roman" w:hAnsi="Times New Roman" w:cs="Times New Roman"/>
                <w:sz w:val="20"/>
              </w:rPr>
            </w:pPr>
            <w:r>
              <w:rPr>
                <w:rFonts w:ascii="Times New Roman" w:hAnsi="Times New Roman" w:cs="Times New Roman"/>
                <w:sz w:val="20"/>
              </w:rPr>
              <w:t>Количество оптических волокон в кабеле, шт.</w:t>
            </w:r>
          </w:p>
        </w:tc>
        <w:tc>
          <w:tcPr>
            <w:tcW w:w="530" w:type="pct"/>
            <w:tcBorders>
              <w:top w:val="single" w:sz="4" w:space="0" w:color="auto"/>
              <w:left w:val="single" w:sz="4" w:space="0" w:color="auto"/>
              <w:bottom w:val="single" w:sz="6" w:space="0" w:color="auto"/>
              <w:right w:val="single" w:sz="4" w:space="0" w:color="auto"/>
            </w:tcBorders>
            <w:shd w:val="clear" w:color="auto" w:fill="auto"/>
            <w:vAlign w:val="center"/>
          </w:tcPr>
          <w:p w:rsidR="008F5D55" w:rsidRDefault="008F5D55">
            <w:pPr>
              <w:widowControl/>
              <w:jc w:val="center"/>
              <w:rPr>
                <w:rFonts w:ascii="Times New Roman" w:hAnsi="Times New Roman" w:cs="Times New Roman"/>
                <w:sz w:val="20"/>
              </w:rPr>
            </w:pPr>
            <w:r>
              <w:rPr>
                <w:rFonts w:ascii="Times New Roman" w:hAnsi="Times New Roman" w:cs="Times New Roman"/>
                <w:sz w:val="20"/>
              </w:rPr>
              <w:t>Коэфф. затухания оптических волокон, дБ/км</w:t>
            </w:r>
          </w:p>
        </w:tc>
        <w:tc>
          <w:tcPr>
            <w:tcW w:w="498" w:type="pct"/>
            <w:tcBorders>
              <w:top w:val="single" w:sz="4" w:space="0" w:color="auto"/>
              <w:left w:val="single" w:sz="4" w:space="0" w:color="auto"/>
              <w:bottom w:val="single" w:sz="6" w:space="0" w:color="auto"/>
              <w:right w:val="single" w:sz="4" w:space="0" w:color="auto"/>
            </w:tcBorders>
            <w:shd w:val="clear" w:color="auto" w:fill="auto"/>
            <w:vAlign w:val="center"/>
          </w:tcPr>
          <w:p w:rsidR="008F5D55" w:rsidRDefault="008F5D55">
            <w:pPr>
              <w:widowControl/>
              <w:jc w:val="center"/>
              <w:rPr>
                <w:rFonts w:ascii="Times New Roman" w:hAnsi="Times New Roman" w:cs="Times New Roman"/>
                <w:sz w:val="20"/>
              </w:rPr>
            </w:pPr>
            <w:r>
              <w:rPr>
                <w:rFonts w:ascii="Times New Roman" w:hAnsi="Times New Roman" w:cs="Times New Roman"/>
                <w:sz w:val="20"/>
              </w:rPr>
              <w:t>Длина волны оптического излучен., мкм</w:t>
            </w:r>
          </w:p>
        </w:tc>
        <w:tc>
          <w:tcPr>
            <w:tcW w:w="595" w:type="pct"/>
            <w:tcBorders>
              <w:top w:val="single" w:sz="4" w:space="0" w:color="auto"/>
              <w:left w:val="single" w:sz="4" w:space="0" w:color="auto"/>
              <w:bottom w:val="single" w:sz="6" w:space="0" w:color="auto"/>
              <w:right w:val="single" w:sz="4" w:space="0" w:color="auto"/>
            </w:tcBorders>
            <w:shd w:val="clear" w:color="auto" w:fill="auto"/>
            <w:vAlign w:val="center"/>
          </w:tcPr>
          <w:p w:rsidR="008F5D55" w:rsidRDefault="008F5D55">
            <w:pPr>
              <w:widowControl/>
              <w:jc w:val="center"/>
              <w:rPr>
                <w:rFonts w:ascii="Times New Roman" w:hAnsi="Times New Roman" w:cs="Times New Roman"/>
                <w:sz w:val="20"/>
              </w:rPr>
            </w:pPr>
            <w:r>
              <w:rPr>
                <w:rFonts w:ascii="Times New Roman" w:hAnsi="Times New Roman" w:cs="Times New Roman"/>
                <w:sz w:val="20"/>
              </w:rPr>
              <w:t>Наличие и к-во медных жил ДП в оптическом кабеле</w:t>
            </w:r>
          </w:p>
        </w:tc>
        <w:tc>
          <w:tcPr>
            <w:tcW w:w="1375" w:type="pct"/>
            <w:tcBorders>
              <w:top w:val="single" w:sz="4" w:space="0" w:color="auto"/>
              <w:left w:val="single" w:sz="4" w:space="0" w:color="auto"/>
              <w:bottom w:val="single" w:sz="6" w:space="0" w:color="auto"/>
              <w:right w:val="single" w:sz="4" w:space="0" w:color="auto"/>
            </w:tcBorders>
            <w:shd w:val="clear" w:color="auto" w:fill="auto"/>
            <w:vAlign w:val="center"/>
          </w:tcPr>
          <w:p w:rsidR="008F5D55" w:rsidRDefault="008F5D55">
            <w:pPr>
              <w:widowControl/>
              <w:jc w:val="center"/>
              <w:rPr>
                <w:rFonts w:ascii="Times New Roman" w:hAnsi="Times New Roman" w:cs="Times New Roman"/>
                <w:sz w:val="20"/>
              </w:rPr>
            </w:pPr>
            <w:r>
              <w:rPr>
                <w:rFonts w:ascii="Times New Roman" w:hAnsi="Times New Roman" w:cs="Times New Roman"/>
                <w:sz w:val="20"/>
              </w:rPr>
              <w:t>Область применения</w:t>
            </w:r>
          </w:p>
        </w:tc>
      </w:tr>
      <w:tr w:rsidR="008F5D55">
        <w:trPr>
          <w:jc w:val="center"/>
        </w:trPr>
        <w:tc>
          <w:tcPr>
            <w:tcW w:w="5000" w:type="pct"/>
            <w:gridSpan w:val="8"/>
            <w:tcBorders>
              <w:top w:val="single" w:sz="6" w:space="0" w:color="auto"/>
              <w:left w:val="single" w:sz="4" w:space="0" w:color="auto"/>
              <w:bottom w:val="nil"/>
              <w:right w:val="single" w:sz="4" w:space="0" w:color="auto"/>
            </w:tcBorders>
            <w:shd w:val="clear" w:color="auto" w:fill="auto"/>
          </w:tcPr>
          <w:p w:rsidR="008F5D55" w:rsidRDefault="008F5D55">
            <w:pPr>
              <w:widowControl/>
              <w:spacing w:before="120" w:after="120"/>
              <w:jc w:val="center"/>
              <w:rPr>
                <w:rFonts w:ascii="Times New Roman" w:hAnsi="Times New Roman" w:cs="Times New Roman"/>
                <w:sz w:val="20"/>
                <w:u w:val="single"/>
              </w:rPr>
            </w:pPr>
            <w:r>
              <w:rPr>
                <w:rFonts w:ascii="Times New Roman" w:hAnsi="Times New Roman" w:cs="Times New Roman"/>
                <w:sz w:val="20"/>
                <w:u w:val="single"/>
              </w:rPr>
              <w:t>Магистральная и внутризоновые первичные сети</w:t>
            </w:r>
          </w:p>
        </w:tc>
      </w:tr>
      <w:tr w:rsidR="008F5D55">
        <w:trPr>
          <w:jc w:val="center"/>
        </w:trPr>
        <w:tc>
          <w:tcPr>
            <w:tcW w:w="508" w:type="pct"/>
            <w:tcBorders>
              <w:top w:val="nil"/>
              <w:left w:val="single" w:sz="4" w:space="0" w:color="auto"/>
              <w:bottom w:val="nil"/>
              <w:right w:val="single" w:sz="4" w:space="0" w:color="auto"/>
            </w:tcBorders>
            <w:shd w:val="clear" w:color="auto" w:fill="auto"/>
          </w:tcPr>
          <w:p w:rsidR="008F5D55" w:rsidRDefault="008F5D55">
            <w:pPr>
              <w:rPr>
                <w:rFonts w:ascii="Times New Roman" w:hAnsi="Times New Roman" w:cs="Times New Roman"/>
                <w:sz w:val="20"/>
              </w:rPr>
            </w:pPr>
            <w:r>
              <w:rPr>
                <w:rFonts w:ascii="Times New Roman" w:hAnsi="Times New Roman" w:cs="Times New Roman"/>
                <w:sz w:val="20"/>
              </w:rPr>
              <w:t>ОКЛ-01,</w:t>
            </w:r>
          </w:p>
          <w:p w:rsidR="008F5D55" w:rsidRDefault="008F5D55">
            <w:pPr>
              <w:rPr>
                <w:rFonts w:ascii="Times New Roman" w:hAnsi="Times New Roman" w:cs="Times New Roman"/>
                <w:sz w:val="20"/>
              </w:rPr>
            </w:pPr>
            <w:r>
              <w:rPr>
                <w:rFonts w:ascii="Times New Roman" w:hAnsi="Times New Roman" w:cs="Times New Roman"/>
                <w:sz w:val="20"/>
              </w:rPr>
              <w:t>ОКЛ-02</w:t>
            </w:r>
          </w:p>
        </w:tc>
        <w:tc>
          <w:tcPr>
            <w:tcW w:w="562" w:type="pct"/>
            <w:tcBorders>
              <w:top w:val="nil"/>
              <w:left w:val="single" w:sz="4" w:space="0" w:color="auto"/>
              <w:bottom w:val="nil"/>
              <w:right w:val="single" w:sz="4" w:space="0" w:color="auto"/>
            </w:tcBorders>
            <w:shd w:val="clear" w:color="auto" w:fill="auto"/>
          </w:tcPr>
          <w:p w:rsidR="008F5D55" w:rsidRDefault="008F5D55">
            <w:pPr>
              <w:jc w:val="center"/>
              <w:rPr>
                <w:rFonts w:ascii="Times New Roman" w:hAnsi="Times New Roman" w:cs="Times New Roman"/>
                <w:sz w:val="20"/>
              </w:rPr>
            </w:pPr>
            <w:r>
              <w:rPr>
                <w:rFonts w:ascii="Times New Roman" w:hAnsi="Times New Roman" w:cs="Times New Roman"/>
                <w:sz w:val="20"/>
              </w:rPr>
              <w:t>ТУ16.К71-079-90</w:t>
            </w:r>
          </w:p>
        </w:tc>
        <w:tc>
          <w:tcPr>
            <w:tcW w:w="498" w:type="pct"/>
            <w:tcBorders>
              <w:top w:val="nil"/>
              <w:left w:val="single" w:sz="4" w:space="0" w:color="auto"/>
              <w:bottom w:val="nil"/>
              <w:right w:val="single" w:sz="4" w:space="0" w:color="auto"/>
            </w:tcBorders>
            <w:shd w:val="clear" w:color="auto" w:fill="auto"/>
          </w:tcPr>
          <w:p w:rsidR="008F5D55" w:rsidRDefault="008F5D55">
            <w:pPr>
              <w:jc w:val="center"/>
              <w:rPr>
                <w:rFonts w:ascii="Times New Roman" w:hAnsi="Times New Roman" w:cs="Times New Roman"/>
                <w:sz w:val="20"/>
              </w:rPr>
            </w:pPr>
            <w:r>
              <w:rPr>
                <w:rFonts w:ascii="Times New Roman" w:hAnsi="Times New Roman" w:cs="Times New Roman"/>
                <w:sz w:val="20"/>
              </w:rPr>
              <w:t>одномодовое</w:t>
            </w:r>
          </w:p>
        </w:tc>
        <w:tc>
          <w:tcPr>
            <w:tcW w:w="434" w:type="pct"/>
            <w:tcBorders>
              <w:top w:val="nil"/>
              <w:left w:val="single" w:sz="4" w:space="0" w:color="auto"/>
              <w:bottom w:val="nil"/>
              <w:right w:val="single" w:sz="4" w:space="0" w:color="auto"/>
            </w:tcBorders>
            <w:shd w:val="clear" w:color="auto" w:fill="auto"/>
          </w:tcPr>
          <w:p w:rsidR="008F5D55" w:rsidRDefault="008F5D55">
            <w:pPr>
              <w:jc w:val="center"/>
              <w:rPr>
                <w:rFonts w:ascii="Times New Roman" w:hAnsi="Times New Roman" w:cs="Times New Roman"/>
                <w:sz w:val="20"/>
              </w:rPr>
            </w:pPr>
            <w:r>
              <w:rPr>
                <w:rFonts w:ascii="Times New Roman" w:hAnsi="Times New Roman" w:cs="Times New Roman"/>
                <w:sz w:val="20"/>
              </w:rPr>
              <w:t>4,8,16</w:t>
            </w:r>
          </w:p>
        </w:tc>
        <w:tc>
          <w:tcPr>
            <w:tcW w:w="530" w:type="pct"/>
            <w:tcBorders>
              <w:top w:val="nil"/>
              <w:left w:val="single" w:sz="4" w:space="0" w:color="auto"/>
              <w:bottom w:val="nil"/>
              <w:right w:val="single" w:sz="4" w:space="0" w:color="auto"/>
            </w:tcBorders>
            <w:shd w:val="clear" w:color="auto" w:fill="auto"/>
          </w:tcPr>
          <w:p w:rsidR="008F5D55" w:rsidRDefault="008F5D55">
            <w:pPr>
              <w:jc w:val="center"/>
              <w:rPr>
                <w:rFonts w:ascii="Times New Roman" w:hAnsi="Times New Roman" w:cs="Times New Roman"/>
                <w:sz w:val="20"/>
              </w:rPr>
            </w:pPr>
            <w:r>
              <w:rPr>
                <w:rFonts w:ascii="Times New Roman" w:hAnsi="Times New Roman" w:cs="Times New Roman"/>
                <w:sz w:val="20"/>
              </w:rPr>
              <w:t>0,3</w:t>
            </w:r>
          </w:p>
        </w:tc>
        <w:tc>
          <w:tcPr>
            <w:tcW w:w="498" w:type="pct"/>
            <w:tcBorders>
              <w:top w:val="nil"/>
              <w:left w:val="single" w:sz="4" w:space="0" w:color="auto"/>
              <w:bottom w:val="nil"/>
              <w:right w:val="single" w:sz="4" w:space="0" w:color="auto"/>
            </w:tcBorders>
            <w:shd w:val="clear" w:color="auto" w:fill="auto"/>
          </w:tcPr>
          <w:p w:rsidR="008F5D55" w:rsidRDefault="008F5D55">
            <w:pPr>
              <w:jc w:val="center"/>
              <w:rPr>
                <w:rFonts w:ascii="Times New Roman" w:hAnsi="Times New Roman" w:cs="Times New Roman"/>
                <w:sz w:val="20"/>
              </w:rPr>
            </w:pPr>
            <w:r>
              <w:rPr>
                <w:rFonts w:ascii="Times New Roman" w:hAnsi="Times New Roman" w:cs="Times New Roman"/>
                <w:sz w:val="20"/>
              </w:rPr>
              <w:t>1,55</w:t>
            </w:r>
          </w:p>
        </w:tc>
        <w:tc>
          <w:tcPr>
            <w:tcW w:w="595" w:type="pct"/>
            <w:tcBorders>
              <w:top w:val="nil"/>
              <w:left w:val="single" w:sz="4" w:space="0" w:color="auto"/>
              <w:bottom w:val="nil"/>
              <w:right w:val="single" w:sz="4" w:space="0" w:color="auto"/>
            </w:tcBorders>
            <w:shd w:val="clear" w:color="auto" w:fill="auto"/>
          </w:tcPr>
          <w:p w:rsidR="008F5D55" w:rsidRDefault="008F5D55">
            <w:pPr>
              <w:jc w:val="center"/>
              <w:rPr>
                <w:rFonts w:ascii="Times New Roman" w:hAnsi="Times New Roman" w:cs="Times New Roman"/>
                <w:sz w:val="20"/>
              </w:rPr>
            </w:pPr>
            <w:r>
              <w:rPr>
                <w:rFonts w:ascii="Times New Roman" w:hAnsi="Times New Roman" w:cs="Times New Roman"/>
                <w:sz w:val="20"/>
              </w:rPr>
              <w:t>нет</w:t>
            </w:r>
          </w:p>
        </w:tc>
        <w:tc>
          <w:tcPr>
            <w:tcW w:w="1375" w:type="pct"/>
            <w:tcBorders>
              <w:top w:val="nil"/>
              <w:left w:val="single" w:sz="4" w:space="0" w:color="auto"/>
              <w:bottom w:val="nil"/>
              <w:right w:val="single" w:sz="4" w:space="0" w:color="auto"/>
            </w:tcBorders>
            <w:shd w:val="clear" w:color="auto" w:fill="auto"/>
          </w:tcPr>
          <w:p w:rsidR="008F5D55" w:rsidRDefault="008F5D55">
            <w:pPr>
              <w:jc w:val="both"/>
              <w:rPr>
                <w:rFonts w:ascii="Times New Roman" w:hAnsi="Times New Roman" w:cs="Times New Roman"/>
                <w:sz w:val="20"/>
              </w:rPr>
            </w:pPr>
            <w:r>
              <w:rPr>
                <w:rFonts w:ascii="Times New Roman" w:hAnsi="Times New Roman" w:cs="Times New Roman"/>
                <w:sz w:val="20"/>
              </w:rPr>
              <w:t>Для прокладки в кабельной канализации, трубах, коллекторах, на мостах и шахтах</w:t>
            </w:r>
          </w:p>
        </w:tc>
      </w:tr>
      <w:tr w:rsidR="008F5D55">
        <w:trPr>
          <w:jc w:val="center"/>
        </w:trPr>
        <w:tc>
          <w:tcPr>
            <w:tcW w:w="508" w:type="pct"/>
            <w:tcBorders>
              <w:top w:val="nil"/>
              <w:left w:val="single" w:sz="4" w:space="0" w:color="auto"/>
              <w:bottom w:val="nil"/>
              <w:right w:val="single" w:sz="4" w:space="0" w:color="auto"/>
            </w:tcBorders>
            <w:shd w:val="clear" w:color="auto" w:fill="auto"/>
          </w:tcPr>
          <w:p w:rsidR="008F5D55" w:rsidRDefault="008F5D55">
            <w:pPr>
              <w:rPr>
                <w:rFonts w:ascii="Times New Roman" w:hAnsi="Times New Roman" w:cs="Times New Roman"/>
                <w:sz w:val="20"/>
              </w:rPr>
            </w:pPr>
            <w:r>
              <w:rPr>
                <w:rFonts w:ascii="Times New Roman" w:hAnsi="Times New Roman" w:cs="Times New Roman"/>
                <w:sz w:val="20"/>
              </w:rPr>
              <w:t>То же</w:t>
            </w:r>
          </w:p>
        </w:tc>
        <w:tc>
          <w:tcPr>
            <w:tcW w:w="562" w:type="pct"/>
            <w:tcBorders>
              <w:top w:val="nil"/>
              <w:left w:val="single" w:sz="4" w:space="0" w:color="auto"/>
              <w:bottom w:val="nil"/>
              <w:right w:val="single" w:sz="4" w:space="0" w:color="auto"/>
            </w:tcBorders>
            <w:shd w:val="clear" w:color="auto" w:fill="auto"/>
          </w:tcPr>
          <w:p w:rsidR="008F5D55" w:rsidRDefault="008F5D55">
            <w:pPr>
              <w:jc w:val="center"/>
              <w:rPr>
                <w:rFonts w:ascii="Times New Roman" w:hAnsi="Times New Roman" w:cs="Times New Roman"/>
                <w:sz w:val="20"/>
              </w:rPr>
            </w:pPr>
            <w:r>
              <w:rPr>
                <w:rFonts w:ascii="Times New Roman" w:hAnsi="Times New Roman" w:cs="Times New Roman"/>
                <w:sz w:val="20"/>
              </w:rPr>
              <w:t>-"-</w:t>
            </w:r>
          </w:p>
        </w:tc>
        <w:tc>
          <w:tcPr>
            <w:tcW w:w="498" w:type="pct"/>
            <w:tcBorders>
              <w:top w:val="nil"/>
              <w:left w:val="single" w:sz="4" w:space="0" w:color="auto"/>
              <w:bottom w:val="nil"/>
              <w:right w:val="single" w:sz="4" w:space="0" w:color="auto"/>
            </w:tcBorders>
            <w:shd w:val="clear" w:color="auto" w:fill="auto"/>
          </w:tcPr>
          <w:p w:rsidR="008F5D55" w:rsidRDefault="008F5D55">
            <w:pPr>
              <w:jc w:val="center"/>
              <w:rPr>
                <w:rFonts w:ascii="Times New Roman" w:hAnsi="Times New Roman" w:cs="Times New Roman"/>
                <w:sz w:val="20"/>
              </w:rPr>
            </w:pPr>
            <w:r>
              <w:rPr>
                <w:rFonts w:ascii="Times New Roman" w:hAnsi="Times New Roman" w:cs="Times New Roman"/>
                <w:sz w:val="20"/>
              </w:rPr>
              <w:t>-"-</w:t>
            </w:r>
          </w:p>
        </w:tc>
        <w:tc>
          <w:tcPr>
            <w:tcW w:w="434" w:type="pct"/>
            <w:tcBorders>
              <w:top w:val="nil"/>
              <w:left w:val="single" w:sz="4" w:space="0" w:color="auto"/>
              <w:bottom w:val="nil"/>
              <w:right w:val="single" w:sz="4" w:space="0" w:color="auto"/>
            </w:tcBorders>
            <w:shd w:val="clear" w:color="auto" w:fill="auto"/>
          </w:tcPr>
          <w:p w:rsidR="008F5D55" w:rsidRDefault="008F5D55">
            <w:pPr>
              <w:jc w:val="center"/>
              <w:rPr>
                <w:rFonts w:ascii="Times New Roman" w:hAnsi="Times New Roman" w:cs="Times New Roman"/>
                <w:sz w:val="20"/>
              </w:rPr>
            </w:pPr>
            <w:r>
              <w:rPr>
                <w:rFonts w:ascii="Times New Roman" w:hAnsi="Times New Roman" w:cs="Times New Roman"/>
                <w:sz w:val="20"/>
              </w:rPr>
              <w:t>-"-</w:t>
            </w:r>
          </w:p>
        </w:tc>
        <w:tc>
          <w:tcPr>
            <w:tcW w:w="530" w:type="pct"/>
            <w:tcBorders>
              <w:top w:val="nil"/>
              <w:left w:val="single" w:sz="4" w:space="0" w:color="auto"/>
              <w:bottom w:val="nil"/>
              <w:right w:val="single" w:sz="4" w:space="0" w:color="auto"/>
            </w:tcBorders>
            <w:shd w:val="clear" w:color="auto" w:fill="auto"/>
          </w:tcPr>
          <w:p w:rsidR="008F5D55" w:rsidRDefault="008F5D55">
            <w:pPr>
              <w:jc w:val="center"/>
              <w:rPr>
                <w:rFonts w:ascii="Times New Roman" w:hAnsi="Times New Roman" w:cs="Times New Roman"/>
                <w:sz w:val="20"/>
              </w:rPr>
            </w:pPr>
            <w:r>
              <w:rPr>
                <w:rFonts w:ascii="Times New Roman" w:hAnsi="Times New Roman" w:cs="Times New Roman"/>
                <w:sz w:val="20"/>
              </w:rPr>
              <w:t>0,5 и 0,7</w:t>
            </w:r>
          </w:p>
        </w:tc>
        <w:tc>
          <w:tcPr>
            <w:tcW w:w="498" w:type="pct"/>
            <w:tcBorders>
              <w:top w:val="nil"/>
              <w:left w:val="single" w:sz="4" w:space="0" w:color="auto"/>
              <w:bottom w:val="nil"/>
              <w:right w:val="single" w:sz="4" w:space="0" w:color="auto"/>
            </w:tcBorders>
            <w:shd w:val="clear" w:color="auto" w:fill="auto"/>
          </w:tcPr>
          <w:p w:rsidR="008F5D55" w:rsidRDefault="008F5D55">
            <w:pPr>
              <w:jc w:val="center"/>
              <w:rPr>
                <w:rFonts w:ascii="Times New Roman" w:hAnsi="Times New Roman" w:cs="Times New Roman"/>
                <w:sz w:val="20"/>
              </w:rPr>
            </w:pPr>
            <w:r>
              <w:rPr>
                <w:rFonts w:ascii="Times New Roman" w:hAnsi="Times New Roman" w:cs="Times New Roman"/>
                <w:sz w:val="20"/>
              </w:rPr>
              <w:t>1,3</w:t>
            </w:r>
          </w:p>
        </w:tc>
        <w:tc>
          <w:tcPr>
            <w:tcW w:w="595" w:type="pct"/>
            <w:tcBorders>
              <w:top w:val="nil"/>
              <w:left w:val="single" w:sz="4" w:space="0" w:color="auto"/>
              <w:bottom w:val="nil"/>
              <w:right w:val="single" w:sz="4" w:space="0" w:color="auto"/>
            </w:tcBorders>
            <w:shd w:val="clear" w:color="auto" w:fill="auto"/>
          </w:tcPr>
          <w:p w:rsidR="008F5D55" w:rsidRDefault="008F5D55">
            <w:pPr>
              <w:jc w:val="center"/>
              <w:rPr>
                <w:rFonts w:ascii="Times New Roman" w:hAnsi="Times New Roman" w:cs="Times New Roman"/>
                <w:sz w:val="20"/>
              </w:rPr>
            </w:pPr>
            <w:r>
              <w:rPr>
                <w:rFonts w:ascii="Times New Roman" w:hAnsi="Times New Roman" w:cs="Times New Roman"/>
                <w:sz w:val="20"/>
              </w:rPr>
              <w:t>-"-</w:t>
            </w:r>
          </w:p>
        </w:tc>
        <w:tc>
          <w:tcPr>
            <w:tcW w:w="1375" w:type="pct"/>
            <w:tcBorders>
              <w:top w:val="nil"/>
              <w:left w:val="single" w:sz="4" w:space="0" w:color="auto"/>
              <w:bottom w:val="nil"/>
              <w:right w:val="single" w:sz="4" w:space="0" w:color="auto"/>
            </w:tcBorders>
            <w:shd w:val="clear" w:color="auto" w:fill="auto"/>
          </w:tcPr>
          <w:p w:rsidR="008F5D55" w:rsidRDefault="008F5D55">
            <w:pPr>
              <w:jc w:val="both"/>
              <w:rPr>
                <w:rFonts w:ascii="Times New Roman" w:hAnsi="Times New Roman" w:cs="Times New Roman"/>
                <w:sz w:val="20"/>
              </w:rPr>
            </w:pPr>
          </w:p>
        </w:tc>
      </w:tr>
      <w:tr w:rsidR="008F5D55">
        <w:trPr>
          <w:jc w:val="center"/>
        </w:trPr>
        <w:tc>
          <w:tcPr>
            <w:tcW w:w="508" w:type="pct"/>
            <w:tcBorders>
              <w:top w:val="nil"/>
              <w:left w:val="single" w:sz="4" w:space="0" w:color="auto"/>
              <w:bottom w:val="nil"/>
              <w:right w:val="single" w:sz="4" w:space="0" w:color="auto"/>
            </w:tcBorders>
            <w:shd w:val="clear" w:color="auto" w:fill="auto"/>
          </w:tcPr>
          <w:p w:rsidR="008F5D55" w:rsidRDefault="008F5D55">
            <w:pPr>
              <w:rPr>
                <w:rFonts w:ascii="Times New Roman" w:hAnsi="Times New Roman" w:cs="Times New Roman"/>
                <w:sz w:val="20"/>
              </w:rPr>
            </w:pPr>
            <w:r>
              <w:rPr>
                <w:rFonts w:ascii="Times New Roman" w:hAnsi="Times New Roman" w:cs="Times New Roman"/>
                <w:sz w:val="20"/>
              </w:rPr>
              <w:t>ОКЛС-01,</w:t>
            </w:r>
          </w:p>
          <w:p w:rsidR="008F5D55" w:rsidRDefault="008F5D55">
            <w:pPr>
              <w:rPr>
                <w:rFonts w:ascii="Times New Roman" w:hAnsi="Times New Roman" w:cs="Times New Roman"/>
                <w:sz w:val="20"/>
              </w:rPr>
            </w:pPr>
            <w:r>
              <w:rPr>
                <w:rFonts w:ascii="Times New Roman" w:hAnsi="Times New Roman" w:cs="Times New Roman"/>
                <w:sz w:val="20"/>
              </w:rPr>
              <w:t>ОКЛС -03</w:t>
            </w:r>
          </w:p>
        </w:tc>
        <w:tc>
          <w:tcPr>
            <w:tcW w:w="562" w:type="pct"/>
            <w:tcBorders>
              <w:top w:val="nil"/>
              <w:left w:val="single" w:sz="4" w:space="0" w:color="auto"/>
              <w:bottom w:val="nil"/>
              <w:right w:val="single" w:sz="4" w:space="0" w:color="auto"/>
            </w:tcBorders>
            <w:shd w:val="clear" w:color="auto" w:fill="auto"/>
          </w:tcPr>
          <w:p w:rsidR="008F5D55" w:rsidRDefault="008F5D55">
            <w:pPr>
              <w:jc w:val="center"/>
              <w:rPr>
                <w:rFonts w:ascii="Times New Roman" w:hAnsi="Times New Roman" w:cs="Times New Roman"/>
                <w:sz w:val="20"/>
              </w:rPr>
            </w:pPr>
            <w:r>
              <w:rPr>
                <w:rFonts w:ascii="Times New Roman" w:hAnsi="Times New Roman" w:cs="Times New Roman"/>
                <w:sz w:val="20"/>
              </w:rPr>
              <w:t>-"-</w:t>
            </w:r>
          </w:p>
        </w:tc>
        <w:tc>
          <w:tcPr>
            <w:tcW w:w="498" w:type="pct"/>
            <w:tcBorders>
              <w:top w:val="nil"/>
              <w:left w:val="single" w:sz="4" w:space="0" w:color="auto"/>
              <w:bottom w:val="nil"/>
              <w:right w:val="single" w:sz="4" w:space="0" w:color="auto"/>
            </w:tcBorders>
            <w:shd w:val="clear" w:color="auto" w:fill="auto"/>
          </w:tcPr>
          <w:p w:rsidR="008F5D55" w:rsidRDefault="008F5D55">
            <w:pPr>
              <w:jc w:val="center"/>
              <w:rPr>
                <w:rFonts w:ascii="Times New Roman" w:hAnsi="Times New Roman" w:cs="Times New Roman"/>
                <w:sz w:val="20"/>
              </w:rPr>
            </w:pPr>
            <w:r>
              <w:rPr>
                <w:rFonts w:ascii="Times New Roman" w:hAnsi="Times New Roman" w:cs="Times New Roman"/>
                <w:sz w:val="20"/>
              </w:rPr>
              <w:t>-"-</w:t>
            </w:r>
          </w:p>
        </w:tc>
        <w:tc>
          <w:tcPr>
            <w:tcW w:w="434" w:type="pct"/>
            <w:tcBorders>
              <w:top w:val="nil"/>
              <w:left w:val="single" w:sz="4" w:space="0" w:color="auto"/>
              <w:bottom w:val="nil"/>
              <w:right w:val="single" w:sz="4" w:space="0" w:color="auto"/>
            </w:tcBorders>
            <w:shd w:val="clear" w:color="auto" w:fill="auto"/>
          </w:tcPr>
          <w:p w:rsidR="008F5D55" w:rsidRDefault="008F5D55">
            <w:pPr>
              <w:jc w:val="center"/>
              <w:rPr>
                <w:rFonts w:ascii="Times New Roman" w:hAnsi="Times New Roman" w:cs="Times New Roman"/>
                <w:sz w:val="20"/>
              </w:rPr>
            </w:pPr>
            <w:r>
              <w:rPr>
                <w:rFonts w:ascii="Times New Roman" w:hAnsi="Times New Roman" w:cs="Times New Roman"/>
                <w:sz w:val="20"/>
              </w:rPr>
              <w:t>-"-</w:t>
            </w:r>
          </w:p>
        </w:tc>
        <w:tc>
          <w:tcPr>
            <w:tcW w:w="530" w:type="pct"/>
            <w:tcBorders>
              <w:top w:val="nil"/>
              <w:left w:val="single" w:sz="4" w:space="0" w:color="auto"/>
              <w:bottom w:val="nil"/>
              <w:right w:val="single" w:sz="4" w:space="0" w:color="auto"/>
            </w:tcBorders>
            <w:shd w:val="clear" w:color="auto" w:fill="auto"/>
          </w:tcPr>
          <w:p w:rsidR="008F5D55" w:rsidRDefault="008F5D55">
            <w:pPr>
              <w:jc w:val="center"/>
              <w:rPr>
                <w:rFonts w:ascii="Times New Roman" w:hAnsi="Times New Roman" w:cs="Times New Roman"/>
                <w:sz w:val="20"/>
              </w:rPr>
            </w:pPr>
            <w:r>
              <w:rPr>
                <w:rFonts w:ascii="Times New Roman" w:hAnsi="Times New Roman" w:cs="Times New Roman"/>
                <w:sz w:val="20"/>
              </w:rPr>
              <w:t>0,3</w:t>
            </w:r>
          </w:p>
        </w:tc>
        <w:tc>
          <w:tcPr>
            <w:tcW w:w="498" w:type="pct"/>
            <w:tcBorders>
              <w:top w:val="nil"/>
              <w:left w:val="single" w:sz="4" w:space="0" w:color="auto"/>
              <w:bottom w:val="nil"/>
              <w:right w:val="single" w:sz="4" w:space="0" w:color="auto"/>
            </w:tcBorders>
            <w:shd w:val="clear" w:color="auto" w:fill="auto"/>
          </w:tcPr>
          <w:p w:rsidR="008F5D55" w:rsidRDefault="008F5D55">
            <w:pPr>
              <w:jc w:val="center"/>
              <w:rPr>
                <w:rFonts w:ascii="Times New Roman" w:hAnsi="Times New Roman" w:cs="Times New Roman"/>
                <w:sz w:val="20"/>
              </w:rPr>
            </w:pPr>
            <w:r>
              <w:rPr>
                <w:rFonts w:ascii="Times New Roman" w:hAnsi="Times New Roman" w:cs="Times New Roman"/>
                <w:sz w:val="20"/>
              </w:rPr>
              <w:t>1,55</w:t>
            </w:r>
          </w:p>
        </w:tc>
        <w:tc>
          <w:tcPr>
            <w:tcW w:w="595" w:type="pct"/>
            <w:tcBorders>
              <w:top w:val="nil"/>
              <w:left w:val="single" w:sz="4" w:space="0" w:color="auto"/>
              <w:bottom w:val="nil"/>
              <w:right w:val="single" w:sz="4" w:space="0" w:color="auto"/>
            </w:tcBorders>
            <w:shd w:val="clear" w:color="auto" w:fill="auto"/>
          </w:tcPr>
          <w:p w:rsidR="008F5D55" w:rsidRDefault="008F5D55">
            <w:pPr>
              <w:jc w:val="center"/>
              <w:rPr>
                <w:rFonts w:ascii="Times New Roman" w:hAnsi="Times New Roman" w:cs="Times New Roman"/>
                <w:sz w:val="20"/>
              </w:rPr>
            </w:pPr>
            <w:r>
              <w:rPr>
                <w:rFonts w:ascii="Times New Roman" w:hAnsi="Times New Roman" w:cs="Times New Roman"/>
                <w:sz w:val="20"/>
              </w:rPr>
              <w:t>-"-</w:t>
            </w:r>
          </w:p>
        </w:tc>
        <w:tc>
          <w:tcPr>
            <w:tcW w:w="1375" w:type="pct"/>
            <w:vMerge w:val="restart"/>
            <w:tcBorders>
              <w:top w:val="nil"/>
              <w:left w:val="single" w:sz="4" w:space="0" w:color="auto"/>
              <w:bottom w:val="nil"/>
              <w:right w:val="single" w:sz="4" w:space="0" w:color="auto"/>
            </w:tcBorders>
            <w:shd w:val="clear" w:color="auto" w:fill="auto"/>
          </w:tcPr>
          <w:p w:rsidR="008F5D55" w:rsidRDefault="008F5D55">
            <w:pPr>
              <w:jc w:val="both"/>
              <w:rPr>
                <w:rFonts w:ascii="Times New Roman" w:hAnsi="Times New Roman" w:cs="Times New Roman"/>
                <w:sz w:val="20"/>
              </w:rPr>
            </w:pPr>
            <w:r>
              <w:rPr>
                <w:rFonts w:ascii="Times New Roman" w:hAnsi="Times New Roman" w:cs="Times New Roman"/>
                <w:sz w:val="20"/>
              </w:rPr>
              <w:t>То же и для прокладки в грунтах всех категорий, в том числе зараженных грызунами кроме подверженных мерзлотным деформациям, через неглубокие болота и несудоходные реки, в условиях повышенных электромагнитных влияний</w:t>
            </w:r>
          </w:p>
        </w:tc>
      </w:tr>
      <w:tr w:rsidR="008F5D55">
        <w:trPr>
          <w:jc w:val="center"/>
        </w:trPr>
        <w:tc>
          <w:tcPr>
            <w:tcW w:w="508" w:type="pct"/>
            <w:tcBorders>
              <w:top w:val="nil"/>
              <w:left w:val="single" w:sz="4" w:space="0" w:color="auto"/>
              <w:bottom w:val="nil"/>
              <w:right w:val="single" w:sz="4" w:space="0" w:color="auto"/>
            </w:tcBorders>
            <w:shd w:val="clear" w:color="auto" w:fill="auto"/>
          </w:tcPr>
          <w:p w:rsidR="008F5D55" w:rsidRDefault="008F5D55">
            <w:pPr>
              <w:rPr>
                <w:rFonts w:ascii="Times New Roman" w:hAnsi="Times New Roman" w:cs="Times New Roman"/>
                <w:sz w:val="20"/>
              </w:rPr>
            </w:pPr>
            <w:r>
              <w:rPr>
                <w:rFonts w:ascii="Times New Roman" w:hAnsi="Times New Roman" w:cs="Times New Roman"/>
                <w:sz w:val="20"/>
              </w:rPr>
              <w:t>То же</w:t>
            </w:r>
          </w:p>
        </w:tc>
        <w:tc>
          <w:tcPr>
            <w:tcW w:w="562" w:type="pct"/>
            <w:tcBorders>
              <w:top w:val="nil"/>
              <w:left w:val="single" w:sz="4" w:space="0" w:color="auto"/>
              <w:bottom w:val="nil"/>
              <w:right w:val="single" w:sz="4" w:space="0" w:color="auto"/>
            </w:tcBorders>
            <w:shd w:val="clear" w:color="auto" w:fill="auto"/>
          </w:tcPr>
          <w:p w:rsidR="008F5D55" w:rsidRDefault="008F5D55">
            <w:pPr>
              <w:jc w:val="center"/>
              <w:rPr>
                <w:rFonts w:ascii="Times New Roman" w:hAnsi="Times New Roman" w:cs="Times New Roman"/>
                <w:sz w:val="20"/>
              </w:rPr>
            </w:pPr>
            <w:r>
              <w:rPr>
                <w:rFonts w:ascii="Times New Roman" w:hAnsi="Times New Roman" w:cs="Times New Roman"/>
                <w:sz w:val="20"/>
              </w:rPr>
              <w:t>-"-</w:t>
            </w:r>
          </w:p>
        </w:tc>
        <w:tc>
          <w:tcPr>
            <w:tcW w:w="498" w:type="pct"/>
            <w:tcBorders>
              <w:top w:val="nil"/>
              <w:left w:val="single" w:sz="4" w:space="0" w:color="auto"/>
              <w:bottom w:val="nil"/>
              <w:right w:val="single" w:sz="4" w:space="0" w:color="auto"/>
            </w:tcBorders>
            <w:shd w:val="clear" w:color="auto" w:fill="auto"/>
          </w:tcPr>
          <w:p w:rsidR="008F5D55" w:rsidRDefault="008F5D55">
            <w:pPr>
              <w:jc w:val="center"/>
              <w:rPr>
                <w:rFonts w:ascii="Times New Roman" w:hAnsi="Times New Roman" w:cs="Times New Roman"/>
                <w:sz w:val="20"/>
              </w:rPr>
            </w:pPr>
            <w:r>
              <w:rPr>
                <w:rFonts w:ascii="Times New Roman" w:hAnsi="Times New Roman" w:cs="Times New Roman"/>
                <w:sz w:val="20"/>
              </w:rPr>
              <w:t>-"-</w:t>
            </w:r>
          </w:p>
        </w:tc>
        <w:tc>
          <w:tcPr>
            <w:tcW w:w="434" w:type="pct"/>
            <w:tcBorders>
              <w:top w:val="nil"/>
              <w:left w:val="single" w:sz="4" w:space="0" w:color="auto"/>
              <w:bottom w:val="nil"/>
              <w:right w:val="single" w:sz="4" w:space="0" w:color="auto"/>
            </w:tcBorders>
            <w:shd w:val="clear" w:color="auto" w:fill="auto"/>
          </w:tcPr>
          <w:p w:rsidR="008F5D55" w:rsidRDefault="008F5D55">
            <w:pPr>
              <w:jc w:val="center"/>
              <w:rPr>
                <w:rFonts w:ascii="Times New Roman" w:hAnsi="Times New Roman" w:cs="Times New Roman"/>
                <w:sz w:val="20"/>
              </w:rPr>
            </w:pPr>
            <w:r>
              <w:rPr>
                <w:rFonts w:ascii="Times New Roman" w:hAnsi="Times New Roman" w:cs="Times New Roman"/>
                <w:sz w:val="20"/>
              </w:rPr>
              <w:t>-"-</w:t>
            </w:r>
          </w:p>
        </w:tc>
        <w:tc>
          <w:tcPr>
            <w:tcW w:w="530" w:type="pct"/>
            <w:tcBorders>
              <w:top w:val="nil"/>
              <w:left w:val="single" w:sz="4" w:space="0" w:color="auto"/>
              <w:bottom w:val="nil"/>
              <w:right w:val="single" w:sz="4" w:space="0" w:color="auto"/>
            </w:tcBorders>
            <w:shd w:val="clear" w:color="auto" w:fill="auto"/>
          </w:tcPr>
          <w:p w:rsidR="008F5D55" w:rsidRDefault="008F5D55">
            <w:pPr>
              <w:jc w:val="center"/>
              <w:rPr>
                <w:rFonts w:ascii="Times New Roman" w:hAnsi="Times New Roman" w:cs="Times New Roman"/>
                <w:sz w:val="20"/>
              </w:rPr>
            </w:pPr>
            <w:r>
              <w:rPr>
                <w:rFonts w:ascii="Times New Roman" w:hAnsi="Times New Roman" w:cs="Times New Roman"/>
                <w:sz w:val="20"/>
              </w:rPr>
              <w:t>0,5 и 0,7</w:t>
            </w:r>
          </w:p>
        </w:tc>
        <w:tc>
          <w:tcPr>
            <w:tcW w:w="498" w:type="pct"/>
            <w:tcBorders>
              <w:top w:val="nil"/>
              <w:left w:val="single" w:sz="4" w:space="0" w:color="auto"/>
              <w:bottom w:val="nil"/>
              <w:right w:val="single" w:sz="4" w:space="0" w:color="auto"/>
            </w:tcBorders>
            <w:shd w:val="clear" w:color="auto" w:fill="auto"/>
          </w:tcPr>
          <w:p w:rsidR="008F5D55" w:rsidRDefault="008F5D55">
            <w:pPr>
              <w:jc w:val="center"/>
              <w:rPr>
                <w:rFonts w:ascii="Times New Roman" w:hAnsi="Times New Roman" w:cs="Times New Roman"/>
                <w:sz w:val="20"/>
              </w:rPr>
            </w:pPr>
            <w:r>
              <w:rPr>
                <w:rFonts w:ascii="Times New Roman" w:hAnsi="Times New Roman" w:cs="Times New Roman"/>
                <w:sz w:val="20"/>
              </w:rPr>
              <w:t>1,3</w:t>
            </w:r>
          </w:p>
        </w:tc>
        <w:tc>
          <w:tcPr>
            <w:tcW w:w="595" w:type="pct"/>
            <w:tcBorders>
              <w:top w:val="nil"/>
              <w:left w:val="single" w:sz="4" w:space="0" w:color="auto"/>
              <w:bottom w:val="nil"/>
              <w:right w:val="single" w:sz="4" w:space="0" w:color="auto"/>
            </w:tcBorders>
            <w:shd w:val="clear" w:color="auto" w:fill="auto"/>
          </w:tcPr>
          <w:p w:rsidR="008F5D55" w:rsidRDefault="008F5D55">
            <w:pPr>
              <w:jc w:val="center"/>
              <w:rPr>
                <w:rFonts w:ascii="Times New Roman" w:hAnsi="Times New Roman" w:cs="Times New Roman"/>
                <w:sz w:val="20"/>
              </w:rPr>
            </w:pPr>
            <w:r>
              <w:rPr>
                <w:rFonts w:ascii="Times New Roman" w:hAnsi="Times New Roman" w:cs="Times New Roman"/>
                <w:sz w:val="20"/>
              </w:rPr>
              <w:t>-"-</w:t>
            </w:r>
          </w:p>
        </w:tc>
        <w:tc>
          <w:tcPr>
            <w:tcW w:w="0" w:type="auto"/>
            <w:vMerge/>
            <w:tcBorders>
              <w:top w:val="nil"/>
              <w:left w:val="single" w:sz="4" w:space="0" w:color="auto"/>
              <w:bottom w:val="nil"/>
              <w:right w:val="single" w:sz="4" w:space="0" w:color="auto"/>
            </w:tcBorders>
            <w:shd w:val="clear" w:color="auto" w:fill="auto"/>
            <w:vAlign w:val="center"/>
          </w:tcPr>
          <w:p w:rsidR="008F5D55" w:rsidRDefault="008F5D55">
            <w:pPr>
              <w:widowControl/>
              <w:autoSpaceDE/>
              <w:autoSpaceDN/>
              <w:adjustRightInd/>
              <w:rPr>
                <w:rFonts w:ascii="Times New Roman" w:hAnsi="Times New Roman" w:cs="Times New Roman"/>
                <w:sz w:val="20"/>
              </w:rPr>
            </w:pPr>
          </w:p>
        </w:tc>
      </w:tr>
      <w:tr w:rsidR="008F5D55">
        <w:trPr>
          <w:jc w:val="center"/>
        </w:trPr>
        <w:tc>
          <w:tcPr>
            <w:tcW w:w="508" w:type="pct"/>
            <w:tcBorders>
              <w:top w:val="nil"/>
              <w:left w:val="single" w:sz="4" w:space="0" w:color="auto"/>
              <w:bottom w:val="nil"/>
              <w:right w:val="single" w:sz="4" w:space="0" w:color="auto"/>
            </w:tcBorders>
            <w:shd w:val="clear" w:color="auto" w:fill="auto"/>
          </w:tcPr>
          <w:p w:rsidR="008F5D55" w:rsidRDefault="008F5D55">
            <w:pPr>
              <w:rPr>
                <w:rFonts w:ascii="Times New Roman" w:hAnsi="Times New Roman" w:cs="Times New Roman"/>
                <w:sz w:val="20"/>
              </w:rPr>
            </w:pPr>
            <w:r>
              <w:rPr>
                <w:rFonts w:ascii="Times New Roman" w:hAnsi="Times New Roman" w:cs="Times New Roman"/>
                <w:sz w:val="20"/>
                <w:szCs w:val="14"/>
              </w:rPr>
              <w:t>ОЖЛК-01</w:t>
            </w:r>
          </w:p>
        </w:tc>
        <w:tc>
          <w:tcPr>
            <w:tcW w:w="562" w:type="pct"/>
            <w:tcBorders>
              <w:top w:val="nil"/>
              <w:left w:val="single" w:sz="4" w:space="0" w:color="auto"/>
              <w:bottom w:val="nil"/>
              <w:right w:val="single" w:sz="4" w:space="0" w:color="auto"/>
            </w:tcBorders>
            <w:shd w:val="clear" w:color="auto" w:fill="auto"/>
          </w:tcPr>
          <w:p w:rsidR="008F5D55" w:rsidRDefault="008F5D55">
            <w:pPr>
              <w:jc w:val="center"/>
              <w:rPr>
                <w:rFonts w:ascii="Times New Roman" w:hAnsi="Times New Roman" w:cs="Times New Roman"/>
                <w:sz w:val="20"/>
              </w:rPr>
            </w:pPr>
            <w:r>
              <w:rPr>
                <w:rFonts w:ascii="Times New Roman" w:hAnsi="Times New Roman" w:cs="Times New Roman"/>
                <w:sz w:val="20"/>
              </w:rPr>
              <w:t>ТУ16.К71-079-90</w:t>
            </w:r>
          </w:p>
        </w:tc>
        <w:tc>
          <w:tcPr>
            <w:tcW w:w="498" w:type="pct"/>
            <w:tcBorders>
              <w:top w:val="nil"/>
              <w:left w:val="single" w:sz="4" w:space="0" w:color="auto"/>
              <w:bottom w:val="nil"/>
              <w:right w:val="single" w:sz="4" w:space="0" w:color="auto"/>
            </w:tcBorders>
            <w:shd w:val="clear" w:color="auto" w:fill="auto"/>
          </w:tcPr>
          <w:p w:rsidR="008F5D55" w:rsidRDefault="008F5D55">
            <w:pPr>
              <w:jc w:val="center"/>
              <w:rPr>
                <w:rFonts w:ascii="Times New Roman" w:hAnsi="Times New Roman" w:cs="Times New Roman"/>
                <w:sz w:val="20"/>
              </w:rPr>
            </w:pPr>
            <w:r>
              <w:rPr>
                <w:rFonts w:ascii="Times New Roman" w:hAnsi="Times New Roman" w:cs="Times New Roman"/>
                <w:sz w:val="20"/>
              </w:rPr>
              <w:t>одномодовое</w:t>
            </w:r>
          </w:p>
        </w:tc>
        <w:tc>
          <w:tcPr>
            <w:tcW w:w="434" w:type="pct"/>
            <w:tcBorders>
              <w:top w:val="nil"/>
              <w:left w:val="single" w:sz="4" w:space="0" w:color="auto"/>
              <w:bottom w:val="nil"/>
              <w:right w:val="single" w:sz="4" w:space="0" w:color="auto"/>
            </w:tcBorders>
            <w:shd w:val="clear" w:color="auto" w:fill="auto"/>
          </w:tcPr>
          <w:p w:rsidR="008F5D55" w:rsidRDefault="008F5D55">
            <w:pPr>
              <w:jc w:val="center"/>
              <w:rPr>
                <w:rFonts w:ascii="Times New Roman" w:hAnsi="Times New Roman" w:cs="Times New Roman"/>
                <w:sz w:val="20"/>
              </w:rPr>
            </w:pPr>
            <w:r>
              <w:rPr>
                <w:rFonts w:ascii="Times New Roman" w:hAnsi="Times New Roman" w:cs="Times New Roman"/>
                <w:sz w:val="20"/>
                <w:szCs w:val="14"/>
              </w:rPr>
              <w:t>4,8,16</w:t>
            </w:r>
          </w:p>
        </w:tc>
        <w:tc>
          <w:tcPr>
            <w:tcW w:w="530" w:type="pct"/>
            <w:tcBorders>
              <w:top w:val="nil"/>
              <w:left w:val="single" w:sz="4" w:space="0" w:color="auto"/>
              <w:bottom w:val="nil"/>
              <w:right w:val="single" w:sz="4" w:space="0" w:color="auto"/>
            </w:tcBorders>
            <w:shd w:val="clear" w:color="auto" w:fill="auto"/>
          </w:tcPr>
          <w:p w:rsidR="008F5D55" w:rsidRDefault="008F5D55">
            <w:pPr>
              <w:jc w:val="center"/>
              <w:rPr>
                <w:rFonts w:ascii="Times New Roman" w:hAnsi="Times New Roman" w:cs="Times New Roman"/>
                <w:sz w:val="20"/>
              </w:rPr>
            </w:pPr>
            <w:r>
              <w:rPr>
                <w:rFonts w:ascii="Times New Roman" w:hAnsi="Times New Roman" w:cs="Times New Roman"/>
                <w:sz w:val="20"/>
                <w:szCs w:val="14"/>
              </w:rPr>
              <w:t>0,3</w:t>
            </w:r>
          </w:p>
        </w:tc>
        <w:tc>
          <w:tcPr>
            <w:tcW w:w="498" w:type="pct"/>
            <w:tcBorders>
              <w:top w:val="nil"/>
              <w:left w:val="single" w:sz="4" w:space="0" w:color="auto"/>
              <w:bottom w:val="nil"/>
              <w:right w:val="single" w:sz="4" w:space="0" w:color="auto"/>
            </w:tcBorders>
            <w:shd w:val="clear" w:color="auto" w:fill="auto"/>
          </w:tcPr>
          <w:p w:rsidR="008F5D55" w:rsidRDefault="008F5D55">
            <w:pPr>
              <w:jc w:val="center"/>
              <w:rPr>
                <w:rFonts w:ascii="Times New Roman" w:hAnsi="Times New Roman" w:cs="Times New Roman"/>
                <w:sz w:val="20"/>
              </w:rPr>
            </w:pPr>
            <w:r>
              <w:rPr>
                <w:rFonts w:ascii="Times New Roman" w:hAnsi="Times New Roman" w:cs="Times New Roman"/>
                <w:sz w:val="20"/>
                <w:szCs w:val="14"/>
              </w:rPr>
              <w:t>1,55</w:t>
            </w:r>
          </w:p>
        </w:tc>
        <w:tc>
          <w:tcPr>
            <w:tcW w:w="595" w:type="pct"/>
            <w:tcBorders>
              <w:top w:val="nil"/>
              <w:left w:val="single" w:sz="4" w:space="0" w:color="auto"/>
              <w:bottom w:val="nil"/>
              <w:right w:val="single" w:sz="4" w:space="0" w:color="auto"/>
            </w:tcBorders>
            <w:shd w:val="clear" w:color="auto" w:fill="auto"/>
          </w:tcPr>
          <w:p w:rsidR="008F5D55" w:rsidRDefault="008F5D55">
            <w:pPr>
              <w:jc w:val="center"/>
              <w:rPr>
                <w:rFonts w:ascii="Times New Roman" w:hAnsi="Times New Roman" w:cs="Times New Roman"/>
                <w:sz w:val="20"/>
              </w:rPr>
            </w:pPr>
            <w:r>
              <w:rPr>
                <w:rFonts w:ascii="Times New Roman" w:hAnsi="Times New Roman" w:cs="Times New Roman"/>
                <w:sz w:val="20"/>
                <w:szCs w:val="14"/>
              </w:rPr>
              <w:t>нет</w:t>
            </w:r>
          </w:p>
        </w:tc>
        <w:tc>
          <w:tcPr>
            <w:tcW w:w="1375" w:type="pct"/>
            <w:vMerge w:val="restart"/>
            <w:tcBorders>
              <w:top w:val="nil"/>
              <w:left w:val="single" w:sz="4" w:space="0" w:color="auto"/>
              <w:bottom w:val="nil"/>
              <w:right w:val="single" w:sz="4" w:space="0" w:color="auto"/>
            </w:tcBorders>
            <w:shd w:val="clear" w:color="auto" w:fill="auto"/>
            <w:vAlign w:val="center"/>
          </w:tcPr>
          <w:p w:rsidR="008F5D55" w:rsidRDefault="008F5D55">
            <w:pPr>
              <w:rPr>
                <w:rFonts w:ascii="Times New Roman" w:hAnsi="Times New Roman" w:cs="Times New Roman"/>
                <w:sz w:val="20"/>
              </w:rPr>
            </w:pPr>
            <w:r>
              <w:rPr>
                <w:rFonts w:ascii="Times New Roman" w:hAnsi="Times New Roman" w:cs="Times New Roman"/>
                <w:sz w:val="20"/>
                <w:szCs w:val="14"/>
              </w:rPr>
              <w:t>То же, кроме условий влияний</w:t>
            </w:r>
          </w:p>
        </w:tc>
      </w:tr>
      <w:tr w:rsidR="008F5D55">
        <w:trPr>
          <w:jc w:val="center"/>
        </w:trPr>
        <w:tc>
          <w:tcPr>
            <w:tcW w:w="508" w:type="pct"/>
            <w:tcBorders>
              <w:top w:val="nil"/>
              <w:left w:val="single" w:sz="4" w:space="0" w:color="auto"/>
              <w:bottom w:val="nil"/>
              <w:right w:val="single" w:sz="4" w:space="0" w:color="auto"/>
            </w:tcBorders>
            <w:shd w:val="clear" w:color="auto" w:fill="auto"/>
          </w:tcPr>
          <w:p w:rsidR="008F5D55" w:rsidRDefault="008F5D55">
            <w:pPr>
              <w:rPr>
                <w:rFonts w:ascii="Times New Roman" w:hAnsi="Times New Roman" w:cs="Times New Roman"/>
                <w:sz w:val="20"/>
              </w:rPr>
            </w:pPr>
            <w:r>
              <w:rPr>
                <w:rFonts w:ascii="Times New Roman" w:hAnsi="Times New Roman" w:cs="Times New Roman"/>
                <w:sz w:val="20"/>
                <w:szCs w:val="14"/>
              </w:rPr>
              <w:t>То же,</w:t>
            </w:r>
          </w:p>
        </w:tc>
        <w:tc>
          <w:tcPr>
            <w:tcW w:w="562" w:type="pct"/>
            <w:tcBorders>
              <w:top w:val="nil"/>
              <w:left w:val="single" w:sz="4" w:space="0" w:color="auto"/>
              <w:bottom w:val="nil"/>
              <w:right w:val="single" w:sz="4" w:space="0" w:color="auto"/>
            </w:tcBorders>
            <w:shd w:val="clear" w:color="auto" w:fill="auto"/>
          </w:tcPr>
          <w:p w:rsidR="008F5D55" w:rsidRDefault="008F5D55">
            <w:pPr>
              <w:jc w:val="center"/>
              <w:rPr>
                <w:rFonts w:ascii="Times New Roman" w:hAnsi="Times New Roman" w:cs="Times New Roman"/>
                <w:sz w:val="20"/>
              </w:rPr>
            </w:pPr>
            <w:r>
              <w:rPr>
                <w:rFonts w:ascii="Times New Roman" w:hAnsi="Times New Roman" w:cs="Times New Roman"/>
                <w:sz w:val="20"/>
              </w:rPr>
              <w:t>-"-</w:t>
            </w:r>
          </w:p>
        </w:tc>
        <w:tc>
          <w:tcPr>
            <w:tcW w:w="498" w:type="pct"/>
            <w:tcBorders>
              <w:top w:val="nil"/>
              <w:left w:val="single" w:sz="4" w:space="0" w:color="auto"/>
              <w:bottom w:val="nil"/>
              <w:right w:val="single" w:sz="4" w:space="0" w:color="auto"/>
            </w:tcBorders>
            <w:shd w:val="clear" w:color="auto" w:fill="auto"/>
          </w:tcPr>
          <w:p w:rsidR="008F5D55" w:rsidRDefault="008F5D55">
            <w:pPr>
              <w:jc w:val="center"/>
              <w:rPr>
                <w:rFonts w:ascii="Times New Roman" w:hAnsi="Times New Roman" w:cs="Times New Roman"/>
                <w:sz w:val="20"/>
              </w:rPr>
            </w:pPr>
            <w:r>
              <w:rPr>
                <w:rFonts w:ascii="Times New Roman" w:hAnsi="Times New Roman" w:cs="Times New Roman"/>
                <w:sz w:val="20"/>
              </w:rPr>
              <w:t>-"-</w:t>
            </w:r>
          </w:p>
        </w:tc>
        <w:tc>
          <w:tcPr>
            <w:tcW w:w="434" w:type="pct"/>
            <w:tcBorders>
              <w:top w:val="nil"/>
              <w:left w:val="single" w:sz="4" w:space="0" w:color="auto"/>
              <w:bottom w:val="nil"/>
              <w:right w:val="single" w:sz="4" w:space="0" w:color="auto"/>
            </w:tcBorders>
            <w:shd w:val="clear" w:color="auto" w:fill="auto"/>
          </w:tcPr>
          <w:p w:rsidR="008F5D55" w:rsidRDefault="008F5D55">
            <w:pPr>
              <w:jc w:val="center"/>
              <w:rPr>
                <w:rFonts w:ascii="Times New Roman" w:hAnsi="Times New Roman" w:cs="Times New Roman"/>
                <w:sz w:val="20"/>
              </w:rPr>
            </w:pPr>
            <w:r>
              <w:rPr>
                <w:rFonts w:ascii="Times New Roman" w:hAnsi="Times New Roman" w:cs="Times New Roman"/>
                <w:sz w:val="20"/>
              </w:rPr>
              <w:t>-"-</w:t>
            </w:r>
          </w:p>
        </w:tc>
        <w:tc>
          <w:tcPr>
            <w:tcW w:w="530" w:type="pct"/>
            <w:tcBorders>
              <w:top w:val="nil"/>
              <w:left w:val="single" w:sz="4" w:space="0" w:color="auto"/>
              <w:bottom w:val="nil"/>
              <w:right w:val="single" w:sz="4" w:space="0" w:color="auto"/>
            </w:tcBorders>
            <w:shd w:val="clear" w:color="auto" w:fill="auto"/>
          </w:tcPr>
          <w:p w:rsidR="008F5D55" w:rsidRDefault="008F5D55">
            <w:pPr>
              <w:jc w:val="center"/>
              <w:rPr>
                <w:rFonts w:ascii="Times New Roman" w:hAnsi="Times New Roman" w:cs="Times New Roman"/>
                <w:sz w:val="20"/>
              </w:rPr>
            </w:pPr>
            <w:r>
              <w:rPr>
                <w:rFonts w:ascii="Times New Roman" w:hAnsi="Times New Roman" w:cs="Times New Roman"/>
                <w:sz w:val="20"/>
                <w:szCs w:val="14"/>
              </w:rPr>
              <w:t>0,5 и 0,7</w:t>
            </w:r>
          </w:p>
        </w:tc>
        <w:tc>
          <w:tcPr>
            <w:tcW w:w="498" w:type="pct"/>
            <w:tcBorders>
              <w:top w:val="nil"/>
              <w:left w:val="single" w:sz="4" w:space="0" w:color="auto"/>
              <w:bottom w:val="nil"/>
              <w:right w:val="single" w:sz="4" w:space="0" w:color="auto"/>
            </w:tcBorders>
            <w:shd w:val="clear" w:color="auto" w:fill="auto"/>
          </w:tcPr>
          <w:p w:rsidR="008F5D55" w:rsidRDefault="008F5D55">
            <w:pPr>
              <w:jc w:val="center"/>
              <w:rPr>
                <w:rFonts w:ascii="Times New Roman" w:hAnsi="Times New Roman" w:cs="Times New Roman"/>
                <w:sz w:val="20"/>
              </w:rPr>
            </w:pPr>
            <w:r>
              <w:rPr>
                <w:rFonts w:ascii="Times New Roman" w:hAnsi="Times New Roman" w:cs="Times New Roman"/>
                <w:sz w:val="20"/>
                <w:szCs w:val="14"/>
              </w:rPr>
              <w:t>1,3</w:t>
            </w:r>
          </w:p>
        </w:tc>
        <w:tc>
          <w:tcPr>
            <w:tcW w:w="595" w:type="pct"/>
            <w:tcBorders>
              <w:top w:val="nil"/>
              <w:left w:val="single" w:sz="4" w:space="0" w:color="auto"/>
              <w:bottom w:val="nil"/>
              <w:right w:val="single" w:sz="4" w:space="0" w:color="auto"/>
            </w:tcBorders>
            <w:shd w:val="clear" w:color="auto" w:fill="auto"/>
          </w:tcPr>
          <w:p w:rsidR="008F5D55" w:rsidRDefault="008F5D55">
            <w:pPr>
              <w:jc w:val="center"/>
              <w:rPr>
                <w:rFonts w:ascii="Times New Roman" w:hAnsi="Times New Roman" w:cs="Times New Roman"/>
                <w:sz w:val="20"/>
              </w:rPr>
            </w:pPr>
            <w:r>
              <w:rPr>
                <w:rFonts w:ascii="Times New Roman" w:hAnsi="Times New Roman" w:cs="Times New Roman"/>
                <w:sz w:val="20"/>
                <w:szCs w:val="14"/>
              </w:rPr>
              <w:t>нет</w:t>
            </w:r>
          </w:p>
        </w:tc>
        <w:tc>
          <w:tcPr>
            <w:tcW w:w="0" w:type="auto"/>
            <w:vMerge/>
            <w:tcBorders>
              <w:top w:val="nil"/>
              <w:left w:val="single" w:sz="4" w:space="0" w:color="auto"/>
              <w:bottom w:val="nil"/>
              <w:right w:val="single" w:sz="4" w:space="0" w:color="auto"/>
            </w:tcBorders>
            <w:shd w:val="clear" w:color="auto" w:fill="auto"/>
            <w:vAlign w:val="center"/>
          </w:tcPr>
          <w:p w:rsidR="008F5D55" w:rsidRDefault="008F5D55">
            <w:pPr>
              <w:widowControl/>
              <w:autoSpaceDE/>
              <w:autoSpaceDN/>
              <w:adjustRightInd/>
              <w:rPr>
                <w:rFonts w:ascii="Times New Roman" w:hAnsi="Times New Roman" w:cs="Times New Roman"/>
                <w:sz w:val="20"/>
              </w:rPr>
            </w:pPr>
          </w:p>
        </w:tc>
      </w:tr>
      <w:tr w:rsidR="008F5D55">
        <w:trPr>
          <w:jc w:val="center"/>
        </w:trPr>
        <w:tc>
          <w:tcPr>
            <w:tcW w:w="508" w:type="pct"/>
            <w:tcBorders>
              <w:top w:val="nil"/>
              <w:left w:val="single" w:sz="4" w:space="0" w:color="auto"/>
              <w:bottom w:val="nil"/>
              <w:right w:val="single" w:sz="4" w:space="0" w:color="auto"/>
            </w:tcBorders>
            <w:shd w:val="clear" w:color="auto" w:fill="auto"/>
          </w:tcPr>
          <w:p w:rsidR="008F5D55" w:rsidRDefault="008F5D55">
            <w:pPr>
              <w:rPr>
                <w:rFonts w:ascii="Times New Roman" w:hAnsi="Times New Roman" w:cs="Times New Roman"/>
                <w:sz w:val="20"/>
              </w:rPr>
            </w:pPr>
            <w:r>
              <w:rPr>
                <w:rFonts w:ascii="Times New Roman" w:hAnsi="Times New Roman" w:cs="Times New Roman"/>
                <w:sz w:val="20"/>
                <w:szCs w:val="14"/>
              </w:rPr>
              <w:t>То же,</w:t>
            </w:r>
          </w:p>
        </w:tc>
        <w:tc>
          <w:tcPr>
            <w:tcW w:w="562" w:type="pct"/>
            <w:tcBorders>
              <w:top w:val="nil"/>
              <w:left w:val="single" w:sz="4" w:space="0" w:color="auto"/>
              <w:bottom w:val="nil"/>
              <w:right w:val="single" w:sz="4" w:space="0" w:color="auto"/>
            </w:tcBorders>
            <w:shd w:val="clear" w:color="auto" w:fill="auto"/>
          </w:tcPr>
          <w:p w:rsidR="008F5D55" w:rsidRDefault="008F5D55">
            <w:pPr>
              <w:jc w:val="center"/>
              <w:rPr>
                <w:rFonts w:ascii="Times New Roman" w:hAnsi="Times New Roman" w:cs="Times New Roman"/>
                <w:sz w:val="20"/>
              </w:rPr>
            </w:pPr>
            <w:r>
              <w:rPr>
                <w:rFonts w:ascii="Times New Roman" w:hAnsi="Times New Roman" w:cs="Times New Roman"/>
                <w:sz w:val="20"/>
              </w:rPr>
              <w:t>-"-</w:t>
            </w:r>
          </w:p>
        </w:tc>
        <w:tc>
          <w:tcPr>
            <w:tcW w:w="498" w:type="pct"/>
            <w:tcBorders>
              <w:top w:val="nil"/>
              <w:left w:val="single" w:sz="4" w:space="0" w:color="auto"/>
              <w:bottom w:val="nil"/>
              <w:right w:val="single" w:sz="4" w:space="0" w:color="auto"/>
            </w:tcBorders>
            <w:shd w:val="clear" w:color="auto" w:fill="auto"/>
          </w:tcPr>
          <w:p w:rsidR="008F5D55" w:rsidRDefault="008F5D55">
            <w:pPr>
              <w:jc w:val="center"/>
              <w:rPr>
                <w:rFonts w:ascii="Times New Roman" w:hAnsi="Times New Roman" w:cs="Times New Roman"/>
                <w:sz w:val="20"/>
              </w:rPr>
            </w:pPr>
            <w:r>
              <w:rPr>
                <w:rFonts w:ascii="Times New Roman" w:hAnsi="Times New Roman" w:cs="Times New Roman"/>
                <w:sz w:val="20"/>
              </w:rPr>
              <w:t>-"-</w:t>
            </w:r>
          </w:p>
        </w:tc>
        <w:tc>
          <w:tcPr>
            <w:tcW w:w="434" w:type="pct"/>
            <w:tcBorders>
              <w:top w:val="nil"/>
              <w:left w:val="single" w:sz="4" w:space="0" w:color="auto"/>
              <w:bottom w:val="nil"/>
              <w:right w:val="single" w:sz="4" w:space="0" w:color="auto"/>
            </w:tcBorders>
            <w:shd w:val="clear" w:color="auto" w:fill="auto"/>
          </w:tcPr>
          <w:p w:rsidR="008F5D55" w:rsidRDefault="008F5D55">
            <w:pPr>
              <w:jc w:val="center"/>
              <w:rPr>
                <w:rFonts w:ascii="Times New Roman" w:hAnsi="Times New Roman" w:cs="Times New Roman"/>
                <w:sz w:val="20"/>
              </w:rPr>
            </w:pPr>
            <w:r>
              <w:rPr>
                <w:rFonts w:ascii="Times New Roman" w:hAnsi="Times New Roman" w:cs="Times New Roman"/>
                <w:sz w:val="20"/>
                <w:szCs w:val="14"/>
              </w:rPr>
              <w:t>4,8</w:t>
            </w:r>
          </w:p>
        </w:tc>
        <w:tc>
          <w:tcPr>
            <w:tcW w:w="530" w:type="pct"/>
            <w:tcBorders>
              <w:top w:val="nil"/>
              <w:left w:val="single" w:sz="4" w:space="0" w:color="auto"/>
              <w:bottom w:val="nil"/>
              <w:right w:val="single" w:sz="4" w:space="0" w:color="auto"/>
            </w:tcBorders>
            <w:shd w:val="clear" w:color="auto" w:fill="auto"/>
          </w:tcPr>
          <w:p w:rsidR="008F5D55" w:rsidRDefault="008F5D55">
            <w:pPr>
              <w:jc w:val="center"/>
              <w:rPr>
                <w:rFonts w:ascii="Times New Roman" w:hAnsi="Times New Roman" w:cs="Times New Roman"/>
                <w:sz w:val="20"/>
              </w:rPr>
            </w:pPr>
            <w:r>
              <w:rPr>
                <w:rFonts w:ascii="Times New Roman" w:hAnsi="Times New Roman" w:cs="Times New Roman"/>
                <w:sz w:val="20"/>
                <w:szCs w:val="14"/>
              </w:rPr>
              <w:t>0,3</w:t>
            </w:r>
          </w:p>
        </w:tc>
        <w:tc>
          <w:tcPr>
            <w:tcW w:w="498" w:type="pct"/>
            <w:tcBorders>
              <w:top w:val="nil"/>
              <w:left w:val="single" w:sz="4" w:space="0" w:color="auto"/>
              <w:bottom w:val="nil"/>
              <w:right w:val="single" w:sz="4" w:space="0" w:color="auto"/>
            </w:tcBorders>
            <w:shd w:val="clear" w:color="auto" w:fill="auto"/>
          </w:tcPr>
          <w:p w:rsidR="008F5D55" w:rsidRDefault="008F5D55">
            <w:pPr>
              <w:jc w:val="center"/>
              <w:rPr>
                <w:rFonts w:ascii="Times New Roman" w:hAnsi="Times New Roman" w:cs="Times New Roman"/>
                <w:sz w:val="20"/>
              </w:rPr>
            </w:pPr>
            <w:r>
              <w:rPr>
                <w:rFonts w:ascii="Times New Roman" w:hAnsi="Times New Roman" w:cs="Times New Roman"/>
                <w:sz w:val="20"/>
                <w:szCs w:val="14"/>
              </w:rPr>
              <w:t>1,55</w:t>
            </w:r>
          </w:p>
        </w:tc>
        <w:tc>
          <w:tcPr>
            <w:tcW w:w="595" w:type="pct"/>
            <w:tcBorders>
              <w:top w:val="nil"/>
              <w:left w:val="single" w:sz="4" w:space="0" w:color="auto"/>
              <w:bottom w:val="nil"/>
              <w:right w:val="single" w:sz="4" w:space="0" w:color="auto"/>
            </w:tcBorders>
            <w:shd w:val="clear" w:color="auto" w:fill="auto"/>
          </w:tcPr>
          <w:p w:rsidR="008F5D55" w:rsidRDefault="008F5D55">
            <w:pPr>
              <w:jc w:val="center"/>
              <w:rPr>
                <w:rFonts w:ascii="Times New Roman" w:hAnsi="Times New Roman" w:cs="Times New Roman"/>
                <w:sz w:val="20"/>
              </w:rPr>
            </w:pPr>
            <w:r>
              <w:rPr>
                <w:rFonts w:ascii="Times New Roman" w:hAnsi="Times New Roman" w:cs="Times New Roman"/>
                <w:sz w:val="20"/>
                <w:szCs w:val="14"/>
              </w:rPr>
              <w:t>4</w:t>
            </w:r>
          </w:p>
        </w:tc>
        <w:tc>
          <w:tcPr>
            <w:tcW w:w="0" w:type="auto"/>
            <w:vMerge/>
            <w:tcBorders>
              <w:top w:val="nil"/>
              <w:left w:val="single" w:sz="4" w:space="0" w:color="auto"/>
              <w:bottom w:val="nil"/>
              <w:right w:val="single" w:sz="4" w:space="0" w:color="auto"/>
            </w:tcBorders>
            <w:shd w:val="clear" w:color="auto" w:fill="auto"/>
            <w:vAlign w:val="center"/>
          </w:tcPr>
          <w:p w:rsidR="008F5D55" w:rsidRDefault="008F5D55">
            <w:pPr>
              <w:widowControl/>
              <w:autoSpaceDE/>
              <w:autoSpaceDN/>
              <w:adjustRightInd/>
              <w:rPr>
                <w:rFonts w:ascii="Times New Roman" w:hAnsi="Times New Roman" w:cs="Times New Roman"/>
                <w:sz w:val="20"/>
              </w:rPr>
            </w:pPr>
          </w:p>
        </w:tc>
      </w:tr>
      <w:tr w:rsidR="008F5D55">
        <w:trPr>
          <w:jc w:val="center"/>
        </w:trPr>
        <w:tc>
          <w:tcPr>
            <w:tcW w:w="508" w:type="pct"/>
            <w:tcBorders>
              <w:top w:val="nil"/>
              <w:left w:val="single" w:sz="4" w:space="0" w:color="auto"/>
              <w:bottom w:val="nil"/>
              <w:right w:val="single" w:sz="4" w:space="0" w:color="auto"/>
            </w:tcBorders>
            <w:shd w:val="clear" w:color="auto" w:fill="auto"/>
          </w:tcPr>
          <w:p w:rsidR="008F5D55" w:rsidRDefault="008F5D55">
            <w:pPr>
              <w:rPr>
                <w:rFonts w:ascii="Times New Roman" w:hAnsi="Times New Roman" w:cs="Times New Roman"/>
                <w:sz w:val="20"/>
              </w:rPr>
            </w:pPr>
            <w:r>
              <w:rPr>
                <w:rFonts w:ascii="Times New Roman" w:hAnsi="Times New Roman" w:cs="Times New Roman"/>
                <w:sz w:val="20"/>
                <w:szCs w:val="14"/>
              </w:rPr>
              <w:t>То же</w:t>
            </w:r>
          </w:p>
        </w:tc>
        <w:tc>
          <w:tcPr>
            <w:tcW w:w="562" w:type="pct"/>
            <w:tcBorders>
              <w:top w:val="nil"/>
              <w:left w:val="single" w:sz="4" w:space="0" w:color="auto"/>
              <w:bottom w:val="nil"/>
              <w:right w:val="single" w:sz="4" w:space="0" w:color="auto"/>
            </w:tcBorders>
            <w:shd w:val="clear" w:color="auto" w:fill="auto"/>
          </w:tcPr>
          <w:p w:rsidR="008F5D55" w:rsidRDefault="008F5D55">
            <w:pPr>
              <w:jc w:val="center"/>
              <w:rPr>
                <w:rFonts w:ascii="Times New Roman" w:hAnsi="Times New Roman" w:cs="Times New Roman"/>
                <w:sz w:val="20"/>
              </w:rPr>
            </w:pPr>
            <w:r>
              <w:rPr>
                <w:rFonts w:ascii="Times New Roman" w:hAnsi="Times New Roman" w:cs="Times New Roman"/>
                <w:sz w:val="20"/>
              </w:rPr>
              <w:t>-"-</w:t>
            </w:r>
          </w:p>
        </w:tc>
        <w:tc>
          <w:tcPr>
            <w:tcW w:w="498" w:type="pct"/>
            <w:tcBorders>
              <w:top w:val="nil"/>
              <w:left w:val="single" w:sz="4" w:space="0" w:color="auto"/>
              <w:bottom w:val="nil"/>
              <w:right w:val="single" w:sz="4" w:space="0" w:color="auto"/>
            </w:tcBorders>
            <w:shd w:val="clear" w:color="auto" w:fill="auto"/>
          </w:tcPr>
          <w:p w:rsidR="008F5D55" w:rsidRDefault="008F5D55">
            <w:pPr>
              <w:jc w:val="center"/>
              <w:rPr>
                <w:rFonts w:ascii="Times New Roman" w:hAnsi="Times New Roman" w:cs="Times New Roman"/>
                <w:sz w:val="20"/>
              </w:rPr>
            </w:pPr>
            <w:r>
              <w:rPr>
                <w:rFonts w:ascii="Times New Roman" w:hAnsi="Times New Roman" w:cs="Times New Roman"/>
                <w:sz w:val="20"/>
              </w:rPr>
              <w:t>-"-</w:t>
            </w:r>
          </w:p>
        </w:tc>
        <w:tc>
          <w:tcPr>
            <w:tcW w:w="434" w:type="pct"/>
            <w:tcBorders>
              <w:top w:val="nil"/>
              <w:left w:val="single" w:sz="4" w:space="0" w:color="auto"/>
              <w:bottom w:val="nil"/>
              <w:right w:val="single" w:sz="4" w:space="0" w:color="auto"/>
            </w:tcBorders>
            <w:shd w:val="clear" w:color="auto" w:fill="auto"/>
          </w:tcPr>
          <w:p w:rsidR="008F5D55" w:rsidRDefault="008F5D55">
            <w:pPr>
              <w:jc w:val="center"/>
              <w:rPr>
                <w:rFonts w:ascii="Times New Roman" w:hAnsi="Times New Roman" w:cs="Times New Roman"/>
                <w:sz w:val="20"/>
              </w:rPr>
            </w:pPr>
            <w:r>
              <w:rPr>
                <w:rFonts w:ascii="Times New Roman" w:hAnsi="Times New Roman" w:cs="Times New Roman"/>
                <w:sz w:val="20"/>
                <w:szCs w:val="14"/>
              </w:rPr>
              <w:t>4,8</w:t>
            </w:r>
          </w:p>
        </w:tc>
        <w:tc>
          <w:tcPr>
            <w:tcW w:w="530" w:type="pct"/>
            <w:tcBorders>
              <w:top w:val="nil"/>
              <w:left w:val="single" w:sz="4" w:space="0" w:color="auto"/>
              <w:bottom w:val="nil"/>
              <w:right w:val="single" w:sz="4" w:space="0" w:color="auto"/>
            </w:tcBorders>
            <w:shd w:val="clear" w:color="auto" w:fill="auto"/>
          </w:tcPr>
          <w:p w:rsidR="008F5D55" w:rsidRDefault="008F5D55">
            <w:pPr>
              <w:jc w:val="center"/>
              <w:rPr>
                <w:rFonts w:ascii="Times New Roman" w:hAnsi="Times New Roman" w:cs="Times New Roman"/>
                <w:sz w:val="20"/>
              </w:rPr>
            </w:pPr>
            <w:r>
              <w:rPr>
                <w:rFonts w:ascii="Times New Roman" w:hAnsi="Times New Roman" w:cs="Times New Roman"/>
                <w:sz w:val="20"/>
                <w:szCs w:val="14"/>
              </w:rPr>
              <w:t>0,5 и 0,7</w:t>
            </w:r>
          </w:p>
        </w:tc>
        <w:tc>
          <w:tcPr>
            <w:tcW w:w="498" w:type="pct"/>
            <w:tcBorders>
              <w:top w:val="nil"/>
              <w:left w:val="single" w:sz="4" w:space="0" w:color="auto"/>
              <w:bottom w:val="nil"/>
              <w:right w:val="single" w:sz="4" w:space="0" w:color="auto"/>
            </w:tcBorders>
            <w:shd w:val="clear" w:color="auto" w:fill="auto"/>
          </w:tcPr>
          <w:p w:rsidR="008F5D55" w:rsidRDefault="008F5D55">
            <w:pPr>
              <w:jc w:val="center"/>
              <w:rPr>
                <w:rFonts w:ascii="Times New Roman" w:hAnsi="Times New Roman" w:cs="Times New Roman"/>
                <w:sz w:val="20"/>
              </w:rPr>
            </w:pPr>
            <w:r>
              <w:rPr>
                <w:rFonts w:ascii="Times New Roman" w:hAnsi="Times New Roman" w:cs="Times New Roman"/>
                <w:sz w:val="20"/>
                <w:szCs w:val="14"/>
              </w:rPr>
              <w:t>1,3</w:t>
            </w:r>
          </w:p>
        </w:tc>
        <w:tc>
          <w:tcPr>
            <w:tcW w:w="595" w:type="pct"/>
            <w:tcBorders>
              <w:top w:val="nil"/>
              <w:left w:val="single" w:sz="4" w:space="0" w:color="auto"/>
              <w:bottom w:val="nil"/>
              <w:right w:val="single" w:sz="4" w:space="0" w:color="auto"/>
            </w:tcBorders>
            <w:shd w:val="clear" w:color="auto" w:fill="auto"/>
          </w:tcPr>
          <w:p w:rsidR="008F5D55" w:rsidRDefault="008F5D55">
            <w:pPr>
              <w:jc w:val="center"/>
              <w:rPr>
                <w:rFonts w:ascii="Times New Roman" w:hAnsi="Times New Roman" w:cs="Times New Roman"/>
                <w:sz w:val="20"/>
              </w:rPr>
            </w:pPr>
            <w:r>
              <w:rPr>
                <w:rFonts w:ascii="Times New Roman" w:hAnsi="Times New Roman" w:cs="Times New Roman"/>
                <w:sz w:val="20"/>
                <w:szCs w:val="14"/>
              </w:rPr>
              <w:t>4</w:t>
            </w:r>
          </w:p>
        </w:tc>
        <w:tc>
          <w:tcPr>
            <w:tcW w:w="0" w:type="auto"/>
            <w:vMerge/>
            <w:tcBorders>
              <w:top w:val="nil"/>
              <w:left w:val="single" w:sz="4" w:space="0" w:color="auto"/>
              <w:bottom w:val="nil"/>
              <w:right w:val="single" w:sz="4" w:space="0" w:color="auto"/>
            </w:tcBorders>
            <w:shd w:val="clear" w:color="auto" w:fill="auto"/>
            <w:vAlign w:val="center"/>
          </w:tcPr>
          <w:p w:rsidR="008F5D55" w:rsidRDefault="008F5D55">
            <w:pPr>
              <w:widowControl/>
              <w:autoSpaceDE/>
              <w:autoSpaceDN/>
              <w:adjustRightInd/>
              <w:rPr>
                <w:rFonts w:ascii="Times New Roman" w:hAnsi="Times New Roman" w:cs="Times New Roman"/>
                <w:sz w:val="20"/>
              </w:rPr>
            </w:pPr>
          </w:p>
        </w:tc>
      </w:tr>
      <w:tr w:rsidR="008F5D55">
        <w:trPr>
          <w:jc w:val="center"/>
        </w:trPr>
        <w:tc>
          <w:tcPr>
            <w:tcW w:w="508" w:type="pct"/>
            <w:tcBorders>
              <w:top w:val="nil"/>
              <w:left w:val="single" w:sz="4" w:space="0" w:color="auto"/>
              <w:bottom w:val="nil"/>
              <w:right w:val="single" w:sz="4" w:space="0" w:color="auto"/>
            </w:tcBorders>
            <w:shd w:val="clear" w:color="auto" w:fill="auto"/>
          </w:tcPr>
          <w:p w:rsidR="008F5D55" w:rsidRDefault="008F5D55">
            <w:pPr>
              <w:rPr>
                <w:rFonts w:ascii="Times New Roman" w:hAnsi="Times New Roman" w:cs="Times New Roman"/>
                <w:sz w:val="20"/>
              </w:rPr>
            </w:pPr>
            <w:r>
              <w:rPr>
                <w:rFonts w:ascii="Times New Roman" w:hAnsi="Times New Roman" w:cs="Times New Roman"/>
                <w:sz w:val="20"/>
                <w:szCs w:val="14"/>
              </w:rPr>
              <w:t>ОКЛБ-01</w:t>
            </w:r>
          </w:p>
        </w:tc>
        <w:tc>
          <w:tcPr>
            <w:tcW w:w="562" w:type="pct"/>
            <w:tcBorders>
              <w:top w:val="nil"/>
              <w:left w:val="single" w:sz="4" w:space="0" w:color="auto"/>
              <w:bottom w:val="nil"/>
              <w:right w:val="single" w:sz="4" w:space="0" w:color="auto"/>
            </w:tcBorders>
            <w:shd w:val="clear" w:color="auto" w:fill="auto"/>
          </w:tcPr>
          <w:p w:rsidR="008F5D55" w:rsidRDefault="008F5D55">
            <w:pPr>
              <w:jc w:val="center"/>
              <w:rPr>
                <w:rFonts w:ascii="Times New Roman" w:hAnsi="Times New Roman" w:cs="Times New Roman"/>
                <w:sz w:val="20"/>
              </w:rPr>
            </w:pPr>
            <w:r>
              <w:rPr>
                <w:rFonts w:ascii="Times New Roman" w:hAnsi="Times New Roman" w:cs="Times New Roman"/>
                <w:sz w:val="20"/>
              </w:rPr>
              <w:t>-"-</w:t>
            </w:r>
          </w:p>
        </w:tc>
        <w:tc>
          <w:tcPr>
            <w:tcW w:w="498" w:type="pct"/>
            <w:tcBorders>
              <w:top w:val="nil"/>
              <w:left w:val="single" w:sz="4" w:space="0" w:color="auto"/>
              <w:bottom w:val="nil"/>
              <w:right w:val="single" w:sz="4" w:space="0" w:color="auto"/>
            </w:tcBorders>
            <w:shd w:val="clear" w:color="auto" w:fill="auto"/>
          </w:tcPr>
          <w:p w:rsidR="008F5D55" w:rsidRDefault="008F5D55">
            <w:pPr>
              <w:jc w:val="center"/>
              <w:rPr>
                <w:rFonts w:ascii="Times New Roman" w:hAnsi="Times New Roman" w:cs="Times New Roman"/>
                <w:sz w:val="20"/>
              </w:rPr>
            </w:pPr>
            <w:r>
              <w:rPr>
                <w:rFonts w:ascii="Times New Roman" w:hAnsi="Times New Roman" w:cs="Times New Roman"/>
                <w:sz w:val="20"/>
              </w:rPr>
              <w:t>-"-</w:t>
            </w:r>
          </w:p>
        </w:tc>
        <w:tc>
          <w:tcPr>
            <w:tcW w:w="434" w:type="pct"/>
            <w:tcBorders>
              <w:top w:val="nil"/>
              <w:left w:val="single" w:sz="4" w:space="0" w:color="auto"/>
              <w:bottom w:val="nil"/>
              <w:right w:val="single" w:sz="4" w:space="0" w:color="auto"/>
            </w:tcBorders>
            <w:shd w:val="clear" w:color="auto" w:fill="auto"/>
          </w:tcPr>
          <w:p w:rsidR="008F5D55" w:rsidRDefault="008F5D55">
            <w:pPr>
              <w:jc w:val="center"/>
              <w:rPr>
                <w:rFonts w:ascii="Times New Roman" w:hAnsi="Times New Roman" w:cs="Times New Roman"/>
                <w:sz w:val="20"/>
              </w:rPr>
            </w:pPr>
            <w:r>
              <w:rPr>
                <w:rFonts w:ascii="Times New Roman" w:hAnsi="Times New Roman" w:cs="Times New Roman"/>
                <w:sz w:val="20"/>
                <w:szCs w:val="14"/>
              </w:rPr>
              <w:t>4,8,16</w:t>
            </w:r>
          </w:p>
        </w:tc>
        <w:tc>
          <w:tcPr>
            <w:tcW w:w="530" w:type="pct"/>
            <w:tcBorders>
              <w:top w:val="nil"/>
              <w:left w:val="single" w:sz="4" w:space="0" w:color="auto"/>
              <w:bottom w:val="nil"/>
              <w:right w:val="single" w:sz="4" w:space="0" w:color="auto"/>
            </w:tcBorders>
            <w:shd w:val="clear" w:color="auto" w:fill="auto"/>
          </w:tcPr>
          <w:p w:rsidR="008F5D55" w:rsidRDefault="008F5D55">
            <w:pPr>
              <w:jc w:val="center"/>
              <w:rPr>
                <w:rFonts w:ascii="Times New Roman" w:hAnsi="Times New Roman" w:cs="Times New Roman"/>
                <w:sz w:val="20"/>
              </w:rPr>
            </w:pPr>
            <w:r>
              <w:rPr>
                <w:rFonts w:ascii="Times New Roman" w:hAnsi="Times New Roman" w:cs="Times New Roman"/>
                <w:sz w:val="20"/>
                <w:szCs w:val="14"/>
              </w:rPr>
              <w:t>0,3</w:t>
            </w:r>
          </w:p>
        </w:tc>
        <w:tc>
          <w:tcPr>
            <w:tcW w:w="498" w:type="pct"/>
            <w:tcBorders>
              <w:top w:val="nil"/>
              <w:left w:val="single" w:sz="4" w:space="0" w:color="auto"/>
              <w:bottom w:val="nil"/>
              <w:right w:val="single" w:sz="4" w:space="0" w:color="auto"/>
            </w:tcBorders>
            <w:shd w:val="clear" w:color="auto" w:fill="auto"/>
          </w:tcPr>
          <w:p w:rsidR="008F5D55" w:rsidRDefault="008F5D55">
            <w:pPr>
              <w:jc w:val="center"/>
              <w:rPr>
                <w:rFonts w:ascii="Times New Roman" w:hAnsi="Times New Roman" w:cs="Times New Roman"/>
                <w:sz w:val="20"/>
              </w:rPr>
            </w:pPr>
            <w:r>
              <w:rPr>
                <w:rFonts w:ascii="Times New Roman" w:hAnsi="Times New Roman" w:cs="Times New Roman"/>
                <w:sz w:val="20"/>
                <w:szCs w:val="14"/>
              </w:rPr>
              <w:t>1,55</w:t>
            </w:r>
          </w:p>
        </w:tc>
        <w:tc>
          <w:tcPr>
            <w:tcW w:w="595" w:type="pct"/>
            <w:tcBorders>
              <w:top w:val="nil"/>
              <w:left w:val="single" w:sz="4" w:space="0" w:color="auto"/>
              <w:bottom w:val="nil"/>
              <w:right w:val="single" w:sz="4" w:space="0" w:color="auto"/>
            </w:tcBorders>
            <w:shd w:val="clear" w:color="auto" w:fill="auto"/>
          </w:tcPr>
          <w:p w:rsidR="008F5D55" w:rsidRDefault="008F5D55">
            <w:pPr>
              <w:jc w:val="center"/>
              <w:rPr>
                <w:rFonts w:ascii="Times New Roman" w:hAnsi="Times New Roman" w:cs="Times New Roman"/>
                <w:sz w:val="20"/>
              </w:rPr>
            </w:pPr>
            <w:r>
              <w:rPr>
                <w:rFonts w:ascii="Times New Roman" w:hAnsi="Times New Roman" w:cs="Times New Roman"/>
                <w:sz w:val="20"/>
                <w:szCs w:val="14"/>
              </w:rPr>
              <w:t>нет</w:t>
            </w:r>
          </w:p>
        </w:tc>
        <w:tc>
          <w:tcPr>
            <w:tcW w:w="0" w:type="auto"/>
            <w:vMerge/>
            <w:tcBorders>
              <w:top w:val="nil"/>
              <w:left w:val="single" w:sz="4" w:space="0" w:color="auto"/>
              <w:bottom w:val="nil"/>
              <w:right w:val="single" w:sz="4" w:space="0" w:color="auto"/>
            </w:tcBorders>
            <w:shd w:val="clear" w:color="auto" w:fill="auto"/>
            <w:vAlign w:val="center"/>
          </w:tcPr>
          <w:p w:rsidR="008F5D55" w:rsidRDefault="008F5D55">
            <w:pPr>
              <w:widowControl/>
              <w:autoSpaceDE/>
              <w:autoSpaceDN/>
              <w:adjustRightInd/>
              <w:rPr>
                <w:rFonts w:ascii="Times New Roman" w:hAnsi="Times New Roman" w:cs="Times New Roman"/>
                <w:sz w:val="20"/>
              </w:rPr>
            </w:pPr>
          </w:p>
        </w:tc>
      </w:tr>
      <w:tr w:rsidR="008F5D55">
        <w:trPr>
          <w:jc w:val="center"/>
        </w:trPr>
        <w:tc>
          <w:tcPr>
            <w:tcW w:w="508" w:type="pct"/>
            <w:tcBorders>
              <w:top w:val="nil"/>
              <w:left w:val="single" w:sz="4" w:space="0" w:color="auto"/>
              <w:bottom w:val="nil"/>
              <w:right w:val="single" w:sz="4" w:space="0" w:color="auto"/>
            </w:tcBorders>
            <w:shd w:val="clear" w:color="auto" w:fill="auto"/>
          </w:tcPr>
          <w:p w:rsidR="008F5D55" w:rsidRDefault="008F5D55">
            <w:pPr>
              <w:rPr>
                <w:rFonts w:ascii="Times New Roman" w:hAnsi="Times New Roman" w:cs="Times New Roman"/>
                <w:sz w:val="20"/>
              </w:rPr>
            </w:pPr>
            <w:r>
              <w:rPr>
                <w:rFonts w:ascii="Times New Roman" w:hAnsi="Times New Roman" w:cs="Times New Roman"/>
                <w:sz w:val="20"/>
                <w:szCs w:val="14"/>
              </w:rPr>
              <w:t>То же</w:t>
            </w:r>
          </w:p>
        </w:tc>
        <w:tc>
          <w:tcPr>
            <w:tcW w:w="562" w:type="pct"/>
            <w:tcBorders>
              <w:top w:val="nil"/>
              <w:left w:val="single" w:sz="4" w:space="0" w:color="auto"/>
              <w:bottom w:val="nil"/>
              <w:right w:val="single" w:sz="4" w:space="0" w:color="auto"/>
            </w:tcBorders>
            <w:shd w:val="clear" w:color="auto" w:fill="auto"/>
          </w:tcPr>
          <w:p w:rsidR="008F5D55" w:rsidRDefault="008F5D55">
            <w:pPr>
              <w:jc w:val="center"/>
              <w:rPr>
                <w:rFonts w:ascii="Times New Roman" w:hAnsi="Times New Roman" w:cs="Times New Roman"/>
                <w:sz w:val="20"/>
              </w:rPr>
            </w:pPr>
            <w:r>
              <w:rPr>
                <w:rFonts w:ascii="Times New Roman" w:hAnsi="Times New Roman" w:cs="Times New Roman"/>
                <w:sz w:val="20"/>
              </w:rPr>
              <w:t>-"-</w:t>
            </w:r>
          </w:p>
        </w:tc>
        <w:tc>
          <w:tcPr>
            <w:tcW w:w="498" w:type="pct"/>
            <w:tcBorders>
              <w:top w:val="nil"/>
              <w:left w:val="single" w:sz="4" w:space="0" w:color="auto"/>
              <w:bottom w:val="nil"/>
              <w:right w:val="single" w:sz="4" w:space="0" w:color="auto"/>
            </w:tcBorders>
            <w:shd w:val="clear" w:color="auto" w:fill="auto"/>
          </w:tcPr>
          <w:p w:rsidR="008F5D55" w:rsidRDefault="008F5D55">
            <w:pPr>
              <w:jc w:val="center"/>
              <w:rPr>
                <w:rFonts w:ascii="Times New Roman" w:hAnsi="Times New Roman" w:cs="Times New Roman"/>
                <w:sz w:val="20"/>
              </w:rPr>
            </w:pPr>
            <w:r>
              <w:rPr>
                <w:rFonts w:ascii="Times New Roman" w:hAnsi="Times New Roman" w:cs="Times New Roman"/>
                <w:sz w:val="20"/>
              </w:rPr>
              <w:t>-"-</w:t>
            </w:r>
          </w:p>
        </w:tc>
        <w:tc>
          <w:tcPr>
            <w:tcW w:w="434" w:type="pct"/>
            <w:tcBorders>
              <w:top w:val="nil"/>
              <w:left w:val="single" w:sz="4" w:space="0" w:color="auto"/>
              <w:bottom w:val="nil"/>
              <w:right w:val="single" w:sz="4" w:space="0" w:color="auto"/>
            </w:tcBorders>
            <w:shd w:val="clear" w:color="auto" w:fill="auto"/>
          </w:tcPr>
          <w:p w:rsidR="008F5D55" w:rsidRDefault="008F5D55">
            <w:pPr>
              <w:jc w:val="center"/>
              <w:rPr>
                <w:rFonts w:ascii="Times New Roman" w:hAnsi="Times New Roman" w:cs="Times New Roman"/>
                <w:sz w:val="20"/>
              </w:rPr>
            </w:pPr>
            <w:r>
              <w:rPr>
                <w:rFonts w:ascii="Times New Roman" w:hAnsi="Times New Roman" w:cs="Times New Roman"/>
                <w:sz w:val="20"/>
              </w:rPr>
              <w:t>-"-</w:t>
            </w:r>
          </w:p>
        </w:tc>
        <w:tc>
          <w:tcPr>
            <w:tcW w:w="530" w:type="pct"/>
            <w:tcBorders>
              <w:top w:val="nil"/>
              <w:left w:val="single" w:sz="4" w:space="0" w:color="auto"/>
              <w:bottom w:val="nil"/>
              <w:right w:val="single" w:sz="4" w:space="0" w:color="auto"/>
            </w:tcBorders>
            <w:shd w:val="clear" w:color="auto" w:fill="auto"/>
          </w:tcPr>
          <w:p w:rsidR="008F5D55" w:rsidRDefault="008F5D55">
            <w:pPr>
              <w:jc w:val="center"/>
              <w:rPr>
                <w:rFonts w:ascii="Times New Roman" w:hAnsi="Times New Roman" w:cs="Times New Roman"/>
                <w:sz w:val="20"/>
              </w:rPr>
            </w:pPr>
            <w:r>
              <w:rPr>
                <w:rFonts w:ascii="Times New Roman" w:hAnsi="Times New Roman" w:cs="Times New Roman"/>
                <w:sz w:val="20"/>
                <w:szCs w:val="14"/>
              </w:rPr>
              <w:t>0,5 и 0,7</w:t>
            </w:r>
          </w:p>
        </w:tc>
        <w:tc>
          <w:tcPr>
            <w:tcW w:w="498" w:type="pct"/>
            <w:tcBorders>
              <w:top w:val="nil"/>
              <w:left w:val="single" w:sz="4" w:space="0" w:color="auto"/>
              <w:bottom w:val="nil"/>
              <w:right w:val="single" w:sz="4" w:space="0" w:color="auto"/>
            </w:tcBorders>
            <w:shd w:val="clear" w:color="auto" w:fill="auto"/>
          </w:tcPr>
          <w:p w:rsidR="008F5D55" w:rsidRDefault="008F5D55">
            <w:pPr>
              <w:jc w:val="center"/>
              <w:rPr>
                <w:rFonts w:ascii="Times New Roman" w:hAnsi="Times New Roman" w:cs="Times New Roman"/>
                <w:sz w:val="20"/>
              </w:rPr>
            </w:pPr>
            <w:r>
              <w:rPr>
                <w:rFonts w:ascii="Times New Roman" w:hAnsi="Times New Roman" w:cs="Times New Roman"/>
                <w:sz w:val="20"/>
                <w:szCs w:val="14"/>
              </w:rPr>
              <w:t>1,3</w:t>
            </w:r>
          </w:p>
        </w:tc>
        <w:tc>
          <w:tcPr>
            <w:tcW w:w="595" w:type="pct"/>
            <w:tcBorders>
              <w:top w:val="nil"/>
              <w:left w:val="single" w:sz="4" w:space="0" w:color="auto"/>
              <w:bottom w:val="nil"/>
              <w:right w:val="single" w:sz="4" w:space="0" w:color="auto"/>
            </w:tcBorders>
            <w:shd w:val="clear" w:color="auto" w:fill="auto"/>
          </w:tcPr>
          <w:p w:rsidR="008F5D55" w:rsidRDefault="008F5D55">
            <w:pPr>
              <w:jc w:val="center"/>
              <w:rPr>
                <w:rFonts w:ascii="Times New Roman" w:hAnsi="Times New Roman" w:cs="Times New Roman"/>
                <w:sz w:val="20"/>
              </w:rPr>
            </w:pPr>
            <w:r>
              <w:rPr>
                <w:rFonts w:ascii="Times New Roman" w:hAnsi="Times New Roman" w:cs="Times New Roman"/>
                <w:sz w:val="20"/>
              </w:rPr>
              <w:t>-"-</w:t>
            </w:r>
          </w:p>
        </w:tc>
        <w:tc>
          <w:tcPr>
            <w:tcW w:w="0" w:type="auto"/>
            <w:vMerge/>
            <w:tcBorders>
              <w:top w:val="nil"/>
              <w:left w:val="single" w:sz="4" w:space="0" w:color="auto"/>
              <w:bottom w:val="nil"/>
              <w:right w:val="single" w:sz="4" w:space="0" w:color="auto"/>
            </w:tcBorders>
            <w:shd w:val="clear" w:color="auto" w:fill="auto"/>
            <w:vAlign w:val="center"/>
          </w:tcPr>
          <w:p w:rsidR="008F5D55" w:rsidRDefault="008F5D55">
            <w:pPr>
              <w:widowControl/>
              <w:autoSpaceDE/>
              <w:autoSpaceDN/>
              <w:adjustRightInd/>
              <w:rPr>
                <w:rFonts w:ascii="Times New Roman" w:hAnsi="Times New Roman" w:cs="Times New Roman"/>
                <w:sz w:val="20"/>
              </w:rPr>
            </w:pPr>
          </w:p>
        </w:tc>
      </w:tr>
      <w:tr w:rsidR="008F5D55">
        <w:trPr>
          <w:jc w:val="center"/>
        </w:trPr>
        <w:tc>
          <w:tcPr>
            <w:tcW w:w="508" w:type="pct"/>
            <w:tcBorders>
              <w:top w:val="nil"/>
              <w:left w:val="single" w:sz="4" w:space="0" w:color="auto"/>
              <w:bottom w:val="nil"/>
              <w:right w:val="single" w:sz="4" w:space="0" w:color="auto"/>
            </w:tcBorders>
            <w:shd w:val="clear" w:color="auto" w:fill="auto"/>
          </w:tcPr>
          <w:p w:rsidR="008F5D55" w:rsidRDefault="008F5D55">
            <w:pPr>
              <w:rPr>
                <w:rFonts w:ascii="Times New Roman" w:hAnsi="Times New Roman" w:cs="Times New Roman"/>
                <w:sz w:val="20"/>
              </w:rPr>
            </w:pPr>
            <w:r>
              <w:rPr>
                <w:rFonts w:ascii="Times New Roman" w:hAnsi="Times New Roman" w:cs="Times New Roman"/>
                <w:sz w:val="20"/>
                <w:szCs w:val="14"/>
              </w:rPr>
              <w:t>То же</w:t>
            </w:r>
          </w:p>
        </w:tc>
        <w:tc>
          <w:tcPr>
            <w:tcW w:w="562" w:type="pct"/>
            <w:tcBorders>
              <w:top w:val="nil"/>
              <w:left w:val="single" w:sz="4" w:space="0" w:color="auto"/>
              <w:bottom w:val="nil"/>
              <w:right w:val="single" w:sz="4" w:space="0" w:color="auto"/>
            </w:tcBorders>
            <w:shd w:val="clear" w:color="auto" w:fill="auto"/>
          </w:tcPr>
          <w:p w:rsidR="008F5D55" w:rsidRDefault="008F5D55">
            <w:pPr>
              <w:jc w:val="center"/>
              <w:rPr>
                <w:rFonts w:ascii="Times New Roman" w:hAnsi="Times New Roman" w:cs="Times New Roman"/>
                <w:sz w:val="20"/>
              </w:rPr>
            </w:pPr>
            <w:r>
              <w:rPr>
                <w:rFonts w:ascii="Times New Roman" w:hAnsi="Times New Roman" w:cs="Times New Roman"/>
                <w:sz w:val="20"/>
              </w:rPr>
              <w:t>-"-</w:t>
            </w:r>
          </w:p>
        </w:tc>
        <w:tc>
          <w:tcPr>
            <w:tcW w:w="498" w:type="pct"/>
            <w:tcBorders>
              <w:top w:val="nil"/>
              <w:left w:val="single" w:sz="4" w:space="0" w:color="auto"/>
              <w:bottom w:val="nil"/>
              <w:right w:val="single" w:sz="4" w:space="0" w:color="auto"/>
            </w:tcBorders>
            <w:shd w:val="clear" w:color="auto" w:fill="auto"/>
          </w:tcPr>
          <w:p w:rsidR="008F5D55" w:rsidRDefault="008F5D55">
            <w:pPr>
              <w:jc w:val="center"/>
              <w:rPr>
                <w:rFonts w:ascii="Times New Roman" w:hAnsi="Times New Roman" w:cs="Times New Roman"/>
                <w:sz w:val="20"/>
              </w:rPr>
            </w:pPr>
            <w:r>
              <w:rPr>
                <w:rFonts w:ascii="Times New Roman" w:hAnsi="Times New Roman" w:cs="Times New Roman"/>
                <w:sz w:val="20"/>
              </w:rPr>
              <w:t>-"-</w:t>
            </w:r>
          </w:p>
        </w:tc>
        <w:tc>
          <w:tcPr>
            <w:tcW w:w="434" w:type="pct"/>
            <w:tcBorders>
              <w:top w:val="nil"/>
              <w:left w:val="single" w:sz="4" w:space="0" w:color="auto"/>
              <w:bottom w:val="nil"/>
              <w:right w:val="single" w:sz="4" w:space="0" w:color="auto"/>
            </w:tcBorders>
            <w:shd w:val="clear" w:color="auto" w:fill="auto"/>
          </w:tcPr>
          <w:p w:rsidR="008F5D55" w:rsidRDefault="008F5D55">
            <w:pPr>
              <w:jc w:val="center"/>
              <w:rPr>
                <w:rFonts w:ascii="Times New Roman" w:hAnsi="Times New Roman" w:cs="Times New Roman"/>
                <w:sz w:val="20"/>
              </w:rPr>
            </w:pPr>
            <w:r>
              <w:rPr>
                <w:rFonts w:ascii="Times New Roman" w:hAnsi="Times New Roman" w:cs="Times New Roman"/>
                <w:sz w:val="20"/>
                <w:szCs w:val="14"/>
              </w:rPr>
              <w:t>4,8</w:t>
            </w:r>
          </w:p>
        </w:tc>
        <w:tc>
          <w:tcPr>
            <w:tcW w:w="530" w:type="pct"/>
            <w:tcBorders>
              <w:top w:val="nil"/>
              <w:left w:val="single" w:sz="4" w:space="0" w:color="auto"/>
              <w:bottom w:val="nil"/>
              <w:right w:val="single" w:sz="4" w:space="0" w:color="auto"/>
            </w:tcBorders>
            <w:shd w:val="clear" w:color="auto" w:fill="auto"/>
          </w:tcPr>
          <w:p w:rsidR="008F5D55" w:rsidRDefault="008F5D55">
            <w:pPr>
              <w:jc w:val="center"/>
              <w:rPr>
                <w:rFonts w:ascii="Times New Roman" w:hAnsi="Times New Roman" w:cs="Times New Roman"/>
                <w:sz w:val="20"/>
              </w:rPr>
            </w:pPr>
            <w:r>
              <w:rPr>
                <w:rFonts w:ascii="Times New Roman" w:hAnsi="Times New Roman" w:cs="Times New Roman"/>
                <w:sz w:val="20"/>
                <w:szCs w:val="14"/>
              </w:rPr>
              <w:t>0,3</w:t>
            </w:r>
          </w:p>
        </w:tc>
        <w:tc>
          <w:tcPr>
            <w:tcW w:w="498" w:type="pct"/>
            <w:tcBorders>
              <w:top w:val="nil"/>
              <w:left w:val="single" w:sz="4" w:space="0" w:color="auto"/>
              <w:bottom w:val="nil"/>
              <w:right w:val="single" w:sz="4" w:space="0" w:color="auto"/>
            </w:tcBorders>
            <w:shd w:val="clear" w:color="auto" w:fill="auto"/>
          </w:tcPr>
          <w:p w:rsidR="008F5D55" w:rsidRDefault="008F5D55">
            <w:pPr>
              <w:jc w:val="center"/>
              <w:rPr>
                <w:rFonts w:ascii="Times New Roman" w:hAnsi="Times New Roman" w:cs="Times New Roman"/>
                <w:sz w:val="20"/>
              </w:rPr>
            </w:pPr>
            <w:r>
              <w:rPr>
                <w:rFonts w:ascii="Times New Roman" w:hAnsi="Times New Roman" w:cs="Times New Roman"/>
                <w:sz w:val="20"/>
                <w:szCs w:val="14"/>
              </w:rPr>
              <w:t>1,55</w:t>
            </w:r>
          </w:p>
        </w:tc>
        <w:tc>
          <w:tcPr>
            <w:tcW w:w="595" w:type="pct"/>
            <w:tcBorders>
              <w:top w:val="nil"/>
              <w:left w:val="single" w:sz="4" w:space="0" w:color="auto"/>
              <w:bottom w:val="nil"/>
              <w:right w:val="single" w:sz="4" w:space="0" w:color="auto"/>
            </w:tcBorders>
            <w:shd w:val="clear" w:color="auto" w:fill="auto"/>
          </w:tcPr>
          <w:p w:rsidR="008F5D55" w:rsidRDefault="008F5D55">
            <w:pPr>
              <w:jc w:val="center"/>
              <w:rPr>
                <w:rFonts w:ascii="Times New Roman" w:hAnsi="Times New Roman" w:cs="Times New Roman"/>
                <w:sz w:val="20"/>
              </w:rPr>
            </w:pPr>
            <w:r>
              <w:rPr>
                <w:rFonts w:ascii="Times New Roman" w:hAnsi="Times New Roman" w:cs="Times New Roman"/>
                <w:sz w:val="20"/>
                <w:szCs w:val="14"/>
              </w:rPr>
              <w:t>4</w:t>
            </w:r>
          </w:p>
        </w:tc>
        <w:tc>
          <w:tcPr>
            <w:tcW w:w="0" w:type="auto"/>
            <w:vMerge/>
            <w:tcBorders>
              <w:top w:val="nil"/>
              <w:left w:val="single" w:sz="4" w:space="0" w:color="auto"/>
              <w:bottom w:val="nil"/>
              <w:right w:val="single" w:sz="4" w:space="0" w:color="auto"/>
            </w:tcBorders>
            <w:shd w:val="clear" w:color="auto" w:fill="auto"/>
            <w:vAlign w:val="center"/>
          </w:tcPr>
          <w:p w:rsidR="008F5D55" w:rsidRDefault="008F5D55">
            <w:pPr>
              <w:widowControl/>
              <w:autoSpaceDE/>
              <w:autoSpaceDN/>
              <w:adjustRightInd/>
              <w:rPr>
                <w:rFonts w:ascii="Times New Roman" w:hAnsi="Times New Roman" w:cs="Times New Roman"/>
                <w:sz w:val="20"/>
              </w:rPr>
            </w:pPr>
          </w:p>
        </w:tc>
      </w:tr>
      <w:tr w:rsidR="008F5D55">
        <w:trPr>
          <w:jc w:val="center"/>
        </w:trPr>
        <w:tc>
          <w:tcPr>
            <w:tcW w:w="508" w:type="pct"/>
            <w:tcBorders>
              <w:top w:val="nil"/>
              <w:left w:val="single" w:sz="4" w:space="0" w:color="auto"/>
              <w:bottom w:val="nil"/>
              <w:right w:val="single" w:sz="4" w:space="0" w:color="auto"/>
            </w:tcBorders>
            <w:shd w:val="clear" w:color="auto" w:fill="auto"/>
          </w:tcPr>
          <w:p w:rsidR="008F5D55" w:rsidRDefault="008F5D55">
            <w:pPr>
              <w:rPr>
                <w:rFonts w:ascii="Times New Roman" w:hAnsi="Times New Roman" w:cs="Times New Roman"/>
                <w:sz w:val="20"/>
              </w:rPr>
            </w:pPr>
            <w:r>
              <w:rPr>
                <w:rFonts w:ascii="Times New Roman" w:hAnsi="Times New Roman" w:cs="Times New Roman"/>
                <w:sz w:val="20"/>
                <w:szCs w:val="14"/>
              </w:rPr>
              <w:t>То же</w:t>
            </w:r>
          </w:p>
        </w:tc>
        <w:tc>
          <w:tcPr>
            <w:tcW w:w="562" w:type="pct"/>
            <w:tcBorders>
              <w:top w:val="nil"/>
              <w:left w:val="single" w:sz="4" w:space="0" w:color="auto"/>
              <w:bottom w:val="nil"/>
              <w:right w:val="single" w:sz="4" w:space="0" w:color="auto"/>
            </w:tcBorders>
            <w:shd w:val="clear" w:color="auto" w:fill="auto"/>
          </w:tcPr>
          <w:p w:rsidR="008F5D55" w:rsidRDefault="008F5D55">
            <w:pPr>
              <w:jc w:val="center"/>
              <w:rPr>
                <w:rFonts w:ascii="Times New Roman" w:hAnsi="Times New Roman" w:cs="Times New Roman"/>
                <w:sz w:val="20"/>
              </w:rPr>
            </w:pPr>
            <w:r>
              <w:rPr>
                <w:rFonts w:ascii="Times New Roman" w:hAnsi="Times New Roman" w:cs="Times New Roman"/>
                <w:sz w:val="20"/>
              </w:rPr>
              <w:t>-"-</w:t>
            </w:r>
          </w:p>
        </w:tc>
        <w:tc>
          <w:tcPr>
            <w:tcW w:w="498" w:type="pct"/>
            <w:tcBorders>
              <w:top w:val="nil"/>
              <w:left w:val="single" w:sz="4" w:space="0" w:color="auto"/>
              <w:bottom w:val="nil"/>
              <w:right w:val="single" w:sz="4" w:space="0" w:color="auto"/>
            </w:tcBorders>
            <w:shd w:val="clear" w:color="auto" w:fill="auto"/>
          </w:tcPr>
          <w:p w:rsidR="008F5D55" w:rsidRDefault="008F5D55">
            <w:pPr>
              <w:jc w:val="center"/>
              <w:rPr>
                <w:rFonts w:ascii="Times New Roman" w:hAnsi="Times New Roman" w:cs="Times New Roman"/>
                <w:sz w:val="20"/>
              </w:rPr>
            </w:pPr>
            <w:r>
              <w:rPr>
                <w:rFonts w:ascii="Times New Roman" w:hAnsi="Times New Roman" w:cs="Times New Roman"/>
                <w:sz w:val="20"/>
              </w:rPr>
              <w:t>-"-</w:t>
            </w:r>
          </w:p>
        </w:tc>
        <w:tc>
          <w:tcPr>
            <w:tcW w:w="434" w:type="pct"/>
            <w:tcBorders>
              <w:top w:val="nil"/>
              <w:left w:val="single" w:sz="4" w:space="0" w:color="auto"/>
              <w:bottom w:val="nil"/>
              <w:right w:val="single" w:sz="4" w:space="0" w:color="auto"/>
            </w:tcBorders>
            <w:shd w:val="clear" w:color="auto" w:fill="auto"/>
          </w:tcPr>
          <w:p w:rsidR="008F5D55" w:rsidRDefault="008F5D55">
            <w:pPr>
              <w:jc w:val="center"/>
              <w:rPr>
                <w:rFonts w:ascii="Times New Roman" w:hAnsi="Times New Roman" w:cs="Times New Roman"/>
                <w:sz w:val="20"/>
              </w:rPr>
            </w:pPr>
            <w:r>
              <w:rPr>
                <w:rFonts w:ascii="Times New Roman" w:hAnsi="Times New Roman" w:cs="Times New Roman"/>
                <w:sz w:val="20"/>
                <w:szCs w:val="14"/>
              </w:rPr>
              <w:t>4,8</w:t>
            </w:r>
          </w:p>
        </w:tc>
        <w:tc>
          <w:tcPr>
            <w:tcW w:w="530" w:type="pct"/>
            <w:tcBorders>
              <w:top w:val="nil"/>
              <w:left w:val="single" w:sz="4" w:space="0" w:color="auto"/>
              <w:bottom w:val="nil"/>
              <w:right w:val="single" w:sz="4" w:space="0" w:color="auto"/>
            </w:tcBorders>
            <w:shd w:val="clear" w:color="auto" w:fill="auto"/>
          </w:tcPr>
          <w:p w:rsidR="008F5D55" w:rsidRDefault="008F5D55">
            <w:pPr>
              <w:jc w:val="center"/>
              <w:rPr>
                <w:rFonts w:ascii="Times New Roman" w:hAnsi="Times New Roman" w:cs="Times New Roman"/>
                <w:sz w:val="20"/>
              </w:rPr>
            </w:pPr>
            <w:r>
              <w:rPr>
                <w:rFonts w:ascii="Times New Roman" w:hAnsi="Times New Roman" w:cs="Times New Roman"/>
                <w:sz w:val="20"/>
                <w:szCs w:val="14"/>
              </w:rPr>
              <w:t>0,5 и 0,7</w:t>
            </w:r>
          </w:p>
        </w:tc>
        <w:tc>
          <w:tcPr>
            <w:tcW w:w="498" w:type="pct"/>
            <w:tcBorders>
              <w:top w:val="nil"/>
              <w:left w:val="single" w:sz="4" w:space="0" w:color="auto"/>
              <w:bottom w:val="nil"/>
              <w:right w:val="single" w:sz="4" w:space="0" w:color="auto"/>
            </w:tcBorders>
            <w:shd w:val="clear" w:color="auto" w:fill="auto"/>
          </w:tcPr>
          <w:p w:rsidR="008F5D55" w:rsidRDefault="008F5D55">
            <w:pPr>
              <w:jc w:val="center"/>
              <w:rPr>
                <w:rFonts w:ascii="Times New Roman" w:hAnsi="Times New Roman" w:cs="Times New Roman"/>
                <w:sz w:val="20"/>
              </w:rPr>
            </w:pPr>
            <w:r>
              <w:rPr>
                <w:rFonts w:ascii="Times New Roman" w:hAnsi="Times New Roman" w:cs="Times New Roman"/>
                <w:sz w:val="20"/>
                <w:szCs w:val="14"/>
              </w:rPr>
              <w:t>1,3</w:t>
            </w:r>
          </w:p>
        </w:tc>
        <w:tc>
          <w:tcPr>
            <w:tcW w:w="595" w:type="pct"/>
            <w:tcBorders>
              <w:top w:val="nil"/>
              <w:left w:val="single" w:sz="4" w:space="0" w:color="auto"/>
              <w:bottom w:val="nil"/>
              <w:right w:val="single" w:sz="4" w:space="0" w:color="auto"/>
            </w:tcBorders>
            <w:shd w:val="clear" w:color="auto" w:fill="auto"/>
          </w:tcPr>
          <w:p w:rsidR="008F5D55" w:rsidRDefault="008F5D55">
            <w:pPr>
              <w:jc w:val="center"/>
              <w:rPr>
                <w:rFonts w:ascii="Times New Roman" w:hAnsi="Times New Roman" w:cs="Times New Roman"/>
                <w:sz w:val="20"/>
              </w:rPr>
            </w:pPr>
            <w:r>
              <w:rPr>
                <w:rFonts w:ascii="Times New Roman" w:hAnsi="Times New Roman" w:cs="Times New Roman"/>
                <w:sz w:val="20"/>
                <w:szCs w:val="14"/>
              </w:rPr>
              <w:t>4</w:t>
            </w:r>
          </w:p>
        </w:tc>
        <w:tc>
          <w:tcPr>
            <w:tcW w:w="0" w:type="auto"/>
            <w:vMerge/>
            <w:tcBorders>
              <w:top w:val="nil"/>
              <w:left w:val="single" w:sz="4" w:space="0" w:color="auto"/>
              <w:bottom w:val="nil"/>
              <w:right w:val="single" w:sz="4" w:space="0" w:color="auto"/>
            </w:tcBorders>
            <w:shd w:val="clear" w:color="auto" w:fill="auto"/>
            <w:vAlign w:val="center"/>
          </w:tcPr>
          <w:p w:rsidR="008F5D55" w:rsidRDefault="008F5D55">
            <w:pPr>
              <w:widowControl/>
              <w:autoSpaceDE/>
              <w:autoSpaceDN/>
              <w:adjustRightInd/>
              <w:rPr>
                <w:rFonts w:ascii="Times New Roman" w:hAnsi="Times New Roman" w:cs="Times New Roman"/>
                <w:sz w:val="20"/>
              </w:rPr>
            </w:pPr>
          </w:p>
        </w:tc>
      </w:tr>
      <w:tr w:rsidR="008F5D55">
        <w:trPr>
          <w:jc w:val="center"/>
        </w:trPr>
        <w:tc>
          <w:tcPr>
            <w:tcW w:w="508" w:type="pct"/>
            <w:tcBorders>
              <w:top w:val="nil"/>
              <w:left w:val="single" w:sz="4" w:space="0" w:color="auto"/>
              <w:bottom w:val="nil"/>
              <w:right w:val="single" w:sz="4" w:space="0" w:color="auto"/>
            </w:tcBorders>
            <w:shd w:val="clear" w:color="auto" w:fill="auto"/>
          </w:tcPr>
          <w:p w:rsidR="008F5D55" w:rsidRDefault="008F5D55">
            <w:pPr>
              <w:rPr>
                <w:rFonts w:ascii="Times New Roman" w:hAnsi="Times New Roman" w:cs="Times New Roman"/>
                <w:sz w:val="20"/>
              </w:rPr>
            </w:pPr>
            <w:r>
              <w:rPr>
                <w:rFonts w:ascii="Times New Roman" w:hAnsi="Times New Roman" w:cs="Times New Roman"/>
                <w:sz w:val="20"/>
                <w:szCs w:val="14"/>
              </w:rPr>
              <w:t>ОКЛАК-01</w:t>
            </w:r>
          </w:p>
        </w:tc>
        <w:tc>
          <w:tcPr>
            <w:tcW w:w="562" w:type="pct"/>
            <w:tcBorders>
              <w:top w:val="nil"/>
              <w:left w:val="single" w:sz="4" w:space="0" w:color="auto"/>
              <w:bottom w:val="nil"/>
              <w:right w:val="single" w:sz="4" w:space="0" w:color="auto"/>
            </w:tcBorders>
            <w:shd w:val="clear" w:color="auto" w:fill="auto"/>
          </w:tcPr>
          <w:p w:rsidR="008F5D55" w:rsidRDefault="008F5D55">
            <w:pPr>
              <w:jc w:val="center"/>
              <w:rPr>
                <w:rFonts w:ascii="Times New Roman" w:hAnsi="Times New Roman" w:cs="Times New Roman"/>
                <w:sz w:val="20"/>
              </w:rPr>
            </w:pPr>
            <w:r>
              <w:rPr>
                <w:rFonts w:ascii="Times New Roman" w:hAnsi="Times New Roman" w:cs="Times New Roman"/>
                <w:sz w:val="20"/>
              </w:rPr>
              <w:t>ТУ16.К71-079-90</w:t>
            </w:r>
          </w:p>
        </w:tc>
        <w:tc>
          <w:tcPr>
            <w:tcW w:w="498" w:type="pct"/>
            <w:tcBorders>
              <w:top w:val="nil"/>
              <w:left w:val="single" w:sz="4" w:space="0" w:color="auto"/>
              <w:bottom w:val="nil"/>
              <w:right w:val="single" w:sz="4" w:space="0" w:color="auto"/>
            </w:tcBorders>
            <w:shd w:val="clear" w:color="auto" w:fill="auto"/>
          </w:tcPr>
          <w:p w:rsidR="008F5D55" w:rsidRDefault="008F5D55">
            <w:pPr>
              <w:jc w:val="center"/>
              <w:rPr>
                <w:rFonts w:ascii="Times New Roman" w:hAnsi="Times New Roman" w:cs="Times New Roman"/>
                <w:sz w:val="20"/>
              </w:rPr>
            </w:pPr>
            <w:r>
              <w:rPr>
                <w:rFonts w:ascii="Times New Roman" w:hAnsi="Times New Roman" w:cs="Times New Roman"/>
                <w:sz w:val="20"/>
              </w:rPr>
              <w:t>одномодовое</w:t>
            </w:r>
          </w:p>
        </w:tc>
        <w:tc>
          <w:tcPr>
            <w:tcW w:w="434" w:type="pct"/>
            <w:tcBorders>
              <w:top w:val="nil"/>
              <w:left w:val="single" w:sz="4" w:space="0" w:color="auto"/>
              <w:bottom w:val="nil"/>
              <w:right w:val="single" w:sz="4" w:space="0" w:color="auto"/>
            </w:tcBorders>
            <w:shd w:val="clear" w:color="auto" w:fill="auto"/>
          </w:tcPr>
          <w:p w:rsidR="008F5D55" w:rsidRDefault="008F5D55">
            <w:pPr>
              <w:jc w:val="center"/>
              <w:rPr>
                <w:rFonts w:ascii="Times New Roman" w:hAnsi="Times New Roman" w:cs="Times New Roman"/>
                <w:sz w:val="20"/>
              </w:rPr>
            </w:pPr>
            <w:r>
              <w:rPr>
                <w:rFonts w:ascii="Times New Roman" w:hAnsi="Times New Roman" w:cs="Times New Roman"/>
                <w:sz w:val="20"/>
                <w:szCs w:val="14"/>
              </w:rPr>
              <w:t>4,8,16</w:t>
            </w:r>
          </w:p>
        </w:tc>
        <w:tc>
          <w:tcPr>
            <w:tcW w:w="530" w:type="pct"/>
            <w:tcBorders>
              <w:top w:val="nil"/>
              <w:left w:val="single" w:sz="4" w:space="0" w:color="auto"/>
              <w:bottom w:val="nil"/>
              <w:right w:val="single" w:sz="4" w:space="0" w:color="auto"/>
            </w:tcBorders>
            <w:shd w:val="clear" w:color="auto" w:fill="auto"/>
          </w:tcPr>
          <w:p w:rsidR="008F5D55" w:rsidRDefault="008F5D55">
            <w:pPr>
              <w:jc w:val="center"/>
              <w:rPr>
                <w:rFonts w:ascii="Times New Roman" w:hAnsi="Times New Roman" w:cs="Times New Roman"/>
                <w:sz w:val="20"/>
              </w:rPr>
            </w:pPr>
            <w:r>
              <w:rPr>
                <w:rFonts w:ascii="Times New Roman" w:hAnsi="Times New Roman" w:cs="Times New Roman"/>
                <w:sz w:val="20"/>
                <w:szCs w:val="14"/>
              </w:rPr>
              <w:t>0,3</w:t>
            </w:r>
          </w:p>
        </w:tc>
        <w:tc>
          <w:tcPr>
            <w:tcW w:w="498" w:type="pct"/>
            <w:tcBorders>
              <w:top w:val="nil"/>
              <w:left w:val="single" w:sz="4" w:space="0" w:color="auto"/>
              <w:bottom w:val="nil"/>
              <w:right w:val="single" w:sz="4" w:space="0" w:color="auto"/>
            </w:tcBorders>
            <w:shd w:val="clear" w:color="auto" w:fill="auto"/>
          </w:tcPr>
          <w:p w:rsidR="008F5D55" w:rsidRDefault="008F5D55">
            <w:pPr>
              <w:jc w:val="center"/>
              <w:rPr>
                <w:rFonts w:ascii="Times New Roman" w:hAnsi="Times New Roman" w:cs="Times New Roman"/>
                <w:sz w:val="20"/>
              </w:rPr>
            </w:pPr>
            <w:r>
              <w:rPr>
                <w:rFonts w:ascii="Times New Roman" w:hAnsi="Times New Roman" w:cs="Times New Roman"/>
                <w:sz w:val="20"/>
                <w:szCs w:val="14"/>
              </w:rPr>
              <w:t>1,55</w:t>
            </w:r>
          </w:p>
        </w:tc>
        <w:tc>
          <w:tcPr>
            <w:tcW w:w="595" w:type="pct"/>
            <w:tcBorders>
              <w:top w:val="nil"/>
              <w:left w:val="single" w:sz="4" w:space="0" w:color="auto"/>
              <w:bottom w:val="nil"/>
              <w:right w:val="single" w:sz="4" w:space="0" w:color="auto"/>
            </w:tcBorders>
            <w:shd w:val="clear" w:color="auto" w:fill="auto"/>
          </w:tcPr>
          <w:p w:rsidR="008F5D55" w:rsidRDefault="008F5D55">
            <w:pPr>
              <w:jc w:val="center"/>
              <w:rPr>
                <w:rFonts w:ascii="Times New Roman" w:hAnsi="Times New Roman" w:cs="Times New Roman"/>
                <w:sz w:val="20"/>
              </w:rPr>
            </w:pPr>
            <w:r>
              <w:rPr>
                <w:rFonts w:ascii="Times New Roman" w:hAnsi="Times New Roman" w:cs="Times New Roman"/>
                <w:sz w:val="20"/>
                <w:szCs w:val="14"/>
              </w:rPr>
              <w:t>нет</w:t>
            </w:r>
          </w:p>
        </w:tc>
        <w:tc>
          <w:tcPr>
            <w:tcW w:w="1375" w:type="pct"/>
            <w:vMerge w:val="restart"/>
            <w:tcBorders>
              <w:top w:val="nil"/>
              <w:left w:val="single" w:sz="4" w:space="0" w:color="auto"/>
              <w:bottom w:val="nil"/>
              <w:right w:val="single" w:sz="4" w:space="0" w:color="auto"/>
            </w:tcBorders>
            <w:shd w:val="clear" w:color="auto" w:fill="auto"/>
            <w:vAlign w:val="center"/>
          </w:tcPr>
          <w:p w:rsidR="008F5D55" w:rsidRDefault="008F5D55">
            <w:pPr>
              <w:rPr>
                <w:rFonts w:ascii="Times New Roman" w:hAnsi="Times New Roman" w:cs="Times New Roman"/>
                <w:sz w:val="20"/>
              </w:rPr>
            </w:pPr>
            <w:r>
              <w:rPr>
                <w:rFonts w:ascii="Times New Roman" w:hAnsi="Times New Roman" w:cs="Times New Roman"/>
                <w:sz w:val="20"/>
                <w:szCs w:val="14"/>
              </w:rPr>
              <w:t>Для прокладки через судоходные реки и болота глубиной более 2 м и в мерзлотных грунтах</w:t>
            </w:r>
          </w:p>
        </w:tc>
      </w:tr>
      <w:tr w:rsidR="008F5D55">
        <w:trPr>
          <w:jc w:val="center"/>
        </w:trPr>
        <w:tc>
          <w:tcPr>
            <w:tcW w:w="508" w:type="pct"/>
            <w:tcBorders>
              <w:top w:val="nil"/>
              <w:left w:val="single" w:sz="4" w:space="0" w:color="auto"/>
              <w:bottom w:val="nil"/>
              <w:right w:val="single" w:sz="4" w:space="0" w:color="auto"/>
            </w:tcBorders>
            <w:shd w:val="clear" w:color="auto" w:fill="auto"/>
          </w:tcPr>
          <w:p w:rsidR="008F5D55" w:rsidRDefault="008F5D55">
            <w:pPr>
              <w:rPr>
                <w:rFonts w:ascii="Times New Roman" w:hAnsi="Times New Roman" w:cs="Times New Roman"/>
                <w:sz w:val="20"/>
              </w:rPr>
            </w:pPr>
            <w:r>
              <w:rPr>
                <w:rFonts w:ascii="Times New Roman" w:hAnsi="Times New Roman" w:cs="Times New Roman"/>
                <w:sz w:val="20"/>
                <w:szCs w:val="14"/>
              </w:rPr>
              <w:t>То же</w:t>
            </w:r>
          </w:p>
        </w:tc>
        <w:tc>
          <w:tcPr>
            <w:tcW w:w="562" w:type="pct"/>
            <w:tcBorders>
              <w:top w:val="nil"/>
              <w:left w:val="single" w:sz="4" w:space="0" w:color="auto"/>
              <w:bottom w:val="nil"/>
              <w:right w:val="single" w:sz="4" w:space="0" w:color="auto"/>
            </w:tcBorders>
            <w:shd w:val="clear" w:color="auto" w:fill="auto"/>
          </w:tcPr>
          <w:p w:rsidR="008F5D55" w:rsidRDefault="008F5D55">
            <w:pPr>
              <w:jc w:val="center"/>
              <w:rPr>
                <w:rFonts w:ascii="Times New Roman" w:hAnsi="Times New Roman" w:cs="Times New Roman"/>
                <w:sz w:val="20"/>
              </w:rPr>
            </w:pPr>
            <w:r>
              <w:rPr>
                <w:rFonts w:ascii="Times New Roman" w:hAnsi="Times New Roman" w:cs="Times New Roman"/>
                <w:sz w:val="20"/>
              </w:rPr>
              <w:t>-"-</w:t>
            </w:r>
          </w:p>
        </w:tc>
        <w:tc>
          <w:tcPr>
            <w:tcW w:w="498" w:type="pct"/>
            <w:tcBorders>
              <w:top w:val="nil"/>
              <w:left w:val="single" w:sz="4" w:space="0" w:color="auto"/>
              <w:bottom w:val="nil"/>
              <w:right w:val="single" w:sz="4" w:space="0" w:color="auto"/>
            </w:tcBorders>
            <w:shd w:val="clear" w:color="auto" w:fill="auto"/>
          </w:tcPr>
          <w:p w:rsidR="008F5D55" w:rsidRDefault="008F5D55">
            <w:pPr>
              <w:jc w:val="center"/>
              <w:rPr>
                <w:rFonts w:ascii="Times New Roman" w:hAnsi="Times New Roman" w:cs="Times New Roman"/>
                <w:sz w:val="20"/>
              </w:rPr>
            </w:pPr>
            <w:r>
              <w:rPr>
                <w:rFonts w:ascii="Times New Roman" w:hAnsi="Times New Roman" w:cs="Times New Roman"/>
                <w:sz w:val="20"/>
                <w:szCs w:val="14"/>
              </w:rPr>
              <w:t>-"-</w:t>
            </w:r>
          </w:p>
        </w:tc>
        <w:tc>
          <w:tcPr>
            <w:tcW w:w="434" w:type="pct"/>
            <w:tcBorders>
              <w:top w:val="nil"/>
              <w:left w:val="single" w:sz="4" w:space="0" w:color="auto"/>
              <w:bottom w:val="nil"/>
              <w:right w:val="single" w:sz="4" w:space="0" w:color="auto"/>
            </w:tcBorders>
            <w:shd w:val="clear" w:color="auto" w:fill="auto"/>
          </w:tcPr>
          <w:p w:rsidR="008F5D55" w:rsidRDefault="008F5D55">
            <w:pPr>
              <w:jc w:val="center"/>
              <w:rPr>
                <w:rFonts w:ascii="Times New Roman" w:hAnsi="Times New Roman" w:cs="Times New Roman"/>
                <w:sz w:val="20"/>
              </w:rPr>
            </w:pPr>
            <w:r>
              <w:rPr>
                <w:rFonts w:ascii="Times New Roman" w:hAnsi="Times New Roman" w:cs="Times New Roman"/>
                <w:sz w:val="20"/>
              </w:rPr>
              <w:t>-"-</w:t>
            </w:r>
          </w:p>
        </w:tc>
        <w:tc>
          <w:tcPr>
            <w:tcW w:w="530" w:type="pct"/>
            <w:tcBorders>
              <w:top w:val="nil"/>
              <w:left w:val="single" w:sz="4" w:space="0" w:color="auto"/>
              <w:bottom w:val="nil"/>
              <w:right w:val="single" w:sz="4" w:space="0" w:color="auto"/>
            </w:tcBorders>
            <w:shd w:val="clear" w:color="auto" w:fill="auto"/>
          </w:tcPr>
          <w:p w:rsidR="008F5D55" w:rsidRDefault="008F5D55">
            <w:pPr>
              <w:jc w:val="center"/>
              <w:rPr>
                <w:rFonts w:ascii="Times New Roman" w:hAnsi="Times New Roman" w:cs="Times New Roman"/>
                <w:sz w:val="20"/>
              </w:rPr>
            </w:pPr>
            <w:r>
              <w:rPr>
                <w:rFonts w:ascii="Times New Roman" w:hAnsi="Times New Roman" w:cs="Times New Roman"/>
                <w:sz w:val="20"/>
                <w:szCs w:val="14"/>
              </w:rPr>
              <w:t>0,5 и 0,7</w:t>
            </w:r>
          </w:p>
        </w:tc>
        <w:tc>
          <w:tcPr>
            <w:tcW w:w="498" w:type="pct"/>
            <w:tcBorders>
              <w:top w:val="nil"/>
              <w:left w:val="single" w:sz="4" w:space="0" w:color="auto"/>
              <w:bottom w:val="nil"/>
              <w:right w:val="single" w:sz="4" w:space="0" w:color="auto"/>
            </w:tcBorders>
            <w:shd w:val="clear" w:color="auto" w:fill="auto"/>
          </w:tcPr>
          <w:p w:rsidR="008F5D55" w:rsidRDefault="008F5D55">
            <w:pPr>
              <w:jc w:val="center"/>
              <w:rPr>
                <w:rFonts w:ascii="Times New Roman" w:hAnsi="Times New Roman" w:cs="Times New Roman"/>
                <w:sz w:val="20"/>
              </w:rPr>
            </w:pPr>
            <w:r>
              <w:rPr>
                <w:rFonts w:ascii="Times New Roman" w:hAnsi="Times New Roman" w:cs="Times New Roman"/>
                <w:sz w:val="20"/>
                <w:szCs w:val="14"/>
              </w:rPr>
              <w:t>1,3</w:t>
            </w:r>
          </w:p>
        </w:tc>
        <w:tc>
          <w:tcPr>
            <w:tcW w:w="595" w:type="pct"/>
            <w:tcBorders>
              <w:top w:val="nil"/>
              <w:left w:val="single" w:sz="4" w:space="0" w:color="auto"/>
              <w:bottom w:val="nil"/>
              <w:right w:val="single" w:sz="4" w:space="0" w:color="auto"/>
            </w:tcBorders>
            <w:shd w:val="clear" w:color="auto" w:fill="auto"/>
          </w:tcPr>
          <w:p w:rsidR="008F5D55" w:rsidRDefault="008F5D55">
            <w:pPr>
              <w:jc w:val="center"/>
              <w:rPr>
                <w:rFonts w:ascii="Times New Roman" w:hAnsi="Times New Roman" w:cs="Times New Roman"/>
                <w:sz w:val="20"/>
              </w:rPr>
            </w:pPr>
            <w:r>
              <w:rPr>
                <w:rFonts w:ascii="Times New Roman" w:hAnsi="Times New Roman" w:cs="Times New Roman"/>
                <w:sz w:val="20"/>
                <w:szCs w:val="14"/>
              </w:rPr>
              <w:t>нет</w:t>
            </w:r>
          </w:p>
        </w:tc>
        <w:tc>
          <w:tcPr>
            <w:tcW w:w="0" w:type="auto"/>
            <w:vMerge/>
            <w:tcBorders>
              <w:top w:val="nil"/>
              <w:left w:val="single" w:sz="4" w:space="0" w:color="auto"/>
              <w:bottom w:val="nil"/>
              <w:right w:val="single" w:sz="4" w:space="0" w:color="auto"/>
            </w:tcBorders>
            <w:shd w:val="clear" w:color="auto" w:fill="auto"/>
            <w:vAlign w:val="center"/>
          </w:tcPr>
          <w:p w:rsidR="008F5D55" w:rsidRDefault="008F5D55">
            <w:pPr>
              <w:widowControl/>
              <w:autoSpaceDE/>
              <w:autoSpaceDN/>
              <w:adjustRightInd/>
              <w:rPr>
                <w:rFonts w:ascii="Times New Roman" w:hAnsi="Times New Roman" w:cs="Times New Roman"/>
                <w:sz w:val="20"/>
              </w:rPr>
            </w:pPr>
          </w:p>
        </w:tc>
      </w:tr>
      <w:tr w:rsidR="008F5D55">
        <w:trPr>
          <w:jc w:val="center"/>
        </w:trPr>
        <w:tc>
          <w:tcPr>
            <w:tcW w:w="508" w:type="pct"/>
            <w:tcBorders>
              <w:top w:val="nil"/>
              <w:left w:val="single" w:sz="4" w:space="0" w:color="auto"/>
              <w:bottom w:val="nil"/>
              <w:right w:val="single" w:sz="4" w:space="0" w:color="auto"/>
            </w:tcBorders>
            <w:shd w:val="clear" w:color="auto" w:fill="auto"/>
          </w:tcPr>
          <w:p w:rsidR="008F5D55" w:rsidRDefault="008F5D55">
            <w:pPr>
              <w:rPr>
                <w:rFonts w:ascii="Times New Roman" w:hAnsi="Times New Roman" w:cs="Times New Roman"/>
                <w:sz w:val="20"/>
              </w:rPr>
            </w:pPr>
            <w:r>
              <w:rPr>
                <w:rFonts w:ascii="Times New Roman" w:hAnsi="Times New Roman" w:cs="Times New Roman"/>
                <w:sz w:val="20"/>
                <w:szCs w:val="14"/>
              </w:rPr>
              <w:t>То же,</w:t>
            </w:r>
          </w:p>
        </w:tc>
        <w:tc>
          <w:tcPr>
            <w:tcW w:w="562" w:type="pct"/>
            <w:tcBorders>
              <w:top w:val="nil"/>
              <w:left w:val="single" w:sz="4" w:space="0" w:color="auto"/>
              <w:bottom w:val="nil"/>
              <w:right w:val="single" w:sz="4" w:space="0" w:color="auto"/>
            </w:tcBorders>
            <w:shd w:val="clear" w:color="auto" w:fill="auto"/>
          </w:tcPr>
          <w:p w:rsidR="008F5D55" w:rsidRDefault="008F5D55">
            <w:pPr>
              <w:jc w:val="center"/>
              <w:rPr>
                <w:rFonts w:ascii="Times New Roman" w:hAnsi="Times New Roman" w:cs="Times New Roman"/>
                <w:sz w:val="20"/>
              </w:rPr>
            </w:pPr>
            <w:r>
              <w:rPr>
                <w:rFonts w:ascii="Times New Roman" w:hAnsi="Times New Roman" w:cs="Times New Roman"/>
                <w:sz w:val="20"/>
              </w:rPr>
              <w:t>-"-</w:t>
            </w:r>
          </w:p>
        </w:tc>
        <w:tc>
          <w:tcPr>
            <w:tcW w:w="498" w:type="pct"/>
            <w:tcBorders>
              <w:top w:val="nil"/>
              <w:left w:val="single" w:sz="4" w:space="0" w:color="auto"/>
              <w:bottom w:val="nil"/>
              <w:right w:val="single" w:sz="4" w:space="0" w:color="auto"/>
            </w:tcBorders>
            <w:shd w:val="clear" w:color="auto" w:fill="auto"/>
          </w:tcPr>
          <w:p w:rsidR="008F5D55" w:rsidRDefault="008F5D55">
            <w:pPr>
              <w:jc w:val="center"/>
              <w:rPr>
                <w:rFonts w:ascii="Times New Roman" w:hAnsi="Times New Roman" w:cs="Times New Roman"/>
                <w:sz w:val="20"/>
              </w:rPr>
            </w:pPr>
            <w:r>
              <w:rPr>
                <w:rFonts w:ascii="Times New Roman" w:hAnsi="Times New Roman" w:cs="Times New Roman"/>
                <w:sz w:val="20"/>
                <w:szCs w:val="14"/>
              </w:rPr>
              <w:t>-"-</w:t>
            </w:r>
          </w:p>
        </w:tc>
        <w:tc>
          <w:tcPr>
            <w:tcW w:w="434" w:type="pct"/>
            <w:tcBorders>
              <w:top w:val="nil"/>
              <w:left w:val="single" w:sz="4" w:space="0" w:color="auto"/>
              <w:bottom w:val="nil"/>
              <w:right w:val="single" w:sz="4" w:space="0" w:color="auto"/>
            </w:tcBorders>
            <w:shd w:val="clear" w:color="auto" w:fill="auto"/>
          </w:tcPr>
          <w:p w:rsidR="008F5D55" w:rsidRDefault="008F5D55">
            <w:pPr>
              <w:jc w:val="center"/>
              <w:rPr>
                <w:rFonts w:ascii="Times New Roman" w:hAnsi="Times New Roman" w:cs="Times New Roman"/>
                <w:sz w:val="20"/>
              </w:rPr>
            </w:pPr>
            <w:r>
              <w:rPr>
                <w:rFonts w:ascii="Times New Roman" w:hAnsi="Times New Roman" w:cs="Times New Roman"/>
                <w:sz w:val="20"/>
                <w:szCs w:val="14"/>
              </w:rPr>
              <w:t>4,8</w:t>
            </w:r>
          </w:p>
        </w:tc>
        <w:tc>
          <w:tcPr>
            <w:tcW w:w="530" w:type="pct"/>
            <w:tcBorders>
              <w:top w:val="nil"/>
              <w:left w:val="single" w:sz="4" w:space="0" w:color="auto"/>
              <w:bottom w:val="nil"/>
              <w:right w:val="single" w:sz="4" w:space="0" w:color="auto"/>
            </w:tcBorders>
            <w:shd w:val="clear" w:color="auto" w:fill="auto"/>
          </w:tcPr>
          <w:p w:rsidR="008F5D55" w:rsidRDefault="008F5D55">
            <w:pPr>
              <w:jc w:val="center"/>
              <w:rPr>
                <w:rFonts w:ascii="Times New Roman" w:hAnsi="Times New Roman" w:cs="Times New Roman"/>
                <w:sz w:val="20"/>
              </w:rPr>
            </w:pPr>
            <w:r>
              <w:rPr>
                <w:rFonts w:ascii="Times New Roman" w:hAnsi="Times New Roman" w:cs="Times New Roman"/>
                <w:sz w:val="20"/>
                <w:szCs w:val="14"/>
              </w:rPr>
              <w:t>0,3</w:t>
            </w:r>
          </w:p>
        </w:tc>
        <w:tc>
          <w:tcPr>
            <w:tcW w:w="498" w:type="pct"/>
            <w:tcBorders>
              <w:top w:val="nil"/>
              <w:left w:val="single" w:sz="4" w:space="0" w:color="auto"/>
              <w:bottom w:val="nil"/>
              <w:right w:val="single" w:sz="4" w:space="0" w:color="auto"/>
            </w:tcBorders>
            <w:shd w:val="clear" w:color="auto" w:fill="auto"/>
          </w:tcPr>
          <w:p w:rsidR="008F5D55" w:rsidRDefault="008F5D55">
            <w:pPr>
              <w:jc w:val="center"/>
              <w:rPr>
                <w:rFonts w:ascii="Times New Roman" w:hAnsi="Times New Roman" w:cs="Times New Roman"/>
                <w:sz w:val="20"/>
              </w:rPr>
            </w:pPr>
            <w:r>
              <w:rPr>
                <w:rFonts w:ascii="Times New Roman" w:hAnsi="Times New Roman" w:cs="Times New Roman"/>
                <w:sz w:val="20"/>
                <w:szCs w:val="14"/>
              </w:rPr>
              <w:t>1,55</w:t>
            </w:r>
          </w:p>
        </w:tc>
        <w:tc>
          <w:tcPr>
            <w:tcW w:w="595" w:type="pct"/>
            <w:tcBorders>
              <w:top w:val="nil"/>
              <w:left w:val="single" w:sz="4" w:space="0" w:color="auto"/>
              <w:bottom w:val="nil"/>
              <w:right w:val="single" w:sz="4" w:space="0" w:color="auto"/>
            </w:tcBorders>
            <w:shd w:val="clear" w:color="auto" w:fill="auto"/>
          </w:tcPr>
          <w:p w:rsidR="008F5D55" w:rsidRDefault="008F5D55">
            <w:pPr>
              <w:jc w:val="center"/>
              <w:rPr>
                <w:rFonts w:ascii="Times New Roman" w:hAnsi="Times New Roman" w:cs="Times New Roman"/>
                <w:sz w:val="20"/>
              </w:rPr>
            </w:pPr>
            <w:r>
              <w:rPr>
                <w:rFonts w:ascii="Times New Roman" w:hAnsi="Times New Roman" w:cs="Times New Roman"/>
                <w:sz w:val="20"/>
                <w:szCs w:val="14"/>
              </w:rPr>
              <w:t>4</w:t>
            </w:r>
          </w:p>
        </w:tc>
        <w:tc>
          <w:tcPr>
            <w:tcW w:w="0" w:type="auto"/>
            <w:vMerge/>
            <w:tcBorders>
              <w:top w:val="nil"/>
              <w:left w:val="single" w:sz="4" w:space="0" w:color="auto"/>
              <w:bottom w:val="nil"/>
              <w:right w:val="single" w:sz="4" w:space="0" w:color="auto"/>
            </w:tcBorders>
            <w:shd w:val="clear" w:color="auto" w:fill="auto"/>
            <w:vAlign w:val="center"/>
          </w:tcPr>
          <w:p w:rsidR="008F5D55" w:rsidRDefault="008F5D55">
            <w:pPr>
              <w:widowControl/>
              <w:autoSpaceDE/>
              <w:autoSpaceDN/>
              <w:adjustRightInd/>
              <w:rPr>
                <w:rFonts w:ascii="Times New Roman" w:hAnsi="Times New Roman" w:cs="Times New Roman"/>
                <w:sz w:val="20"/>
              </w:rPr>
            </w:pPr>
          </w:p>
        </w:tc>
      </w:tr>
      <w:tr w:rsidR="008F5D55">
        <w:trPr>
          <w:jc w:val="center"/>
        </w:trPr>
        <w:tc>
          <w:tcPr>
            <w:tcW w:w="508" w:type="pct"/>
            <w:tcBorders>
              <w:top w:val="nil"/>
              <w:left w:val="single" w:sz="4" w:space="0" w:color="auto"/>
              <w:bottom w:val="nil"/>
              <w:right w:val="single" w:sz="4" w:space="0" w:color="auto"/>
            </w:tcBorders>
            <w:shd w:val="clear" w:color="auto" w:fill="auto"/>
          </w:tcPr>
          <w:p w:rsidR="008F5D55" w:rsidRDefault="008F5D55">
            <w:pPr>
              <w:rPr>
                <w:rFonts w:ascii="Times New Roman" w:hAnsi="Times New Roman" w:cs="Times New Roman"/>
                <w:sz w:val="20"/>
              </w:rPr>
            </w:pPr>
            <w:r>
              <w:rPr>
                <w:rFonts w:ascii="Times New Roman" w:hAnsi="Times New Roman" w:cs="Times New Roman"/>
                <w:sz w:val="20"/>
                <w:szCs w:val="14"/>
              </w:rPr>
              <w:t>То же,</w:t>
            </w:r>
          </w:p>
        </w:tc>
        <w:tc>
          <w:tcPr>
            <w:tcW w:w="562" w:type="pct"/>
            <w:tcBorders>
              <w:top w:val="nil"/>
              <w:left w:val="single" w:sz="4" w:space="0" w:color="auto"/>
              <w:bottom w:val="nil"/>
              <w:right w:val="single" w:sz="4" w:space="0" w:color="auto"/>
            </w:tcBorders>
            <w:shd w:val="clear" w:color="auto" w:fill="auto"/>
          </w:tcPr>
          <w:p w:rsidR="008F5D55" w:rsidRDefault="008F5D55">
            <w:pPr>
              <w:jc w:val="center"/>
              <w:rPr>
                <w:rFonts w:ascii="Times New Roman" w:hAnsi="Times New Roman" w:cs="Times New Roman"/>
                <w:sz w:val="20"/>
              </w:rPr>
            </w:pPr>
            <w:r>
              <w:rPr>
                <w:rFonts w:ascii="Times New Roman" w:hAnsi="Times New Roman" w:cs="Times New Roman"/>
                <w:sz w:val="20"/>
                <w:szCs w:val="14"/>
              </w:rPr>
              <w:t>-"-</w:t>
            </w:r>
          </w:p>
        </w:tc>
        <w:tc>
          <w:tcPr>
            <w:tcW w:w="498" w:type="pct"/>
            <w:tcBorders>
              <w:top w:val="nil"/>
              <w:left w:val="single" w:sz="4" w:space="0" w:color="auto"/>
              <w:bottom w:val="nil"/>
              <w:right w:val="single" w:sz="4" w:space="0" w:color="auto"/>
            </w:tcBorders>
            <w:shd w:val="clear" w:color="auto" w:fill="auto"/>
          </w:tcPr>
          <w:p w:rsidR="008F5D55" w:rsidRDefault="008F5D55">
            <w:pPr>
              <w:jc w:val="center"/>
              <w:rPr>
                <w:rFonts w:ascii="Times New Roman" w:hAnsi="Times New Roman" w:cs="Times New Roman"/>
                <w:sz w:val="20"/>
              </w:rPr>
            </w:pPr>
            <w:r>
              <w:rPr>
                <w:rFonts w:ascii="Times New Roman" w:hAnsi="Times New Roman" w:cs="Times New Roman"/>
                <w:sz w:val="20"/>
                <w:szCs w:val="14"/>
              </w:rPr>
              <w:t>-"-</w:t>
            </w:r>
          </w:p>
        </w:tc>
        <w:tc>
          <w:tcPr>
            <w:tcW w:w="434" w:type="pct"/>
            <w:tcBorders>
              <w:top w:val="nil"/>
              <w:left w:val="single" w:sz="4" w:space="0" w:color="auto"/>
              <w:bottom w:val="nil"/>
              <w:right w:val="single" w:sz="4" w:space="0" w:color="auto"/>
            </w:tcBorders>
            <w:shd w:val="clear" w:color="auto" w:fill="auto"/>
          </w:tcPr>
          <w:p w:rsidR="008F5D55" w:rsidRDefault="008F5D55">
            <w:pPr>
              <w:jc w:val="center"/>
              <w:rPr>
                <w:rFonts w:ascii="Times New Roman" w:hAnsi="Times New Roman" w:cs="Times New Roman"/>
                <w:sz w:val="20"/>
              </w:rPr>
            </w:pPr>
            <w:r>
              <w:rPr>
                <w:rFonts w:ascii="Times New Roman" w:hAnsi="Times New Roman" w:cs="Times New Roman"/>
                <w:sz w:val="20"/>
                <w:szCs w:val="14"/>
              </w:rPr>
              <w:t>4,8</w:t>
            </w:r>
          </w:p>
        </w:tc>
        <w:tc>
          <w:tcPr>
            <w:tcW w:w="530" w:type="pct"/>
            <w:tcBorders>
              <w:top w:val="nil"/>
              <w:left w:val="single" w:sz="4" w:space="0" w:color="auto"/>
              <w:bottom w:val="nil"/>
              <w:right w:val="single" w:sz="4" w:space="0" w:color="auto"/>
            </w:tcBorders>
            <w:shd w:val="clear" w:color="auto" w:fill="auto"/>
          </w:tcPr>
          <w:p w:rsidR="008F5D55" w:rsidRDefault="008F5D55">
            <w:pPr>
              <w:jc w:val="center"/>
              <w:rPr>
                <w:rFonts w:ascii="Times New Roman" w:hAnsi="Times New Roman" w:cs="Times New Roman"/>
                <w:sz w:val="20"/>
              </w:rPr>
            </w:pPr>
            <w:r>
              <w:rPr>
                <w:rFonts w:ascii="Times New Roman" w:hAnsi="Times New Roman" w:cs="Times New Roman"/>
                <w:sz w:val="20"/>
                <w:szCs w:val="14"/>
              </w:rPr>
              <w:t>0,5 и 0,7</w:t>
            </w:r>
          </w:p>
        </w:tc>
        <w:tc>
          <w:tcPr>
            <w:tcW w:w="498" w:type="pct"/>
            <w:tcBorders>
              <w:top w:val="nil"/>
              <w:left w:val="single" w:sz="4" w:space="0" w:color="auto"/>
              <w:bottom w:val="nil"/>
              <w:right w:val="single" w:sz="4" w:space="0" w:color="auto"/>
            </w:tcBorders>
            <w:shd w:val="clear" w:color="auto" w:fill="auto"/>
          </w:tcPr>
          <w:p w:rsidR="008F5D55" w:rsidRDefault="008F5D55">
            <w:pPr>
              <w:jc w:val="center"/>
              <w:rPr>
                <w:rFonts w:ascii="Times New Roman" w:hAnsi="Times New Roman" w:cs="Times New Roman"/>
                <w:sz w:val="20"/>
              </w:rPr>
            </w:pPr>
            <w:r>
              <w:rPr>
                <w:rFonts w:ascii="Times New Roman" w:hAnsi="Times New Roman" w:cs="Times New Roman"/>
                <w:sz w:val="20"/>
                <w:szCs w:val="14"/>
              </w:rPr>
              <w:t>1.3</w:t>
            </w:r>
          </w:p>
        </w:tc>
        <w:tc>
          <w:tcPr>
            <w:tcW w:w="595" w:type="pct"/>
            <w:tcBorders>
              <w:top w:val="nil"/>
              <w:left w:val="single" w:sz="4" w:space="0" w:color="auto"/>
              <w:bottom w:val="nil"/>
              <w:right w:val="single" w:sz="4" w:space="0" w:color="auto"/>
            </w:tcBorders>
            <w:shd w:val="clear" w:color="auto" w:fill="auto"/>
          </w:tcPr>
          <w:p w:rsidR="008F5D55" w:rsidRDefault="008F5D55">
            <w:pPr>
              <w:jc w:val="center"/>
              <w:rPr>
                <w:rFonts w:ascii="Times New Roman" w:hAnsi="Times New Roman" w:cs="Times New Roman"/>
                <w:sz w:val="20"/>
              </w:rPr>
            </w:pPr>
            <w:r>
              <w:rPr>
                <w:rFonts w:ascii="Times New Roman" w:hAnsi="Times New Roman" w:cs="Times New Roman"/>
                <w:sz w:val="20"/>
                <w:szCs w:val="14"/>
              </w:rPr>
              <w:t xml:space="preserve">4 </w:t>
            </w:r>
          </w:p>
        </w:tc>
        <w:tc>
          <w:tcPr>
            <w:tcW w:w="0" w:type="auto"/>
            <w:vMerge/>
            <w:tcBorders>
              <w:top w:val="nil"/>
              <w:left w:val="single" w:sz="4" w:space="0" w:color="auto"/>
              <w:bottom w:val="nil"/>
              <w:right w:val="single" w:sz="4" w:space="0" w:color="auto"/>
            </w:tcBorders>
            <w:shd w:val="clear" w:color="auto" w:fill="auto"/>
            <w:vAlign w:val="center"/>
          </w:tcPr>
          <w:p w:rsidR="008F5D55" w:rsidRDefault="008F5D55">
            <w:pPr>
              <w:widowControl/>
              <w:autoSpaceDE/>
              <w:autoSpaceDN/>
              <w:adjustRightInd/>
              <w:rPr>
                <w:rFonts w:ascii="Times New Roman" w:hAnsi="Times New Roman" w:cs="Times New Roman"/>
                <w:sz w:val="20"/>
              </w:rPr>
            </w:pPr>
          </w:p>
        </w:tc>
      </w:tr>
      <w:tr w:rsidR="008F5D55">
        <w:trPr>
          <w:jc w:val="center"/>
        </w:trPr>
        <w:tc>
          <w:tcPr>
            <w:tcW w:w="508" w:type="pct"/>
            <w:tcBorders>
              <w:top w:val="nil"/>
              <w:left w:val="single" w:sz="4" w:space="0" w:color="auto"/>
              <w:bottom w:val="nil"/>
              <w:right w:val="single" w:sz="4" w:space="0" w:color="auto"/>
            </w:tcBorders>
            <w:shd w:val="clear" w:color="auto" w:fill="auto"/>
          </w:tcPr>
          <w:p w:rsidR="008F5D55" w:rsidRDefault="008F5D55">
            <w:pPr>
              <w:rPr>
                <w:rFonts w:ascii="Times New Roman" w:hAnsi="Times New Roman" w:cs="Times New Roman"/>
                <w:sz w:val="20"/>
              </w:rPr>
            </w:pPr>
            <w:r>
              <w:rPr>
                <w:rFonts w:ascii="Times New Roman" w:hAnsi="Times New Roman" w:cs="Times New Roman"/>
                <w:sz w:val="20"/>
                <w:szCs w:val="14"/>
              </w:rPr>
              <w:t>ОМЗ</w:t>
            </w:r>
            <w:r>
              <w:rPr>
                <w:rFonts w:ascii="Times New Roman" w:hAnsi="Times New Roman" w:cs="Times New Roman"/>
                <w:sz w:val="20"/>
                <w:szCs w:val="14"/>
                <w:lang w:val="en-US"/>
              </w:rPr>
              <w:t>K</w:t>
            </w:r>
            <w:r>
              <w:rPr>
                <w:rFonts w:ascii="Times New Roman" w:hAnsi="Times New Roman" w:cs="Times New Roman"/>
                <w:sz w:val="20"/>
                <w:szCs w:val="14"/>
              </w:rPr>
              <w:t>Г-10-1</w:t>
            </w:r>
          </w:p>
        </w:tc>
        <w:tc>
          <w:tcPr>
            <w:tcW w:w="562" w:type="pct"/>
            <w:tcBorders>
              <w:top w:val="nil"/>
              <w:left w:val="single" w:sz="4" w:space="0" w:color="auto"/>
              <w:bottom w:val="nil"/>
              <w:right w:val="single" w:sz="4" w:space="0" w:color="auto"/>
            </w:tcBorders>
            <w:shd w:val="clear" w:color="auto" w:fill="auto"/>
          </w:tcPr>
          <w:p w:rsidR="008F5D55" w:rsidRDefault="008F5D55">
            <w:pPr>
              <w:jc w:val="center"/>
              <w:rPr>
                <w:rFonts w:ascii="Times New Roman" w:hAnsi="Times New Roman" w:cs="Times New Roman"/>
                <w:sz w:val="20"/>
              </w:rPr>
            </w:pPr>
            <w:r>
              <w:rPr>
                <w:rFonts w:ascii="Times New Roman" w:hAnsi="Times New Roman" w:cs="Times New Roman"/>
                <w:sz w:val="20"/>
                <w:szCs w:val="14"/>
              </w:rPr>
              <w:t>ТУ16.К71-018-88</w:t>
            </w:r>
          </w:p>
        </w:tc>
        <w:tc>
          <w:tcPr>
            <w:tcW w:w="498" w:type="pct"/>
            <w:tcBorders>
              <w:top w:val="nil"/>
              <w:left w:val="single" w:sz="4" w:space="0" w:color="auto"/>
              <w:bottom w:val="nil"/>
              <w:right w:val="single" w:sz="4" w:space="0" w:color="auto"/>
            </w:tcBorders>
            <w:shd w:val="clear" w:color="auto" w:fill="auto"/>
          </w:tcPr>
          <w:p w:rsidR="008F5D55" w:rsidRDefault="008F5D55">
            <w:pPr>
              <w:jc w:val="center"/>
              <w:rPr>
                <w:rFonts w:ascii="Times New Roman" w:hAnsi="Times New Roman" w:cs="Times New Roman"/>
                <w:sz w:val="20"/>
              </w:rPr>
            </w:pPr>
            <w:r>
              <w:rPr>
                <w:rFonts w:ascii="Times New Roman" w:hAnsi="Times New Roman" w:cs="Times New Roman"/>
                <w:sz w:val="20"/>
                <w:szCs w:val="14"/>
              </w:rPr>
              <w:t>одномодовое</w:t>
            </w:r>
          </w:p>
        </w:tc>
        <w:tc>
          <w:tcPr>
            <w:tcW w:w="434" w:type="pct"/>
            <w:tcBorders>
              <w:top w:val="nil"/>
              <w:left w:val="single" w:sz="4" w:space="0" w:color="auto"/>
              <w:bottom w:val="nil"/>
              <w:right w:val="single" w:sz="4" w:space="0" w:color="auto"/>
            </w:tcBorders>
            <w:shd w:val="clear" w:color="auto" w:fill="auto"/>
          </w:tcPr>
          <w:p w:rsidR="008F5D55" w:rsidRDefault="008F5D55">
            <w:pPr>
              <w:jc w:val="center"/>
              <w:rPr>
                <w:rFonts w:ascii="Times New Roman" w:hAnsi="Times New Roman" w:cs="Times New Roman"/>
                <w:sz w:val="20"/>
              </w:rPr>
            </w:pPr>
            <w:r>
              <w:rPr>
                <w:rFonts w:ascii="Times New Roman" w:hAnsi="Times New Roman" w:cs="Times New Roman"/>
                <w:sz w:val="20"/>
                <w:szCs w:val="14"/>
              </w:rPr>
              <w:t>4,8</w:t>
            </w:r>
          </w:p>
        </w:tc>
        <w:tc>
          <w:tcPr>
            <w:tcW w:w="530" w:type="pct"/>
            <w:tcBorders>
              <w:top w:val="nil"/>
              <w:left w:val="single" w:sz="4" w:space="0" w:color="auto"/>
              <w:bottom w:val="nil"/>
              <w:right w:val="single" w:sz="4" w:space="0" w:color="auto"/>
            </w:tcBorders>
            <w:shd w:val="clear" w:color="auto" w:fill="auto"/>
          </w:tcPr>
          <w:p w:rsidR="008F5D55" w:rsidRDefault="008F5D55">
            <w:pPr>
              <w:jc w:val="center"/>
              <w:rPr>
                <w:rFonts w:ascii="Times New Roman" w:hAnsi="Times New Roman" w:cs="Times New Roman"/>
                <w:sz w:val="20"/>
              </w:rPr>
            </w:pPr>
            <w:r>
              <w:rPr>
                <w:rFonts w:ascii="Times New Roman" w:hAnsi="Times New Roman" w:cs="Times New Roman"/>
                <w:sz w:val="20"/>
                <w:szCs w:val="14"/>
              </w:rPr>
              <w:t>0,7</w:t>
            </w:r>
          </w:p>
        </w:tc>
        <w:tc>
          <w:tcPr>
            <w:tcW w:w="498" w:type="pct"/>
            <w:tcBorders>
              <w:top w:val="nil"/>
              <w:left w:val="single" w:sz="4" w:space="0" w:color="auto"/>
              <w:bottom w:val="nil"/>
              <w:right w:val="single" w:sz="4" w:space="0" w:color="auto"/>
            </w:tcBorders>
            <w:shd w:val="clear" w:color="auto" w:fill="auto"/>
          </w:tcPr>
          <w:p w:rsidR="008F5D55" w:rsidRDefault="008F5D55">
            <w:pPr>
              <w:jc w:val="center"/>
              <w:rPr>
                <w:rFonts w:ascii="Times New Roman" w:hAnsi="Times New Roman" w:cs="Times New Roman"/>
                <w:sz w:val="20"/>
              </w:rPr>
            </w:pPr>
            <w:r>
              <w:rPr>
                <w:rFonts w:ascii="Times New Roman" w:hAnsi="Times New Roman" w:cs="Times New Roman"/>
                <w:sz w:val="20"/>
                <w:szCs w:val="14"/>
              </w:rPr>
              <w:t>1,3</w:t>
            </w:r>
          </w:p>
        </w:tc>
        <w:tc>
          <w:tcPr>
            <w:tcW w:w="595" w:type="pct"/>
            <w:tcBorders>
              <w:top w:val="nil"/>
              <w:left w:val="single" w:sz="4" w:space="0" w:color="auto"/>
              <w:bottom w:val="nil"/>
              <w:right w:val="single" w:sz="4" w:space="0" w:color="auto"/>
            </w:tcBorders>
            <w:shd w:val="clear" w:color="auto" w:fill="auto"/>
          </w:tcPr>
          <w:p w:rsidR="008F5D55" w:rsidRDefault="008F5D55">
            <w:pPr>
              <w:jc w:val="center"/>
              <w:rPr>
                <w:rFonts w:ascii="Times New Roman" w:hAnsi="Times New Roman" w:cs="Times New Roman"/>
                <w:sz w:val="20"/>
              </w:rPr>
            </w:pPr>
            <w:r>
              <w:rPr>
                <w:rFonts w:ascii="Times New Roman" w:hAnsi="Times New Roman" w:cs="Times New Roman"/>
                <w:sz w:val="20"/>
                <w:szCs w:val="14"/>
              </w:rPr>
              <w:t>нет</w:t>
            </w:r>
          </w:p>
        </w:tc>
        <w:tc>
          <w:tcPr>
            <w:tcW w:w="1375" w:type="pct"/>
            <w:vMerge w:val="restart"/>
            <w:tcBorders>
              <w:top w:val="nil"/>
              <w:left w:val="single" w:sz="4" w:space="0" w:color="auto"/>
              <w:bottom w:val="nil"/>
              <w:right w:val="single" w:sz="4" w:space="0" w:color="auto"/>
            </w:tcBorders>
            <w:shd w:val="clear" w:color="auto" w:fill="auto"/>
            <w:vAlign w:val="center"/>
          </w:tcPr>
          <w:p w:rsidR="008F5D55" w:rsidRDefault="008F5D55">
            <w:pPr>
              <w:rPr>
                <w:rFonts w:ascii="Times New Roman" w:hAnsi="Times New Roman" w:cs="Times New Roman"/>
                <w:sz w:val="20"/>
              </w:rPr>
            </w:pPr>
            <w:r>
              <w:rPr>
                <w:rFonts w:ascii="Times New Roman" w:hAnsi="Times New Roman" w:cs="Times New Roman"/>
                <w:sz w:val="20"/>
                <w:szCs w:val="14"/>
              </w:rPr>
              <w:t>Для прокладки в кабельной канализации, трубах, блоках и коллекторах, грунтах всех категорий, кроме подверженных мерзлотным деформациям, и в воде при пересечении рек и болот</w:t>
            </w:r>
          </w:p>
        </w:tc>
      </w:tr>
      <w:tr w:rsidR="008F5D55">
        <w:trPr>
          <w:jc w:val="center"/>
        </w:trPr>
        <w:tc>
          <w:tcPr>
            <w:tcW w:w="508" w:type="pct"/>
            <w:tcBorders>
              <w:top w:val="nil"/>
              <w:left w:val="single" w:sz="4" w:space="0" w:color="auto"/>
              <w:bottom w:val="nil"/>
              <w:right w:val="single" w:sz="4" w:space="0" w:color="auto"/>
            </w:tcBorders>
            <w:shd w:val="clear" w:color="auto" w:fill="auto"/>
          </w:tcPr>
          <w:p w:rsidR="008F5D55" w:rsidRDefault="008F5D55">
            <w:pPr>
              <w:rPr>
                <w:rFonts w:ascii="Times New Roman" w:hAnsi="Times New Roman" w:cs="Times New Roman"/>
                <w:sz w:val="20"/>
              </w:rPr>
            </w:pPr>
            <w:r>
              <w:rPr>
                <w:rFonts w:ascii="Times New Roman" w:hAnsi="Times New Roman" w:cs="Times New Roman"/>
                <w:sz w:val="20"/>
                <w:szCs w:val="14"/>
              </w:rPr>
              <w:t>ОМЗ</w:t>
            </w:r>
            <w:r>
              <w:rPr>
                <w:rFonts w:ascii="Times New Roman" w:hAnsi="Times New Roman" w:cs="Times New Roman"/>
                <w:sz w:val="20"/>
                <w:szCs w:val="14"/>
                <w:lang w:val="en-US"/>
              </w:rPr>
              <w:t>K</w:t>
            </w:r>
            <w:r>
              <w:rPr>
                <w:rFonts w:ascii="Times New Roman" w:hAnsi="Times New Roman" w:cs="Times New Roman"/>
                <w:sz w:val="20"/>
                <w:szCs w:val="14"/>
              </w:rPr>
              <w:t>Г-10-2</w:t>
            </w:r>
          </w:p>
        </w:tc>
        <w:tc>
          <w:tcPr>
            <w:tcW w:w="562" w:type="pct"/>
            <w:tcBorders>
              <w:top w:val="nil"/>
              <w:left w:val="single" w:sz="4" w:space="0" w:color="auto"/>
              <w:bottom w:val="nil"/>
              <w:right w:val="single" w:sz="4" w:space="0" w:color="auto"/>
            </w:tcBorders>
            <w:shd w:val="clear" w:color="auto" w:fill="auto"/>
          </w:tcPr>
          <w:p w:rsidR="008F5D55" w:rsidRDefault="008F5D55">
            <w:pPr>
              <w:jc w:val="center"/>
              <w:rPr>
                <w:rFonts w:ascii="Times New Roman" w:hAnsi="Times New Roman" w:cs="Times New Roman"/>
                <w:sz w:val="20"/>
              </w:rPr>
            </w:pPr>
            <w:r>
              <w:rPr>
                <w:rFonts w:ascii="Times New Roman" w:hAnsi="Times New Roman" w:cs="Times New Roman"/>
                <w:sz w:val="20"/>
              </w:rPr>
              <w:t>-"-</w:t>
            </w:r>
          </w:p>
        </w:tc>
        <w:tc>
          <w:tcPr>
            <w:tcW w:w="498" w:type="pct"/>
            <w:tcBorders>
              <w:top w:val="nil"/>
              <w:left w:val="single" w:sz="4" w:space="0" w:color="auto"/>
              <w:bottom w:val="nil"/>
              <w:right w:val="single" w:sz="4" w:space="0" w:color="auto"/>
            </w:tcBorders>
            <w:shd w:val="clear" w:color="auto" w:fill="auto"/>
          </w:tcPr>
          <w:p w:rsidR="008F5D55" w:rsidRDefault="008F5D55">
            <w:pPr>
              <w:jc w:val="center"/>
              <w:rPr>
                <w:rFonts w:ascii="Times New Roman" w:hAnsi="Times New Roman" w:cs="Times New Roman"/>
                <w:sz w:val="20"/>
              </w:rPr>
            </w:pPr>
            <w:r>
              <w:rPr>
                <w:rFonts w:ascii="Times New Roman" w:hAnsi="Times New Roman" w:cs="Times New Roman"/>
                <w:sz w:val="20"/>
              </w:rPr>
              <w:t>-"-</w:t>
            </w:r>
          </w:p>
        </w:tc>
        <w:tc>
          <w:tcPr>
            <w:tcW w:w="434" w:type="pct"/>
            <w:tcBorders>
              <w:top w:val="nil"/>
              <w:left w:val="single" w:sz="4" w:space="0" w:color="auto"/>
              <w:bottom w:val="nil"/>
              <w:right w:val="single" w:sz="4" w:space="0" w:color="auto"/>
            </w:tcBorders>
            <w:shd w:val="clear" w:color="auto" w:fill="auto"/>
          </w:tcPr>
          <w:p w:rsidR="008F5D55" w:rsidRDefault="008F5D55">
            <w:pPr>
              <w:jc w:val="center"/>
              <w:rPr>
                <w:rFonts w:ascii="Times New Roman" w:hAnsi="Times New Roman" w:cs="Times New Roman"/>
                <w:sz w:val="20"/>
              </w:rPr>
            </w:pPr>
            <w:r>
              <w:rPr>
                <w:rFonts w:ascii="Times New Roman" w:hAnsi="Times New Roman" w:cs="Times New Roman"/>
                <w:sz w:val="20"/>
                <w:szCs w:val="14"/>
              </w:rPr>
              <w:t>4,8</w:t>
            </w:r>
          </w:p>
        </w:tc>
        <w:tc>
          <w:tcPr>
            <w:tcW w:w="530" w:type="pct"/>
            <w:tcBorders>
              <w:top w:val="nil"/>
              <w:left w:val="single" w:sz="4" w:space="0" w:color="auto"/>
              <w:bottom w:val="nil"/>
              <w:right w:val="single" w:sz="4" w:space="0" w:color="auto"/>
            </w:tcBorders>
            <w:shd w:val="clear" w:color="auto" w:fill="auto"/>
          </w:tcPr>
          <w:p w:rsidR="008F5D55" w:rsidRDefault="008F5D55">
            <w:pPr>
              <w:jc w:val="center"/>
              <w:rPr>
                <w:rFonts w:ascii="Times New Roman" w:hAnsi="Times New Roman" w:cs="Times New Roman"/>
                <w:sz w:val="20"/>
              </w:rPr>
            </w:pPr>
            <w:r>
              <w:rPr>
                <w:rFonts w:ascii="Times New Roman" w:hAnsi="Times New Roman" w:cs="Times New Roman"/>
                <w:sz w:val="20"/>
                <w:szCs w:val="14"/>
              </w:rPr>
              <w:t>0,7</w:t>
            </w:r>
          </w:p>
        </w:tc>
        <w:tc>
          <w:tcPr>
            <w:tcW w:w="498" w:type="pct"/>
            <w:tcBorders>
              <w:top w:val="nil"/>
              <w:left w:val="single" w:sz="4" w:space="0" w:color="auto"/>
              <w:bottom w:val="nil"/>
              <w:right w:val="single" w:sz="4" w:space="0" w:color="auto"/>
            </w:tcBorders>
            <w:shd w:val="clear" w:color="auto" w:fill="auto"/>
          </w:tcPr>
          <w:p w:rsidR="008F5D55" w:rsidRDefault="008F5D55">
            <w:pPr>
              <w:jc w:val="center"/>
              <w:rPr>
                <w:rFonts w:ascii="Times New Roman" w:hAnsi="Times New Roman" w:cs="Times New Roman"/>
                <w:sz w:val="20"/>
              </w:rPr>
            </w:pPr>
            <w:r>
              <w:rPr>
                <w:rFonts w:ascii="Times New Roman" w:hAnsi="Times New Roman" w:cs="Times New Roman"/>
                <w:sz w:val="20"/>
                <w:szCs w:val="14"/>
              </w:rPr>
              <w:t>1,3</w:t>
            </w:r>
          </w:p>
        </w:tc>
        <w:tc>
          <w:tcPr>
            <w:tcW w:w="595" w:type="pct"/>
            <w:tcBorders>
              <w:top w:val="nil"/>
              <w:left w:val="single" w:sz="4" w:space="0" w:color="auto"/>
              <w:bottom w:val="nil"/>
              <w:right w:val="single" w:sz="4" w:space="0" w:color="auto"/>
            </w:tcBorders>
            <w:shd w:val="clear" w:color="auto" w:fill="auto"/>
          </w:tcPr>
          <w:p w:rsidR="008F5D55" w:rsidRDefault="008F5D55">
            <w:pPr>
              <w:jc w:val="center"/>
              <w:rPr>
                <w:rFonts w:ascii="Times New Roman" w:hAnsi="Times New Roman" w:cs="Times New Roman"/>
                <w:sz w:val="20"/>
              </w:rPr>
            </w:pPr>
            <w:r>
              <w:rPr>
                <w:rFonts w:ascii="Times New Roman" w:hAnsi="Times New Roman" w:cs="Times New Roman"/>
                <w:sz w:val="20"/>
              </w:rPr>
              <w:t>-"-</w:t>
            </w:r>
          </w:p>
        </w:tc>
        <w:tc>
          <w:tcPr>
            <w:tcW w:w="0" w:type="auto"/>
            <w:vMerge/>
            <w:tcBorders>
              <w:top w:val="nil"/>
              <w:left w:val="single" w:sz="4" w:space="0" w:color="auto"/>
              <w:bottom w:val="nil"/>
              <w:right w:val="single" w:sz="4" w:space="0" w:color="auto"/>
            </w:tcBorders>
            <w:shd w:val="clear" w:color="auto" w:fill="auto"/>
            <w:vAlign w:val="center"/>
          </w:tcPr>
          <w:p w:rsidR="008F5D55" w:rsidRDefault="008F5D55">
            <w:pPr>
              <w:widowControl/>
              <w:autoSpaceDE/>
              <w:autoSpaceDN/>
              <w:adjustRightInd/>
              <w:rPr>
                <w:rFonts w:ascii="Times New Roman" w:hAnsi="Times New Roman" w:cs="Times New Roman"/>
                <w:sz w:val="20"/>
              </w:rPr>
            </w:pPr>
          </w:p>
        </w:tc>
      </w:tr>
      <w:tr w:rsidR="008F5D55">
        <w:trPr>
          <w:jc w:val="center"/>
        </w:trPr>
        <w:tc>
          <w:tcPr>
            <w:tcW w:w="508" w:type="pct"/>
            <w:tcBorders>
              <w:top w:val="nil"/>
              <w:left w:val="single" w:sz="4" w:space="0" w:color="auto"/>
              <w:bottom w:val="nil"/>
              <w:right w:val="single" w:sz="4" w:space="0" w:color="auto"/>
            </w:tcBorders>
            <w:shd w:val="clear" w:color="auto" w:fill="auto"/>
          </w:tcPr>
          <w:p w:rsidR="008F5D55" w:rsidRDefault="008F5D55">
            <w:pPr>
              <w:rPr>
                <w:rFonts w:ascii="Times New Roman" w:hAnsi="Times New Roman" w:cs="Times New Roman"/>
                <w:sz w:val="20"/>
              </w:rPr>
            </w:pPr>
            <w:r>
              <w:rPr>
                <w:rFonts w:ascii="Times New Roman" w:hAnsi="Times New Roman" w:cs="Times New Roman"/>
                <w:sz w:val="20"/>
                <w:szCs w:val="14"/>
              </w:rPr>
              <w:t>ОМЗ</w:t>
            </w:r>
            <w:r>
              <w:rPr>
                <w:rFonts w:ascii="Times New Roman" w:hAnsi="Times New Roman" w:cs="Times New Roman"/>
                <w:sz w:val="20"/>
                <w:szCs w:val="14"/>
                <w:lang w:val="en-US"/>
              </w:rPr>
              <w:t>K</w:t>
            </w:r>
            <w:r>
              <w:rPr>
                <w:rFonts w:ascii="Times New Roman" w:hAnsi="Times New Roman" w:cs="Times New Roman"/>
                <w:sz w:val="20"/>
                <w:szCs w:val="14"/>
              </w:rPr>
              <w:t>Г-10-3</w:t>
            </w:r>
          </w:p>
        </w:tc>
        <w:tc>
          <w:tcPr>
            <w:tcW w:w="562" w:type="pct"/>
            <w:tcBorders>
              <w:top w:val="nil"/>
              <w:left w:val="single" w:sz="4" w:space="0" w:color="auto"/>
              <w:bottom w:val="nil"/>
              <w:right w:val="single" w:sz="4" w:space="0" w:color="auto"/>
            </w:tcBorders>
            <w:shd w:val="clear" w:color="auto" w:fill="auto"/>
          </w:tcPr>
          <w:p w:rsidR="008F5D55" w:rsidRDefault="008F5D55">
            <w:pPr>
              <w:jc w:val="center"/>
              <w:rPr>
                <w:rFonts w:ascii="Times New Roman" w:hAnsi="Times New Roman" w:cs="Times New Roman"/>
                <w:sz w:val="20"/>
              </w:rPr>
            </w:pPr>
            <w:r>
              <w:rPr>
                <w:rFonts w:ascii="Times New Roman" w:hAnsi="Times New Roman" w:cs="Times New Roman"/>
                <w:sz w:val="20"/>
              </w:rPr>
              <w:t>-"-</w:t>
            </w:r>
          </w:p>
        </w:tc>
        <w:tc>
          <w:tcPr>
            <w:tcW w:w="498" w:type="pct"/>
            <w:tcBorders>
              <w:top w:val="nil"/>
              <w:left w:val="single" w:sz="4" w:space="0" w:color="auto"/>
              <w:bottom w:val="nil"/>
              <w:right w:val="single" w:sz="4" w:space="0" w:color="auto"/>
            </w:tcBorders>
            <w:shd w:val="clear" w:color="auto" w:fill="auto"/>
          </w:tcPr>
          <w:p w:rsidR="008F5D55" w:rsidRDefault="008F5D55">
            <w:pPr>
              <w:jc w:val="center"/>
              <w:rPr>
                <w:rFonts w:ascii="Times New Roman" w:hAnsi="Times New Roman" w:cs="Times New Roman"/>
                <w:sz w:val="20"/>
              </w:rPr>
            </w:pPr>
            <w:r>
              <w:rPr>
                <w:rFonts w:ascii="Times New Roman" w:hAnsi="Times New Roman" w:cs="Times New Roman"/>
                <w:sz w:val="20"/>
              </w:rPr>
              <w:t>-"-</w:t>
            </w:r>
          </w:p>
        </w:tc>
        <w:tc>
          <w:tcPr>
            <w:tcW w:w="434" w:type="pct"/>
            <w:tcBorders>
              <w:top w:val="nil"/>
              <w:left w:val="single" w:sz="4" w:space="0" w:color="auto"/>
              <w:bottom w:val="nil"/>
              <w:right w:val="single" w:sz="4" w:space="0" w:color="auto"/>
            </w:tcBorders>
            <w:shd w:val="clear" w:color="auto" w:fill="auto"/>
          </w:tcPr>
          <w:p w:rsidR="008F5D55" w:rsidRDefault="008F5D55">
            <w:pPr>
              <w:jc w:val="center"/>
              <w:rPr>
                <w:rFonts w:ascii="Times New Roman" w:hAnsi="Times New Roman" w:cs="Times New Roman"/>
                <w:sz w:val="20"/>
              </w:rPr>
            </w:pPr>
            <w:r>
              <w:rPr>
                <w:rFonts w:ascii="Times New Roman" w:hAnsi="Times New Roman" w:cs="Times New Roman"/>
                <w:sz w:val="20"/>
                <w:szCs w:val="14"/>
              </w:rPr>
              <w:t>4.8</w:t>
            </w:r>
          </w:p>
        </w:tc>
        <w:tc>
          <w:tcPr>
            <w:tcW w:w="530" w:type="pct"/>
            <w:tcBorders>
              <w:top w:val="nil"/>
              <w:left w:val="single" w:sz="4" w:space="0" w:color="auto"/>
              <w:bottom w:val="nil"/>
              <w:right w:val="single" w:sz="4" w:space="0" w:color="auto"/>
            </w:tcBorders>
            <w:shd w:val="clear" w:color="auto" w:fill="auto"/>
          </w:tcPr>
          <w:p w:rsidR="008F5D55" w:rsidRDefault="008F5D55">
            <w:pPr>
              <w:jc w:val="center"/>
              <w:rPr>
                <w:rFonts w:ascii="Times New Roman" w:hAnsi="Times New Roman" w:cs="Times New Roman"/>
                <w:sz w:val="20"/>
              </w:rPr>
            </w:pPr>
            <w:r>
              <w:rPr>
                <w:rFonts w:ascii="Times New Roman" w:hAnsi="Times New Roman" w:cs="Times New Roman"/>
                <w:sz w:val="20"/>
                <w:szCs w:val="14"/>
              </w:rPr>
              <w:t>0,7</w:t>
            </w:r>
          </w:p>
        </w:tc>
        <w:tc>
          <w:tcPr>
            <w:tcW w:w="498" w:type="pct"/>
            <w:tcBorders>
              <w:top w:val="nil"/>
              <w:left w:val="single" w:sz="4" w:space="0" w:color="auto"/>
              <w:bottom w:val="nil"/>
              <w:right w:val="single" w:sz="4" w:space="0" w:color="auto"/>
            </w:tcBorders>
            <w:shd w:val="clear" w:color="auto" w:fill="auto"/>
          </w:tcPr>
          <w:p w:rsidR="008F5D55" w:rsidRDefault="008F5D55">
            <w:pPr>
              <w:jc w:val="center"/>
              <w:rPr>
                <w:rFonts w:ascii="Times New Roman" w:hAnsi="Times New Roman" w:cs="Times New Roman"/>
                <w:sz w:val="20"/>
              </w:rPr>
            </w:pPr>
            <w:r>
              <w:rPr>
                <w:rFonts w:ascii="Times New Roman" w:hAnsi="Times New Roman" w:cs="Times New Roman"/>
                <w:sz w:val="20"/>
                <w:szCs w:val="14"/>
              </w:rPr>
              <w:t>1,3</w:t>
            </w:r>
          </w:p>
        </w:tc>
        <w:tc>
          <w:tcPr>
            <w:tcW w:w="595" w:type="pct"/>
            <w:tcBorders>
              <w:top w:val="nil"/>
              <w:left w:val="single" w:sz="4" w:space="0" w:color="auto"/>
              <w:bottom w:val="nil"/>
              <w:right w:val="single" w:sz="4" w:space="0" w:color="auto"/>
            </w:tcBorders>
            <w:shd w:val="clear" w:color="auto" w:fill="auto"/>
          </w:tcPr>
          <w:p w:rsidR="008F5D55" w:rsidRDefault="008F5D55">
            <w:pPr>
              <w:jc w:val="center"/>
              <w:rPr>
                <w:rFonts w:ascii="Times New Roman" w:hAnsi="Times New Roman" w:cs="Times New Roman"/>
                <w:sz w:val="20"/>
              </w:rPr>
            </w:pPr>
            <w:r>
              <w:rPr>
                <w:rFonts w:ascii="Times New Roman" w:hAnsi="Times New Roman" w:cs="Times New Roman"/>
                <w:sz w:val="20"/>
                <w:szCs w:val="14"/>
              </w:rPr>
              <w:t>-"-</w:t>
            </w:r>
          </w:p>
        </w:tc>
        <w:tc>
          <w:tcPr>
            <w:tcW w:w="0" w:type="auto"/>
            <w:vMerge/>
            <w:tcBorders>
              <w:top w:val="nil"/>
              <w:left w:val="single" w:sz="4" w:space="0" w:color="auto"/>
              <w:bottom w:val="nil"/>
              <w:right w:val="single" w:sz="4" w:space="0" w:color="auto"/>
            </w:tcBorders>
            <w:shd w:val="clear" w:color="auto" w:fill="auto"/>
            <w:vAlign w:val="center"/>
          </w:tcPr>
          <w:p w:rsidR="008F5D55" w:rsidRDefault="008F5D55">
            <w:pPr>
              <w:widowControl/>
              <w:autoSpaceDE/>
              <w:autoSpaceDN/>
              <w:adjustRightInd/>
              <w:rPr>
                <w:rFonts w:ascii="Times New Roman" w:hAnsi="Times New Roman" w:cs="Times New Roman"/>
                <w:sz w:val="20"/>
              </w:rPr>
            </w:pPr>
          </w:p>
        </w:tc>
      </w:tr>
      <w:tr w:rsidR="008F5D55">
        <w:trPr>
          <w:jc w:val="center"/>
        </w:trPr>
        <w:tc>
          <w:tcPr>
            <w:tcW w:w="508" w:type="pct"/>
            <w:tcBorders>
              <w:top w:val="nil"/>
              <w:left w:val="single" w:sz="4" w:space="0" w:color="auto"/>
              <w:bottom w:val="nil"/>
              <w:right w:val="single" w:sz="4" w:space="0" w:color="auto"/>
            </w:tcBorders>
            <w:shd w:val="clear" w:color="auto" w:fill="auto"/>
          </w:tcPr>
          <w:p w:rsidR="008F5D55" w:rsidRDefault="008F5D55">
            <w:pPr>
              <w:rPr>
                <w:rFonts w:ascii="Times New Roman" w:hAnsi="Times New Roman" w:cs="Times New Roman"/>
                <w:sz w:val="20"/>
              </w:rPr>
            </w:pPr>
            <w:r>
              <w:rPr>
                <w:rFonts w:ascii="Times New Roman" w:hAnsi="Times New Roman" w:cs="Times New Roman"/>
                <w:sz w:val="20"/>
                <w:szCs w:val="14"/>
              </w:rPr>
              <w:t xml:space="preserve">ОМЗВ-10-1 </w:t>
            </w:r>
          </w:p>
        </w:tc>
        <w:tc>
          <w:tcPr>
            <w:tcW w:w="562" w:type="pct"/>
            <w:tcBorders>
              <w:top w:val="nil"/>
              <w:left w:val="single" w:sz="4" w:space="0" w:color="auto"/>
              <w:bottom w:val="nil"/>
              <w:right w:val="single" w:sz="4" w:space="0" w:color="auto"/>
            </w:tcBorders>
            <w:shd w:val="clear" w:color="auto" w:fill="auto"/>
          </w:tcPr>
          <w:p w:rsidR="008F5D55" w:rsidRDefault="008F5D55">
            <w:pPr>
              <w:jc w:val="center"/>
              <w:rPr>
                <w:rFonts w:ascii="Times New Roman" w:hAnsi="Times New Roman" w:cs="Times New Roman"/>
                <w:sz w:val="20"/>
              </w:rPr>
            </w:pPr>
            <w:r>
              <w:rPr>
                <w:rFonts w:ascii="Times New Roman" w:hAnsi="Times New Roman" w:cs="Times New Roman"/>
                <w:sz w:val="20"/>
              </w:rPr>
              <w:t>-"-</w:t>
            </w:r>
          </w:p>
        </w:tc>
        <w:tc>
          <w:tcPr>
            <w:tcW w:w="498" w:type="pct"/>
            <w:tcBorders>
              <w:top w:val="nil"/>
              <w:left w:val="single" w:sz="4" w:space="0" w:color="auto"/>
              <w:bottom w:val="nil"/>
              <w:right w:val="single" w:sz="4" w:space="0" w:color="auto"/>
            </w:tcBorders>
            <w:shd w:val="clear" w:color="auto" w:fill="auto"/>
          </w:tcPr>
          <w:p w:rsidR="008F5D55" w:rsidRDefault="008F5D55">
            <w:pPr>
              <w:jc w:val="center"/>
              <w:rPr>
                <w:rFonts w:ascii="Times New Roman" w:hAnsi="Times New Roman" w:cs="Times New Roman"/>
                <w:sz w:val="20"/>
              </w:rPr>
            </w:pPr>
            <w:r>
              <w:rPr>
                <w:rFonts w:ascii="Times New Roman" w:hAnsi="Times New Roman" w:cs="Times New Roman"/>
                <w:sz w:val="20"/>
              </w:rPr>
              <w:t>-"-</w:t>
            </w:r>
          </w:p>
        </w:tc>
        <w:tc>
          <w:tcPr>
            <w:tcW w:w="434" w:type="pct"/>
            <w:tcBorders>
              <w:top w:val="nil"/>
              <w:left w:val="single" w:sz="4" w:space="0" w:color="auto"/>
              <w:bottom w:val="nil"/>
              <w:right w:val="single" w:sz="4" w:space="0" w:color="auto"/>
            </w:tcBorders>
            <w:shd w:val="clear" w:color="auto" w:fill="auto"/>
          </w:tcPr>
          <w:p w:rsidR="008F5D55" w:rsidRDefault="008F5D55">
            <w:pPr>
              <w:jc w:val="center"/>
              <w:rPr>
                <w:rFonts w:ascii="Times New Roman" w:hAnsi="Times New Roman" w:cs="Times New Roman"/>
                <w:sz w:val="20"/>
              </w:rPr>
            </w:pPr>
            <w:r>
              <w:rPr>
                <w:rFonts w:ascii="Times New Roman" w:hAnsi="Times New Roman" w:cs="Times New Roman"/>
                <w:sz w:val="20"/>
                <w:szCs w:val="14"/>
              </w:rPr>
              <w:t>4,8</w:t>
            </w:r>
          </w:p>
        </w:tc>
        <w:tc>
          <w:tcPr>
            <w:tcW w:w="530" w:type="pct"/>
            <w:tcBorders>
              <w:top w:val="nil"/>
              <w:left w:val="single" w:sz="4" w:space="0" w:color="auto"/>
              <w:bottom w:val="nil"/>
              <w:right w:val="single" w:sz="4" w:space="0" w:color="auto"/>
            </w:tcBorders>
            <w:shd w:val="clear" w:color="auto" w:fill="auto"/>
          </w:tcPr>
          <w:p w:rsidR="008F5D55" w:rsidRDefault="008F5D55">
            <w:pPr>
              <w:jc w:val="center"/>
              <w:rPr>
                <w:rFonts w:ascii="Times New Roman" w:hAnsi="Times New Roman" w:cs="Times New Roman"/>
                <w:sz w:val="20"/>
              </w:rPr>
            </w:pPr>
            <w:r>
              <w:rPr>
                <w:rFonts w:ascii="Times New Roman" w:hAnsi="Times New Roman" w:cs="Times New Roman"/>
                <w:sz w:val="20"/>
                <w:szCs w:val="14"/>
              </w:rPr>
              <w:t>0,7</w:t>
            </w:r>
          </w:p>
        </w:tc>
        <w:tc>
          <w:tcPr>
            <w:tcW w:w="498" w:type="pct"/>
            <w:tcBorders>
              <w:top w:val="nil"/>
              <w:left w:val="single" w:sz="4" w:space="0" w:color="auto"/>
              <w:bottom w:val="nil"/>
              <w:right w:val="single" w:sz="4" w:space="0" w:color="auto"/>
            </w:tcBorders>
            <w:shd w:val="clear" w:color="auto" w:fill="auto"/>
          </w:tcPr>
          <w:p w:rsidR="008F5D55" w:rsidRDefault="008F5D55">
            <w:pPr>
              <w:jc w:val="center"/>
              <w:rPr>
                <w:rFonts w:ascii="Times New Roman" w:hAnsi="Times New Roman" w:cs="Times New Roman"/>
                <w:sz w:val="20"/>
              </w:rPr>
            </w:pPr>
            <w:r>
              <w:rPr>
                <w:rFonts w:ascii="Times New Roman" w:hAnsi="Times New Roman" w:cs="Times New Roman"/>
                <w:sz w:val="20"/>
                <w:szCs w:val="14"/>
              </w:rPr>
              <w:t>1,3</w:t>
            </w:r>
          </w:p>
        </w:tc>
        <w:tc>
          <w:tcPr>
            <w:tcW w:w="595" w:type="pct"/>
            <w:tcBorders>
              <w:top w:val="nil"/>
              <w:left w:val="single" w:sz="4" w:space="0" w:color="auto"/>
              <w:bottom w:val="nil"/>
              <w:right w:val="single" w:sz="4" w:space="0" w:color="auto"/>
            </w:tcBorders>
            <w:shd w:val="clear" w:color="auto" w:fill="auto"/>
          </w:tcPr>
          <w:p w:rsidR="008F5D55" w:rsidRDefault="008F5D55">
            <w:pPr>
              <w:jc w:val="center"/>
              <w:rPr>
                <w:rFonts w:ascii="Times New Roman" w:hAnsi="Times New Roman" w:cs="Times New Roman"/>
                <w:sz w:val="20"/>
              </w:rPr>
            </w:pPr>
            <w:r>
              <w:rPr>
                <w:rFonts w:ascii="Times New Roman" w:hAnsi="Times New Roman" w:cs="Times New Roman"/>
                <w:sz w:val="20"/>
              </w:rPr>
              <w:t>-"-</w:t>
            </w:r>
          </w:p>
        </w:tc>
        <w:tc>
          <w:tcPr>
            <w:tcW w:w="1375" w:type="pct"/>
            <w:tcBorders>
              <w:top w:val="nil"/>
              <w:left w:val="single" w:sz="4" w:space="0" w:color="auto"/>
              <w:bottom w:val="nil"/>
              <w:right w:val="single" w:sz="4" w:space="0" w:color="auto"/>
            </w:tcBorders>
            <w:shd w:val="clear" w:color="auto" w:fill="auto"/>
          </w:tcPr>
          <w:p w:rsidR="008F5D55" w:rsidRDefault="008F5D55">
            <w:pPr>
              <w:jc w:val="both"/>
              <w:rPr>
                <w:rFonts w:ascii="Times New Roman" w:hAnsi="Times New Roman" w:cs="Times New Roman"/>
                <w:sz w:val="20"/>
              </w:rPr>
            </w:pPr>
            <w:r>
              <w:rPr>
                <w:rFonts w:ascii="Times New Roman" w:hAnsi="Times New Roman" w:cs="Times New Roman"/>
                <w:sz w:val="20"/>
                <w:szCs w:val="14"/>
              </w:rPr>
              <w:t>Для прокладки через судоходные и сплавные реки, болота глубиной более 2 и,</w:t>
            </w:r>
          </w:p>
        </w:tc>
      </w:tr>
      <w:tr w:rsidR="008F5D55">
        <w:trPr>
          <w:jc w:val="center"/>
        </w:trPr>
        <w:tc>
          <w:tcPr>
            <w:tcW w:w="5000" w:type="pct"/>
            <w:gridSpan w:val="8"/>
            <w:tcBorders>
              <w:top w:val="nil"/>
              <w:left w:val="single" w:sz="4" w:space="0" w:color="auto"/>
              <w:bottom w:val="nil"/>
              <w:right w:val="single" w:sz="4" w:space="0" w:color="auto"/>
            </w:tcBorders>
            <w:shd w:val="clear" w:color="auto" w:fill="auto"/>
          </w:tcPr>
          <w:p w:rsidR="008F5D55" w:rsidRDefault="008F5D55">
            <w:pPr>
              <w:widowControl/>
              <w:spacing w:before="120" w:after="120"/>
              <w:jc w:val="center"/>
              <w:rPr>
                <w:rFonts w:ascii="Times New Roman" w:hAnsi="Times New Roman" w:cs="Times New Roman"/>
                <w:sz w:val="20"/>
                <w:u w:val="single"/>
              </w:rPr>
            </w:pPr>
            <w:r>
              <w:rPr>
                <w:rFonts w:ascii="Times New Roman" w:hAnsi="Times New Roman" w:cs="Times New Roman"/>
                <w:sz w:val="20"/>
                <w:u w:val="single"/>
              </w:rPr>
              <w:lastRenderedPageBreak/>
              <w:t>Внутризоновые первичные сети</w:t>
            </w:r>
          </w:p>
        </w:tc>
      </w:tr>
      <w:tr w:rsidR="008F5D55">
        <w:trPr>
          <w:jc w:val="center"/>
        </w:trPr>
        <w:tc>
          <w:tcPr>
            <w:tcW w:w="508" w:type="pct"/>
            <w:tcBorders>
              <w:top w:val="nil"/>
              <w:left w:val="single" w:sz="4" w:space="0" w:color="auto"/>
              <w:bottom w:val="nil"/>
              <w:right w:val="single" w:sz="4" w:space="0" w:color="auto"/>
            </w:tcBorders>
            <w:shd w:val="clear" w:color="auto" w:fill="auto"/>
          </w:tcPr>
          <w:p w:rsidR="008F5D55" w:rsidRDefault="008F5D55">
            <w:pPr>
              <w:rPr>
                <w:rFonts w:ascii="Times New Roman" w:hAnsi="Times New Roman" w:cs="Times New Roman"/>
                <w:sz w:val="20"/>
              </w:rPr>
            </w:pPr>
            <w:r>
              <w:rPr>
                <w:rFonts w:ascii="Times New Roman" w:hAnsi="Times New Roman" w:cs="Times New Roman"/>
                <w:sz w:val="20"/>
              </w:rPr>
              <w:t>ОЗКГ-1</w:t>
            </w:r>
          </w:p>
        </w:tc>
        <w:tc>
          <w:tcPr>
            <w:tcW w:w="562" w:type="pct"/>
            <w:tcBorders>
              <w:top w:val="nil"/>
              <w:left w:val="single" w:sz="4" w:space="0" w:color="auto"/>
              <w:bottom w:val="nil"/>
              <w:right w:val="single" w:sz="4" w:space="0" w:color="auto"/>
            </w:tcBorders>
            <w:shd w:val="clear" w:color="auto" w:fill="auto"/>
          </w:tcPr>
          <w:p w:rsidR="008F5D55" w:rsidRDefault="008F5D55">
            <w:pPr>
              <w:jc w:val="center"/>
              <w:rPr>
                <w:rFonts w:ascii="Times New Roman" w:hAnsi="Times New Roman" w:cs="Times New Roman"/>
                <w:sz w:val="20"/>
              </w:rPr>
            </w:pPr>
            <w:r>
              <w:rPr>
                <w:rFonts w:ascii="Times New Roman" w:hAnsi="Times New Roman" w:cs="Times New Roman"/>
                <w:sz w:val="20"/>
              </w:rPr>
              <w:t>ТУ16-705.455-87</w:t>
            </w:r>
          </w:p>
        </w:tc>
        <w:tc>
          <w:tcPr>
            <w:tcW w:w="498" w:type="pct"/>
            <w:tcBorders>
              <w:top w:val="nil"/>
              <w:left w:val="single" w:sz="4" w:space="0" w:color="auto"/>
              <w:bottom w:val="nil"/>
              <w:right w:val="single" w:sz="4" w:space="0" w:color="auto"/>
            </w:tcBorders>
            <w:shd w:val="clear" w:color="auto" w:fill="auto"/>
          </w:tcPr>
          <w:p w:rsidR="008F5D55" w:rsidRDefault="008F5D55">
            <w:pPr>
              <w:jc w:val="center"/>
              <w:rPr>
                <w:rFonts w:ascii="Times New Roman" w:hAnsi="Times New Roman" w:cs="Times New Roman"/>
                <w:sz w:val="20"/>
              </w:rPr>
            </w:pPr>
            <w:r>
              <w:rPr>
                <w:rFonts w:ascii="Times New Roman" w:hAnsi="Times New Roman" w:cs="Times New Roman"/>
                <w:sz w:val="20"/>
              </w:rPr>
              <w:t>градиентное</w:t>
            </w:r>
          </w:p>
        </w:tc>
        <w:tc>
          <w:tcPr>
            <w:tcW w:w="434" w:type="pct"/>
            <w:tcBorders>
              <w:top w:val="nil"/>
              <w:left w:val="single" w:sz="4" w:space="0" w:color="auto"/>
              <w:bottom w:val="nil"/>
              <w:right w:val="single" w:sz="4" w:space="0" w:color="auto"/>
            </w:tcBorders>
            <w:shd w:val="clear" w:color="auto" w:fill="auto"/>
          </w:tcPr>
          <w:p w:rsidR="008F5D55" w:rsidRDefault="008F5D55">
            <w:pPr>
              <w:jc w:val="center"/>
              <w:rPr>
                <w:rFonts w:ascii="Times New Roman" w:hAnsi="Times New Roman" w:cs="Times New Roman"/>
                <w:sz w:val="20"/>
              </w:rPr>
            </w:pPr>
            <w:r>
              <w:rPr>
                <w:rFonts w:ascii="Times New Roman" w:hAnsi="Times New Roman" w:cs="Times New Roman"/>
                <w:sz w:val="20"/>
              </w:rPr>
              <w:t>4 и 8</w:t>
            </w:r>
          </w:p>
        </w:tc>
        <w:tc>
          <w:tcPr>
            <w:tcW w:w="530" w:type="pct"/>
            <w:tcBorders>
              <w:top w:val="nil"/>
              <w:left w:val="single" w:sz="4" w:space="0" w:color="auto"/>
              <w:bottom w:val="nil"/>
              <w:right w:val="single" w:sz="4" w:space="0" w:color="auto"/>
            </w:tcBorders>
            <w:shd w:val="clear" w:color="auto" w:fill="auto"/>
          </w:tcPr>
          <w:p w:rsidR="008F5D55" w:rsidRDefault="008F5D55">
            <w:pPr>
              <w:jc w:val="center"/>
              <w:rPr>
                <w:rFonts w:ascii="Times New Roman" w:hAnsi="Times New Roman" w:cs="Times New Roman"/>
                <w:sz w:val="20"/>
              </w:rPr>
            </w:pPr>
            <w:r>
              <w:rPr>
                <w:rFonts w:ascii="Times New Roman" w:hAnsi="Times New Roman" w:cs="Times New Roman"/>
                <w:sz w:val="20"/>
              </w:rPr>
              <w:t>0,7;</w:t>
            </w:r>
          </w:p>
          <w:p w:rsidR="008F5D55" w:rsidRDefault="008F5D55">
            <w:pPr>
              <w:jc w:val="center"/>
              <w:rPr>
                <w:rFonts w:ascii="Times New Roman" w:hAnsi="Times New Roman" w:cs="Times New Roman"/>
                <w:sz w:val="20"/>
              </w:rPr>
            </w:pPr>
            <w:r>
              <w:rPr>
                <w:rFonts w:ascii="Times New Roman" w:hAnsi="Times New Roman" w:cs="Times New Roman"/>
                <w:sz w:val="20"/>
              </w:rPr>
              <w:t>1;</w:t>
            </w:r>
          </w:p>
          <w:p w:rsidR="008F5D55" w:rsidRDefault="008F5D55">
            <w:pPr>
              <w:jc w:val="center"/>
              <w:rPr>
                <w:rFonts w:ascii="Times New Roman" w:hAnsi="Times New Roman" w:cs="Times New Roman"/>
                <w:sz w:val="20"/>
              </w:rPr>
            </w:pPr>
            <w:r>
              <w:rPr>
                <w:rFonts w:ascii="Times New Roman" w:hAnsi="Times New Roman" w:cs="Times New Roman"/>
                <w:sz w:val="20"/>
              </w:rPr>
              <w:t>1,5</w:t>
            </w:r>
          </w:p>
        </w:tc>
        <w:tc>
          <w:tcPr>
            <w:tcW w:w="498" w:type="pct"/>
            <w:tcBorders>
              <w:top w:val="nil"/>
              <w:left w:val="single" w:sz="4" w:space="0" w:color="auto"/>
              <w:bottom w:val="nil"/>
              <w:right w:val="single" w:sz="4" w:space="0" w:color="auto"/>
            </w:tcBorders>
            <w:shd w:val="clear" w:color="auto" w:fill="auto"/>
          </w:tcPr>
          <w:p w:rsidR="008F5D55" w:rsidRDefault="008F5D55">
            <w:pPr>
              <w:jc w:val="center"/>
              <w:rPr>
                <w:rFonts w:ascii="Times New Roman" w:hAnsi="Times New Roman" w:cs="Times New Roman"/>
                <w:sz w:val="20"/>
              </w:rPr>
            </w:pPr>
            <w:r>
              <w:rPr>
                <w:rFonts w:ascii="Times New Roman" w:hAnsi="Times New Roman" w:cs="Times New Roman"/>
                <w:sz w:val="20"/>
              </w:rPr>
              <w:t>1,3</w:t>
            </w:r>
          </w:p>
        </w:tc>
        <w:tc>
          <w:tcPr>
            <w:tcW w:w="595" w:type="pct"/>
            <w:tcBorders>
              <w:top w:val="nil"/>
              <w:left w:val="single" w:sz="4" w:space="0" w:color="auto"/>
              <w:bottom w:val="nil"/>
              <w:right w:val="single" w:sz="4" w:space="0" w:color="auto"/>
            </w:tcBorders>
            <w:shd w:val="clear" w:color="auto" w:fill="auto"/>
          </w:tcPr>
          <w:p w:rsidR="008F5D55" w:rsidRDefault="008F5D55">
            <w:pPr>
              <w:jc w:val="center"/>
              <w:rPr>
                <w:rFonts w:ascii="Times New Roman" w:hAnsi="Times New Roman" w:cs="Times New Roman"/>
                <w:sz w:val="20"/>
              </w:rPr>
            </w:pPr>
            <w:r>
              <w:rPr>
                <w:rFonts w:ascii="Times New Roman" w:hAnsi="Times New Roman" w:cs="Times New Roman"/>
                <w:sz w:val="20"/>
              </w:rPr>
              <w:t>нет</w:t>
            </w:r>
          </w:p>
        </w:tc>
        <w:tc>
          <w:tcPr>
            <w:tcW w:w="1375" w:type="pct"/>
            <w:vMerge w:val="restart"/>
            <w:tcBorders>
              <w:top w:val="nil"/>
              <w:left w:val="single" w:sz="4" w:space="0" w:color="auto"/>
              <w:bottom w:val="nil"/>
              <w:right w:val="single" w:sz="4" w:space="0" w:color="auto"/>
            </w:tcBorders>
            <w:shd w:val="clear" w:color="auto" w:fill="auto"/>
          </w:tcPr>
          <w:p w:rsidR="008F5D55" w:rsidRDefault="008F5D55">
            <w:pPr>
              <w:jc w:val="both"/>
              <w:rPr>
                <w:rFonts w:ascii="Times New Roman" w:hAnsi="Times New Roman" w:cs="Times New Roman"/>
                <w:sz w:val="20"/>
              </w:rPr>
            </w:pPr>
            <w:r>
              <w:rPr>
                <w:rFonts w:ascii="Times New Roman" w:hAnsi="Times New Roman" w:cs="Times New Roman"/>
                <w:sz w:val="20"/>
              </w:rPr>
              <w:t>Для прокладки в грунтах всех категорий, кроме подверженных мерзлотным деформациям и в воде при пересечении неглубоких болот, несудоходных и несплавных рек со спокойным течением воды (с обязательным заглублением в дно) ручным и механизированным способами; для прокладки в кабельной канализации, трубах, блоках и коллекторах.</w:t>
            </w:r>
          </w:p>
        </w:tc>
      </w:tr>
      <w:tr w:rsidR="008F5D55">
        <w:trPr>
          <w:jc w:val="center"/>
        </w:trPr>
        <w:tc>
          <w:tcPr>
            <w:tcW w:w="508" w:type="pct"/>
            <w:tcBorders>
              <w:top w:val="nil"/>
              <w:left w:val="single" w:sz="4" w:space="0" w:color="auto"/>
              <w:bottom w:val="nil"/>
              <w:right w:val="single" w:sz="4" w:space="0" w:color="auto"/>
            </w:tcBorders>
            <w:shd w:val="clear" w:color="auto" w:fill="auto"/>
          </w:tcPr>
          <w:p w:rsidR="008F5D55" w:rsidRDefault="008F5D55">
            <w:pPr>
              <w:rPr>
                <w:rFonts w:ascii="Times New Roman" w:hAnsi="Times New Roman" w:cs="Times New Roman"/>
                <w:sz w:val="20"/>
              </w:rPr>
            </w:pPr>
            <w:r>
              <w:rPr>
                <w:rFonts w:ascii="Times New Roman" w:hAnsi="Times New Roman" w:cs="Times New Roman"/>
                <w:sz w:val="20"/>
              </w:rPr>
              <w:t>То же</w:t>
            </w:r>
          </w:p>
        </w:tc>
        <w:tc>
          <w:tcPr>
            <w:tcW w:w="562" w:type="pct"/>
            <w:tcBorders>
              <w:top w:val="nil"/>
              <w:left w:val="single" w:sz="4" w:space="0" w:color="auto"/>
              <w:bottom w:val="nil"/>
              <w:right w:val="single" w:sz="4" w:space="0" w:color="auto"/>
            </w:tcBorders>
            <w:shd w:val="clear" w:color="auto" w:fill="auto"/>
          </w:tcPr>
          <w:p w:rsidR="008F5D55" w:rsidRDefault="008F5D55">
            <w:pPr>
              <w:jc w:val="center"/>
              <w:rPr>
                <w:rFonts w:ascii="Times New Roman" w:hAnsi="Times New Roman" w:cs="Times New Roman"/>
                <w:sz w:val="20"/>
              </w:rPr>
            </w:pPr>
            <w:r>
              <w:rPr>
                <w:rFonts w:ascii="Times New Roman" w:hAnsi="Times New Roman" w:cs="Times New Roman"/>
                <w:sz w:val="20"/>
              </w:rPr>
              <w:t>-"-</w:t>
            </w:r>
          </w:p>
        </w:tc>
        <w:tc>
          <w:tcPr>
            <w:tcW w:w="498" w:type="pct"/>
            <w:tcBorders>
              <w:top w:val="nil"/>
              <w:left w:val="single" w:sz="4" w:space="0" w:color="auto"/>
              <w:bottom w:val="nil"/>
              <w:right w:val="single" w:sz="4" w:space="0" w:color="auto"/>
            </w:tcBorders>
            <w:shd w:val="clear" w:color="auto" w:fill="auto"/>
          </w:tcPr>
          <w:p w:rsidR="008F5D55" w:rsidRDefault="008F5D55">
            <w:pPr>
              <w:jc w:val="center"/>
              <w:rPr>
                <w:rFonts w:ascii="Times New Roman" w:hAnsi="Times New Roman" w:cs="Times New Roman"/>
                <w:sz w:val="20"/>
              </w:rPr>
            </w:pPr>
            <w:r>
              <w:rPr>
                <w:rFonts w:ascii="Times New Roman" w:hAnsi="Times New Roman" w:cs="Times New Roman"/>
                <w:sz w:val="20"/>
              </w:rPr>
              <w:t>-"-</w:t>
            </w:r>
          </w:p>
        </w:tc>
        <w:tc>
          <w:tcPr>
            <w:tcW w:w="434" w:type="pct"/>
            <w:tcBorders>
              <w:top w:val="nil"/>
              <w:left w:val="single" w:sz="4" w:space="0" w:color="auto"/>
              <w:bottom w:val="nil"/>
              <w:right w:val="single" w:sz="4" w:space="0" w:color="auto"/>
            </w:tcBorders>
            <w:shd w:val="clear" w:color="auto" w:fill="auto"/>
          </w:tcPr>
          <w:p w:rsidR="008F5D55" w:rsidRDefault="008F5D55">
            <w:pPr>
              <w:jc w:val="center"/>
              <w:rPr>
                <w:rFonts w:ascii="Times New Roman" w:hAnsi="Times New Roman" w:cs="Times New Roman"/>
                <w:sz w:val="20"/>
              </w:rPr>
            </w:pPr>
            <w:r>
              <w:rPr>
                <w:rFonts w:ascii="Times New Roman" w:hAnsi="Times New Roman" w:cs="Times New Roman"/>
                <w:sz w:val="20"/>
              </w:rPr>
              <w:t>4 и 8</w:t>
            </w:r>
          </w:p>
        </w:tc>
        <w:tc>
          <w:tcPr>
            <w:tcW w:w="530" w:type="pct"/>
            <w:tcBorders>
              <w:top w:val="nil"/>
              <w:left w:val="single" w:sz="4" w:space="0" w:color="auto"/>
              <w:bottom w:val="nil"/>
              <w:right w:val="single" w:sz="4" w:space="0" w:color="auto"/>
            </w:tcBorders>
            <w:shd w:val="clear" w:color="auto" w:fill="auto"/>
          </w:tcPr>
          <w:p w:rsidR="008F5D55" w:rsidRDefault="008F5D55">
            <w:pPr>
              <w:jc w:val="center"/>
              <w:rPr>
                <w:rFonts w:ascii="Times New Roman" w:hAnsi="Times New Roman" w:cs="Times New Roman"/>
                <w:sz w:val="20"/>
              </w:rPr>
            </w:pPr>
            <w:r>
              <w:rPr>
                <w:rFonts w:ascii="Times New Roman" w:hAnsi="Times New Roman" w:cs="Times New Roman"/>
                <w:sz w:val="20"/>
              </w:rPr>
              <w:t>-"-</w:t>
            </w:r>
          </w:p>
        </w:tc>
        <w:tc>
          <w:tcPr>
            <w:tcW w:w="498" w:type="pct"/>
            <w:tcBorders>
              <w:top w:val="nil"/>
              <w:left w:val="single" w:sz="4" w:space="0" w:color="auto"/>
              <w:bottom w:val="nil"/>
              <w:right w:val="single" w:sz="4" w:space="0" w:color="auto"/>
            </w:tcBorders>
            <w:shd w:val="clear" w:color="auto" w:fill="auto"/>
          </w:tcPr>
          <w:p w:rsidR="008F5D55" w:rsidRDefault="008F5D55">
            <w:pPr>
              <w:jc w:val="center"/>
              <w:rPr>
                <w:rFonts w:ascii="Times New Roman" w:hAnsi="Times New Roman" w:cs="Times New Roman"/>
                <w:sz w:val="20"/>
              </w:rPr>
            </w:pPr>
            <w:r>
              <w:rPr>
                <w:rFonts w:ascii="Times New Roman" w:hAnsi="Times New Roman" w:cs="Times New Roman"/>
                <w:sz w:val="20"/>
              </w:rPr>
              <w:t>1,3</w:t>
            </w:r>
          </w:p>
        </w:tc>
        <w:tc>
          <w:tcPr>
            <w:tcW w:w="595" w:type="pct"/>
            <w:tcBorders>
              <w:top w:val="nil"/>
              <w:left w:val="single" w:sz="4" w:space="0" w:color="auto"/>
              <w:bottom w:val="nil"/>
              <w:right w:val="single" w:sz="4" w:space="0" w:color="auto"/>
            </w:tcBorders>
            <w:shd w:val="clear" w:color="auto" w:fill="auto"/>
          </w:tcPr>
          <w:p w:rsidR="008F5D55" w:rsidRDefault="008F5D55">
            <w:pPr>
              <w:jc w:val="center"/>
              <w:rPr>
                <w:rFonts w:ascii="Times New Roman" w:hAnsi="Times New Roman" w:cs="Times New Roman"/>
                <w:sz w:val="20"/>
              </w:rPr>
            </w:pPr>
            <w:r>
              <w:rPr>
                <w:rFonts w:ascii="Times New Roman" w:hAnsi="Times New Roman" w:cs="Times New Roman"/>
                <w:sz w:val="20"/>
              </w:rPr>
              <w:t>4</w:t>
            </w:r>
          </w:p>
        </w:tc>
        <w:tc>
          <w:tcPr>
            <w:tcW w:w="0" w:type="auto"/>
            <w:vMerge/>
            <w:tcBorders>
              <w:top w:val="nil"/>
              <w:left w:val="single" w:sz="4" w:space="0" w:color="auto"/>
              <w:bottom w:val="nil"/>
              <w:right w:val="single" w:sz="4" w:space="0" w:color="auto"/>
            </w:tcBorders>
            <w:shd w:val="clear" w:color="auto" w:fill="auto"/>
            <w:vAlign w:val="center"/>
          </w:tcPr>
          <w:p w:rsidR="008F5D55" w:rsidRDefault="008F5D55">
            <w:pPr>
              <w:widowControl/>
              <w:autoSpaceDE/>
              <w:autoSpaceDN/>
              <w:adjustRightInd/>
              <w:rPr>
                <w:rFonts w:ascii="Times New Roman" w:hAnsi="Times New Roman" w:cs="Times New Roman"/>
                <w:sz w:val="20"/>
              </w:rPr>
            </w:pPr>
          </w:p>
        </w:tc>
      </w:tr>
      <w:tr w:rsidR="008F5D55">
        <w:trPr>
          <w:jc w:val="center"/>
        </w:trPr>
        <w:tc>
          <w:tcPr>
            <w:tcW w:w="5000" w:type="pct"/>
            <w:gridSpan w:val="8"/>
            <w:tcBorders>
              <w:top w:val="nil"/>
              <w:left w:val="single" w:sz="4" w:space="0" w:color="auto"/>
              <w:bottom w:val="nil"/>
              <w:right w:val="single" w:sz="4" w:space="0" w:color="auto"/>
            </w:tcBorders>
            <w:shd w:val="clear" w:color="auto" w:fill="auto"/>
          </w:tcPr>
          <w:p w:rsidR="008F5D55" w:rsidRDefault="008F5D55">
            <w:pPr>
              <w:widowControl/>
              <w:spacing w:before="120" w:after="120"/>
              <w:jc w:val="center"/>
              <w:rPr>
                <w:rFonts w:ascii="Times New Roman" w:hAnsi="Times New Roman" w:cs="Times New Roman"/>
                <w:sz w:val="20"/>
                <w:u w:val="single"/>
              </w:rPr>
            </w:pPr>
            <w:r>
              <w:rPr>
                <w:rFonts w:ascii="Times New Roman" w:hAnsi="Times New Roman" w:cs="Times New Roman"/>
                <w:sz w:val="20"/>
                <w:u w:val="single"/>
              </w:rPr>
              <w:t>Местные первично сети (ГТС)</w:t>
            </w:r>
          </w:p>
        </w:tc>
      </w:tr>
      <w:tr w:rsidR="008F5D55">
        <w:trPr>
          <w:jc w:val="center"/>
        </w:trPr>
        <w:tc>
          <w:tcPr>
            <w:tcW w:w="508" w:type="pct"/>
            <w:tcBorders>
              <w:top w:val="nil"/>
              <w:left w:val="single" w:sz="4" w:space="0" w:color="auto"/>
              <w:bottom w:val="nil"/>
              <w:right w:val="single" w:sz="4" w:space="0" w:color="auto"/>
            </w:tcBorders>
            <w:shd w:val="clear" w:color="auto" w:fill="auto"/>
          </w:tcPr>
          <w:p w:rsidR="008F5D55" w:rsidRDefault="008F5D55">
            <w:pPr>
              <w:rPr>
                <w:rFonts w:ascii="Times New Roman" w:hAnsi="Times New Roman" w:cs="Times New Roman"/>
                <w:sz w:val="20"/>
              </w:rPr>
            </w:pPr>
            <w:r>
              <w:rPr>
                <w:rFonts w:ascii="Times New Roman" w:hAnsi="Times New Roman" w:cs="Times New Roman"/>
                <w:sz w:val="20"/>
              </w:rPr>
              <w:t>ОК-50</w:t>
            </w:r>
          </w:p>
        </w:tc>
        <w:tc>
          <w:tcPr>
            <w:tcW w:w="562" w:type="pct"/>
            <w:tcBorders>
              <w:top w:val="nil"/>
              <w:left w:val="single" w:sz="4" w:space="0" w:color="auto"/>
              <w:bottom w:val="nil"/>
              <w:right w:val="single" w:sz="4" w:space="0" w:color="auto"/>
            </w:tcBorders>
            <w:shd w:val="clear" w:color="auto" w:fill="auto"/>
          </w:tcPr>
          <w:p w:rsidR="008F5D55" w:rsidRDefault="008F5D55">
            <w:pPr>
              <w:jc w:val="center"/>
              <w:rPr>
                <w:rFonts w:ascii="Times New Roman" w:hAnsi="Times New Roman" w:cs="Times New Roman"/>
                <w:sz w:val="20"/>
              </w:rPr>
            </w:pPr>
            <w:r>
              <w:rPr>
                <w:rFonts w:ascii="Times New Roman" w:hAnsi="Times New Roman" w:cs="Times New Roman"/>
                <w:sz w:val="20"/>
                <w:lang w:val="en-US"/>
              </w:rPr>
              <w:t>T</w:t>
            </w:r>
            <w:r>
              <w:rPr>
                <w:rFonts w:ascii="Times New Roman" w:hAnsi="Times New Roman" w:cs="Times New Roman"/>
                <w:sz w:val="20"/>
              </w:rPr>
              <w:t>У16.705.296-86</w:t>
            </w:r>
          </w:p>
        </w:tc>
        <w:tc>
          <w:tcPr>
            <w:tcW w:w="498" w:type="pct"/>
            <w:tcBorders>
              <w:top w:val="nil"/>
              <w:left w:val="single" w:sz="4" w:space="0" w:color="auto"/>
              <w:bottom w:val="nil"/>
              <w:right w:val="single" w:sz="4" w:space="0" w:color="auto"/>
            </w:tcBorders>
            <w:shd w:val="clear" w:color="auto" w:fill="auto"/>
          </w:tcPr>
          <w:p w:rsidR="008F5D55" w:rsidRDefault="008F5D55">
            <w:pPr>
              <w:jc w:val="center"/>
              <w:rPr>
                <w:rFonts w:ascii="Times New Roman" w:hAnsi="Times New Roman" w:cs="Times New Roman"/>
                <w:sz w:val="20"/>
              </w:rPr>
            </w:pPr>
            <w:r>
              <w:rPr>
                <w:rFonts w:ascii="Times New Roman" w:hAnsi="Times New Roman" w:cs="Times New Roman"/>
                <w:sz w:val="20"/>
              </w:rPr>
              <w:t>Градиентное</w:t>
            </w:r>
          </w:p>
        </w:tc>
        <w:tc>
          <w:tcPr>
            <w:tcW w:w="434" w:type="pct"/>
            <w:tcBorders>
              <w:top w:val="nil"/>
              <w:left w:val="single" w:sz="4" w:space="0" w:color="auto"/>
              <w:bottom w:val="nil"/>
              <w:right w:val="single" w:sz="4" w:space="0" w:color="auto"/>
            </w:tcBorders>
            <w:shd w:val="clear" w:color="auto" w:fill="auto"/>
          </w:tcPr>
          <w:p w:rsidR="008F5D55" w:rsidRDefault="008F5D55">
            <w:pPr>
              <w:jc w:val="center"/>
              <w:rPr>
                <w:rFonts w:ascii="Times New Roman" w:hAnsi="Times New Roman" w:cs="Times New Roman"/>
                <w:sz w:val="20"/>
              </w:rPr>
            </w:pPr>
            <w:r>
              <w:rPr>
                <w:rFonts w:ascii="Times New Roman" w:hAnsi="Times New Roman" w:cs="Times New Roman"/>
                <w:sz w:val="20"/>
              </w:rPr>
              <w:t>4 и 8</w:t>
            </w:r>
          </w:p>
        </w:tc>
        <w:tc>
          <w:tcPr>
            <w:tcW w:w="530" w:type="pct"/>
            <w:tcBorders>
              <w:top w:val="nil"/>
              <w:left w:val="single" w:sz="4" w:space="0" w:color="auto"/>
              <w:bottom w:val="nil"/>
              <w:right w:val="single" w:sz="4" w:space="0" w:color="auto"/>
            </w:tcBorders>
            <w:shd w:val="clear" w:color="auto" w:fill="auto"/>
          </w:tcPr>
          <w:p w:rsidR="008F5D55" w:rsidRDefault="008F5D55">
            <w:pPr>
              <w:jc w:val="center"/>
              <w:rPr>
                <w:rFonts w:ascii="Times New Roman" w:hAnsi="Times New Roman" w:cs="Times New Roman"/>
                <w:sz w:val="20"/>
              </w:rPr>
            </w:pPr>
            <w:r>
              <w:rPr>
                <w:rFonts w:ascii="Times New Roman" w:hAnsi="Times New Roman" w:cs="Times New Roman"/>
                <w:sz w:val="20"/>
              </w:rPr>
              <w:t>3,.0; 5,0</w:t>
            </w:r>
          </w:p>
        </w:tc>
        <w:tc>
          <w:tcPr>
            <w:tcW w:w="498" w:type="pct"/>
            <w:tcBorders>
              <w:top w:val="nil"/>
              <w:left w:val="single" w:sz="4" w:space="0" w:color="auto"/>
              <w:bottom w:val="nil"/>
              <w:right w:val="single" w:sz="4" w:space="0" w:color="auto"/>
            </w:tcBorders>
            <w:shd w:val="clear" w:color="auto" w:fill="auto"/>
          </w:tcPr>
          <w:p w:rsidR="008F5D55" w:rsidRDefault="008F5D55">
            <w:pPr>
              <w:jc w:val="center"/>
              <w:rPr>
                <w:rFonts w:ascii="Times New Roman" w:hAnsi="Times New Roman" w:cs="Times New Roman"/>
                <w:sz w:val="20"/>
              </w:rPr>
            </w:pPr>
            <w:r>
              <w:rPr>
                <w:rFonts w:ascii="Times New Roman" w:hAnsi="Times New Roman" w:cs="Times New Roman"/>
                <w:sz w:val="20"/>
              </w:rPr>
              <w:t>0,85</w:t>
            </w:r>
          </w:p>
        </w:tc>
        <w:tc>
          <w:tcPr>
            <w:tcW w:w="595" w:type="pct"/>
            <w:tcBorders>
              <w:top w:val="nil"/>
              <w:left w:val="single" w:sz="4" w:space="0" w:color="auto"/>
              <w:bottom w:val="nil"/>
              <w:right w:val="single" w:sz="4" w:space="0" w:color="auto"/>
            </w:tcBorders>
            <w:shd w:val="clear" w:color="auto" w:fill="auto"/>
          </w:tcPr>
          <w:p w:rsidR="008F5D55" w:rsidRDefault="008F5D55">
            <w:pPr>
              <w:jc w:val="center"/>
              <w:rPr>
                <w:rFonts w:ascii="Times New Roman" w:hAnsi="Times New Roman" w:cs="Times New Roman"/>
                <w:sz w:val="20"/>
              </w:rPr>
            </w:pPr>
            <w:r>
              <w:rPr>
                <w:rFonts w:ascii="Times New Roman" w:hAnsi="Times New Roman" w:cs="Times New Roman"/>
                <w:sz w:val="20"/>
              </w:rPr>
              <w:t>нет</w:t>
            </w:r>
          </w:p>
        </w:tc>
        <w:tc>
          <w:tcPr>
            <w:tcW w:w="1375" w:type="pct"/>
            <w:tcBorders>
              <w:top w:val="nil"/>
              <w:left w:val="single" w:sz="4" w:space="0" w:color="auto"/>
              <w:bottom w:val="nil"/>
              <w:right w:val="single" w:sz="4" w:space="0" w:color="auto"/>
            </w:tcBorders>
            <w:shd w:val="clear" w:color="auto" w:fill="auto"/>
          </w:tcPr>
          <w:p w:rsidR="008F5D55" w:rsidRDefault="008F5D55">
            <w:pPr>
              <w:jc w:val="both"/>
              <w:rPr>
                <w:rFonts w:ascii="Times New Roman" w:hAnsi="Times New Roman" w:cs="Times New Roman"/>
                <w:sz w:val="20"/>
              </w:rPr>
            </w:pPr>
            <w:r>
              <w:rPr>
                <w:rFonts w:ascii="Times New Roman" w:hAnsi="Times New Roman" w:cs="Times New Roman"/>
                <w:sz w:val="20"/>
              </w:rPr>
              <w:t>Для прокладки в кабельной канализации, трубах, блоках и коллекторах</w:t>
            </w:r>
          </w:p>
        </w:tc>
      </w:tr>
      <w:tr w:rsidR="008F5D55">
        <w:trPr>
          <w:jc w:val="center"/>
        </w:trPr>
        <w:tc>
          <w:tcPr>
            <w:tcW w:w="508" w:type="pct"/>
            <w:tcBorders>
              <w:top w:val="nil"/>
              <w:left w:val="single" w:sz="4" w:space="0" w:color="auto"/>
              <w:bottom w:val="nil"/>
              <w:right w:val="single" w:sz="4" w:space="0" w:color="auto"/>
            </w:tcBorders>
            <w:shd w:val="clear" w:color="auto" w:fill="auto"/>
          </w:tcPr>
          <w:p w:rsidR="008F5D55" w:rsidRDefault="008F5D55">
            <w:pPr>
              <w:rPr>
                <w:rFonts w:ascii="Times New Roman" w:hAnsi="Times New Roman" w:cs="Times New Roman"/>
                <w:sz w:val="20"/>
              </w:rPr>
            </w:pPr>
            <w:r>
              <w:rPr>
                <w:rFonts w:ascii="Times New Roman" w:hAnsi="Times New Roman" w:cs="Times New Roman"/>
                <w:sz w:val="20"/>
              </w:rPr>
              <w:t>ОКК-50</w:t>
            </w:r>
          </w:p>
        </w:tc>
        <w:tc>
          <w:tcPr>
            <w:tcW w:w="562" w:type="pct"/>
            <w:tcBorders>
              <w:top w:val="nil"/>
              <w:left w:val="single" w:sz="4" w:space="0" w:color="auto"/>
              <w:bottom w:val="nil"/>
              <w:right w:val="single" w:sz="4" w:space="0" w:color="auto"/>
            </w:tcBorders>
            <w:shd w:val="clear" w:color="auto" w:fill="auto"/>
          </w:tcPr>
          <w:p w:rsidR="008F5D55" w:rsidRDefault="008F5D55">
            <w:pPr>
              <w:jc w:val="center"/>
              <w:rPr>
                <w:rFonts w:ascii="Times New Roman" w:hAnsi="Times New Roman" w:cs="Times New Roman"/>
                <w:sz w:val="20"/>
              </w:rPr>
            </w:pPr>
            <w:r>
              <w:rPr>
                <w:rFonts w:ascii="Times New Roman" w:hAnsi="Times New Roman" w:cs="Times New Roman"/>
                <w:sz w:val="20"/>
              </w:rPr>
              <w:t>ТУ16.К71-084-90</w:t>
            </w:r>
          </w:p>
        </w:tc>
        <w:tc>
          <w:tcPr>
            <w:tcW w:w="498" w:type="pct"/>
            <w:tcBorders>
              <w:top w:val="nil"/>
              <w:left w:val="single" w:sz="4" w:space="0" w:color="auto"/>
              <w:bottom w:val="nil"/>
              <w:right w:val="single" w:sz="4" w:space="0" w:color="auto"/>
            </w:tcBorders>
            <w:shd w:val="clear" w:color="auto" w:fill="auto"/>
          </w:tcPr>
          <w:p w:rsidR="008F5D55" w:rsidRDefault="008F5D55">
            <w:pPr>
              <w:jc w:val="center"/>
              <w:rPr>
                <w:rFonts w:ascii="Times New Roman" w:hAnsi="Times New Roman" w:cs="Times New Roman"/>
                <w:sz w:val="20"/>
              </w:rPr>
            </w:pPr>
            <w:r>
              <w:rPr>
                <w:rFonts w:ascii="Times New Roman" w:hAnsi="Times New Roman" w:cs="Times New Roman"/>
                <w:sz w:val="20"/>
              </w:rPr>
              <w:t>градиентное</w:t>
            </w:r>
          </w:p>
        </w:tc>
        <w:tc>
          <w:tcPr>
            <w:tcW w:w="434" w:type="pct"/>
            <w:tcBorders>
              <w:top w:val="nil"/>
              <w:left w:val="single" w:sz="4" w:space="0" w:color="auto"/>
              <w:bottom w:val="nil"/>
              <w:right w:val="single" w:sz="4" w:space="0" w:color="auto"/>
            </w:tcBorders>
            <w:shd w:val="clear" w:color="auto" w:fill="auto"/>
          </w:tcPr>
          <w:p w:rsidR="008F5D55" w:rsidRDefault="008F5D55">
            <w:pPr>
              <w:jc w:val="center"/>
              <w:rPr>
                <w:rFonts w:ascii="Times New Roman" w:hAnsi="Times New Roman" w:cs="Times New Roman"/>
                <w:sz w:val="20"/>
              </w:rPr>
            </w:pPr>
            <w:r>
              <w:rPr>
                <w:rFonts w:ascii="Times New Roman" w:hAnsi="Times New Roman" w:cs="Times New Roman"/>
                <w:sz w:val="20"/>
              </w:rPr>
              <w:t>4,8,16</w:t>
            </w:r>
          </w:p>
        </w:tc>
        <w:tc>
          <w:tcPr>
            <w:tcW w:w="530" w:type="pct"/>
            <w:tcBorders>
              <w:top w:val="nil"/>
              <w:left w:val="single" w:sz="4" w:space="0" w:color="auto"/>
              <w:bottom w:val="nil"/>
              <w:right w:val="single" w:sz="4" w:space="0" w:color="auto"/>
            </w:tcBorders>
            <w:shd w:val="clear" w:color="auto" w:fill="auto"/>
          </w:tcPr>
          <w:p w:rsidR="008F5D55" w:rsidRDefault="008F5D55">
            <w:pPr>
              <w:jc w:val="center"/>
              <w:rPr>
                <w:rFonts w:ascii="Times New Roman" w:hAnsi="Times New Roman" w:cs="Times New Roman"/>
                <w:sz w:val="20"/>
              </w:rPr>
            </w:pPr>
            <w:r>
              <w:rPr>
                <w:rFonts w:ascii="Times New Roman" w:hAnsi="Times New Roman" w:cs="Times New Roman"/>
                <w:sz w:val="20"/>
              </w:rPr>
              <w:t>0,7; 1,0</w:t>
            </w:r>
          </w:p>
        </w:tc>
        <w:tc>
          <w:tcPr>
            <w:tcW w:w="498" w:type="pct"/>
            <w:tcBorders>
              <w:top w:val="nil"/>
              <w:left w:val="single" w:sz="4" w:space="0" w:color="auto"/>
              <w:bottom w:val="nil"/>
              <w:right w:val="single" w:sz="4" w:space="0" w:color="auto"/>
            </w:tcBorders>
            <w:shd w:val="clear" w:color="auto" w:fill="auto"/>
          </w:tcPr>
          <w:p w:rsidR="008F5D55" w:rsidRDefault="008F5D55">
            <w:pPr>
              <w:jc w:val="center"/>
              <w:rPr>
                <w:rFonts w:ascii="Times New Roman" w:hAnsi="Times New Roman" w:cs="Times New Roman"/>
                <w:sz w:val="20"/>
              </w:rPr>
            </w:pPr>
            <w:r>
              <w:rPr>
                <w:rFonts w:ascii="Times New Roman" w:hAnsi="Times New Roman" w:cs="Times New Roman"/>
                <w:sz w:val="20"/>
              </w:rPr>
              <w:t>1,3</w:t>
            </w:r>
          </w:p>
        </w:tc>
        <w:tc>
          <w:tcPr>
            <w:tcW w:w="595" w:type="pct"/>
            <w:tcBorders>
              <w:top w:val="nil"/>
              <w:left w:val="single" w:sz="4" w:space="0" w:color="auto"/>
              <w:bottom w:val="nil"/>
              <w:right w:val="single" w:sz="4" w:space="0" w:color="auto"/>
            </w:tcBorders>
            <w:shd w:val="clear" w:color="auto" w:fill="auto"/>
          </w:tcPr>
          <w:p w:rsidR="008F5D55" w:rsidRDefault="008F5D55">
            <w:pPr>
              <w:jc w:val="center"/>
              <w:rPr>
                <w:rFonts w:ascii="Times New Roman" w:hAnsi="Times New Roman" w:cs="Times New Roman"/>
                <w:sz w:val="20"/>
              </w:rPr>
            </w:pPr>
            <w:r>
              <w:rPr>
                <w:rFonts w:ascii="Times New Roman" w:hAnsi="Times New Roman" w:cs="Times New Roman"/>
                <w:sz w:val="20"/>
              </w:rPr>
              <w:t>нет</w:t>
            </w:r>
          </w:p>
        </w:tc>
        <w:tc>
          <w:tcPr>
            <w:tcW w:w="1375" w:type="pct"/>
            <w:vMerge w:val="restart"/>
            <w:tcBorders>
              <w:top w:val="nil"/>
              <w:left w:val="single" w:sz="4" w:space="0" w:color="auto"/>
              <w:bottom w:val="nil"/>
              <w:right w:val="single" w:sz="4" w:space="0" w:color="auto"/>
            </w:tcBorders>
            <w:shd w:val="clear" w:color="auto" w:fill="auto"/>
          </w:tcPr>
          <w:p w:rsidR="008F5D55" w:rsidRDefault="008F5D55">
            <w:pPr>
              <w:jc w:val="both"/>
              <w:rPr>
                <w:rFonts w:ascii="Times New Roman" w:hAnsi="Times New Roman" w:cs="Times New Roman"/>
                <w:sz w:val="20"/>
              </w:rPr>
            </w:pPr>
            <w:r>
              <w:rPr>
                <w:rFonts w:ascii="Times New Roman" w:hAnsi="Times New Roman" w:cs="Times New Roman"/>
                <w:sz w:val="20"/>
              </w:rPr>
              <w:t>Для прокладка в кабельной канализации, трубах, блоках, коллекторах, на мостах и в шахтах</w:t>
            </w:r>
          </w:p>
        </w:tc>
      </w:tr>
      <w:tr w:rsidR="008F5D55">
        <w:trPr>
          <w:jc w:val="center"/>
        </w:trPr>
        <w:tc>
          <w:tcPr>
            <w:tcW w:w="508" w:type="pct"/>
            <w:tcBorders>
              <w:top w:val="nil"/>
              <w:left w:val="single" w:sz="4" w:space="0" w:color="auto"/>
              <w:bottom w:val="nil"/>
              <w:right w:val="single" w:sz="4" w:space="0" w:color="auto"/>
            </w:tcBorders>
            <w:shd w:val="clear" w:color="auto" w:fill="auto"/>
          </w:tcPr>
          <w:p w:rsidR="008F5D55" w:rsidRDefault="008F5D55">
            <w:pPr>
              <w:rPr>
                <w:rFonts w:ascii="Times New Roman" w:hAnsi="Times New Roman" w:cs="Times New Roman"/>
                <w:sz w:val="20"/>
              </w:rPr>
            </w:pPr>
            <w:r>
              <w:rPr>
                <w:rFonts w:ascii="Times New Roman" w:hAnsi="Times New Roman" w:cs="Times New Roman"/>
                <w:sz w:val="20"/>
              </w:rPr>
              <w:t>ОКК-10</w:t>
            </w:r>
          </w:p>
        </w:tc>
        <w:tc>
          <w:tcPr>
            <w:tcW w:w="562" w:type="pct"/>
            <w:tcBorders>
              <w:top w:val="nil"/>
              <w:left w:val="single" w:sz="4" w:space="0" w:color="auto"/>
              <w:bottom w:val="nil"/>
              <w:right w:val="single" w:sz="4" w:space="0" w:color="auto"/>
            </w:tcBorders>
            <w:shd w:val="clear" w:color="auto" w:fill="auto"/>
          </w:tcPr>
          <w:p w:rsidR="008F5D55" w:rsidRDefault="008F5D55">
            <w:pPr>
              <w:jc w:val="center"/>
              <w:rPr>
                <w:rFonts w:ascii="Times New Roman" w:hAnsi="Times New Roman" w:cs="Times New Roman"/>
                <w:sz w:val="20"/>
              </w:rPr>
            </w:pPr>
            <w:r>
              <w:rPr>
                <w:rFonts w:ascii="Times New Roman" w:hAnsi="Times New Roman" w:cs="Times New Roman"/>
                <w:sz w:val="20"/>
              </w:rPr>
              <w:t>-"-</w:t>
            </w:r>
          </w:p>
        </w:tc>
        <w:tc>
          <w:tcPr>
            <w:tcW w:w="498" w:type="pct"/>
            <w:tcBorders>
              <w:top w:val="nil"/>
              <w:left w:val="single" w:sz="4" w:space="0" w:color="auto"/>
              <w:bottom w:val="nil"/>
              <w:right w:val="single" w:sz="4" w:space="0" w:color="auto"/>
            </w:tcBorders>
            <w:shd w:val="clear" w:color="auto" w:fill="auto"/>
          </w:tcPr>
          <w:p w:rsidR="008F5D55" w:rsidRDefault="008F5D55">
            <w:pPr>
              <w:jc w:val="center"/>
              <w:rPr>
                <w:rFonts w:ascii="Times New Roman" w:hAnsi="Times New Roman" w:cs="Times New Roman"/>
                <w:sz w:val="20"/>
              </w:rPr>
            </w:pPr>
            <w:r>
              <w:rPr>
                <w:rFonts w:ascii="Times New Roman" w:hAnsi="Times New Roman" w:cs="Times New Roman"/>
                <w:sz w:val="20"/>
              </w:rPr>
              <w:t>одномодовое</w:t>
            </w:r>
          </w:p>
        </w:tc>
        <w:tc>
          <w:tcPr>
            <w:tcW w:w="434" w:type="pct"/>
            <w:tcBorders>
              <w:top w:val="nil"/>
              <w:left w:val="single" w:sz="4" w:space="0" w:color="auto"/>
              <w:bottom w:val="nil"/>
              <w:right w:val="single" w:sz="4" w:space="0" w:color="auto"/>
            </w:tcBorders>
            <w:shd w:val="clear" w:color="auto" w:fill="auto"/>
          </w:tcPr>
          <w:p w:rsidR="008F5D55" w:rsidRDefault="008F5D55">
            <w:pPr>
              <w:jc w:val="center"/>
              <w:rPr>
                <w:rFonts w:ascii="Times New Roman" w:hAnsi="Times New Roman" w:cs="Times New Roman"/>
                <w:sz w:val="20"/>
              </w:rPr>
            </w:pPr>
            <w:r>
              <w:rPr>
                <w:rFonts w:ascii="Times New Roman" w:hAnsi="Times New Roman" w:cs="Times New Roman"/>
                <w:sz w:val="20"/>
              </w:rPr>
              <w:t>4,8,16</w:t>
            </w:r>
          </w:p>
        </w:tc>
        <w:tc>
          <w:tcPr>
            <w:tcW w:w="530" w:type="pct"/>
            <w:tcBorders>
              <w:top w:val="nil"/>
              <w:left w:val="single" w:sz="4" w:space="0" w:color="auto"/>
              <w:bottom w:val="nil"/>
              <w:right w:val="single" w:sz="4" w:space="0" w:color="auto"/>
            </w:tcBorders>
            <w:shd w:val="clear" w:color="auto" w:fill="auto"/>
          </w:tcPr>
          <w:p w:rsidR="008F5D55" w:rsidRDefault="008F5D55">
            <w:pPr>
              <w:jc w:val="center"/>
              <w:rPr>
                <w:rFonts w:ascii="Times New Roman" w:hAnsi="Times New Roman" w:cs="Times New Roman"/>
                <w:sz w:val="20"/>
              </w:rPr>
            </w:pPr>
            <w:r>
              <w:rPr>
                <w:rFonts w:ascii="Times New Roman" w:hAnsi="Times New Roman" w:cs="Times New Roman"/>
                <w:sz w:val="20"/>
              </w:rPr>
              <w:t>1,0</w:t>
            </w:r>
          </w:p>
        </w:tc>
        <w:tc>
          <w:tcPr>
            <w:tcW w:w="498" w:type="pct"/>
            <w:tcBorders>
              <w:top w:val="nil"/>
              <w:left w:val="single" w:sz="4" w:space="0" w:color="auto"/>
              <w:bottom w:val="nil"/>
              <w:right w:val="single" w:sz="4" w:space="0" w:color="auto"/>
            </w:tcBorders>
            <w:shd w:val="clear" w:color="auto" w:fill="auto"/>
          </w:tcPr>
          <w:p w:rsidR="008F5D55" w:rsidRDefault="008F5D55">
            <w:pPr>
              <w:jc w:val="center"/>
              <w:rPr>
                <w:rFonts w:ascii="Times New Roman" w:hAnsi="Times New Roman" w:cs="Times New Roman"/>
                <w:sz w:val="20"/>
              </w:rPr>
            </w:pPr>
            <w:r>
              <w:rPr>
                <w:rFonts w:ascii="Times New Roman" w:hAnsi="Times New Roman" w:cs="Times New Roman"/>
                <w:sz w:val="20"/>
              </w:rPr>
              <w:t>1,3</w:t>
            </w:r>
          </w:p>
        </w:tc>
        <w:tc>
          <w:tcPr>
            <w:tcW w:w="595" w:type="pct"/>
            <w:tcBorders>
              <w:top w:val="nil"/>
              <w:left w:val="single" w:sz="4" w:space="0" w:color="auto"/>
              <w:bottom w:val="nil"/>
              <w:right w:val="single" w:sz="4" w:space="0" w:color="auto"/>
            </w:tcBorders>
            <w:shd w:val="clear" w:color="auto" w:fill="auto"/>
          </w:tcPr>
          <w:p w:rsidR="008F5D55" w:rsidRDefault="008F5D55">
            <w:pPr>
              <w:jc w:val="center"/>
              <w:rPr>
                <w:rFonts w:ascii="Times New Roman" w:hAnsi="Times New Roman" w:cs="Times New Roman"/>
                <w:sz w:val="20"/>
              </w:rPr>
            </w:pPr>
            <w:r>
              <w:rPr>
                <w:rFonts w:ascii="Times New Roman" w:hAnsi="Times New Roman" w:cs="Times New Roman"/>
                <w:sz w:val="20"/>
              </w:rPr>
              <w:t>дет -</w:t>
            </w:r>
          </w:p>
        </w:tc>
        <w:tc>
          <w:tcPr>
            <w:tcW w:w="0" w:type="auto"/>
            <w:vMerge/>
            <w:tcBorders>
              <w:top w:val="nil"/>
              <w:left w:val="single" w:sz="4" w:space="0" w:color="auto"/>
              <w:bottom w:val="nil"/>
              <w:right w:val="single" w:sz="4" w:space="0" w:color="auto"/>
            </w:tcBorders>
            <w:shd w:val="clear" w:color="auto" w:fill="auto"/>
            <w:vAlign w:val="center"/>
          </w:tcPr>
          <w:p w:rsidR="008F5D55" w:rsidRDefault="008F5D55">
            <w:pPr>
              <w:widowControl/>
              <w:autoSpaceDE/>
              <w:autoSpaceDN/>
              <w:adjustRightInd/>
              <w:rPr>
                <w:rFonts w:ascii="Times New Roman" w:hAnsi="Times New Roman" w:cs="Times New Roman"/>
                <w:sz w:val="20"/>
              </w:rPr>
            </w:pPr>
          </w:p>
        </w:tc>
      </w:tr>
      <w:tr w:rsidR="008F5D55">
        <w:trPr>
          <w:jc w:val="center"/>
        </w:trPr>
        <w:tc>
          <w:tcPr>
            <w:tcW w:w="508" w:type="pct"/>
            <w:tcBorders>
              <w:top w:val="nil"/>
              <w:left w:val="single" w:sz="4" w:space="0" w:color="auto"/>
              <w:bottom w:val="nil"/>
              <w:right w:val="single" w:sz="4" w:space="0" w:color="auto"/>
            </w:tcBorders>
            <w:shd w:val="clear" w:color="auto" w:fill="auto"/>
          </w:tcPr>
          <w:p w:rsidR="008F5D55" w:rsidRDefault="008F5D55">
            <w:pPr>
              <w:rPr>
                <w:rFonts w:ascii="Times New Roman" w:hAnsi="Times New Roman" w:cs="Times New Roman"/>
                <w:sz w:val="20"/>
              </w:rPr>
            </w:pPr>
            <w:r>
              <w:rPr>
                <w:rFonts w:ascii="Times New Roman" w:hAnsi="Times New Roman" w:cs="Times New Roman"/>
                <w:sz w:val="20"/>
                <w:szCs w:val="14"/>
              </w:rPr>
              <w:t>ОККО-50</w:t>
            </w:r>
          </w:p>
        </w:tc>
        <w:tc>
          <w:tcPr>
            <w:tcW w:w="562" w:type="pct"/>
            <w:tcBorders>
              <w:top w:val="nil"/>
              <w:left w:val="single" w:sz="4" w:space="0" w:color="auto"/>
              <w:bottom w:val="nil"/>
              <w:right w:val="single" w:sz="4" w:space="0" w:color="auto"/>
            </w:tcBorders>
            <w:shd w:val="clear" w:color="auto" w:fill="auto"/>
          </w:tcPr>
          <w:p w:rsidR="008F5D55" w:rsidRDefault="008F5D55">
            <w:pPr>
              <w:jc w:val="center"/>
              <w:rPr>
                <w:rFonts w:ascii="Times New Roman" w:hAnsi="Times New Roman" w:cs="Times New Roman"/>
                <w:sz w:val="20"/>
              </w:rPr>
            </w:pPr>
            <w:r>
              <w:rPr>
                <w:rFonts w:ascii="Times New Roman" w:hAnsi="Times New Roman" w:cs="Times New Roman"/>
                <w:sz w:val="20"/>
                <w:szCs w:val="14"/>
              </w:rPr>
              <w:t>ТУ16.К71-084-90</w:t>
            </w:r>
          </w:p>
        </w:tc>
        <w:tc>
          <w:tcPr>
            <w:tcW w:w="498" w:type="pct"/>
            <w:tcBorders>
              <w:top w:val="nil"/>
              <w:left w:val="single" w:sz="4" w:space="0" w:color="auto"/>
              <w:bottom w:val="nil"/>
              <w:right w:val="single" w:sz="4" w:space="0" w:color="auto"/>
            </w:tcBorders>
            <w:shd w:val="clear" w:color="auto" w:fill="auto"/>
          </w:tcPr>
          <w:p w:rsidR="008F5D55" w:rsidRDefault="008F5D55">
            <w:pPr>
              <w:jc w:val="center"/>
              <w:rPr>
                <w:rFonts w:ascii="Times New Roman" w:hAnsi="Times New Roman" w:cs="Times New Roman"/>
                <w:sz w:val="20"/>
              </w:rPr>
            </w:pPr>
            <w:r>
              <w:rPr>
                <w:rFonts w:ascii="Times New Roman" w:hAnsi="Times New Roman" w:cs="Times New Roman"/>
                <w:sz w:val="20"/>
                <w:szCs w:val="14"/>
              </w:rPr>
              <w:t>градиентное</w:t>
            </w:r>
          </w:p>
        </w:tc>
        <w:tc>
          <w:tcPr>
            <w:tcW w:w="434" w:type="pct"/>
            <w:tcBorders>
              <w:top w:val="nil"/>
              <w:left w:val="single" w:sz="4" w:space="0" w:color="auto"/>
              <w:bottom w:val="nil"/>
              <w:right w:val="single" w:sz="4" w:space="0" w:color="auto"/>
            </w:tcBorders>
            <w:shd w:val="clear" w:color="auto" w:fill="auto"/>
          </w:tcPr>
          <w:p w:rsidR="008F5D55" w:rsidRDefault="008F5D55">
            <w:pPr>
              <w:jc w:val="center"/>
              <w:rPr>
                <w:rFonts w:ascii="Times New Roman" w:hAnsi="Times New Roman" w:cs="Times New Roman"/>
                <w:sz w:val="20"/>
              </w:rPr>
            </w:pPr>
            <w:r>
              <w:rPr>
                <w:rFonts w:ascii="Times New Roman" w:hAnsi="Times New Roman" w:cs="Times New Roman"/>
                <w:sz w:val="20"/>
                <w:szCs w:val="14"/>
              </w:rPr>
              <w:t>4,8,16</w:t>
            </w:r>
          </w:p>
        </w:tc>
        <w:tc>
          <w:tcPr>
            <w:tcW w:w="530" w:type="pct"/>
            <w:tcBorders>
              <w:top w:val="nil"/>
              <w:left w:val="single" w:sz="4" w:space="0" w:color="auto"/>
              <w:bottom w:val="nil"/>
              <w:right w:val="single" w:sz="4" w:space="0" w:color="auto"/>
            </w:tcBorders>
            <w:shd w:val="clear" w:color="auto" w:fill="auto"/>
          </w:tcPr>
          <w:p w:rsidR="008F5D55" w:rsidRDefault="008F5D55">
            <w:pPr>
              <w:jc w:val="center"/>
              <w:rPr>
                <w:rFonts w:ascii="Times New Roman" w:hAnsi="Times New Roman" w:cs="Times New Roman"/>
                <w:sz w:val="20"/>
              </w:rPr>
            </w:pPr>
            <w:r>
              <w:rPr>
                <w:rFonts w:ascii="Times New Roman" w:hAnsi="Times New Roman" w:cs="Times New Roman"/>
                <w:sz w:val="20"/>
                <w:szCs w:val="14"/>
              </w:rPr>
              <w:t>0,7;1,0</w:t>
            </w:r>
          </w:p>
        </w:tc>
        <w:tc>
          <w:tcPr>
            <w:tcW w:w="498" w:type="pct"/>
            <w:tcBorders>
              <w:top w:val="nil"/>
              <w:left w:val="single" w:sz="4" w:space="0" w:color="auto"/>
              <w:bottom w:val="nil"/>
              <w:right w:val="single" w:sz="4" w:space="0" w:color="auto"/>
            </w:tcBorders>
            <w:shd w:val="clear" w:color="auto" w:fill="auto"/>
          </w:tcPr>
          <w:p w:rsidR="008F5D55" w:rsidRDefault="008F5D55">
            <w:pPr>
              <w:jc w:val="center"/>
              <w:rPr>
                <w:rFonts w:ascii="Times New Roman" w:hAnsi="Times New Roman" w:cs="Times New Roman"/>
                <w:sz w:val="20"/>
              </w:rPr>
            </w:pPr>
            <w:r>
              <w:rPr>
                <w:rFonts w:ascii="Times New Roman" w:hAnsi="Times New Roman" w:cs="Times New Roman"/>
                <w:sz w:val="20"/>
                <w:szCs w:val="14"/>
              </w:rPr>
              <w:t>1,3</w:t>
            </w:r>
          </w:p>
        </w:tc>
        <w:tc>
          <w:tcPr>
            <w:tcW w:w="595" w:type="pct"/>
            <w:tcBorders>
              <w:top w:val="nil"/>
              <w:left w:val="single" w:sz="4" w:space="0" w:color="auto"/>
              <w:bottom w:val="nil"/>
              <w:right w:val="single" w:sz="4" w:space="0" w:color="auto"/>
            </w:tcBorders>
            <w:shd w:val="clear" w:color="auto" w:fill="auto"/>
          </w:tcPr>
          <w:p w:rsidR="008F5D55" w:rsidRDefault="008F5D55">
            <w:pPr>
              <w:jc w:val="center"/>
              <w:rPr>
                <w:rFonts w:ascii="Times New Roman" w:hAnsi="Times New Roman" w:cs="Times New Roman"/>
                <w:sz w:val="20"/>
              </w:rPr>
            </w:pPr>
            <w:r>
              <w:rPr>
                <w:rFonts w:ascii="Times New Roman" w:hAnsi="Times New Roman" w:cs="Times New Roman"/>
                <w:sz w:val="20"/>
                <w:szCs w:val="14"/>
              </w:rPr>
              <w:t>нет</w:t>
            </w:r>
          </w:p>
        </w:tc>
        <w:tc>
          <w:tcPr>
            <w:tcW w:w="1375" w:type="pct"/>
            <w:tcBorders>
              <w:top w:val="nil"/>
              <w:left w:val="single" w:sz="4" w:space="0" w:color="auto"/>
              <w:bottom w:val="nil"/>
              <w:right w:val="single" w:sz="4" w:space="0" w:color="auto"/>
            </w:tcBorders>
            <w:shd w:val="clear" w:color="auto" w:fill="auto"/>
          </w:tcPr>
          <w:p w:rsidR="008F5D55" w:rsidRDefault="008F5D55">
            <w:pPr>
              <w:jc w:val="both"/>
              <w:rPr>
                <w:rFonts w:ascii="Times New Roman" w:hAnsi="Times New Roman" w:cs="Times New Roman"/>
                <w:sz w:val="20"/>
              </w:rPr>
            </w:pPr>
            <w:r>
              <w:rPr>
                <w:rFonts w:ascii="Times New Roman" w:hAnsi="Times New Roman" w:cs="Times New Roman"/>
                <w:sz w:val="20"/>
                <w:szCs w:val="14"/>
              </w:rPr>
              <w:t>То же, в том числе местах зараженных грызунами</w:t>
            </w:r>
          </w:p>
        </w:tc>
      </w:tr>
      <w:tr w:rsidR="008F5D55">
        <w:trPr>
          <w:jc w:val="center"/>
        </w:trPr>
        <w:tc>
          <w:tcPr>
            <w:tcW w:w="508" w:type="pct"/>
            <w:tcBorders>
              <w:top w:val="nil"/>
              <w:left w:val="single" w:sz="4" w:space="0" w:color="auto"/>
              <w:bottom w:val="nil"/>
              <w:right w:val="single" w:sz="4" w:space="0" w:color="auto"/>
            </w:tcBorders>
            <w:shd w:val="clear" w:color="auto" w:fill="auto"/>
          </w:tcPr>
          <w:p w:rsidR="008F5D55" w:rsidRDefault="008F5D55">
            <w:pPr>
              <w:rPr>
                <w:rFonts w:ascii="Times New Roman" w:hAnsi="Times New Roman" w:cs="Times New Roman"/>
                <w:sz w:val="20"/>
              </w:rPr>
            </w:pPr>
            <w:r>
              <w:rPr>
                <w:rFonts w:ascii="Times New Roman" w:hAnsi="Times New Roman" w:cs="Times New Roman"/>
                <w:sz w:val="20"/>
                <w:szCs w:val="14"/>
              </w:rPr>
              <w:t>ОККО-10</w:t>
            </w:r>
          </w:p>
        </w:tc>
        <w:tc>
          <w:tcPr>
            <w:tcW w:w="562" w:type="pct"/>
            <w:tcBorders>
              <w:top w:val="nil"/>
              <w:left w:val="single" w:sz="4" w:space="0" w:color="auto"/>
              <w:bottom w:val="nil"/>
              <w:right w:val="single" w:sz="4" w:space="0" w:color="auto"/>
            </w:tcBorders>
            <w:shd w:val="clear" w:color="auto" w:fill="auto"/>
          </w:tcPr>
          <w:p w:rsidR="008F5D55" w:rsidRDefault="008F5D55">
            <w:pPr>
              <w:jc w:val="center"/>
              <w:rPr>
                <w:rFonts w:ascii="Times New Roman" w:hAnsi="Times New Roman" w:cs="Times New Roman"/>
                <w:sz w:val="20"/>
              </w:rPr>
            </w:pPr>
            <w:r>
              <w:rPr>
                <w:rFonts w:ascii="Times New Roman" w:hAnsi="Times New Roman" w:cs="Times New Roman"/>
                <w:sz w:val="20"/>
                <w:szCs w:val="14"/>
              </w:rPr>
              <w:t>-"-</w:t>
            </w:r>
          </w:p>
        </w:tc>
        <w:tc>
          <w:tcPr>
            <w:tcW w:w="498" w:type="pct"/>
            <w:tcBorders>
              <w:top w:val="nil"/>
              <w:left w:val="single" w:sz="4" w:space="0" w:color="auto"/>
              <w:bottom w:val="nil"/>
              <w:right w:val="single" w:sz="4" w:space="0" w:color="auto"/>
            </w:tcBorders>
            <w:shd w:val="clear" w:color="auto" w:fill="auto"/>
          </w:tcPr>
          <w:p w:rsidR="008F5D55" w:rsidRDefault="008F5D55">
            <w:pPr>
              <w:jc w:val="center"/>
              <w:rPr>
                <w:rFonts w:ascii="Times New Roman" w:hAnsi="Times New Roman" w:cs="Times New Roman"/>
                <w:sz w:val="20"/>
              </w:rPr>
            </w:pPr>
            <w:r>
              <w:rPr>
                <w:rFonts w:ascii="Times New Roman" w:hAnsi="Times New Roman" w:cs="Times New Roman"/>
                <w:sz w:val="20"/>
                <w:szCs w:val="14"/>
              </w:rPr>
              <w:t>одномодовое</w:t>
            </w:r>
          </w:p>
        </w:tc>
        <w:tc>
          <w:tcPr>
            <w:tcW w:w="434" w:type="pct"/>
            <w:tcBorders>
              <w:top w:val="nil"/>
              <w:left w:val="single" w:sz="4" w:space="0" w:color="auto"/>
              <w:bottom w:val="nil"/>
              <w:right w:val="single" w:sz="4" w:space="0" w:color="auto"/>
            </w:tcBorders>
            <w:shd w:val="clear" w:color="auto" w:fill="auto"/>
          </w:tcPr>
          <w:p w:rsidR="008F5D55" w:rsidRDefault="008F5D55">
            <w:pPr>
              <w:jc w:val="center"/>
              <w:rPr>
                <w:rFonts w:ascii="Times New Roman" w:hAnsi="Times New Roman" w:cs="Times New Roman"/>
                <w:sz w:val="20"/>
              </w:rPr>
            </w:pPr>
            <w:r>
              <w:rPr>
                <w:rFonts w:ascii="Times New Roman" w:hAnsi="Times New Roman" w:cs="Times New Roman"/>
                <w:sz w:val="20"/>
                <w:szCs w:val="14"/>
              </w:rPr>
              <w:t>4,8,16</w:t>
            </w:r>
          </w:p>
        </w:tc>
        <w:tc>
          <w:tcPr>
            <w:tcW w:w="530" w:type="pct"/>
            <w:tcBorders>
              <w:top w:val="nil"/>
              <w:left w:val="single" w:sz="4" w:space="0" w:color="auto"/>
              <w:bottom w:val="nil"/>
              <w:right w:val="single" w:sz="4" w:space="0" w:color="auto"/>
            </w:tcBorders>
            <w:shd w:val="clear" w:color="auto" w:fill="auto"/>
          </w:tcPr>
          <w:p w:rsidR="008F5D55" w:rsidRDefault="008F5D55">
            <w:pPr>
              <w:jc w:val="center"/>
              <w:rPr>
                <w:rFonts w:ascii="Times New Roman" w:hAnsi="Times New Roman" w:cs="Times New Roman"/>
                <w:sz w:val="20"/>
              </w:rPr>
            </w:pPr>
            <w:r>
              <w:rPr>
                <w:rFonts w:ascii="Times New Roman" w:hAnsi="Times New Roman" w:cs="Times New Roman"/>
                <w:sz w:val="20"/>
                <w:szCs w:val="14"/>
              </w:rPr>
              <w:t>1,0</w:t>
            </w:r>
          </w:p>
        </w:tc>
        <w:tc>
          <w:tcPr>
            <w:tcW w:w="498" w:type="pct"/>
            <w:tcBorders>
              <w:top w:val="nil"/>
              <w:left w:val="single" w:sz="4" w:space="0" w:color="auto"/>
              <w:bottom w:val="nil"/>
              <w:right w:val="single" w:sz="4" w:space="0" w:color="auto"/>
            </w:tcBorders>
            <w:shd w:val="clear" w:color="auto" w:fill="auto"/>
          </w:tcPr>
          <w:p w:rsidR="008F5D55" w:rsidRDefault="008F5D55">
            <w:pPr>
              <w:jc w:val="center"/>
              <w:rPr>
                <w:rFonts w:ascii="Times New Roman" w:hAnsi="Times New Roman" w:cs="Times New Roman"/>
                <w:sz w:val="20"/>
              </w:rPr>
            </w:pPr>
            <w:r>
              <w:rPr>
                <w:rFonts w:ascii="Times New Roman" w:hAnsi="Times New Roman" w:cs="Times New Roman"/>
                <w:sz w:val="20"/>
                <w:szCs w:val="14"/>
              </w:rPr>
              <w:t>1,3</w:t>
            </w:r>
          </w:p>
        </w:tc>
        <w:tc>
          <w:tcPr>
            <w:tcW w:w="595" w:type="pct"/>
            <w:tcBorders>
              <w:top w:val="nil"/>
              <w:left w:val="single" w:sz="4" w:space="0" w:color="auto"/>
              <w:bottom w:val="nil"/>
              <w:right w:val="single" w:sz="4" w:space="0" w:color="auto"/>
            </w:tcBorders>
            <w:shd w:val="clear" w:color="auto" w:fill="auto"/>
          </w:tcPr>
          <w:p w:rsidR="008F5D55" w:rsidRDefault="008F5D55">
            <w:pPr>
              <w:jc w:val="center"/>
              <w:rPr>
                <w:rFonts w:ascii="Times New Roman" w:hAnsi="Times New Roman" w:cs="Times New Roman"/>
                <w:sz w:val="20"/>
              </w:rPr>
            </w:pPr>
            <w:r>
              <w:rPr>
                <w:rFonts w:ascii="Times New Roman" w:hAnsi="Times New Roman" w:cs="Times New Roman"/>
                <w:sz w:val="20"/>
                <w:szCs w:val="14"/>
              </w:rPr>
              <w:t>нет</w:t>
            </w:r>
          </w:p>
        </w:tc>
        <w:tc>
          <w:tcPr>
            <w:tcW w:w="1375" w:type="pct"/>
            <w:tcBorders>
              <w:top w:val="nil"/>
              <w:left w:val="single" w:sz="4" w:space="0" w:color="auto"/>
              <w:bottom w:val="nil"/>
              <w:right w:val="single" w:sz="4" w:space="0" w:color="auto"/>
            </w:tcBorders>
            <w:shd w:val="clear" w:color="auto" w:fill="auto"/>
          </w:tcPr>
          <w:p w:rsidR="008F5D55" w:rsidRDefault="008F5D55">
            <w:pPr>
              <w:jc w:val="center"/>
              <w:rPr>
                <w:rFonts w:ascii="Times New Roman" w:hAnsi="Times New Roman" w:cs="Times New Roman"/>
                <w:sz w:val="20"/>
              </w:rPr>
            </w:pPr>
            <w:r>
              <w:rPr>
                <w:rFonts w:ascii="Times New Roman" w:hAnsi="Times New Roman" w:cs="Times New Roman"/>
                <w:sz w:val="20"/>
              </w:rPr>
              <w:t>-"-</w:t>
            </w:r>
          </w:p>
        </w:tc>
      </w:tr>
      <w:tr w:rsidR="008F5D55">
        <w:trPr>
          <w:jc w:val="center"/>
        </w:trPr>
        <w:tc>
          <w:tcPr>
            <w:tcW w:w="508" w:type="pct"/>
            <w:tcBorders>
              <w:top w:val="nil"/>
              <w:left w:val="single" w:sz="4" w:space="0" w:color="auto"/>
              <w:bottom w:val="nil"/>
              <w:right w:val="single" w:sz="4" w:space="0" w:color="auto"/>
            </w:tcBorders>
            <w:shd w:val="clear" w:color="auto" w:fill="auto"/>
          </w:tcPr>
          <w:p w:rsidR="008F5D55" w:rsidRDefault="008F5D55">
            <w:pPr>
              <w:rPr>
                <w:rFonts w:ascii="Times New Roman" w:hAnsi="Times New Roman" w:cs="Times New Roman"/>
                <w:sz w:val="20"/>
              </w:rPr>
            </w:pPr>
            <w:r>
              <w:rPr>
                <w:rFonts w:ascii="Times New Roman" w:hAnsi="Times New Roman" w:cs="Times New Roman"/>
                <w:sz w:val="20"/>
                <w:szCs w:val="14"/>
              </w:rPr>
              <w:t>ОККС-50</w:t>
            </w:r>
          </w:p>
        </w:tc>
        <w:tc>
          <w:tcPr>
            <w:tcW w:w="562" w:type="pct"/>
            <w:tcBorders>
              <w:top w:val="nil"/>
              <w:left w:val="single" w:sz="4" w:space="0" w:color="auto"/>
              <w:bottom w:val="nil"/>
              <w:right w:val="single" w:sz="4" w:space="0" w:color="auto"/>
            </w:tcBorders>
            <w:shd w:val="clear" w:color="auto" w:fill="auto"/>
          </w:tcPr>
          <w:p w:rsidR="008F5D55" w:rsidRDefault="008F5D55">
            <w:pPr>
              <w:jc w:val="center"/>
              <w:rPr>
                <w:rFonts w:ascii="Times New Roman" w:hAnsi="Times New Roman" w:cs="Times New Roman"/>
                <w:sz w:val="20"/>
              </w:rPr>
            </w:pPr>
            <w:r>
              <w:rPr>
                <w:rFonts w:ascii="Times New Roman" w:hAnsi="Times New Roman" w:cs="Times New Roman"/>
                <w:sz w:val="20"/>
                <w:szCs w:val="14"/>
              </w:rPr>
              <w:t>-"-</w:t>
            </w:r>
          </w:p>
        </w:tc>
        <w:tc>
          <w:tcPr>
            <w:tcW w:w="498" w:type="pct"/>
            <w:tcBorders>
              <w:top w:val="nil"/>
              <w:left w:val="single" w:sz="4" w:space="0" w:color="auto"/>
              <w:bottom w:val="nil"/>
              <w:right w:val="single" w:sz="4" w:space="0" w:color="auto"/>
            </w:tcBorders>
            <w:shd w:val="clear" w:color="auto" w:fill="auto"/>
          </w:tcPr>
          <w:p w:rsidR="008F5D55" w:rsidRDefault="008F5D55">
            <w:pPr>
              <w:jc w:val="center"/>
              <w:rPr>
                <w:rFonts w:ascii="Times New Roman" w:hAnsi="Times New Roman" w:cs="Times New Roman"/>
                <w:sz w:val="20"/>
              </w:rPr>
            </w:pPr>
            <w:r>
              <w:rPr>
                <w:rFonts w:ascii="Times New Roman" w:hAnsi="Times New Roman" w:cs="Times New Roman"/>
                <w:sz w:val="20"/>
              </w:rPr>
              <w:t>градиентное</w:t>
            </w:r>
          </w:p>
        </w:tc>
        <w:tc>
          <w:tcPr>
            <w:tcW w:w="434" w:type="pct"/>
            <w:tcBorders>
              <w:top w:val="nil"/>
              <w:left w:val="single" w:sz="4" w:space="0" w:color="auto"/>
              <w:bottom w:val="nil"/>
              <w:right w:val="single" w:sz="4" w:space="0" w:color="auto"/>
            </w:tcBorders>
            <w:shd w:val="clear" w:color="auto" w:fill="auto"/>
          </w:tcPr>
          <w:p w:rsidR="008F5D55" w:rsidRDefault="008F5D55">
            <w:pPr>
              <w:jc w:val="center"/>
              <w:rPr>
                <w:rFonts w:ascii="Times New Roman" w:hAnsi="Times New Roman" w:cs="Times New Roman"/>
                <w:sz w:val="20"/>
              </w:rPr>
            </w:pPr>
            <w:r>
              <w:rPr>
                <w:rFonts w:ascii="Times New Roman" w:hAnsi="Times New Roman" w:cs="Times New Roman"/>
                <w:sz w:val="20"/>
                <w:szCs w:val="14"/>
              </w:rPr>
              <w:t>4,8,16</w:t>
            </w:r>
          </w:p>
        </w:tc>
        <w:tc>
          <w:tcPr>
            <w:tcW w:w="530" w:type="pct"/>
            <w:tcBorders>
              <w:top w:val="nil"/>
              <w:left w:val="single" w:sz="4" w:space="0" w:color="auto"/>
              <w:bottom w:val="nil"/>
              <w:right w:val="single" w:sz="4" w:space="0" w:color="auto"/>
            </w:tcBorders>
            <w:shd w:val="clear" w:color="auto" w:fill="auto"/>
          </w:tcPr>
          <w:p w:rsidR="008F5D55" w:rsidRDefault="008F5D55">
            <w:pPr>
              <w:jc w:val="center"/>
              <w:rPr>
                <w:rFonts w:ascii="Times New Roman" w:hAnsi="Times New Roman" w:cs="Times New Roman"/>
                <w:sz w:val="20"/>
              </w:rPr>
            </w:pPr>
            <w:r>
              <w:rPr>
                <w:rFonts w:ascii="Times New Roman" w:hAnsi="Times New Roman" w:cs="Times New Roman"/>
                <w:sz w:val="20"/>
                <w:szCs w:val="14"/>
              </w:rPr>
              <w:t>0,7,1,0</w:t>
            </w:r>
          </w:p>
        </w:tc>
        <w:tc>
          <w:tcPr>
            <w:tcW w:w="498" w:type="pct"/>
            <w:tcBorders>
              <w:top w:val="nil"/>
              <w:left w:val="single" w:sz="4" w:space="0" w:color="auto"/>
              <w:bottom w:val="nil"/>
              <w:right w:val="single" w:sz="4" w:space="0" w:color="auto"/>
            </w:tcBorders>
            <w:shd w:val="clear" w:color="auto" w:fill="auto"/>
          </w:tcPr>
          <w:p w:rsidR="008F5D55" w:rsidRDefault="008F5D55">
            <w:pPr>
              <w:jc w:val="center"/>
              <w:rPr>
                <w:rFonts w:ascii="Times New Roman" w:hAnsi="Times New Roman" w:cs="Times New Roman"/>
                <w:sz w:val="20"/>
              </w:rPr>
            </w:pPr>
            <w:r>
              <w:rPr>
                <w:rFonts w:ascii="Times New Roman" w:hAnsi="Times New Roman" w:cs="Times New Roman"/>
                <w:sz w:val="20"/>
                <w:szCs w:val="14"/>
              </w:rPr>
              <w:t>1,3</w:t>
            </w:r>
          </w:p>
        </w:tc>
        <w:tc>
          <w:tcPr>
            <w:tcW w:w="595" w:type="pct"/>
            <w:tcBorders>
              <w:top w:val="nil"/>
              <w:left w:val="single" w:sz="4" w:space="0" w:color="auto"/>
              <w:bottom w:val="nil"/>
              <w:right w:val="single" w:sz="4" w:space="0" w:color="auto"/>
            </w:tcBorders>
            <w:shd w:val="clear" w:color="auto" w:fill="auto"/>
          </w:tcPr>
          <w:p w:rsidR="008F5D55" w:rsidRDefault="008F5D55">
            <w:pPr>
              <w:jc w:val="center"/>
              <w:rPr>
                <w:rFonts w:ascii="Times New Roman" w:hAnsi="Times New Roman" w:cs="Times New Roman"/>
                <w:sz w:val="20"/>
              </w:rPr>
            </w:pPr>
            <w:r>
              <w:rPr>
                <w:rFonts w:ascii="Times New Roman" w:hAnsi="Times New Roman" w:cs="Times New Roman"/>
                <w:sz w:val="20"/>
                <w:szCs w:val="14"/>
              </w:rPr>
              <w:t>нет</w:t>
            </w:r>
          </w:p>
        </w:tc>
        <w:tc>
          <w:tcPr>
            <w:tcW w:w="1375" w:type="pct"/>
            <w:vMerge w:val="restart"/>
            <w:tcBorders>
              <w:top w:val="nil"/>
              <w:left w:val="single" w:sz="4" w:space="0" w:color="auto"/>
              <w:bottom w:val="nil"/>
              <w:right w:val="single" w:sz="4" w:space="0" w:color="auto"/>
            </w:tcBorders>
            <w:shd w:val="clear" w:color="auto" w:fill="auto"/>
          </w:tcPr>
          <w:p w:rsidR="008F5D55" w:rsidRDefault="008F5D55">
            <w:pPr>
              <w:jc w:val="both"/>
              <w:rPr>
                <w:rFonts w:ascii="Times New Roman" w:hAnsi="Times New Roman" w:cs="Times New Roman"/>
                <w:sz w:val="20"/>
              </w:rPr>
            </w:pPr>
            <w:r>
              <w:rPr>
                <w:rFonts w:ascii="Times New Roman" w:hAnsi="Times New Roman" w:cs="Times New Roman"/>
                <w:sz w:val="20"/>
                <w:szCs w:val="14"/>
              </w:rPr>
              <w:t>Для прокладки в грунтах всех категорий, в том числе зараженных грызунами (кроме подверженных мерзлотным деформациям), в кабельной канализации, трубах, блоках, коллекторах, на мостах и в шахтах через неглубокие болота и несудоходные реки, в условиях повышенных электромагнитных влияний.</w:t>
            </w:r>
          </w:p>
        </w:tc>
      </w:tr>
      <w:tr w:rsidR="008F5D55">
        <w:trPr>
          <w:jc w:val="center"/>
        </w:trPr>
        <w:tc>
          <w:tcPr>
            <w:tcW w:w="508" w:type="pct"/>
            <w:tcBorders>
              <w:top w:val="nil"/>
              <w:left w:val="single" w:sz="4" w:space="0" w:color="auto"/>
              <w:bottom w:val="nil"/>
              <w:right w:val="single" w:sz="4" w:space="0" w:color="auto"/>
            </w:tcBorders>
            <w:shd w:val="clear" w:color="auto" w:fill="auto"/>
          </w:tcPr>
          <w:p w:rsidR="008F5D55" w:rsidRDefault="008F5D55">
            <w:pPr>
              <w:rPr>
                <w:rFonts w:ascii="Times New Roman" w:hAnsi="Times New Roman" w:cs="Times New Roman"/>
                <w:sz w:val="20"/>
              </w:rPr>
            </w:pPr>
            <w:r>
              <w:rPr>
                <w:rFonts w:ascii="Times New Roman" w:hAnsi="Times New Roman" w:cs="Times New Roman"/>
                <w:sz w:val="20"/>
                <w:szCs w:val="14"/>
              </w:rPr>
              <w:t>ОККС-10</w:t>
            </w:r>
          </w:p>
        </w:tc>
        <w:tc>
          <w:tcPr>
            <w:tcW w:w="562" w:type="pct"/>
            <w:tcBorders>
              <w:top w:val="nil"/>
              <w:left w:val="single" w:sz="4" w:space="0" w:color="auto"/>
              <w:bottom w:val="nil"/>
              <w:right w:val="single" w:sz="4" w:space="0" w:color="auto"/>
            </w:tcBorders>
            <w:shd w:val="clear" w:color="auto" w:fill="auto"/>
          </w:tcPr>
          <w:p w:rsidR="008F5D55" w:rsidRDefault="008F5D55">
            <w:pPr>
              <w:jc w:val="center"/>
              <w:rPr>
                <w:rFonts w:ascii="Times New Roman" w:hAnsi="Times New Roman" w:cs="Times New Roman"/>
                <w:sz w:val="20"/>
              </w:rPr>
            </w:pPr>
          </w:p>
        </w:tc>
        <w:tc>
          <w:tcPr>
            <w:tcW w:w="498" w:type="pct"/>
            <w:tcBorders>
              <w:top w:val="nil"/>
              <w:left w:val="single" w:sz="4" w:space="0" w:color="auto"/>
              <w:bottom w:val="nil"/>
              <w:right w:val="single" w:sz="4" w:space="0" w:color="auto"/>
            </w:tcBorders>
            <w:shd w:val="clear" w:color="auto" w:fill="auto"/>
          </w:tcPr>
          <w:p w:rsidR="008F5D55" w:rsidRDefault="008F5D55">
            <w:pPr>
              <w:jc w:val="center"/>
              <w:rPr>
                <w:rFonts w:ascii="Times New Roman" w:hAnsi="Times New Roman" w:cs="Times New Roman"/>
                <w:sz w:val="20"/>
              </w:rPr>
            </w:pPr>
            <w:r>
              <w:rPr>
                <w:rFonts w:ascii="Times New Roman" w:hAnsi="Times New Roman" w:cs="Times New Roman"/>
                <w:sz w:val="20"/>
                <w:szCs w:val="14"/>
              </w:rPr>
              <w:t>одномодовое</w:t>
            </w:r>
          </w:p>
        </w:tc>
        <w:tc>
          <w:tcPr>
            <w:tcW w:w="434" w:type="pct"/>
            <w:tcBorders>
              <w:top w:val="nil"/>
              <w:left w:val="single" w:sz="4" w:space="0" w:color="auto"/>
              <w:bottom w:val="nil"/>
              <w:right w:val="single" w:sz="4" w:space="0" w:color="auto"/>
            </w:tcBorders>
            <w:shd w:val="clear" w:color="auto" w:fill="auto"/>
          </w:tcPr>
          <w:p w:rsidR="008F5D55" w:rsidRDefault="008F5D55">
            <w:pPr>
              <w:jc w:val="center"/>
              <w:rPr>
                <w:rFonts w:ascii="Times New Roman" w:hAnsi="Times New Roman" w:cs="Times New Roman"/>
                <w:sz w:val="20"/>
              </w:rPr>
            </w:pPr>
            <w:r>
              <w:rPr>
                <w:rFonts w:ascii="Times New Roman" w:hAnsi="Times New Roman" w:cs="Times New Roman"/>
                <w:sz w:val="20"/>
                <w:szCs w:val="14"/>
              </w:rPr>
              <w:t>4,8,16</w:t>
            </w:r>
          </w:p>
        </w:tc>
        <w:tc>
          <w:tcPr>
            <w:tcW w:w="530" w:type="pct"/>
            <w:tcBorders>
              <w:top w:val="nil"/>
              <w:left w:val="single" w:sz="4" w:space="0" w:color="auto"/>
              <w:bottom w:val="nil"/>
              <w:right w:val="single" w:sz="4" w:space="0" w:color="auto"/>
            </w:tcBorders>
            <w:shd w:val="clear" w:color="auto" w:fill="auto"/>
          </w:tcPr>
          <w:p w:rsidR="008F5D55" w:rsidRDefault="008F5D55">
            <w:pPr>
              <w:jc w:val="center"/>
              <w:rPr>
                <w:rFonts w:ascii="Times New Roman" w:hAnsi="Times New Roman" w:cs="Times New Roman"/>
                <w:sz w:val="20"/>
              </w:rPr>
            </w:pPr>
            <w:r>
              <w:rPr>
                <w:rFonts w:ascii="Times New Roman" w:hAnsi="Times New Roman" w:cs="Times New Roman"/>
                <w:sz w:val="20"/>
                <w:szCs w:val="14"/>
              </w:rPr>
              <w:t>1,0</w:t>
            </w:r>
          </w:p>
        </w:tc>
        <w:tc>
          <w:tcPr>
            <w:tcW w:w="498" w:type="pct"/>
            <w:tcBorders>
              <w:top w:val="nil"/>
              <w:left w:val="single" w:sz="4" w:space="0" w:color="auto"/>
              <w:bottom w:val="nil"/>
              <w:right w:val="single" w:sz="4" w:space="0" w:color="auto"/>
            </w:tcBorders>
            <w:shd w:val="clear" w:color="auto" w:fill="auto"/>
          </w:tcPr>
          <w:p w:rsidR="008F5D55" w:rsidRDefault="008F5D55">
            <w:pPr>
              <w:jc w:val="center"/>
              <w:rPr>
                <w:rFonts w:ascii="Times New Roman" w:hAnsi="Times New Roman" w:cs="Times New Roman"/>
                <w:sz w:val="20"/>
              </w:rPr>
            </w:pPr>
            <w:r>
              <w:rPr>
                <w:rFonts w:ascii="Times New Roman" w:hAnsi="Times New Roman" w:cs="Times New Roman"/>
                <w:sz w:val="20"/>
                <w:szCs w:val="14"/>
              </w:rPr>
              <w:t>1,3</w:t>
            </w:r>
          </w:p>
        </w:tc>
        <w:tc>
          <w:tcPr>
            <w:tcW w:w="595" w:type="pct"/>
            <w:tcBorders>
              <w:top w:val="nil"/>
              <w:left w:val="single" w:sz="4" w:space="0" w:color="auto"/>
              <w:bottom w:val="nil"/>
              <w:right w:val="single" w:sz="4" w:space="0" w:color="auto"/>
            </w:tcBorders>
            <w:shd w:val="clear" w:color="auto" w:fill="auto"/>
          </w:tcPr>
          <w:p w:rsidR="008F5D55" w:rsidRDefault="008F5D55">
            <w:pPr>
              <w:jc w:val="center"/>
              <w:rPr>
                <w:rFonts w:ascii="Times New Roman" w:hAnsi="Times New Roman" w:cs="Times New Roman"/>
                <w:sz w:val="20"/>
              </w:rPr>
            </w:pPr>
            <w:r>
              <w:rPr>
                <w:rFonts w:ascii="Times New Roman" w:hAnsi="Times New Roman" w:cs="Times New Roman"/>
                <w:sz w:val="20"/>
                <w:szCs w:val="14"/>
              </w:rPr>
              <w:t xml:space="preserve">нет </w:t>
            </w:r>
          </w:p>
        </w:tc>
        <w:tc>
          <w:tcPr>
            <w:tcW w:w="0" w:type="auto"/>
            <w:vMerge/>
            <w:tcBorders>
              <w:top w:val="nil"/>
              <w:left w:val="single" w:sz="4" w:space="0" w:color="auto"/>
              <w:bottom w:val="nil"/>
              <w:right w:val="single" w:sz="4" w:space="0" w:color="auto"/>
            </w:tcBorders>
            <w:shd w:val="clear" w:color="auto" w:fill="auto"/>
            <w:vAlign w:val="center"/>
          </w:tcPr>
          <w:p w:rsidR="008F5D55" w:rsidRDefault="008F5D55">
            <w:pPr>
              <w:widowControl/>
              <w:autoSpaceDE/>
              <w:autoSpaceDN/>
              <w:adjustRightInd/>
              <w:rPr>
                <w:rFonts w:ascii="Times New Roman" w:hAnsi="Times New Roman" w:cs="Times New Roman"/>
                <w:sz w:val="20"/>
              </w:rPr>
            </w:pPr>
          </w:p>
        </w:tc>
      </w:tr>
      <w:tr w:rsidR="008F5D55">
        <w:trPr>
          <w:jc w:val="center"/>
        </w:trPr>
        <w:tc>
          <w:tcPr>
            <w:tcW w:w="508" w:type="pct"/>
            <w:tcBorders>
              <w:top w:val="nil"/>
              <w:left w:val="single" w:sz="4" w:space="0" w:color="auto"/>
              <w:bottom w:val="nil"/>
              <w:right w:val="single" w:sz="4" w:space="0" w:color="auto"/>
            </w:tcBorders>
            <w:shd w:val="clear" w:color="auto" w:fill="auto"/>
          </w:tcPr>
          <w:p w:rsidR="008F5D55" w:rsidRDefault="008F5D55">
            <w:pPr>
              <w:rPr>
                <w:rFonts w:ascii="Times New Roman" w:hAnsi="Times New Roman" w:cs="Times New Roman"/>
                <w:sz w:val="20"/>
              </w:rPr>
            </w:pPr>
            <w:r>
              <w:rPr>
                <w:rFonts w:ascii="Times New Roman" w:hAnsi="Times New Roman" w:cs="Times New Roman"/>
                <w:sz w:val="20"/>
                <w:szCs w:val="14"/>
              </w:rPr>
              <w:t>ОККАК-50</w:t>
            </w:r>
          </w:p>
        </w:tc>
        <w:tc>
          <w:tcPr>
            <w:tcW w:w="562" w:type="pct"/>
            <w:tcBorders>
              <w:top w:val="nil"/>
              <w:left w:val="single" w:sz="4" w:space="0" w:color="auto"/>
              <w:bottom w:val="nil"/>
              <w:right w:val="single" w:sz="4" w:space="0" w:color="auto"/>
            </w:tcBorders>
            <w:shd w:val="clear" w:color="auto" w:fill="auto"/>
          </w:tcPr>
          <w:p w:rsidR="008F5D55" w:rsidRDefault="008F5D55">
            <w:pPr>
              <w:jc w:val="center"/>
              <w:rPr>
                <w:rFonts w:ascii="Times New Roman" w:hAnsi="Times New Roman" w:cs="Times New Roman"/>
                <w:sz w:val="20"/>
              </w:rPr>
            </w:pPr>
            <w:r>
              <w:rPr>
                <w:rFonts w:ascii="Times New Roman" w:hAnsi="Times New Roman" w:cs="Times New Roman"/>
                <w:sz w:val="20"/>
              </w:rPr>
              <w:t>-"-</w:t>
            </w:r>
          </w:p>
        </w:tc>
        <w:tc>
          <w:tcPr>
            <w:tcW w:w="498" w:type="pct"/>
            <w:tcBorders>
              <w:top w:val="nil"/>
              <w:left w:val="single" w:sz="4" w:space="0" w:color="auto"/>
              <w:bottom w:val="nil"/>
              <w:right w:val="single" w:sz="4" w:space="0" w:color="auto"/>
            </w:tcBorders>
            <w:shd w:val="clear" w:color="auto" w:fill="auto"/>
          </w:tcPr>
          <w:p w:rsidR="008F5D55" w:rsidRDefault="008F5D55">
            <w:pPr>
              <w:jc w:val="center"/>
              <w:rPr>
                <w:rFonts w:ascii="Times New Roman" w:hAnsi="Times New Roman" w:cs="Times New Roman"/>
                <w:sz w:val="20"/>
              </w:rPr>
            </w:pPr>
            <w:r>
              <w:rPr>
                <w:rFonts w:ascii="Times New Roman" w:hAnsi="Times New Roman" w:cs="Times New Roman"/>
                <w:sz w:val="20"/>
              </w:rPr>
              <w:t>градиентное</w:t>
            </w:r>
          </w:p>
        </w:tc>
        <w:tc>
          <w:tcPr>
            <w:tcW w:w="434" w:type="pct"/>
            <w:tcBorders>
              <w:top w:val="nil"/>
              <w:left w:val="single" w:sz="4" w:space="0" w:color="auto"/>
              <w:bottom w:val="nil"/>
              <w:right w:val="single" w:sz="4" w:space="0" w:color="auto"/>
            </w:tcBorders>
            <w:shd w:val="clear" w:color="auto" w:fill="auto"/>
          </w:tcPr>
          <w:p w:rsidR="008F5D55" w:rsidRDefault="008F5D55">
            <w:pPr>
              <w:jc w:val="center"/>
              <w:rPr>
                <w:rFonts w:ascii="Times New Roman" w:hAnsi="Times New Roman" w:cs="Times New Roman"/>
                <w:sz w:val="20"/>
              </w:rPr>
            </w:pPr>
            <w:r>
              <w:rPr>
                <w:rFonts w:ascii="Times New Roman" w:hAnsi="Times New Roman" w:cs="Times New Roman"/>
                <w:sz w:val="20"/>
                <w:szCs w:val="14"/>
              </w:rPr>
              <w:t>4 и 8</w:t>
            </w:r>
          </w:p>
        </w:tc>
        <w:tc>
          <w:tcPr>
            <w:tcW w:w="530" w:type="pct"/>
            <w:tcBorders>
              <w:top w:val="nil"/>
              <w:left w:val="single" w:sz="4" w:space="0" w:color="auto"/>
              <w:bottom w:val="nil"/>
              <w:right w:val="single" w:sz="4" w:space="0" w:color="auto"/>
            </w:tcBorders>
            <w:shd w:val="clear" w:color="auto" w:fill="auto"/>
          </w:tcPr>
          <w:p w:rsidR="008F5D55" w:rsidRDefault="008F5D55">
            <w:pPr>
              <w:jc w:val="center"/>
              <w:rPr>
                <w:rFonts w:ascii="Times New Roman" w:hAnsi="Times New Roman" w:cs="Times New Roman"/>
                <w:sz w:val="20"/>
              </w:rPr>
            </w:pPr>
            <w:r>
              <w:rPr>
                <w:rFonts w:ascii="Times New Roman" w:hAnsi="Times New Roman" w:cs="Times New Roman"/>
                <w:sz w:val="20"/>
                <w:szCs w:val="14"/>
              </w:rPr>
              <w:t>0,7;1,0</w:t>
            </w:r>
          </w:p>
        </w:tc>
        <w:tc>
          <w:tcPr>
            <w:tcW w:w="498" w:type="pct"/>
            <w:tcBorders>
              <w:top w:val="nil"/>
              <w:left w:val="single" w:sz="4" w:space="0" w:color="auto"/>
              <w:bottom w:val="nil"/>
              <w:right w:val="single" w:sz="4" w:space="0" w:color="auto"/>
            </w:tcBorders>
            <w:shd w:val="clear" w:color="auto" w:fill="auto"/>
          </w:tcPr>
          <w:p w:rsidR="008F5D55" w:rsidRDefault="008F5D55">
            <w:pPr>
              <w:jc w:val="center"/>
              <w:rPr>
                <w:rFonts w:ascii="Times New Roman" w:hAnsi="Times New Roman" w:cs="Times New Roman"/>
                <w:sz w:val="20"/>
              </w:rPr>
            </w:pPr>
            <w:r>
              <w:rPr>
                <w:rFonts w:ascii="Times New Roman" w:hAnsi="Times New Roman" w:cs="Times New Roman"/>
                <w:sz w:val="20"/>
                <w:szCs w:val="14"/>
              </w:rPr>
              <w:t>1,3</w:t>
            </w:r>
          </w:p>
        </w:tc>
        <w:tc>
          <w:tcPr>
            <w:tcW w:w="595" w:type="pct"/>
            <w:tcBorders>
              <w:top w:val="nil"/>
              <w:left w:val="single" w:sz="4" w:space="0" w:color="auto"/>
              <w:bottom w:val="nil"/>
              <w:right w:val="single" w:sz="4" w:space="0" w:color="auto"/>
            </w:tcBorders>
            <w:shd w:val="clear" w:color="auto" w:fill="auto"/>
          </w:tcPr>
          <w:p w:rsidR="008F5D55" w:rsidRDefault="008F5D55">
            <w:pPr>
              <w:jc w:val="center"/>
              <w:rPr>
                <w:rFonts w:ascii="Times New Roman" w:hAnsi="Times New Roman" w:cs="Times New Roman"/>
                <w:sz w:val="20"/>
              </w:rPr>
            </w:pPr>
            <w:r>
              <w:rPr>
                <w:rFonts w:ascii="Times New Roman" w:hAnsi="Times New Roman" w:cs="Times New Roman"/>
                <w:sz w:val="20"/>
                <w:szCs w:val="14"/>
              </w:rPr>
              <w:t>нет</w:t>
            </w:r>
          </w:p>
        </w:tc>
        <w:tc>
          <w:tcPr>
            <w:tcW w:w="1375" w:type="pct"/>
            <w:vMerge w:val="restart"/>
            <w:tcBorders>
              <w:top w:val="nil"/>
              <w:left w:val="single" w:sz="4" w:space="0" w:color="auto"/>
              <w:bottom w:val="single" w:sz="4" w:space="0" w:color="auto"/>
              <w:right w:val="single" w:sz="4" w:space="0" w:color="auto"/>
            </w:tcBorders>
            <w:shd w:val="clear" w:color="auto" w:fill="auto"/>
          </w:tcPr>
          <w:p w:rsidR="008F5D55" w:rsidRDefault="008F5D55">
            <w:pPr>
              <w:jc w:val="both"/>
              <w:rPr>
                <w:rFonts w:ascii="Times New Roman" w:hAnsi="Times New Roman" w:cs="Times New Roman"/>
                <w:sz w:val="20"/>
              </w:rPr>
            </w:pPr>
            <w:r>
              <w:rPr>
                <w:rFonts w:ascii="Times New Roman" w:hAnsi="Times New Roman" w:cs="Times New Roman"/>
                <w:sz w:val="20"/>
                <w:szCs w:val="14"/>
              </w:rPr>
              <w:t>Для прокладки через судоходные реки и болота глубиной более 2 м и в мерзлотных грунтах</w:t>
            </w:r>
          </w:p>
        </w:tc>
      </w:tr>
      <w:tr w:rsidR="008F5D55">
        <w:trPr>
          <w:jc w:val="center"/>
        </w:trPr>
        <w:tc>
          <w:tcPr>
            <w:tcW w:w="508" w:type="pct"/>
            <w:tcBorders>
              <w:top w:val="nil"/>
              <w:left w:val="single" w:sz="4" w:space="0" w:color="auto"/>
              <w:bottom w:val="single" w:sz="4" w:space="0" w:color="auto"/>
              <w:right w:val="single" w:sz="4" w:space="0" w:color="auto"/>
            </w:tcBorders>
            <w:shd w:val="clear" w:color="auto" w:fill="auto"/>
          </w:tcPr>
          <w:p w:rsidR="008F5D55" w:rsidRDefault="008F5D55">
            <w:pPr>
              <w:rPr>
                <w:rFonts w:ascii="Times New Roman" w:hAnsi="Times New Roman" w:cs="Times New Roman"/>
                <w:sz w:val="20"/>
              </w:rPr>
            </w:pPr>
            <w:r>
              <w:rPr>
                <w:rFonts w:ascii="Times New Roman" w:hAnsi="Times New Roman" w:cs="Times New Roman"/>
                <w:sz w:val="20"/>
                <w:szCs w:val="14"/>
              </w:rPr>
              <w:t>ОККАК-10</w:t>
            </w:r>
          </w:p>
        </w:tc>
        <w:tc>
          <w:tcPr>
            <w:tcW w:w="562" w:type="pct"/>
            <w:tcBorders>
              <w:top w:val="nil"/>
              <w:left w:val="single" w:sz="4" w:space="0" w:color="auto"/>
              <w:bottom w:val="single" w:sz="4" w:space="0" w:color="auto"/>
              <w:right w:val="single" w:sz="4" w:space="0" w:color="auto"/>
            </w:tcBorders>
            <w:shd w:val="clear" w:color="auto" w:fill="auto"/>
          </w:tcPr>
          <w:p w:rsidR="008F5D55" w:rsidRDefault="008F5D55">
            <w:pPr>
              <w:jc w:val="center"/>
              <w:rPr>
                <w:rFonts w:ascii="Times New Roman" w:hAnsi="Times New Roman" w:cs="Times New Roman"/>
                <w:sz w:val="20"/>
              </w:rPr>
            </w:pPr>
            <w:r>
              <w:rPr>
                <w:rFonts w:ascii="Times New Roman" w:hAnsi="Times New Roman" w:cs="Times New Roman"/>
                <w:sz w:val="20"/>
              </w:rPr>
              <w:t>-"-</w:t>
            </w:r>
          </w:p>
        </w:tc>
        <w:tc>
          <w:tcPr>
            <w:tcW w:w="498" w:type="pct"/>
            <w:tcBorders>
              <w:top w:val="nil"/>
              <w:left w:val="single" w:sz="4" w:space="0" w:color="auto"/>
              <w:bottom w:val="single" w:sz="4" w:space="0" w:color="auto"/>
              <w:right w:val="single" w:sz="4" w:space="0" w:color="auto"/>
            </w:tcBorders>
            <w:shd w:val="clear" w:color="auto" w:fill="auto"/>
          </w:tcPr>
          <w:p w:rsidR="008F5D55" w:rsidRDefault="008F5D55">
            <w:pPr>
              <w:jc w:val="center"/>
              <w:rPr>
                <w:rFonts w:ascii="Times New Roman" w:hAnsi="Times New Roman" w:cs="Times New Roman"/>
                <w:sz w:val="20"/>
              </w:rPr>
            </w:pPr>
            <w:r>
              <w:rPr>
                <w:rFonts w:ascii="Times New Roman" w:hAnsi="Times New Roman" w:cs="Times New Roman"/>
                <w:sz w:val="20"/>
              </w:rPr>
              <w:t>одномодовое</w:t>
            </w:r>
          </w:p>
        </w:tc>
        <w:tc>
          <w:tcPr>
            <w:tcW w:w="434" w:type="pct"/>
            <w:tcBorders>
              <w:top w:val="nil"/>
              <w:left w:val="single" w:sz="4" w:space="0" w:color="auto"/>
              <w:bottom w:val="single" w:sz="4" w:space="0" w:color="auto"/>
              <w:right w:val="single" w:sz="4" w:space="0" w:color="auto"/>
            </w:tcBorders>
            <w:shd w:val="clear" w:color="auto" w:fill="auto"/>
          </w:tcPr>
          <w:p w:rsidR="008F5D55" w:rsidRDefault="008F5D55">
            <w:pPr>
              <w:jc w:val="center"/>
              <w:rPr>
                <w:rFonts w:ascii="Times New Roman" w:hAnsi="Times New Roman" w:cs="Times New Roman"/>
                <w:sz w:val="20"/>
              </w:rPr>
            </w:pPr>
            <w:r>
              <w:rPr>
                <w:rFonts w:ascii="Times New Roman" w:hAnsi="Times New Roman" w:cs="Times New Roman"/>
                <w:sz w:val="20"/>
                <w:szCs w:val="14"/>
              </w:rPr>
              <w:t>4 и 8</w:t>
            </w:r>
          </w:p>
        </w:tc>
        <w:tc>
          <w:tcPr>
            <w:tcW w:w="530" w:type="pct"/>
            <w:tcBorders>
              <w:top w:val="nil"/>
              <w:left w:val="single" w:sz="4" w:space="0" w:color="auto"/>
              <w:bottom w:val="single" w:sz="4" w:space="0" w:color="auto"/>
              <w:right w:val="single" w:sz="4" w:space="0" w:color="auto"/>
            </w:tcBorders>
            <w:shd w:val="clear" w:color="auto" w:fill="auto"/>
          </w:tcPr>
          <w:p w:rsidR="008F5D55" w:rsidRDefault="008F5D55">
            <w:pPr>
              <w:jc w:val="center"/>
              <w:rPr>
                <w:rFonts w:ascii="Times New Roman" w:hAnsi="Times New Roman" w:cs="Times New Roman"/>
                <w:sz w:val="20"/>
              </w:rPr>
            </w:pPr>
            <w:r>
              <w:rPr>
                <w:rFonts w:ascii="Times New Roman" w:hAnsi="Times New Roman" w:cs="Times New Roman"/>
                <w:sz w:val="20"/>
                <w:szCs w:val="14"/>
              </w:rPr>
              <w:t>1,0</w:t>
            </w:r>
          </w:p>
        </w:tc>
        <w:tc>
          <w:tcPr>
            <w:tcW w:w="498" w:type="pct"/>
            <w:tcBorders>
              <w:top w:val="nil"/>
              <w:left w:val="single" w:sz="4" w:space="0" w:color="auto"/>
              <w:bottom w:val="single" w:sz="4" w:space="0" w:color="auto"/>
              <w:right w:val="single" w:sz="4" w:space="0" w:color="auto"/>
            </w:tcBorders>
            <w:shd w:val="clear" w:color="auto" w:fill="auto"/>
          </w:tcPr>
          <w:p w:rsidR="008F5D55" w:rsidRDefault="008F5D55">
            <w:pPr>
              <w:jc w:val="center"/>
              <w:rPr>
                <w:rFonts w:ascii="Times New Roman" w:hAnsi="Times New Roman" w:cs="Times New Roman"/>
                <w:sz w:val="20"/>
              </w:rPr>
            </w:pPr>
            <w:r>
              <w:rPr>
                <w:rFonts w:ascii="Times New Roman" w:hAnsi="Times New Roman" w:cs="Times New Roman"/>
                <w:sz w:val="20"/>
                <w:szCs w:val="14"/>
              </w:rPr>
              <w:t>1,3</w:t>
            </w:r>
          </w:p>
        </w:tc>
        <w:tc>
          <w:tcPr>
            <w:tcW w:w="595" w:type="pct"/>
            <w:tcBorders>
              <w:top w:val="nil"/>
              <w:left w:val="single" w:sz="4" w:space="0" w:color="auto"/>
              <w:bottom w:val="single" w:sz="4" w:space="0" w:color="auto"/>
              <w:right w:val="single" w:sz="4" w:space="0" w:color="auto"/>
            </w:tcBorders>
            <w:shd w:val="clear" w:color="auto" w:fill="auto"/>
          </w:tcPr>
          <w:p w:rsidR="008F5D55" w:rsidRDefault="008F5D55">
            <w:pPr>
              <w:jc w:val="center"/>
              <w:rPr>
                <w:rFonts w:ascii="Times New Roman" w:hAnsi="Times New Roman" w:cs="Times New Roman"/>
                <w:sz w:val="20"/>
              </w:rPr>
            </w:pPr>
            <w:r>
              <w:rPr>
                <w:rFonts w:ascii="Times New Roman" w:hAnsi="Times New Roman" w:cs="Times New Roman"/>
                <w:sz w:val="20"/>
                <w:szCs w:val="14"/>
              </w:rPr>
              <w:t>нет</w:t>
            </w:r>
          </w:p>
        </w:tc>
        <w:tc>
          <w:tcPr>
            <w:tcW w:w="0" w:type="auto"/>
            <w:vMerge/>
            <w:tcBorders>
              <w:top w:val="nil"/>
              <w:left w:val="single" w:sz="4" w:space="0" w:color="auto"/>
              <w:bottom w:val="single" w:sz="4" w:space="0" w:color="auto"/>
              <w:right w:val="single" w:sz="4" w:space="0" w:color="auto"/>
            </w:tcBorders>
            <w:shd w:val="clear" w:color="auto" w:fill="auto"/>
            <w:vAlign w:val="center"/>
          </w:tcPr>
          <w:p w:rsidR="008F5D55" w:rsidRDefault="008F5D55">
            <w:pPr>
              <w:widowControl/>
              <w:autoSpaceDE/>
              <w:autoSpaceDN/>
              <w:adjustRightInd/>
              <w:rPr>
                <w:rFonts w:ascii="Times New Roman" w:hAnsi="Times New Roman" w:cs="Times New Roman"/>
                <w:sz w:val="20"/>
              </w:rPr>
            </w:pPr>
          </w:p>
        </w:tc>
      </w:tr>
    </w:tbl>
    <w:p w:rsidR="008F5D55" w:rsidRDefault="008F5D55">
      <w:pPr>
        <w:widowControl/>
        <w:spacing w:before="120"/>
        <w:ind w:firstLine="283"/>
        <w:jc w:val="both"/>
        <w:rPr>
          <w:rFonts w:ascii="Times New Roman" w:hAnsi="Times New Roman" w:cs="Times New Roman"/>
          <w:sz w:val="20"/>
        </w:rPr>
      </w:pPr>
      <w:r>
        <w:rPr>
          <w:rFonts w:ascii="Times New Roman" w:hAnsi="Times New Roman" w:cs="Times New Roman"/>
          <w:sz w:val="20"/>
        </w:rPr>
        <w:t>Примечание: Строительные длины оптических кабелей типа ОКЛ, ОКК-50(10), ОК-50 должны быть не менее 2000 м, а типа ОЗКГ-1 - 2200 м.</w:t>
      </w:r>
    </w:p>
    <w:p w:rsidR="008F5D55" w:rsidRDefault="008F5D55">
      <w:pPr>
        <w:widowControl/>
        <w:autoSpaceDE/>
        <w:autoSpaceDN/>
        <w:adjustRightInd/>
        <w:rPr>
          <w:rFonts w:ascii="Times New Roman" w:hAnsi="Times New Roman" w:cs="Times New Roman"/>
          <w:sz w:val="24"/>
        </w:rPr>
        <w:sectPr w:rsidR="008F5D55">
          <w:pgSz w:w="16838" w:h="11906" w:orient="landscape"/>
          <w:pgMar w:top="1701" w:right="1134" w:bottom="1134" w:left="1134" w:header="709" w:footer="709" w:gutter="0"/>
          <w:cols w:space="720"/>
        </w:sectPr>
      </w:pPr>
    </w:p>
    <w:p w:rsidR="008F5D55" w:rsidRDefault="008F5D55">
      <w:pPr>
        <w:pStyle w:val="1"/>
        <w:keepNext w:val="0"/>
        <w:widowControl/>
        <w:spacing w:after="0"/>
        <w:jc w:val="right"/>
        <w:rPr>
          <w:rFonts w:cs="Times New Roman"/>
          <w:b w:val="0"/>
          <w:bCs w:val="0"/>
        </w:rPr>
      </w:pPr>
      <w:bookmarkStart w:id="36" w:name="_Toc182003703"/>
      <w:bookmarkStart w:id="37" w:name="PO0000237"/>
      <w:r>
        <w:rPr>
          <w:rFonts w:cs="Times New Roman"/>
          <w:b w:val="0"/>
          <w:bCs w:val="0"/>
        </w:rPr>
        <w:lastRenderedPageBreak/>
        <w:t>Приложение 2</w:t>
      </w:r>
      <w:bookmarkEnd w:id="36"/>
      <w:r>
        <w:rPr>
          <w:rFonts w:cs="Times New Roman"/>
          <w:b w:val="0"/>
          <w:bCs w:val="0"/>
        </w:rPr>
        <w:t xml:space="preserve"> </w:t>
      </w:r>
    </w:p>
    <w:p w:rsidR="008F5D55" w:rsidRDefault="008F5D55">
      <w:pPr>
        <w:widowControl/>
        <w:jc w:val="right"/>
        <w:rPr>
          <w:rFonts w:ascii="Times New Roman" w:hAnsi="Times New Roman" w:cs="Times New Roman"/>
          <w:sz w:val="24"/>
        </w:rPr>
      </w:pPr>
      <w:r>
        <w:rPr>
          <w:rFonts w:ascii="Times New Roman" w:hAnsi="Times New Roman" w:cs="Times New Roman"/>
          <w:sz w:val="24"/>
        </w:rPr>
        <w:t>Рекомендуемое</w:t>
      </w:r>
    </w:p>
    <w:p w:rsidR="008F5D55" w:rsidRDefault="008F5D55">
      <w:pPr>
        <w:pStyle w:val="1"/>
        <w:rPr>
          <w:rFonts w:cs="Times New Roman"/>
        </w:rPr>
      </w:pPr>
      <w:bookmarkStart w:id="38" w:name="_Toc182003704"/>
      <w:r>
        <w:rPr>
          <w:rFonts w:cs="Times New Roman"/>
        </w:rPr>
        <w:t>Загрязнение придорожных зон автомобильных дорог выбросами автомобильного транспорта</w:t>
      </w:r>
      <w:bookmarkEnd w:id="38"/>
    </w:p>
    <w:bookmarkEnd w:id="37"/>
    <w:p w:rsidR="008F5D55" w:rsidRDefault="008F5D55">
      <w:pPr>
        <w:ind w:firstLine="283"/>
        <w:jc w:val="both"/>
        <w:rPr>
          <w:rFonts w:ascii="Times New Roman" w:hAnsi="Times New Roman" w:cs="Times New Roman"/>
          <w:sz w:val="24"/>
        </w:rPr>
      </w:pPr>
      <w:r>
        <w:rPr>
          <w:rFonts w:ascii="Times New Roman" w:hAnsi="Times New Roman" w:cs="Times New Roman"/>
          <w:sz w:val="24"/>
        </w:rPr>
        <w:t>Из года в год увеличивается интенсивность движения автотранспорта на дорогах России, что приводит к увеличению выброса продуктов сгорания горючего и заражения окружающей среды вдоль автомобильных дорог тяжелыми металлами и другими веществами.</w:t>
      </w:r>
    </w:p>
    <w:p w:rsidR="008F5D55" w:rsidRDefault="008F5D55">
      <w:pPr>
        <w:ind w:firstLine="283"/>
        <w:jc w:val="both"/>
        <w:rPr>
          <w:rFonts w:ascii="Times New Roman" w:hAnsi="Times New Roman" w:cs="Times New Roman"/>
          <w:sz w:val="24"/>
        </w:rPr>
      </w:pPr>
      <w:r>
        <w:rPr>
          <w:rFonts w:ascii="Times New Roman" w:hAnsi="Times New Roman" w:cs="Times New Roman"/>
          <w:sz w:val="24"/>
        </w:rPr>
        <w:t>Уровень загрязнения почв придорожной полосы выбросами автотранспорта зависит от интенсивности, состава движения и продолжительности эксплуатации автодороги.</w:t>
      </w:r>
    </w:p>
    <w:p w:rsidR="008F5D55" w:rsidRDefault="008F5D55">
      <w:pPr>
        <w:ind w:firstLine="283"/>
        <w:jc w:val="both"/>
        <w:rPr>
          <w:rFonts w:ascii="Times New Roman" w:hAnsi="Times New Roman" w:cs="Times New Roman"/>
          <w:sz w:val="24"/>
        </w:rPr>
      </w:pPr>
      <w:r>
        <w:rPr>
          <w:rFonts w:ascii="Times New Roman" w:hAnsi="Times New Roman" w:cs="Times New Roman"/>
          <w:sz w:val="24"/>
        </w:rPr>
        <w:t xml:space="preserve">Наиболее высока интенсивность движения на автомобильных дорогах 1-а и 1-б категорий. Так наблюдения, проведенные на дорогах Московской области, показали, что интенсивность движения на Минском шоссе равнялась 32000 авт/сут. Ленинградском шоссе - 3900 авт./сут., Ярославском - 44000 авт./сут. При такой интенсивности движения выделяется огромное количество выбросов в том числе и соединений тяжелых металлов. Установлено, что почвы придорожной зоны магистральных автомобильных дорог содержат в несколько десятков и даже сотен раз больше свинца, цинка и кадмия по сравнению с почвами, находящимися в местах, отдаленных от автомагистрали. На </w:t>
      </w:r>
      <w:hyperlink w:anchor="SO0000002" w:tooltip="Рисунок 1" w:history="1">
        <w:r>
          <w:rPr>
            <w:rStyle w:val="a3"/>
            <w:rFonts w:ascii="Times New Roman" w:hAnsi="Times New Roman" w:cs="Times New Roman"/>
            <w:sz w:val="24"/>
          </w:rPr>
          <w:t>рис. 1</w:t>
        </w:r>
        <w:r>
          <w:rPr>
            <w:rStyle w:val="a3"/>
            <w:rFonts w:ascii="Times New Roman" w:hAnsi="Times New Roman" w:cs="Times New Roman"/>
            <w:sz w:val="24"/>
          </w:rPr>
          <w:sym w:font="Symbol" w:char="00B8"/>
        </w:r>
        <w:r>
          <w:rPr>
            <w:rStyle w:val="a3"/>
            <w:rFonts w:ascii="Times New Roman" w:hAnsi="Times New Roman" w:cs="Times New Roman"/>
            <w:sz w:val="24"/>
          </w:rPr>
          <w:t>4</w:t>
        </w:r>
      </w:hyperlink>
      <w:r>
        <w:rPr>
          <w:rFonts w:ascii="Times New Roman" w:hAnsi="Times New Roman" w:cs="Times New Roman"/>
          <w:sz w:val="24"/>
        </w:rPr>
        <w:t xml:space="preserve"> приведены данные исследования загрязнения придорожной территории выбросами автомобильного транспорта (окись углерода), выполненных в СоюздорНИИ.</w:t>
      </w:r>
    </w:p>
    <w:p w:rsidR="008F5D55" w:rsidRDefault="008F5D55">
      <w:pPr>
        <w:ind w:firstLine="283"/>
        <w:jc w:val="both"/>
        <w:rPr>
          <w:rFonts w:ascii="Times New Roman" w:hAnsi="Times New Roman" w:cs="Times New Roman"/>
          <w:sz w:val="24"/>
        </w:rPr>
      </w:pPr>
      <w:r>
        <w:rPr>
          <w:rFonts w:ascii="Times New Roman" w:hAnsi="Times New Roman" w:cs="Times New Roman"/>
          <w:sz w:val="24"/>
        </w:rPr>
        <w:t xml:space="preserve">На </w:t>
      </w:r>
      <w:hyperlink w:anchor="SO0000006" w:tooltip="Рисунок 5" w:history="1">
        <w:r>
          <w:rPr>
            <w:rStyle w:val="a3"/>
            <w:rFonts w:ascii="Times New Roman" w:hAnsi="Times New Roman" w:cs="Times New Roman"/>
            <w:sz w:val="24"/>
          </w:rPr>
          <w:t>рис. 5</w:t>
        </w:r>
        <w:r>
          <w:rPr>
            <w:rStyle w:val="a3"/>
            <w:rFonts w:ascii="Times New Roman" w:hAnsi="Times New Roman" w:cs="Times New Roman"/>
            <w:sz w:val="24"/>
          </w:rPr>
          <w:sym w:font="Symbol" w:char="00B8"/>
        </w:r>
        <w:r>
          <w:rPr>
            <w:rStyle w:val="a3"/>
            <w:rFonts w:ascii="Times New Roman" w:hAnsi="Times New Roman" w:cs="Times New Roman"/>
            <w:sz w:val="24"/>
          </w:rPr>
          <w:t>7</w:t>
        </w:r>
      </w:hyperlink>
      <w:r>
        <w:rPr>
          <w:rFonts w:ascii="Times New Roman" w:hAnsi="Times New Roman" w:cs="Times New Roman"/>
          <w:sz w:val="24"/>
        </w:rPr>
        <w:t xml:space="preserve"> данные исследований по загрязнению тяжелыми металлами, выполненные в Латвии ("Загрязнение природной среды автотранспорта", Академия наук Латвийской СОР, институт биологии "Зинатне", Рига, 1980).</w:t>
      </w:r>
    </w:p>
    <w:p w:rsidR="008F5D55" w:rsidRDefault="00E9442A">
      <w:pPr>
        <w:spacing w:before="120" w:after="120"/>
        <w:jc w:val="center"/>
        <w:rPr>
          <w:rFonts w:ascii="Times New Roman" w:hAnsi="Times New Roman" w:cs="Times New Roman"/>
          <w:sz w:val="24"/>
        </w:rPr>
      </w:pPr>
      <w:bookmarkStart w:id="39" w:name="SO0000002"/>
      <w:r>
        <w:rPr>
          <w:rFonts w:ascii="Times New Roman" w:hAnsi="Times New Roman" w:cs="Times New Roman"/>
          <w:noProof/>
          <w:sz w:val="24"/>
        </w:rPr>
        <w:drawing>
          <wp:inline distT="0" distB="0" distL="0" distR="0">
            <wp:extent cx="4880610" cy="2802890"/>
            <wp:effectExtent l="0" t="0" r="0" b="0"/>
            <wp:docPr id="2" name="Рисунок 2"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880610" cy="2802890"/>
                    </a:xfrm>
                    <a:prstGeom prst="rect">
                      <a:avLst/>
                    </a:prstGeom>
                    <a:noFill/>
                    <a:ln>
                      <a:noFill/>
                    </a:ln>
                  </pic:spPr>
                </pic:pic>
              </a:graphicData>
            </a:graphic>
          </wp:inline>
        </w:drawing>
      </w:r>
      <w:bookmarkEnd w:id="39"/>
    </w:p>
    <w:p w:rsidR="008F5D55" w:rsidRDefault="008F5D55">
      <w:pPr>
        <w:jc w:val="center"/>
        <w:rPr>
          <w:rFonts w:ascii="Times New Roman" w:hAnsi="Times New Roman" w:cs="Times New Roman"/>
          <w:sz w:val="24"/>
        </w:rPr>
      </w:pPr>
      <w:r>
        <w:rPr>
          <w:rFonts w:ascii="Times New Roman" w:hAnsi="Times New Roman" w:cs="Times New Roman"/>
          <w:sz w:val="24"/>
        </w:rPr>
        <w:t xml:space="preserve">Рис. 1 Загазованность придорожной территории на автомобильной дороге </w:t>
      </w:r>
      <w:r>
        <w:rPr>
          <w:rFonts w:ascii="Times New Roman" w:hAnsi="Times New Roman" w:cs="Times New Roman"/>
          <w:sz w:val="24"/>
          <w:lang w:val="en-US"/>
        </w:rPr>
        <w:t>I</w:t>
      </w:r>
      <w:r>
        <w:rPr>
          <w:rFonts w:ascii="Times New Roman" w:hAnsi="Times New Roman" w:cs="Times New Roman"/>
          <w:sz w:val="24"/>
        </w:rPr>
        <w:t xml:space="preserve"> категории (</w:t>
      </w:r>
      <w:r>
        <w:rPr>
          <w:rFonts w:ascii="Times New Roman" w:hAnsi="Times New Roman" w:cs="Times New Roman"/>
          <w:i/>
          <w:iCs/>
          <w:sz w:val="24"/>
        </w:rPr>
        <w:t>N</w:t>
      </w:r>
      <w:r>
        <w:rPr>
          <w:rFonts w:ascii="Times New Roman" w:hAnsi="Times New Roman" w:cs="Times New Roman"/>
          <w:sz w:val="24"/>
        </w:rPr>
        <w:t>=10000 авт/сут) выбросами автотранспорта (окись углерода)</w:t>
      </w:r>
    </w:p>
    <w:p w:rsidR="008F5D55" w:rsidRDefault="00E9442A">
      <w:pPr>
        <w:spacing w:before="120" w:after="120"/>
        <w:jc w:val="center"/>
        <w:rPr>
          <w:rFonts w:ascii="Times New Roman" w:hAnsi="Times New Roman" w:cs="Times New Roman"/>
          <w:sz w:val="24"/>
        </w:rPr>
      </w:pPr>
      <w:r>
        <w:rPr>
          <w:rFonts w:ascii="Times New Roman" w:hAnsi="Times New Roman" w:cs="Times New Roman"/>
          <w:noProof/>
          <w:sz w:val="24"/>
        </w:rPr>
        <w:lastRenderedPageBreak/>
        <w:drawing>
          <wp:inline distT="0" distB="0" distL="0" distR="0">
            <wp:extent cx="4631690" cy="2897505"/>
            <wp:effectExtent l="0" t="0" r="0" b="0"/>
            <wp:docPr id="3" name="Рисунок 3"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titled-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631690" cy="2897505"/>
                    </a:xfrm>
                    <a:prstGeom prst="rect">
                      <a:avLst/>
                    </a:prstGeom>
                    <a:noFill/>
                    <a:ln>
                      <a:noFill/>
                    </a:ln>
                  </pic:spPr>
                </pic:pic>
              </a:graphicData>
            </a:graphic>
          </wp:inline>
        </w:drawing>
      </w:r>
    </w:p>
    <w:p w:rsidR="008F5D55" w:rsidRDefault="008F5D55">
      <w:pPr>
        <w:jc w:val="center"/>
        <w:rPr>
          <w:rFonts w:ascii="Times New Roman" w:hAnsi="Times New Roman" w:cs="Times New Roman"/>
          <w:sz w:val="24"/>
        </w:rPr>
      </w:pPr>
      <w:r>
        <w:rPr>
          <w:rFonts w:ascii="Times New Roman" w:hAnsi="Times New Roman" w:cs="Times New Roman"/>
          <w:sz w:val="24"/>
        </w:rPr>
        <w:t xml:space="preserve">Рис. 2 Загазованность придорожной территории на автомобильной дороге </w:t>
      </w:r>
      <w:r>
        <w:rPr>
          <w:rFonts w:ascii="Times New Roman" w:hAnsi="Times New Roman" w:cs="Times New Roman"/>
          <w:sz w:val="24"/>
          <w:lang w:val="en-US"/>
        </w:rPr>
        <w:t>II</w:t>
      </w:r>
      <w:r>
        <w:rPr>
          <w:rFonts w:ascii="Times New Roman" w:hAnsi="Times New Roman" w:cs="Times New Roman"/>
          <w:sz w:val="24"/>
        </w:rPr>
        <w:t xml:space="preserve"> категории (</w:t>
      </w:r>
      <w:r>
        <w:rPr>
          <w:rFonts w:ascii="Times New Roman" w:hAnsi="Times New Roman" w:cs="Times New Roman"/>
          <w:i/>
          <w:iCs/>
          <w:sz w:val="24"/>
          <w:lang w:val="en-US"/>
        </w:rPr>
        <w:t>N</w:t>
      </w:r>
      <w:r>
        <w:rPr>
          <w:rFonts w:ascii="Times New Roman" w:hAnsi="Times New Roman" w:cs="Times New Roman"/>
          <w:sz w:val="24"/>
        </w:rPr>
        <w:t>=5000 авт/сут), выбросами автотранспорта (окись углерода)</w:t>
      </w:r>
    </w:p>
    <w:p w:rsidR="008F5D55" w:rsidRDefault="008F5D55">
      <w:pPr>
        <w:widowControl/>
        <w:spacing w:before="120"/>
        <w:ind w:firstLine="283"/>
        <w:jc w:val="center"/>
        <w:rPr>
          <w:rFonts w:ascii="Times New Roman" w:hAnsi="Times New Roman" w:cs="Times New Roman"/>
          <w:sz w:val="20"/>
        </w:rPr>
      </w:pPr>
      <w:r>
        <w:rPr>
          <w:rFonts w:ascii="Times New Roman" w:hAnsi="Times New Roman" w:cs="Times New Roman"/>
          <w:i/>
          <w:iCs/>
          <w:sz w:val="20"/>
          <w:szCs w:val="12"/>
          <w:lang w:val="en-US"/>
        </w:rPr>
        <w:t>l</w:t>
      </w:r>
      <w:r>
        <w:rPr>
          <w:rFonts w:ascii="Times New Roman" w:hAnsi="Times New Roman" w:cs="Times New Roman"/>
          <w:sz w:val="20"/>
          <w:szCs w:val="12"/>
        </w:rPr>
        <w:t xml:space="preserve"> - Расстояние от бровки земляного полотна</w:t>
      </w:r>
    </w:p>
    <w:p w:rsidR="008F5D55" w:rsidRDefault="008F5D55">
      <w:pPr>
        <w:ind w:firstLine="283"/>
        <w:jc w:val="center"/>
        <w:rPr>
          <w:rFonts w:ascii="Times New Roman" w:hAnsi="Times New Roman" w:cs="Times New Roman"/>
          <w:sz w:val="24"/>
        </w:rPr>
      </w:pPr>
      <w:r>
        <w:rPr>
          <w:rFonts w:ascii="Times New Roman" w:hAnsi="Times New Roman" w:cs="Times New Roman"/>
          <w:i/>
          <w:iCs/>
          <w:sz w:val="20"/>
          <w:szCs w:val="12"/>
          <w:lang w:val="en-US"/>
        </w:rPr>
        <w:t>C</w:t>
      </w:r>
      <w:r>
        <w:rPr>
          <w:rFonts w:ascii="Times New Roman" w:hAnsi="Times New Roman" w:cs="Times New Roman"/>
          <w:sz w:val="20"/>
          <w:szCs w:val="12"/>
        </w:rPr>
        <w:t xml:space="preserve"> - Загазованность придорожной территории выбросами углерода</w:t>
      </w:r>
    </w:p>
    <w:p w:rsidR="008F5D55" w:rsidRDefault="00E9442A">
      <w:pPr>
        <w:spacing w:before="120" w:after="120"/>
        <w:jc w:val="center"/>
        <w:rPr>
          <w:rFonts w:ascii="Times New Roman" w:hAnsi="Times New Roman" w:cs="Times New Roman"/>
          <w:sz w:val="24"/>
        </w:rPr>
      </w:pPr>
      <w:r>
        <w:rPr>
          <w:rFonts w:ascii="Times New Roman" w:hAnsi="Times New Roman" w:cs="Times New Roman"/>
          <w:noProof/>
          <w:sz w:val="24"/>
        </w:rPr>
        <w:drawing>
          <wp:inline distT="0" distB="0" distL="0" distR="0">
            <wp:extent cx="4821555" cy="2980690"/>
            <wp:effectExtent l="0" t="0" r="0" b="0"/>
            <wp:docPr id="4" name="Рисунок 4"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titled-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821555" cy="2980690"/>
                    </a:xfrm>
                    <a:prstGeom prst="rect">
                      <a:avLst/>
                    </a:prstGeom>
                    <a:noFill/>
                    <a:ln>
                      <a:noFill/>
                    </a:ln>
                  </pic:spPr>
                </pic:pic>
              </a:graphicData>
            </a:graphic>
          </wp:inline>
        </w:drawing>
      </w:r>
    </w:p>
    <w:p w:rsidR="008F5D55" w:rsidRDefault="008F5D55">
      <w:pPr>
        <w:jc w:val="center"/>
        <w:rPr>
          <w:rFonts w:ascii="Times New Roman" w:hAnsi="Times New Roman" w:cs="Times New Roman"/>
          <w:sz w:val="24"/>
        </w:rPr>
      </w:pPr>
      <w:r>
        <w:rPr>
          <w:rFonts w:ascii="Times New Roman" w:hAnsi="Times New Roman" w:cs="Times New Roman"/>
          <w:sz w:val="24"/>
        </w:rPr>
        <w:t xml:space="preserve">Рис. 3 Загазованность придорожной территории на автомобильной дороге </w:t>
      </w:r>
      <w:r>
        <w:rPr>
          <w:rFonts w:ascii="Times New Roman" w:hAnsi="Times New Roman" w:cs="Times New Roman"/>
          <w:sz w:val="24"/>
          <w:lang w:val="en-US"/>
        </w:rPr>
        <w:t>III</w:t>
      </w:r>
      <w:r>
        <w:rPr>
          <w:rFonts w:ascii="Times New Roman" w:hAnsi="Times New Roman" w:cs="Times New Roman"/>
          <w:sz w:val="24"/>
        </w:rPr>
        <w:t xml:space="preserve"> категории (</w:t>
      </w:r>
      <w:r>
        <w:rPr>
          <w:rFonts w:ascii="Times New Roman" w:hAnsi="Times New Roman" w:cs="Times New Roman"/>
          <w:i/>
          <w:iCs/>
          <w:sz w:val="24"/>
          <w:lang w:val="en-US"/>
        </w:rPr>
        <w:t>N</w:t>
      </w:r>
      <w:r>
        <w:rPr>
          <w:rFonts w:ascii="Times New Roman" w:hAnsi="Times New Roman" w:cs="Times New Roman"/>
          <w:sz w:val="24"/>
        </w:rPr>
        <w:t>=3000 авт/сут) выбросами автотранспорта (окись углерода)</w:t>
      </w:r>
    </w:p>
    <w:p w:rsidR="008F5D55" w:rsidRDefault="00E9442A">
      <w:pPr>
        <w:spacing w:before="120" w:after="120"/>
        <w:jc w:val="center"/>
        <w:rPr>
          <w:rFonts w:ascii="Times New Roman" w:hAnsi="Times New Roman" w:cs="Times New Roman"/>
          <w:sz w:val="24"/>
        </w:rPr>
      </w:pPr>
      <w:r>
        <w:rPr>
          <w:rFonts w:ascii="Times New Roman" w:hAnsi="Times New Roman" w:cs="Times New Roman"/>
          <w:noProof/>
          <w:sz w:val="24"/>
        </w:rPr>
        <w:lastRenderedPageBreak/>
        <w:drawing>
          <wp:inline distT="0" distB="0" distL="0" distR="0">
            <wp:extent cx="4916170" cy="2814320"/>
            <wp:effectExtent l="0" t="0" r="0" b="5080"/>
            <wp:docPr id="5" name="Рисунок 5"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ntitled-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916170" cy="2814320"/>
                    </a:xfrm>
                    <a:prstGeom prst="rect">
                      <a:avLst/>
                    </a:prstGeom>
                    <a:noFill/>
                    <a:ln>
                      <a:noFill/>
                    </a:ln>
                  </pic:spPr>
                </pic:pic>
              </a:graphicData>
            </a:graphic>
          </wp:inline>
        </w:drawing>
      </w:r>
    </w:p>
    <w:p w:rsidR="008F5D55" w:rsidRDefault="008F5D55">
      <w:pPr>
        <w:jc w:val="center"/>
        <w:rPr>
          <w:rFonts w:ascii="Times New Roman" w:hAnsi="Times New Roman" w:cs="Times New Roman"/>
          <w:sz w:val="24"/>
        </w:rPr>
      </w:pPr>
      <w:r>
        <w:rPr>
          <w:rFonts w:ascii="Times New Roman" w:hAnsi="Times New Roman" w:cs="Times New Roman"/>
          <w:sz w:val="24"/>
        </w:rPr>
        <w:t xml:space="preserve">Рис. 4 Загазованность придорожной территории на автомобильной дороге </w:t>
      </w:r>
      <w:r>
        <w:rPr>
          <w:rFonts w:ascii="Times New Roman" w:hAnsi="Times New Roman" w:cs="Times New Roman"/>
          <w:sz w:val="24"/>
          <w:lang w:val="en-US"/>
        </w:rPr>
        <w:t>IV</w:t>
      </w:r>
      <w:r>
        <w:rPr>
          <w:rFonts w:ascii="Times New Roman" w:hAnsi="Times New Roman" w:cs="Times New Roman"/>
          <w:sz w:val="24"/>
        </w:rPr>
        <w:t xml:space="preserve"> категории (</w:t>
      </w:r>
      <w:r>
        <w:rPr>
          <w:rFonts w:ascii="Times New Roman" w:hAnsi="Times New Roman" w:cs="Times New Roman"/>
          <w:i/>
          <w:iCs/>
          <w:sz w:val="24"/>
          <w:lang w:val="en-US"/>
        </w:rPr>
        <w:t>N</w:t>
      </w:r>
      <w:r>
        <w:rPr>
          <w:rFonts w:ascii="Times New Roman" w:hAnsi="Times New Roman" w:cs="Times New Roman"/>
          <w:sz w:val="24"/>
        </w:rPr>
        <w:t>=1000 авт./сут.) выбросами автотранспорта (окись углерода)</w:t>
      </w:r>
    </w:p>
    <w:p w:rsidR="008F5D55" w:rsidRDefault="008F5D55">
      <w:pPr>
        <w:widowControl/>
        <w:spacing w:before="120"/>
        <w:ind w:firstLine="283"/>
        <w:jc w:val="center"/>
        <w:rPr>
          <w:rFonts w:ascii="Times New Roman" w:hAnsi="Times New Roman" w:cs="Times New Roman"/>
          <w:sz w:val="20"/>
        </w:rPr>
      </w:pPr>
      <w:r>
        <w:rPr>
          <w:rFonts w:ascii="Times New Roman" w:hAnsi="Times New Roman" w:cs="Times New Roman"/>
          <w:i/>
          <w:iCs/>
          <w:sz w:val="20"/>
          <w:szCs w:val="12"/>
          <w:lang w:val="en-US"/>
        </w:rPr>
        <w:t>l</w:t>
      </w:r>
      <w:r>
        <w:rPr>
          <w:rFonts w:ascii="Times New Roman" w:hAnsi="Times New Roman" w:cs="Times New Roman"/>
          <w:sz w:val="20"/>
          <w:szCs w:val="12"/>
        </w:rPr>
        <w:t xml:space="preserve"> - Расстояние от бровки земляного полотна, м</w:t>
      </w:r>
    </w:p>
    <w:p w:rsidR="008F5D55" w:rsidRDefault="008F5D55">
      <w:pPr>
        <w:ind w:firstLine="283"/>
        <w:jc w:val="center"/>
        <w:rPr>
          <w:rFonts w:ascii="Times New Roman" w:hAnsi="Times New Roman" w:cs="Times New Roman"/>
          <w:sz w:val="24"/>
        </w:rPr>
      </w:pPr>
      <w:r>
        <w:rPr>
          <w:rFonts w:ascii="Times New Roman" w:hAnsi="Times New Roman" w:cs="Times New Roman"/>
          <w:i/>
          <w:iCs/>
          <w:sz w:val="20"/>
          <w:szCs w:val="12"/>
          <w:lang w:val="en-US"/>
        </w:rPr>
        <w:t>C</w:t>
      </w:r>
      <w:r>
        <w:rPr>
          <w:rFonts w:ascii="Times New Roman" w:hAnsi="Times New Roman" w:cs="Times New Roman"/>
          <w:sz w:val="20"/>
          <w:szCs w:val="12"/>
        </w:rPr>
        <w:t xml:space="preserve"> - Загазованность придорожной территории выбросами углерода, м</w:t>
      </w:r>
      <w:r>
        <w:rPr>
          <w:rFonts w:ascii="Times New Roman" w:hAnsi="Times New Roman" w:cs="Times New Roman"/>
          <w:sz w:val="20"/>
          <w:szCs w:val="12"/>
          <w:vertAlign w:val="superscript"/>
        </w:rPr>
        <w:t>2</w:t>
      </w:r>
      <w:r>
        <w:rPr>
          <w:rFonts w:ascii="Times New Roman" w:hAnsi="Times New Roman" w:cs="Times New Roman"/>
          <w:sz w:val="20"/>
          <w:szCs w:val="12"/>
        </w:rPr>
        <w:t>/м</w:t>
      </w:r>
      <w:r>
        <w:rPr>
          <w:rFonts w:ascii="Times New Roman" w:hAnsi="Times New Roman" w:cs="Times New Roman"/>
          <w:sz w:val="20"/>
          <w:szCs w:val="12"/>
          <w:vertAlign w:val="superscript"/>
        </w:rPr>
        <w:t>3</w:t>
      </w:r>
    </w:p>
    <w:p w:rsidR="008F5D55" w:rsidRDefault="00E9442A">
      <w:pPr>
        <w:spacing w:before="120" w:after="120"/>
        <w:jc w:val="center"/>
        <w:rPr>
          <w:rFonts w:ascii="Times New Roman" w:hAnsi="Times New Roman" w:cs="Times New Roman"/>
          <w:sz w:val="24"/>
        </w:rPr>
      </w:pPr>
      <w:bookmarkStart w:id="40" w:name="SO0000006"/>
      <w:r>
        <w:rPr>
          <w:rFonts w:ascii="Times New Roman" w:hAnsi="Times New Roman" w:cs="Times New Roman"/>
          <w:noProof/>
          <w:sz w:val="24"/>
        </w:rPr>
        <w:drawing>
          <wp:inline distT="0" distB="0" distL="0" distR="0">
            <wp:extent cx="2814320" cy="2351405"/>
            <wp:effectExtent l="0" t="0" r="5080" b="0"/>
            <wp:docPr id="6" name="Рисунок 6"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titled-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814320" cy="2351405"/>
                    </a:xfrm>
                    <a:prstGeom prst="rect">
                      <a:avLst/>
                    </a:prstGeom>
                    <a:noFill/>
                    <a:ln>
                      <a:noFill/>
                    </a:ln>
                  </pic:spPr>
                </pic:pic>
              </a:graphicData>
            </a:graphic>
          </wp:inline>
        </w:drawing>
      </w:r>
      <w:bookmarkEnd w:id="40"/>
    </w:p>
    <w:p w:rsidR="008F5D55" w:rsidRDefault="008F5D55">
      <w:pPr>
        <w:jc w:val="center"/>
        <w:rPr>
          <w:rFonts w:ascii="Times New Roman" w:hAnsi="Times New Roman" w:cs="Times New Roman"/>
          <w:sz w:val="24"/>
        </w:rPr>
      </w:pPr>
      <w:r>
        <w:rPr>
          <w:rFonts w:ascii="Times New Roman" w:hAnsi="Times New Roman" w:cs="Times New Roman"/>
          <w:sz w:val="24"/>
        </w:rPr>
        <w:t>Рис. 5 Содержание железа в напочвенном слое придорожной полосы в зависимости от расстояния от полотна дороги</w:t>
      </w:r>
    </w:p>
    <w:p w:rsidR="008F5D55" w:rsidRDefault="00E9442A">
      <w:pPr>
        <w:spacing w:before="120" w:after="120"/>
        <w:jc w:val="center"/>
        <w:rPr>
          <w:rFonts w:ascii="Times New Roman" w:hAnsi="Times New Roman" w:cs="Times New Roman"/>
          <w:sz w:val="24"/>
        </w:rPr>
      </w:pPr>
      <w:r>
        <w:rPr>
          <w:rFonts w:ascii="Times New Roman" w:hAnsi="Times New Roman" w:cs="Times New Roman"/>
          <w:noProof/>
          <w:sz w:val="24"/>
        </w:rPr>
        <w:drawing>
          <wp:inline distT="0" distB="0" distL="0" distR="0">
            <wp:extent cx="2695575" cy="2208530"/>
            <wp:effectExtent l="0" t="0" r="9525" b="1270"/>
            <wp:docPr id="7" name="Рисунок 7"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ntitled-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695575" cy="2208530"/>
                    </a:xfrm>
                    <a:prstGeom prst="rect">
                      <a:avLst/>
                    </a:prstGeom>
                    <a:noFill/>
                    <a:ln>
                      <a:noFill/>
                    </a:ln>
                  </pic:spPr>
                </pic:pic>
              </a:graphicData>
            </a:graphic>
          </wp:inline>
        </w:drawing>
      </w:r>
    </w:p>
    <w:p w:rsidR="008F5D55" w:rsidRDefault="008F5D55">
      <w:pPr>
        <w:jc w:val="center"/>
        <w:rPr>
          <w:rFonts w:ascii="Times New Roman" w:hAnsi="Times New Roman" w:cs="Times New Roman"/>
          <w:sz w:val="24"/>
        </w:rPr>
      </w:pPr>
      <w:r>
        <w:rPr>
          <w:rFonts w:ascii="Times New Roman" w:hAnsi="Times New Roman" w:cs="Times New Roman"/>
          <w:sz w:val="24"/>
        </w:rPr>
        <w:t>Рис. 6 Содержание меди (1) и кадмия (2) в напочвенном слое придорожной полосы в зависимости от расстояния от полотна дороги</w:t>
      </w:r>
    </w:p>
    <w:p w:rsidR="008F5D55" w:rsidRDefault="008F5D55">
      <w:pPr>
        <w:widowControl/>
        <w:spacing w:before="120"/>
        <w:jc w:val="center"/>
        <w:rPr>
          <w:rFonts w:ascii="Times New Roman" w:hAnsi="Times New Roman" w:cs="Times New Roman"/>
          <w:sz w:val="20"/>
        </w:rPr>
      </w:pPr>
      <w:r>
        <w:rPr>
          <w:rFonts w:ascii="Times New Roman" w:hAnsi="Times New Roman" w:cs="Times New Roman"/>
          <w:i/>
          <w:iCs/>
          <w:sz w:val="20"/>
          <w:szCs w:val="12"/>
          <w:lang w:val="en-US"/>
        </w:rPr>
        <w:lastRenderedPageBreak/>
        <w:t>l</w:t>
      </w:r>
      <w:r>
        <w:rPr>
          <w:rFonts w:ascii="Times New Roman" w:hAnsi="Times New Roman" w:cs="Times New Roman"/>
          <w:sz w:val="20"/>
          <w:szCs w:val="12"/>
        </w:rPr>
        <w:t xml:space="preserve"> - Расстояние от полотна дороги, м</w:t>
      </w:r>
    </w:p>
    <w:p w:rsidR="008F5D55" w:rsidRDefault="00E9442A">
      <w:pPr>
        <w:spacing w:before="120" w:after="120"/>
        <w:jc w:val="center"/>
        <w:rPr>
          <w:rFonts w:ascii="Times New Roman" w:hAnsi="Times New Roman" w:cs="Times New Roman"/>
          <w:sz w:val="24"/>
        </w:rPr>
      </w:pPr>
      <w:r>
        <w:rPr>
          <w:rFonts w:ascii="Times New Roman" w:hAnsi="Times New Roman" w:cs="Times New Roman"/>
          <w:noProof/>
          <w:sz w:val="24"/>
        </w:rPr>
        <w:drawing>
          <wp:inline distT="0" distB="0" distL="0" distR="0">
            <wp:extent cx="4595495" cy="5462905"/>
            <wp:effectExtent l="0" t="0" r="0" b="4445"/>
            <wp:docPr id="8" name="Рисунок 8"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ntitled-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595495" cy="5462905"/>
                    </a:xfrm>
                    <a:prstGeom prst="rect">
                      <a:avLst/>
                    </a:prstGeom>
                    <a:noFill/>
                    <a:ln>
                      <a:noFill/>
                    </a:ln>
                  </pic:spPr>
                </pic:pic>
              </a:graphicData>
            </a:graphic>
          </wp:inline>
        </w:drawing>
      </w:r>
    </w:p>
    <w:p w:rsidR="008F5D55" w:rsidRDefault="008F5D55">
      <w:pPr>
        <w:widowControl/>
        <w:spacing w:after="120"/>
        <w:jc w:val="center"/>
        <w:rPr>
          <w:rFonts w:ascii="Times New Roman" w:hAnsi="Times New Roman" w:cs="Times New Roman"/>
          <w:sz w:val="20"/>
        </w:rPr>
      </w:pPr>
      <w:r>
        <w:rPr>
          <w:rFonts w:ascii="Times New Roman" w:hAnsi="Times New Roman" w:cs="Times New Roman"/>
          <w:i/>
          <w:iCs/>
          <w:sz w:val="20"/>
          <w:szCs w:val="12"/>
          <w:lang w:val="en-US"/>
        </w:rPr>
        <w:t>l</w:t>
      </w:r>
      <w:r>
        <w:rPr>
          <w:rFonts w:ascii="Times New Roman" w:hAnsi="Times New Roman" w:cs="Times New Roman"/>
          <w:sz w:val="20"/>
          <w:szCs w:val="12"/>
        </w:rPr>
        <w:t xml:space="preserve"> - Расстояние от бровки земляного полотна, м</w:t>
      </w:r>
    </w:p>
    <w:p w:rsidR="008F5D55" w:rsidRDefault="008F5D55">
      <w:pPr>
        <w:jc w:val="center"/>
        <w:rPr>
          <w:rFonts w:ascii="Times New Roman" w:hAnsi="Times New Roman" w:cs="Times New Roman"/>
          <w:sz w:val="24"/>
        </w:rPr>
      </w:pPr>
      <w:r>
        <w:rPr>
          <w:rFonts w:ascii="Times New Roman" w:hAnsi="Times New Roman" w:cs="Times New Roman"/>
          <w:sz w:val="24"/>
        </w:rPr>
        <w:t>Рис. 7 Изменение концентрации свинца в почве с удалением от дороги, в зависимости от расположения лесопосадок</w:t>
      </w:r>
    </w:p>
    <w:p w:rsidR="008F5D55" w:rsidRDefault="00E9442A">
      <w:pPr>
        <w:spacing w:before="120" w:after="120"/>
        <w:jc w:val="center"/>
        <w:rPr>
          <w:rFonts w:ascii="Times New Roman" w:hAnsi="Times New Roman" w:cs="Times New Roman"/>
          <w:sz w:val="24"/>
        </w:rPr>
      </w:pPr>
      <w:r>
        <w:rPr>
          <w:rFonts w:ascii="Times New Roman" w:hAnsi="Times New Roman" w:cs="Times New Roman"/>
          <w:noProof/>
          <w:sz w:val="24"/>
        </w:rPr>
        <w:lastRenderedPageBreak/>
        <w:drawing>
          <wp:inline distT="0" distB="0" distL="0" distR="0">
            <wp:extent cx="3799840" cy="3883025"/>
            <wp:effectExtent l="0" t="0" r="0" b="3175"/>
            <wp:docPr id="9" name="Рисунок 9"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ntitled-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799840" cy="3883025"/>
                    </a:xfrm>
                    <a:prstGeom prst="rect">
                      <a:avLst/>
                    </a:prstGeom>
                    <a:noFill/>
                    <a:ln>
                      <a:noFill/>
                    </a:ln>
                  </pic:spPr>
                </pic:pic>
              </a:graphicData>
            </a:graphic>
          </wp:inline>
        </w:drawing>
      </w:r>
    </w:p>
    <w:p w:rsidR="008F5D55" w:rsidRDefault="008F5D55">
      <w:pPr>
        <w:jc w:val="center"/>
        <w:rPr>
          <w:rFonts w:ascii="Times New Roman" w:hAnsi="Times New Roman" w:cs="Times New Roman"/>
          <w:sz w:val="24"/>
        </w:rPr>
      </w:pPr>
      <w:r>
        <w:rPr>
          <w:rFonts w:ascii="Times New Roman" w:hAnsi="Times New Roman" w:cs="Times New Roman"/>
          <w:sz w:val="24"/>
        </w:rPr>
        <w:t>Рис. 8 Номограмма для определения ширины зоны влияния загрязнения придорожной полосы выбросами автомобильного транспорта тяжелыми металлами в зависимости от высоты насыпи, прироста интенсивности движения, расхода топлива (</w:t>
      </w:r>
      <w:r>
        <w:rPr>
          <w:rFonts w:ascii="Times New Roman" w:hAnsi="Times New Roman" w:cs="Times New Roman"/>
          <w:i/>
          <w:iCs/>
          <w:sz w:val="24"/>
        </w:rPr>
        <w:t>Р</w:t>
      </w:r>
      <w:r>
        <w:rPr>
          <w:rFonts w:ascii="Times New Roman" w:hAnsi="Times New Roman" w:cs="Times New Roman"/>
          <w:sz w:val="24"/>
        </w:rPr>
        <w:t>).</w:t>
      </w:r>
    </w:p>
    <w:p w:rsidR="008F5D55" w:rsidRDefault="008F5D55">
      <w:pPr>
        <w:widowControl/>
        <w:spacing w:after="120"/>
        <w:jc w:val="center"/>
        <w:rPr>
          <w:rFonts w:ascii="Times New Roman" w:hAnsi="Times New Roman" w:cs="Times New Roman"/>
          <w:sz w:val="20"/>
        </w:rPr>
      </w:pPr>
      <w:r>
        <w:rPr>
          <w:rFonts w:ascii="Times New Roman" w:hAnsi="Times New Roman" w:cs="Times New Roman"/>
          <w:sz w:val="20"/>
        </w:rPr>
        <w:t>(</w:t>
      </w:r>
      <w:r w:rsidR="00462EFB">
        <w:rPr>
          <w:rFonts w:ascii="Times New Roman" w:hAnsi="Times New Roman" w:cs="Times New Roman"/>
          <w:sz w:val="20"/>
          <w:vertAlign w:val="subscript"/>
        </w:rPr>
        <w:object w:dxaOrig="1419" w:dyaOrig="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25pt;height:28.5pt" o:ole="">
            <v:imagedata r:id="rId29" o:title=""/>
          </v:shape>
          <o:OLEObject Type="Embed" ProgID="Equation.3" ShapeID="_x0000_i1025" DrawAspect="Content" ObjectID="_1587698392" r:id="rId30"/>
        </w:object>
      </w:r>
      <w:r>
        <w:rPr>
          <w:rFonts w:ascii="Times New Roman" w:hAnsi="Times New Roman" w:cs="Times New Roman"/>
          <w:sz w:val="20"/>
        </w:rPr>
        <w:t xml:space="preserve">, где </w:t>
      </w:r>
      <w:r>
        <w:rPr>
          <w:rFonts w:ascii="Times New Roman" w:hAnsi="Times New Roman" w:cs="Times New Roman"/>
          <w:i/>
          <w:iCs/>
          <w:sz w:val="20"/>
          <w:lang w:val="en-US"/>
        </w:rPr>
        <w:t>N</w:t>
      </w:r>
      <w:r>
        <w:rPr>
          <w:rFonts w:ascii="Times New Roman" w:hAnsi="Times New Roman" w:cs="Times New Roman"/>
          <w:i/>
          <w:iCs/>
          <w:sz w:val="20"/>
          <w:vertAlign w:val="subscript"/>
          <w:lang w:val="en-US"/>
        </w:rPr>
        <w:t>i</w:t>
      </w:r>
      <w:r w:rsidRPr="0039762A">
        <w:rPr>
          <w:rFonts w:ascii="Times New Roman" w:hAnsi="Times New Roman" w:cs="Times New Roman"/>
          <w:i/>
          <w:iCs/>
          <w:sz w:val="20"/>
          <w:vertAlign w:val="subscript"/>
        </w:rPr>
        <w:t xml:space="preserve"> </w:t>
      </w:r>
      <w:r>
        <w:rPr>
          <w:rFonts w:ascii="Times New Roman" w:hAnsi="Times New Roman" w:cs="Times New Roman"/>
          <w:sz w:val="20"/>
        </w:rPr>
        <w:t xml:space="preserve">- кол-во автомобилей определенной марки; </w:t>
      </w:r>
      <w:r>
        <w:rPr>
          <w:rFonts w:ascii="Times New Roman" w:hAnsi="Times New Roman" w:cs="Times New Roman"/>
          <w:i/>
          <w:iCs/>
          <w:sz w:val="20"/>
        </w:rPr>
        <w:t>Р</w:t>
      </w:r>
      <w:r>
        <w:rPr>
          <w:rFonts w:ascii="Times New Roman" w:hAnsi="Times New Roman" w:cs="Times New Roman"/>
          <w:i/>
          <w:iCs/>
          <w:sz w:val="20"/>
          <w:vertAlign w:val="subscript"/>
          <w:lang w:val="en-US"/>
        </w:rPr>
        <w:t>i</w:t>
      </w:r>
      <w:r w:rsidRPr="0039762A">
        <w:rPr>
          <w:rFonts w:ascii="Times New Roman" w:hAnsi="Times New Roman" w:cs="Times New Roman"/>
          <w:sz w:val="20"/>
          <w:vertAlign w:val="subscript"/>
        </w:rPr>
        <w:t xml:space="preserve"> </w:t>
      </w:r>
      <w:r>
        <w:rPr>
          <w:rFonts w:ascii="Times New Roman" w:hAnsi="Times New Roman" w:cs="Times New Roman"/>
          <w:sz w:val="20"/>
        </w:rPr>
        <w:t xml:space="preserve">- расход топлива автомобиля этой марки; </w:t>
      </w:r>
      <w:r>
        <w:rPr>
          <w:rFonts w:ascii="Times New Roman" w:hAnsi="Times New Roman" w:cs="Times New Roman"/>
          <w:i/>
          <w:iCs/>
          <w:sz w:val="20"/>
          <w:lang w:val="en-US"/>
        </w:rPr>
        <w:t>N</w:t>
      </w:r>
      <w:r>
        <w:rPr>
          <w:rFonts w:ascii="Times New Roman" w:hAnsi="Times New Roman" w:cs="Times New Roman"/>
          <w:sz w:val="20"/>
        </w:rPr>
        <w:t>- интенсивность движения)</w:t>
      </w:r>
    </w:p>
    <w:p w:rsidR="008F5D55" w:rsidRDefault="008F5D55">
      <w:pPr>
        <w:pStyle w:val="1"/>
        <w:keepNext w:val="0"/>
        <w:widowControl/>
        <w:spacing w:after="0"/>
        <w:jc w:val="right"/>
        <w:rPr>
          <w:rFonts w:cs="Times New Roman"/>
          <w:b w:val="0"/>
          <w:bCs w:val="0"/>
        </w:rPr>
      </w:pPr>
      <w:bookmarkStart w:id="41" w:name="_Toc182003705"/>
      <w:bookmarkStart w:id="42" w:name="PO0000238"/>
      <w:r>
        <w:rPr>
          <w:rFonts w:cs="Times New Roman"/>
          <w:b w:val="0"/>
          <w:bCs w:val="0"/>
        </w:rPr>
        <w:t>Приложение 3</w:t>
      </w:r>
      <w:bookmarkEnd w:id="41"/>
    </w:p>
    <w:p w:rsidR="008F5D55" w:rsidRDefault="008F5D55">
      <w:pPr>
        <w:widowControl/>
        <w:jc w:val="right"/>
        <w:rPr>
          <w:rFonts w:ascii="Times New Roman" w:hAnsi="Times New Roman" w:cs="Times New Roman"/>
          <w:sz w:val="24"/>
        </w:rPr>
      </w:pPr>
      <w:r>
        <w:rPr>
          <w:rFonts w:ascii="Times New Roman" w:hAnsi="Times New Roman" w:cs="Times New Roman"/>
          <w:sz w:val="24"/>
        </w:rPr>
        <w:t>Рекомендуемое</w:t>
      </w:r>
    </w:p>
    <w:p w:rsidR="008F5D55" w:rsidRDefault="008F5D55">
      <w:pPr>
        <w:pStyle w:val="1"/>
        <w:rPr>
          <w:rFonts w:cs="Times New Roman"/>
        </w:rPr>
      </w:pPr>
      <w:bookmarkStart w:id="43" w:name="_Toc182003706"/>
      <w:r>
        <w:rPr>
          <w:rFonts w:cs="Times New Roman"/>
        </w:rPr>
        <w:t>ВЫБОР ТРАСС, МАРОК ЭЛЕКТРИЧЕСКИХ КАБЕЛЕЙ И СПОСОБОВ ИХ ПРОКЛАДКИ В РАЙОНАХ, ЗАРАЖЕННЫХ ГРЫЗУНАМИ</w:t>
      </w:r>
      <w:bookmarkEnd w:id="43"/>
    </w:p>
    <w:bookmarkEnd w:id="42"/>
    <w:p w:rsidR="008F5D55" w:rsidRDefault="008F5D55">
      <w:pPr>
        <w:ind w:firstLine="283"/>
        <w:jc w:val="both"/>
        <w:rPr>
          <w:rFonts w:ascii="Times New Roman" w:hAnsi="Times New Roman" w:cs="Times New Roman"/>
          <w:sz w:val="24"/>
        </w:rPr>
      </w:pPr>
      <w:r>
        <w:rPr>
          <w:rFonts w:ascii="Times New Roman" w:hAnsi="Times New Roman" w:cs="Times New Roman"/>
          <w:sz w:val="24"/>
        </w:rPr>
        <w:t>При изысканиях по выбору трасс и прокладке кабельных линий связи и кабелей сетей проводного вещания в районах, зараженных грызунами, необходим сбор материала о наличии вдоль трасс поселений различных пород грызунов, плотности их заселения на местности и предполагаемой борьбы с ними.</w:t>
      </w:r>
    </w:p>
    <w:p w:rsidR="008F5D55" w:rsidRDefault="008F5D55">
      <w:pPr>
        <w:ind w:firstLine="283"/>
        <w:jc w:val="both"/>
        <w:rPr>
          <w:rFonts w:ascii="Times New Roman" w:hAnsi="Times New Roman" w:cs="Times New Roman"/>
          <w:sz w:val="24"/>
        </w:rPr>
      </w:pPr>
      <w:r>
        <w:rPr>
          <w:rFonts w:ascii="Times New Roman" w:hAnsi="Times New Roman" w:cs="Times New Roman"/>
          <w:sz w:val="24"/>
        </w:rPr>
        <w:t>В случае поселения по трассе сусликов, песчанок, сурков и других пород грызунов, норы которых располагаются ниже глубины прокладки кабеля, следует устанавливать границы их поселений (колоний), а также получать данные прогноза о возможных новых поселениях грызунов вдоль проектируемых кабельных трасс.</w:t>
      </w:r>
    </w:p>
    <w:p w:rsidR="008F5D55" w:rsidRDefault="008F5D55">
      <w:pPr>
        <w:ind w:firstLine="283"/>
        <w:jc w:val="both"/>
        <w:rPr>
          <w:rFonts w:ascii="Times New Roman" w:hAnsi="Times New Roman" w:cs="Times New Roman"/>
          <w:sz w:val="24"/>
        </w:rPr>
      </w:pPr>
      <w:r>
        <w:rPr>
          <w:rFonts w:ascii="Times New Roman" w:hAnsi="Times New Roman" w:cs="Times New Roman"/>
          <w:sz w:val="24"/>
        </w:rPr>
        <w:t>Для определения наличия грызунов и видов их пород необходимо, как правило, пользоваться услугами колхозов и совхозов, располагающих наиболее точными данными и имеющих специалистов, занимающихся обследованием полей и определением плотности заселения их грызунами. При невозможности получения указанных данных следует воспользоваться материалами районных станций защиты растений, где можно также получать данные о прогнозе развития грызунов и планы мероприятий борьбы с ними.</w:t>
      </w:r>
    </w:p>
    <w:p w:rsidR="008F5D55" w:rsidRDefault="008F5D55">
      <w:pPr>
        <w:ind w:firstLine="283"/>
        <w:jc w:val="both"/>
        <w:rPr>
          <w:rFonts w:ascii="Times New Roman" w:hAnsi="Times New Roman" w:cs="Times New Roman"/>
          <w:sz w:val="24"/>
        </w:rPr>
      </w:pPr>
      <w:r>
        <w:rPr>
          <w:rFonts w:ascii="Times New Roman" w:hAnsi="Times New Roman" w:cs="Times New Roman"/>
          <w:sz w:val="24"/>
        </w:rPr>
        <w:t xml:space="preserve">При наличии вдоль проектируемых трасс прокладки кабелей существующих кабелей в пластмассовых оболочках и шлангах в эксплуатационных организациях следует получать данные о повреждаемости этих кабелей грызунами. При этом должны быть </w:t>
      </w:r>
      <w:r>
        <w:rPr>
          <w:rFonts w:ascii="Times New Roman" w:hAnsi="Times New Roman" w:cs="Times New Roman"/>
          <w:sz w:val="24"/>
        </w:rPr>
        <w:lastRenderedPageBreak/>
        <w:t>указаны: тип и емкость кабелей, способ, глубина и год их прокладки, проводимые в процессе эксплуатации мероприятия по предотвращению повреждений кабелей грызунами.</w:t>
      </w:r>
    </w:p>
    <w:p w:rsidR="008F5D55" w:rsidRDefault="008F5D55">
      <w:pPr>
        <w:ind w:firstLine="283"/>
        <w:jc w:val="both"/>
        <w:rPr>
          <w:rFonts w:ascii="Times New Roman" w:hAnsi="Times New Roman" w:cs="Times New Roman"/>
          <w:sz w:val="24"/>
        </w:rPr>
      </w:pPr>
      <w:r>
        <w:rPr>
          <w:rFonts w:ascii="Times New Roman" w:hAnsi="Times New Roman" w:cs="Times New Roman"/>
          <w:sz w:val="24"/>
        </w:rPr>
        <w:t>С учетом полученных сведений могут быть приняты проектные решения по выбору марок проектируемых кабелей и способов производства работ по их прокладке.</w:t>
      </w:r>
    </w:p>
    <w:p w:rsidR="008F5D55" w:rsidRDefault="008F5D55">
      <w:pPr>
        <w:ind w:firstLine="283"/>
        <w:jc w:val="both"/>
        <w:rPr>
          <w:rFonts w:ascii="Times New Roman" w:hAnsi="Times New Roman" w:cs="Times New Roman"/>
          <w:sz w:val="24"/>
        </w:rPr>
      </w:pPr>
      <w:r>
        <w:rPr>
          <w:rFonts w:ascii="Times New Roman" w:hAnsi="Times New Roman" w:cs="Times New Roman"/>
          <w:sz w:val="24"/>
        </w:rPr>
        <w:t xml:space="preserve">Ниже рассмотрены следующие возможные решения по выбору марок кабелей и условиям их прокладки: </w:t>
      </w:r>
    </w:p>
    <w:p w:rsidR="008F5D55" w:rsidRDefault="008F5D55">
      <w:pPr>
        <w:ind w:firstLine="283"/>
        <w:jc w:val="both"/>
        <w:rPr>
          <w:rFonts w:ascii="Times New Roman" w:hAnsi="Times New Roman" w:cs="Times New Roman"/>
          <w:sz w:val="24"/>
        </w:rPr>
      </w:pPr>
      <w:r>
        <w:rPr>
          <w:rFonts w:ascii="Times New Roman" w:hAnsi="Times New Roman" w:cs="Times New Roman"/>
          <w:sz w:val="24"/>
        </w:rPr>
        <w:t>при отсутствии грызунов на проектируемой трассе кабельной линии могут применяться все типы кабелей в пластмассовых оболочках с прокладкой их кабелеукладчиком или с применением траншеекопательных механизмов на глубину в соответствии с нормами, приведенными в настоящих ВСН;</w:t>
      </w:r>
    </w:p>
    <w:p w:rsidR="008F5D55" w:rsidRDefault="008F5D55">
      <w:pPr>
        <w:ind w:firstLine="283"/>
        <w:jc w:val="both"/>
        <w:rPr>
          <w:rFonts w:ascii="Times New Roman" w:hAnsi="Times New Roman" w:cs="Times New Roman"/>
          <w:sz w:val="24"/>
        </w:rPr>
      </w:pPr>
      <w:r>
        <w:rPr>
          <w:rFonts w:ascii="Times New Roman" w:hAnsi="Times New Roman" w:cs="Times New Roman"/>
          <w:sz w:val="24"/>
        </w:rPr>
        <w:t>при проектировании кабельных линий по трассам, заселенным мышевидными грызунами, норы которых располагаются выше глубины прокладки кабеля (независимо от плотности нор на одном гектаре), могут применяться все типы кабелей в пластмассовых оболочках при условии прокладки их в траншеях, разрабатываемых роторными, ковшовыми или иными механизмами на глубину не менее 1-1,2 м с обязательной засыпкой и утрамбовкой траншей сразу же после укладки в них кабеля.</w:t>
      </w:r>
    </w:p>
    <w:p w:rsidR="008F5D55" w:rsidRDefault="008F5D55">
      <w:pPr>
        <w:ind w:firstLine="283"/>
        <w:jc w:val="both"/>
        <w:rPr>
          <w:rFonts w:ascii="Times New Roman" w:hAnsi="Times New Roman" w:cs="Times New Roman"/>
          <w:sz w:val="24"/>
        </w:rPr>
      </w:pPr>
      <w:r>
        <w:rPr>
          <w:rFonts w:ascii="Times New Roman" w:hAnsi="Times New Roman" w:cs="Times New Roman"/>
          <w:sz w:val="24"/>
        </w:rPr>
        <w:t>при прохождении проектируемых трасс вдоль существующих кабелей в пластмассовых оболочках, ранее не повреждаемых грызунами, могут применяться все типы кабелей в пластмассовых оболочках при условии, что способ и глубина прокладки их будут одинаковы с ранее проложенными кабелями;</w:t>
      </w:r>
    </w:p>
    <w:p w:rsidR="008F5D55" w:rsidRDefault="008F5D55">
      <w:pPr>
        <w:ind w:firstLine="283"/>
        <w:jc w:val="both"/>
        <w:rPr>
          <w:rFonts w:ascii="Times New Roman" w:hAnsi="Times New Roman" w:cs="Times New Roman"/>
          <w:sz w:val="24"/>
        </w:rPr>
      </w:pPr>
      <w:r>
        <w:rPr>
          <w:rFonts w:ascii="Times New Roman" w:hAnsi="Times New Roman" w:cs="Times New Roman"/>
          <w:sz w:val="24"/>
        </w:rPr>
        <w:t>при наличии мышевидных грызунов, когда ранее проложенные кабели повреждались грызунами после их прокладки или в первые годы эксплуатации, а в дальнейшем повреждений грызунами не наблюдалось, могут применяться кабели в пластмассовой оболочке при условии прокладки их на глубину не менее глубины прокладки существующих кабелей, но с применением траншеекопательных механизмов;</w:t>
      </w:r>
    </w:p>
    <w:p w:rsidR="008F5D55" w:rsidRDefault="008F5D55">
      <w:pPr>
        <w:ind w:firstLine="283"/>
        <w:jc w:val="both"/>
        <w:rPr>
          <w:rFonts w:ascii="Times New Roman" w:hAnsi="Times New Roman" w:cs="Times New Roman"/>
          <w:sz w:val="24"/>
        </w:rPr>
      </w:pPr>
      <w:r>
        <w:rPr>
          <w:rFonts w:ascii="Times New Roman" w:hAnsi="Times New Roman" w:cs="Times New Roman"/>
          <w:sz w:val="24"/>
        </w:rPr>
        <w:t>при наличии по трассе прокладки кабелей колоний грызунов, норы которых расползаются на уровне или ниже нормативной глубины прокладки кабелей, следует производить изыскания обходных трасс. При этом некоторое удлинение кабеля не должно иметь решающего значения. В случае невозможности выбора обходных трасс в проекте следует предусматривать бронированные кабели;</w:t>
      </w:r>
    </w:p>
    <w:p w:rsidR="008F5D55" w:rsidRDefault="008F5D55">
      <w:pPr>
        <w:ind w:firstLine="283"/>
        <w:jc w:val="both"/>
        <w:rPr>
          <w:rFonts w:ascii="Times New Roman" w:hAnsi="Times New Roman" w:cs="Times New Roman"/>
          <w:sz w:val="24"/>
        </w:rPr>
      </w:pPr>
      <w:r>
        <w:rPr>
          <w:rFonts w:ascii="Times New Roman" w:hAnsi="Times New Roman" w:cs="Times New Roman"/>
          <w:sz w:val="24"/>
        </w:rPr>
        <w:t>при наличии вдоль трассы кабелей только мышевидных грызунов и при значительной протяженности проектируемой к прокладке кабельной линии, когда становится целесообразным применение кабелеукладчиков, необходимо изыскивать обходные трассы с наименьшим числом грызунов. При невозможности выбора таких обходных трасс прокладка кабелей может производиться дифференцированно; на наиболее опасных участках, где плотность грызунов составляет более 500 жилых норм на одном гектаре, следует предусматривать прокладку кабелей в пластмассовых оболочках на глубину на менее 1-1,2 м с применением траншеекопательных механизмов с последующей засыпкой и трамбовкой вслед за прокладкой кабелей, а в местах менее опасных с применением кабелеукладочных механизмов;</w:t>
      </w:r>
    </w:p>
    <w:p w:rsidR="008F5D55" w:rsidRDefault="008F5D55">
      <w:pPr>
        <w:ind w:firstLine="283"/>
        <w:jc w:val="both"/>
        <w:rPr>
          <w:rFonts w:ascii="Times New Roman" w:hAnsi="Times New Roman" w:cs="Times New Roman"/>
          <w:sz w:val="24"/>
        </w:rPr>
      </w:pPr>
      <w:r>
        <w:rPr>
          <w:rFonts w:ascii="Times New Roman" w:hAnsi="Times New Roman" w:cs="Times New Roman"/>
          <w:sz w:val="24"/>
        </w:rPr>
        <w:t>при отсутствии на трассе грызунов, норы которых достигают глубины прокладки кабелей, но где по условиям местности не исключается возможность их новых поселений после прокладки кабелей, должны применяться бронированные кабели. По трассам, где новые поселения грызунов по прогнозам не предвидятся, могут применять кабели в пластмассовых оболочках.</w:t>
      </w:r>
    </w:p>
    <w:p w:rsidR="008F5D55" w:rsidRDefault="008F5D55">
      <w:pPr>
        <w:ind w:firstLine="283"/>
        <w:jc w:val="both"/>
        <w:rPr>
          <w:rFonts w:ascii="Times New Roman" w:hAnsi="Times New Roman" w:cs="Times New Roman"/>
          <w:sz w:val="24"/>
        </w:rPr>
      </w:pPr>
      <w:r>
        <w:rPr>
          <w:rFonts w:ascii="Times New Roman" w:hAnsi="Times New Roman" w:cs="Times New Roman"/>
          <w:sz w:val="24"/>
        </w:rPr>
        <w:t>Отсутствие новых поселений грызунов (сусликов) в районе проектируемых трасс прокладки кабелей считается тогда, когда их колонии располагаются от намечаемой трассы на ближе 2 км, а также в случаях прохождения трассы по пахотным землям и в полосах отвода автомобильных и железных дорог в непосредственной близости к проезжей части.</w:t>
      </w:r>
    </w:p>
    <w:p w:rsidR="008F5D55" w:rsidRDefault="008F5D55">
      <w:pPr>
        <w:ind w:firstLine="283"/>
        <w:jc w:val="both"/>
        <w:rPr>
          <w:rFonts w:ascii="Times New Roman" w:hAnsi="Times New Roman" w:cs="Times New Roman"/>
          <w:sz w:val="24"/>
        </w:rPr>
      </w:pPr>
      <w:r>
        <w:rPr>
          <w:rFonts w:ascii="Times New Roman" w:hAnsi="Times New Roman" w:cs="Times New Roman"/>
          <w:sz w:val="24"/>
        </w:rPr>
        <w:lastRenderedPageBreak/>
        <w:t>В результате выполнения указанных рекомендаций вероятность повреждений кабелей грызунами должна быть значительно сокращена.</w:t>
      </w:r>
    </w:p>
    <w:p w:rsidR="008F5D55" w:rsidRDefault="008F5D55">
      <w:pPr>
        <w:pStyle w:val="1"/>
        <w:keepNext w:val="0"/>
        <w:widowControl/>
        <w:spacing w:after="0"/>
        <w:jc w:val="right"/>
        <w:rPr>
          <w:rFonts w:cs="Times New Roman"/>
          <w:b w:val="0"/>
          <w:bCs w:val="0"/>
        </w:rPr>
      </w:pPr>
      <w:bookmarkStart w:id="44" w:name="_Toc182003707"/>
      <w:bookmarkStart w:id="45" w:name="PO0000239"/>
      <w:r>
        <w:rPr>
          <w:rFonts w:cs="Times New Roman"/>
          <w:b w:val="0"/>
          <w:bCs w:val="0"/>
        </w:rPr>
        <w:t>Приложение 4</w:t>
      </w:r>
      <w:bookmarkEnd w:id="44"/>
      <w:r>
        <w:rPr>
          <w:rFonts w:cs="Times New Roman"/>
          <w:b w:val="0"/>
          <w:bCs w:val="0"/>
        </w:rPr>
        <w:t xml:space="preserve"> </w:t>
      </w:r>
    </w:p>
    <w:p w:rsidR="008F5D55" w:rsidRDefault="008F5D55">
      <w:pPr>
        <w:widowControl/>
        <w:jc w:val="right"/>
        <w:rPr>
          <w:rFonts w:ascii="Times New Roman" w:hAnsi="Times New Roman" w:cs="Times New Roman"/>
          <w:sz w:val="24"/>
        </w:rPr>
      </w:pPr>
      <w:r>
        <w:rPr>
          <w:rFonts w:ascii="Times New Roman" w:hAnsi="Times New Roman" w:cs="Times New Roman"/>
          <w:sz w:val="24"/>
        </w:rPr>
        <w:t>Обязательное</w:t>
      </w:r>
    </w:p>
    <w:p w:rsidR="008F5D55" w:rsidRDefault="008F5D55">
      <w:pPr>
        <w:pStyle w:val="1"/>
        <w:rPr>
          <w:rFonts w:cs="Times New Roman"/>
        </w:rPr>
      </w:pPr>
      <w:bookmarkStart w:id="46" w:name="_Toc182003708"/>
      <w:r>
        <w:rPr>
          <w:rFonts w:cs="Times New Roman"/>
        </w:rPr>
        <w:t>Измерительные приборы для вновь организуемых на МКЛС и ВЗКЛС кабельных участков и линейно-технических цехов</w:t>
      </w:r>
      <w:bookmarkEnd w:id="46"/>
    </w:p>
    <w:tbl>
      <w:tblPr>
        <w:tblW w:w="5000" w:type="pct"/>
        <w:jc w:val="center"/>
        <w:tblCellMar>
          <w:left w:w="28" w:type="dxa"/>
          <w:right w:w="28" w:type="dxa"/>
        </w:tblCellMar>
        <w:tblLook w:val="0000" w:firstRow="0" w:lastRow="0" w:firstColumn="0" w:lastColumn="0" w:noHBand="0" w:noVBand="0"/>
      </w:tblPr>
      <w:tblGrid>
        <w:gridCol w:w="6043"/>
        <w:gridCol w:w="1552"/>
        <w:gridCol w:w="1532"/>
      </w:tblGrid>
      <w:tr w:rsidR="008F5D55">
        <w:trPr>
          <w:tblHeader/>
          <w:jc w:val="center"/>
        </w:trPr>
        <w:tc>
          <w:tcPr>
            <w:tcW w:w="3311" w:type="pct"/>
            <w:tcBorders>
              <w:top w:val="single" w:sz="4" w:space="0" w:color="auto"/>
              <w:left w:val="single" w:sz="4" w:space="0" w:color="auto"/>
              <w:bottom w:val="single" w:sz="6" w:space="0" w:color="auto"/>
              <w:right w:val="single" w:sz="4" w:space="0" w:color="auto"/>
            </w:tcBorders>
            <w:shd w:val="clear" w:color="auto" w:fill="auto"/>
            <w:vAlign w:val="center"/>
          </w:tcPr>
          <w:bookmarkEnd w:id="45"/>
          <w:p w:rsidR="008F5D55" w:rsidRDefault="008F5D55">
            <w:pPr>
              <w:widowControl/>
              <w:jc w:val="center"/>
              <w:rPr>
                <w:rFonts w:ascii="Times New Roman" w:hAnsi="Times New Roman" w:cs="Times New Roman"/>
                <w:sz w:val="20"/>
              </w:rPr>
            </w:pPr>
            <w:r>
              <w:rPr>
                <w:rFonts w:ascii="Times New Roman" w:hAnsi="Times New Roman" w:cs="Times New Roman"/>
                <w:sz w:val="20"/>
                <w:szCs w:val="14"/>
              </w:rPr>
              <w:t>Наименование приборов</w:t>
            </w:r>
          </w:p>
        </w:tc>
        <w:tc>
          <w:tcPr>
            <w:tcW w:w="850" w:type="pct"/>
            <w:tcBorders>
              <w:top w:val="single" w:sz="4" w:space="0" w:color="auto"/>
              <w:left w:val="single" w:sz="4" w:space="0" w:color="auto"/>
              <w:bottom w:val="single" w:sz="6" w:space="0" w:color="auto"/>
              <w:right w:val="single" w:sz="4" w:space="0" w:color="auto"/>
            </w:tcBorders>
            <w:shd w:val="clear" w:color="auto" w:fill="auto"/>
            <w:vAlign w:val="center"/>
          </w:tcPr>
          <w:p w:rsidR="008F5D55" w:rsidRDefault="008F5D55">
            <w:pPr>
              <w:widowControl/>
              <w:jc w:val="center"/>
              <w:rPr>
                <w:rFonts w:ascii="Times New Roman" w:hAnsi="Times New Roman" w:cs="Times New Roman"/>
                <w:sz w:val="20"/>
              </w:rPr>
            </w:pPr>
            <w:r>
              <w:rPr>
                <w:rFonts w:ascii="Times New Roman" w:hAnsi="Times New Roman" w:cs="Times New Roman"/>
                <w:sz w:val="20"/>
                <w:szCs w:val="14"/>
              </w:rPr>
              <w:t>Ед. измер.</w:t>
            </w:r>
          </w:p>
        </w:tc>
        <w:tc>
          <w:tcPr>
            <w:tcW w:w="839" w:type="pct"/>
            <w:tcBorders>
              <w:top w:val="single" w:sz="4" w:space="0" w:color="auto"/>
              <w:left w:val="single" w:sz="4" w:space="0" w:color="auto"/>
              <w:bottom w:val="single" w:sz="6" w:space="0" w:color="auto"/>
              <w:right w:val="single" w:sz="4" w:space="0" w:color="auto"/>
            </w:tcBorders>
            <w:shd w:val="clear" w:color="auto" w:fill="auto"/>
            <w:vAlign w:val="center"/>
          </w:tcPr>
          <w:p w:rsidR="008F5D55" w:rsidRDefault="008F5D55">
            <w:pPr>
              <w:widowControl/>
              <w:jc w:val="center"/>
              <w:rPr>
                <w:rFonts w:ascii="Times New Roman" w:hAnsi="Times New Roman" w:cs="Times New Roman"/>
                <w:sz w:val="20"/>
              </w:rPr>
            </w:pPr>
            <w:r>
              <w:rPr>
                <w:rFonts w:ascii="Times New Roman" w:hAnsi="Times New Roman" w:cs="Times New Roman"/>
                <w:sz w:val="20"/>
                <w:szCs w:val="14"/>
              </w:rPr>
              <w:t>Количество</w:t>
            </w:r>
          </w:p>
        </w:tc>
      </w:tr>
      <w:tr w:rsidR="008F5D55">
        <w:trPr>
          <w:jc w:val="center"/>
        </w:trPr>
        <w:tc>
          <w:tcPr>
            <w:tcW w:w="5000" w:type="pct"/>
            <w:gridSpan w:val="3"/>
            <w:tcBorders>
              <w:top w:val="single" w:sz="6" w:space="0" w:color="auto"/>
              <w:left w:val="single" w:sz="4" w:space="0" w:color="auto"/>
              <w:bottom w:val="nil"/>
              <w:right w:val="single" w:sz="4" w:space="0" w:color="auto"/>
            </w:tcBorders>
            <w:shd w:val="clear" w:color="auto" w:fill="auto"/>
          </w:tcPr>
          <w:p w:rsidR="008F5D55" w:rsidRDefault="008F5D55">
            <w:pPr>
              <w:widowControl/>
              <w:jc w:val="center"/>
              <w:rPr>
                <w:rFonts w:ascii="Times New Roman" w:hAnsi="Times New Roman" w:cs="Times New Roman"/>
                <w:sz w:val="20"/>
              </w:rPr>
            </w:pPr>
            <w:r>
              <w:rPr>
                <w:rFonts w:ascii="Times New Roman" w:hAnsi="Times New Roman" w:cs="Times New Roman"/>
                <w:sz w:val="20"/>
                <w:szCs w:val="14"/>
              </w:rPr>
              <w:t>1. Приборы для измерения параметров кабелей связи и определения мест повреждений</w:t>
            </w:r>
          </w:p>
        </w:tc>
      </w:tr>
      <w:tr w:rsidR="008F5D55">
        <w:trPr>
          <w:jc w:val="center"/>
        </w:trPr>
        <w:tc>
          <w:tcPr>
            <w:tcW w:w="3311" w:type="pct"/>
            <w:tcBorders>
              <w:top w:val="nil"/>
              <w:left w:val="single" w:sz="4" w:space="0" w:color="auto"/>
              <w:bottom w:val="nil"/>
              <w:right w:val="single" w:sz="4" w:space="0" w:color="auto"/>
            </w:tcBorders>
            <w:shd w:val="clear" w:color="auto" w:fill="auto"/>
          </w:tcPr>
          <w:p w:rsidR="008F5D55" w:rsidRDefault="008F5D55">
            <w:pPr>
              <w:widowControl/>
              <w:jc w:val="both"/>
              <w:rPr>
                <w:rFonts w:ascii="Times New Roman" w:hAnsi="Times New Roman" w:cs="Times New Roman"/>
                <w:sz w:val="20"/>
              </w:rPr>
            </w:pPr>
            <w:r>
              <w:rPr>
                <w:rFonts w:ascii="Times New Roman" w:hAnsi="Times New Roman" w:cs="Times New Roman"/>
                <w:sz w:val="20"/>
                <w:szCs w:val="14"/>
              </w:rPr>
              <w:t>Прибор кабельный переносной</w:t>
            </w:r>
          </w:p>
        </w:tc>
        <w:tc>
          <w:tcPr>
            <w:tcW w:w="850" w:type="pct"/>
            <w:tcBorders>
              <w:top w:val="nil"/>
              <w:left w:val="single" w:sz="4" w:space="0" w:color="auto"/>
              <w:bottom w:val="nil"/>
              <w:right w:val="single" w:sz="4" w:space="0" w:color="auto"/>
            </w:tcBorders>
            <w:shd w:val="clear" w:color="auto" w:fill="auto"/>
          </w:tcPr>
          <w:p w:rsidR="008F5D55" w:rsidRDefault="008F5D55">
            <w:pPr>
              <w:widowControl/>
              <w:jc w:val="center"/>
              <w:rPr>
                <w:rFonts w:ascii="Times New Roman" w:hAnsi="Times New Roman" w:cs="Times New Roman"/>
                <w:sz w:val="20"/>
              </w:rPr>
            </w:pPr>
            <w:r>
              <w:rPr>
                <w:rFonts w:ascii="Times New Roman" w:hAnsi="Times New Roman" w:cs="Times New Roman"/>
                <w:sz w:val="20"/>
                <w:szCs w:val="14"/>
              </w:rPr>
              <w:t>шт.</w:t>
            </w:r>
          </w:p>
        </w:tc>
        <w:tc>
          <w:tcPr>
            <w:tcW w:w="839" w:type="pct"/>
            <w:tcBorders>
              <w:top w:val="nil"/>
              <w:left w:val="single" w:sz="4" w:space="0" w:color="auto"/>
              <w:bottom w:val="nil"/>
              <w:right w:val="single" w:sz="4" w:space="0" w:color="auto"/>
            </w:tcBorders>
            <w:shd w:val="clear" w:color="auto" w:fill="auto"/>
          </w:tcPr>
          <w:p w:rsidR="008F5D55" w:rsidRDefault="008F5D55">
            <w:pPr>
              <w:widowControl/>
              <w:jc w:val="center"/>
              <w:rPr>
                <w:rFonts w:ascii="Times New Roman" w:hAnsi="Times New Roman" w:cs="Times New Roman"/>
                <w:sz w:val="20"/>
              </w:rPr>
            </w:pPr>
            <w:r>
              <w:rPr>
                <w:rFonts w:ascii="Times New Roman" w:hAnsi="Times New Roman" w:cs="Times New Roman"/>
                <w:sz w:val="20"/>
                <w:szCs w:val="14"/>
              </w:rPr>
              <w:t>2</w:t>
            </w:r>
          </w:p>
        </w:tc>
      </w:tr>
      <w:tr w:rsidR="008F5D55">
        <w:trPr>
          <w:jc w:val="center"/>
        </w:trPr>
        <w:tc>
          <w:tcPr>
            <w:tcW w:w="3311" w:type="pct"/>
            <w:tcBorders>
              <w:top w:val="nil"/>
              <w:left w:val="single" w:sz="4" w:space="0" w:color="auto"/>
              <w:bottom w:val="nil"/>
              <w:right w:val="single" w:sz="4" w:space="0" w:color="auto"/>
            </w:tcBorders>
            <w:shd w:val="clear" w:color="auto" w:fill="auto"/>
          </w:tcPr>
          <w:p w:rsidR="008F5D55" w:rsidRDefault="008F5D55">
            <w:pPr>
              <w:widowControl/>
              <w:jc w:val="both"/>
              <w:rPr>
                <w:rFonts w:ascii="Times New Roman" w:hAnsi="Times New Roman" w:cs="Times New Roman"/>
                <w:sz w:val="20"/>
              </w:rPr>
            </w:pPr>
            <w:r>
              <w:rPr>
                <w:rFonts w:ascii="Times New Roman" w:hAnsi="Times New Roman" w:cs="Times New Roman"/>
                <w:sz w:val="20"/>
                <w:szCs w:val="14"/>
              </w:rPr>
              <w:t>Мост кабельный высоковольтный</w:t>
            </w:r>
          </w:p>
        </w:tc>
        <w:tc>
          <w:tcPr>
            <w:tcW w:w="850" w:type="pct"/>
            <w:tcBorders>
              <w:top w:val="nil"/>
              <w:left w:val="single" w:sz="4" w:space="0" w:color="auto"/>
              <w:bottom w:val="nil"/>
              <w:right w:val="single" w:sz="4" w:space="0" w:color="auto"/>
            </w:tcBorders>
            <w:shd w:val="clear" w:color="auto" w:fill="auto"/>
          </w:tcPr>
          <w:p w:rsidR="008F5D55" w:rsidRDefault="008F5D55">
            <w:pPr>
              <w:widowControl/>
              <w:jc w:val="center"/>
              <w:rPr>
                <w:rFonts w:ascii="Times New Roman" w:hAnsi="Times New Roman" w:cs="Times New Roman"/>
                <w:sz w:val="20"/>
              </w:rPr>
            </w:pPr>
            <w:r>
              <w:rPr>
                <w:rFonts w:ascii="Times New Roman" w:hAnsi="Times New Roman" w:cs="Times New Roman"/>
                <w:sz w:val="20"/>
                <w:szCs w:val="14"/>
              </w:rPr>
              <w:t>компл.</w:t>
            </w:r>
          </w:p>
        </w:tc>
        <w:tc>
          <w:tcPr>
            <w:tcW w:w="839" w:type="pct"/>
            <w:tcBorders>
              <w:top w:val="nil"/>
              <w:left w:val="single" w:sz="4" w:space="0" w:color="auto"/>
              <w:bottom w:val="nil"/>
              <w:right w:val="single" w:sz="4" w:space="0" w:color="auto"/>
            </w:tcBorders>
            <w:shd w:val="clear" w:color="auto" w:fill="auto"/>
          </w:tcPr>
          <w:p w:rsidR="008F5D55" w:rsidRDefault="008F5D55">
            <w:pPr>
              <w:widowControl/>
              <w:jc w:val="center"/>
              <w:rPr>
                <w:rFonts w:ascii="Times New Roman" w:hAnsi="Times New Roman" w:cs="Times New Roman"/>
                <w:sz w:val="20"/>
              </w:rPr>
            </w:pPr>
            <w:r>
              <w:rPr>
                <w:rFonts w:ascii="Times New Roman" w:hAnsi="Times New Roman" w:cs="Times New Roman"/>
                <w:sz w:val="20"/>
                <w:szCs w:val="14"/>
              </w:rPr>
              <w:t>1</w:t>
            </w:r>
          </w:p>
        </w:tc>
      </w:tr>
      <w:tr w:rsidR="008F5D55">
        <w:trPr>
          <w:jc w:val="center"/>
        </w:trPr>
        <w:tc>
          <w:tcPr>
            <w:tcW w:w="3311" w:type="pct"/>
            <w:tcBorders>
              <w:top w:val="nil"/>
              <w:left w:val="single" w:sz="4" w:space="0" w:color="auto"/>
              <w:bottom w:val="nil"/>
              <w:right w:val="single" w:sz="4" w:space="0" w:color="auto"/>
            </w:tcBorders>
            <w:shd w:val="clear" w:color="auto" w:fill="auto"/>
          </w:tcPr>
          <w:p w:rsidR="008F5D55" w:rsidRDefault="008F5D55">
            <w:pPr>
              <w:widowControl/>
              <w:jc w:val="both"/>
              <w:rPr>
                <w:rFonts w:ascii="Times New Roman" w:hAnsi="Times New Roman" w:cs="Times New Roman"/>
                <w:sz w:val="20"/>
              </w:rPr>
            </w:pPr>
            <w:r>
              <w:rPr>
                <w:rFonts w:ascii="Times New Roman" w:hAnsi="Times New Roman" w:cs="Times New Roman"/>
                <w:sz w:val="20"/>
                <w:szCs w:val="14"/>
              </w:rPr>
              <w:t>Источник напряжения постоянного тока</w:t>
            </w:r>
          </w:p>
        </w:tc>
        <w:tc>
          <w:tcPr>
            <w:tcW w:w="850" w:type="pct"/>
            <w:tcBorders>
              <w:top w:val="nil"/>
              <w:left w:val="single" w:sz="4" w:space="0" w:color="auto"/>
              <w:bottom w:val="nil"/>
              <w:right w:val="single" w:sz="4" w:space="0" w:color="auto"/>
            </w:tcBorders>
            <w:shd w:val="clear" w:color="auto" w:fill="auto"/>
          </w:tcPr>
          <w:p w:rsidR="008F5D55" w:rsidRDefault="008F5D55">
            <w:pPr>
              <w:widowControl/>
              <w:jc w:val="center"/>
              <w:rPr>
                <w:rFonts w:ascii="Times New Roman" w:hAnsi="Times New Roman" w:cs="Times New Roman"/>
                <w:sz w:val="20"/>
              </w:rPr>
            </w:pPr>
            <w:r>
              <w:rPr>
                <w:rFonts w:ascii="Times New Roman" w:hAnsi="Times New Roman" w:cs="Times New Roman"/>
                <w:sz w:val="20"/>
                <w:szCs w:val="14"/>
              </w:rPr>
              <w:t>шт.</w:t>
            </w:r>
          </w:p>
        </w:tc>
        <w:tc>
          <w:tcPr>
            <w:tcW w:w="839" w:type="pct"/>
            <w:tcBorders>
              <w:top w:val="nil"/>
              <w:left w:val="single" w:sz="4" w:space="0" w:color="auto"/>
              <w:bottom w:val="nil"/>
              <w:right w:val="single" w:sz="4" w:space="0" w:color="auto"/>
            </w:tcBorders>
            <w:shd w:val="clear" w:color="auto" w:fill="auto"/>
          </w:tcPr>
          <w:p w:rsidR="008F5D55" w:rsidRDefault="008F5D55">
            <w:pPr>
              <w:widowControl/>
              <w:jc w:val="center"/>
              <w:rPr>
                <w:rFonts w:ascii="Times New Roman" w:hAnsi="Times New Roman" w:cs="Times New Roman"/>
                <w:sz w:val="20"/>
              </w:rPr>
            </w:pPr>
            <w:r>
              <w:rPr>
                <w:rFonts w:ascii="Times New Roman" w:hAnsi="Times New Roman" w:cs="Times New Roman"/>
                <w:sz w:val="20"/>
                <w:szCs w:val="14"/>
              </w:rPr>
              <w:t>1</w:t>
            </w:r>
          </w:p>
        </w:tc>
      </w:tr>
      <w:tr w:rsidR="008F5D55">
        <w:trPr>
          <w:jc w:val="center"/>
        </w:trPr>
        <w:tc>
          <w:tcPr>
            <w:tcW w:w="3311" w:type="pct"/>
            <w:tcBorders>
              <w:top w:val="nil"/>
              <w:left w:val="single" w:sz="4" w:space="0" w:color="auto"/>
              <w:bottom w:val="nil"/>
              <w:right w:val="single" w:sz="4" w:space="0" w:color="auto"/>
            </w:tcBorders>
            <w:shd w:val="clear" w:color="auto" w:fill="auto"/>
          </w:tcPr>
          <w:p w:rsidR="008F5D55" w:rsidRDefault="008F5D55">
            <w:pPr>
              <w:widowControl/>
              <w:jc w:val="both"/>
              <w:rPr>
                <w:rFonts w:ascii="Times New Roman" w:hAnsi="Times New Roman" w:cs="Times New Roman"/>
                <w:sz w:val="20"/>
              </w:rPr>
            </w:pPr>
            <w:r>
              <w:rPr>
                <w:rFonts w:ascii="Times New Roman" w:hAnsi="Times New Roman" w:cs="Times New Roman"/>
                <w:sz w:val="20"/>
                <w:szCs w:val="14"/>
              </w:rPr>
              <w:t>Поисковое устройство для определения места электрического пробоя кабеля</w:t>
            </w:r>
          </w:p>
        </w:tc>
        <w:tc>
          <w:tcPr>
            <w:tcW w:w="850" w:type="pct"/>
            <w:tcBorders>
              <w:top w:val="nil"/>
              <w:left w:val="single" w:sz="4" w:space="0" w:color="auto"/>
              <w:bottom w:val="nil"/>
              <w:right w:val="single" w:sz="4" w:space="0" w:color="auto"/>
            </w:tcBorders>
            <w:shd w:val="clear" w:color="auto" w:fill="auto"/>
          </w:tcPr>
          <w:p w:rsidR="008F5D55" w:rsidRDefault="008F5D55">
            <w:pPr>
              <w:widowControl/>
              <w:jc w:val="center"/>
              <w:rPr>
                <w:rFonts w:ascii="Times New Roman" w:hAnsi="Times New Roman" w:cs="Times New Roman"/>
                <w:sz w:val="20"/>
              </w:rPr>
            </w:pPr>
            <w:r>
              <w:rPr>
                <w:rFonts w:ascii="Times New Roman" w:hAnsi="Times New Roman" w:cs="Times New Roman"/>
                <w:sz w:val="20"/>
                <w:szCs w:val="14"/>
              </w:rPr>
              <w:t>-"-</w:t>
            </w:r>
          </w:p>
        </w:tc>
        <w:tc>
          <w:tcPr>
            <w:tcW w:w="839" w:type="pct"/>
            <w:tcBorders>
              <w:top w:val="nil"/>
              <w:left w:val="single" w:sz="4" w:space="0" w:color="auto"/>
              <w:bottom w:val="nil"/>
              <w:right w:val="single" w:sz="4" w:space="0" w:color="auto"/>
            </w:tcBorders>
            <w:shd w:val="clear" w:color="auto" w:fill="auto"/>
          </w:tcPr>
          <w:p w:rsidR="008F5D55" w:rsidRDefault="008F5D55">
            <w:pPr>
              <w:widowControl/>
              <w:jc w:val="center"/>
              <w:rPr>
                <w:rFonts w:ascii="Times New Roman" w:hAnsi="Times New Roman" w:cs="Times New Roman"/>
                <w:sz w:val="20"/>
              </w:rPr>
            </w:pPr>
            <w:r>
              <w:rPr>
                <w:rFonts w:ascii="Times New Roman" w:hAnsi="Times New Roman" w:cs="Times New Roman"/>
                <w:sz w:val="20"/>
                <w:szCs w:val="14"/>
              </w:rPr>
              <w:t>1</w:t>
            </w:r>
          </w:p>
        </w:tc>
      </w:tr>
      <w:tr w:rsidR="008F5D55">
        <w:trPr>
          <w:jc w:val="center"/>
        </w:trPr>
        <w:tc>
          <w:tcPr>
            <w:tcW w:w="3311" w:type="pct"/>
            <w:tcBorders>
              <w:top w:val="nil"/>
              <w:left w:val="single" w:sz="4" w:space="0" w:color="auto"/>
              <w:bottom w:val="nil"/>
              <w:right w:val="single" w:sz="4" w:space="0" w:color="auto"/>
            </w:tcBorders>
            <w:shd w:val="clear" w:color="auto" w:fill="auto"/>
          </w:tcPr>
          <w:p w:rsidR="008F5D55" w:rsidRDefault="008F5D55">
            <w:pPr>
              <w:widowControl/>
              <w:jc w:val="both"/>
              <w:rPr>
                <w:rFonts w:ascii="Times New Roman" w:hAnsi="Times New Roman" w:cs="Times New Roman"/>
                <w:sz w:val="20"/>
              </w:rPr>
            </w:pPr>
            <w:r>
              <w:rPr>
                <w:rFonts w:ascii="Times New Roman" w:hAnsi="Times New Roman" w:cs="Times New Roman"/>
                <w:sz w:val="20"/>
                <w:szCs w:val="14"/>
              </w:rPr>
              <w:t>Оптический рефлектометр</w:t>
            </w:r>
          </w:p>
        </w:tc>
        <w:tc>
          <w:tcPr>
            <w:tcW w:w="850" w:type="pct"/>
            <w:tcBorders>
              <w:top w:val="nil"/>
              <w:left w:val="single" w:sz="4" w:space="0" w:color="auto"/>
              <w:bottom w:val="nil"/>
              <w:right w:val="single" w:sz="4" w:space="0" w:color="auto"/>
            </w:tcBorders>
            <w:shd w:val="clear" w:color="auto" w:fill="auto"/>
          </w:tcPr>
          <w:p w:rsidR="008F5D55" w:rsidRDefault="008F5D55">
            <w:pPr>
              <w:widowControl/>
              <w:jc w:val="center"/>
              <w:rPr>
                <w:rFonts w:ascii="Times New Roman" w:hAnsi="Times New Roman" w:cs="Times New Roman"/>
                <w:sz w:val="20"/>
              </w:rPr>
            </w:pPr>
            <w:r>
              <w:rPr>
                <w:rFonts w:ascii="Times New Roman" w:hAnsi="Times New Roman" w:cs="Times New Roman"/>
                <w:sz w:val="20"/>
                <w:szCs w:val="14"/>
              </w:rPr>
              <w:t>-"-</w:t>
            </w:r>
          </w:p>
        </w:tc>
        <w:tc>
          <w:tcPr>
            <w:tcW w:w="839" w:type="pct"/>
            <w:tcBorders>
              <w:top w:val="nil"/>
              <w:left w:val="single" w:sz="4" w:space="0" w:color="auto"/>
              <w:bottom w:val="nil"/>
              <w:right w:val="single" w:sz="4" w:space="0" w:color="auto"/>
            </w:tcBorders>
            <w:shd w:val="clear" w:color="auto" w:fill="auto"/>
          </w:tcPr>
          <w:p w:rsidR="008F5D55" w:rsidRDefault="008F5D55">
            <w:pPr>
              <w:widowControl/>
              <w:jc w:val="center"/>
              <w:rPr>
                <w:rFonts w:ascii="Times New Roman" w:hAnsi="Times New Roman" w:cs="Times New Roman"/>
                <w:sz w:val="20"/>
              </w:rPr>
            </w:pPr>
            <w:r>
              <w:rPr>
                <w:rFonts w:ascii="Times New Roman" w:hAnsi="Times New Roman" w:cs="Times New Roman"/>
                <w:sz w:val="20"/>
                <w:szCs w:val="14"/>
              </w:rPr>
              <w:t>1</w:t>
            </w:r>
          </w:p>
        </w:tc>
      </w:tr>
      <w:tr w:rsidR="008F5D55">
        <w:trPr>
          <w:jc w:val="center"/>
        </w:trPr>
        <w:tc>
          <w:tcPr>
            <w:tcW w:w="3311" w:type="pct"/>
            <w:tcBorders>
              <w:top w:val="nil"/>
              <w:left w:val="single" w:sz="4" w:space="0" w:color="auto"/>
              <w:bottom w:val="nil"/>
              <w:right w:val="single" w:sz="4" w:space="0" w:color="auto"/>
            </w:tcBorders>
            <w:shd w:val="clear" w:color="auto" w:fill="auto"/>
          </w:tcPr>
          <w:p w:rsidR="008F5D55" w:rsidRDefault="008F5D55">
            <w:pPr>
              <w:widowControl/>
              <w:jc w:val="both"/>
              <w:rPr>
                <w:rFonts w:ascii="Times New Roman" w:hAnsi="Times New Roman" w:cs="Times New Roman"/>
                <w:sz w:val="20"/>
              </w:rPr>
            </w:pPr>
            <w:r>
              <w:rPr>
                <w:rFonts w:ascii="Times New Roman" w:hAnsi="Times New Roman" w:cs="Times New Roman"/>
                <w:sz w:val="20"/>
                <w:szCs w:val="14"/>
              </w:rPr>
              <w:t>Тестер оптический</w:t>
            </w:r>
          </w:p>
        </w:tc>
        <w:tc>
          <w:tcPr>
            <w:tcW w:w="850" w:type="pct"/>
            <w:tcBorders>
              <w:top w:val="nil"/>
              <w:left w:val="single" w:sz="4" w:space="0" w:color="auto"/>
              <w:bottom w:val="nil"/>
              <w:right w:val="single" w:sz="4" w:space="0" w:color="auto"/>
            </w:tcBorders>
            <w:shd w:val="clear" w:color="auto" w:fill="auto"/>
          </w:tcPr>
          <w:p w:rsidR="008F5D55" w:rsidRDefault="008F5D55">
            <w:pPr>
              <w:widowControl/>
              <w:jc w:val="center"/>
              <w:rPr>
                <w:rFonts w:ascii="Times New Roman" w:hAnsi="Times New Roman" w:cs="Times New Roman"/>
                <w:sz w:val="20"/>
              </w:rPr>
            </w:pPr>
            <w:r>
              <w:rPr>
                <w:rFonts w:ascii="Times New Roman" w:hAnsi="Times New Roman" w:cs="Times New Roman"/>
                <w:sz w:val="20"/>
                <w:szCs w:val="14"/>
              </w:rPr>
              <w:t>-"-</w:t>
            </w:r>
          </w:p>
        </w:tc>
        <w:tc>
          <w:tcPr>
            <w:tcW w:w="839" w:type="pct"/>
            <w:tcBorders>
              <w:top w:val="nil"/>
              <w:left w:val="single" w:sz="4" w:space="0" w:color="auto"/>
              <w:bottom w:val="nil"/>
              <w:right w:val="single" w:sz="4" w:space="0" w:color="auto"/>
            </w:tcBorders>
            <w:shd w:val="clear" w:color="auto" w:fill="auto"/>
          </w:tcPr>
          <w:p w:rsidR="008F5D55" w:rsidRDefault="008F5D55">
            <w:pPr>
              <w:widowControl/>
              <w:jc w:val="center"/>
              <w:rPr>
                <w:rFonts w:ascii="Times New Roman" w:hAnsi="Times New Roman" w:cs="Times New Roman"/>
                <w:sz w:val="20"/>
              </w:rPr>
            </w:pPr>
            <w:r>
              <w:rPr>
                <w:rFonts w:ascii="Times New Roman" w:hAnsi="Times New Roman" w:cs="Times New Roman"/>
                <w:sz w:val="20"/>
                <w:szCs w:val="14"/>
              </w:rPr>
              <w:t>1</w:t>
            </w:r>
          </w:p>
        </w:tc>
      </w:tr>
      <w:tr w:rsidR="008F5D55">
        <w:trPr>
          <w:jc w:val="center"/>
        </w:trPr>
        <w:tc>
          <w:tcPr>
            <w:tcW w:w="5000" w:type="pct"/>
            <w:gridSpan w:val="3"/>
            <w:tcBorders>
              <w:top w:val="nil"/>
              <w:left w:val="single" w:sz="4" w:space="0" w:color="auto"/>
              <w:bottom w:val="nil"/>
              <w:right w:val="single" w:sz="4" w:space="0" w:color="auto"/>
            </w:tcBorders>
            <w:shd w:val="clear" w:color="auto" w:fill="auto"/>
          </w:tcPr>
          <w:p w:rsidR="008F5D55" w:rsidRDefault="008F5D55">
            <w:pPr>
              <w:widowControl/>
              <w:jc w:val="center"/>
              <w:rPr>
                <w:rFonts w:ascii="Times New Roman" w:hAnsi="Times New Roman" w:cs="Times New Roman"/>
                <w:sz w:val="20"/>
              </w:rPr>
            </w:pPr>
            <w:r>
              <w:rPr>
                <w:rFonts w:ascii="Times New Roman" w:hAnsi="Times New Roman" w:cs="Times New Roman"/>
                <w:sz w:val="20"/>
                <w:szCs w:val="14"/>
              </w:rPr>
              <w:t>2. Приборы для измерения параметров защиты кабелей от коррозии, ударов молнии и внешних источников электромагнитного влияния</w:t>
            </w:r>
          </w:p>
        </w:tc>
      </w:tr>
      <w:tr w:rsidR="008F5D55">
        <w:trPr>
          <w:jc w:val="center"/>
        </w:trPr>
        <w:tc>
          <w:tcPr>
            <w:tcW w:w="3311" w:type="pct"/>
            <w:tcBorders>
              <w:top w:val="nil"/>
              <w:left w:val="single" w:sz="4" w:space="0" w:color="auto"/>
              <w:bottom w:val="nil"/>
              <w:right w:val="single" w:sz="4" w:space="0" w:color="auto"/>
            </w:tcBorders>
            <w:shd w:val="clear" w:color="auto" w:fill="auto"/>
          </w:tcPr>
          <w:p w:rsidR="008F5D55" w:rsidRDefault="008F5D55">
            <w:pPr>
              <w:widowControl/>
              <w:jc w:val="both"/>
              <w:rPr>
                <w:rFonts w:ascii="Times New Roman" w:hAnsi="Times New Roman" w:cs="Times New Roman"/>
                <w:sz w:val="20"/>
              </w:rPr>
            </w:pPr>
            <w:r>
              <w:rPr>
                <w:rFonts w:ascii="Times New Roman" w:hAnsi="Times New Roman" w:cs="Times New Roman"/>
                <w:sz w:val="20"/>
                <w:szCs w:val="14"/>
              </w:rPr>
              <w:t>Измеритель сопротивления заземлений</w:t>
            </w:r>
          </w:p>
        </w:tc>
        <w:tc>
          <w:tcPr>
            <w:tcW w:w="850" w:type="pct"/>
            <w:tcBorders>
              <w:top w:val="nil"/>
              <w:left w:val="single" w:sz="4" w:space="0" w:color="auto"/>
              <w:bottom w:val="nil"/>
              <w:right w:val="single" w:sz="4" w:space="0" w:color="auto"/>
            </w:tcBorders>
            <w:shd w:val="clear" w:color="auto" w:fill="auto"/>
          </w:tcPr>
          <w:p w:rsidR="008F5D55" w:rsidRDefault="008F5D55">
            <w:pPr>
              <w:widowControl/>
              <w:jc w:val="center"/>
              <w:rPr>
                <w:rFonts w:ascii="Times New Roman" w:hAnsi="Times New Roman" w:cs="Times New Roman"/>
                <w:sz w:val="20"/>
              </w:rPr>
            </w:pPr>
            <w:r>
              <w:rPr>
                <w:rFonts w:ascii="Times New Roman" w:hAnsi="Times New Roman" w:cs="Times New Roman"/>
                <w:sz w:val="20"/>
                <w:szCs w:val="14"/>
              </w:rPr>
              <w:t>шт.</w:t>
            </w:r>
          </w:p>
        </w:tc>
        <w:tc>
          <w:tcPr>
            <w:tcW w:w="839" w:type="pct"/>
            <w:tcBorders>
              <w:top w:val="nil"/>
              <w:left w:val="single" w:sz="4" w:space="0" w:color="auto"/>
              <w:bottom w:val="nil"/>
              <w:right w:val="single" w:sz="4" w:space="0" w:color="auto"/>
            </w:tcBorders>
            <w:shd w:val="clear" w:color="auto" w:fill="auto"/>
          </w:tcPr>
          <w:p w:rsidR="008F5D55" w:rsidRDefault="008F5D55">
            <w:pPr>
              <w:widowControl/>
              <w:jc w:val="center"/>
              <w:rPr>
                <w:rFonts w:ascii="Times New Roman" w:hAnsi="Times New Roman" w:cs="Times New Roman"/>
                <w:sz w:val="20"/>
              </w:rPr>
            </w:pPr>
            <w:r>
              <w:rPr>
                <w:rFonts w:ascii="Times New Roman" w:hAnsi="Times New Roman" w:cs="Times New Roman"/>
                <w:sz w:val="20"/>
                <w:szCs w:val="14"/>
              </w:rPr>
              <w:t>1</w:t>
            </w:r>
          </w:p>
        </w:tc>
      </w:tr>
      <w:tr w:rsidR="008F5D55">
        <w:trPr>
          <w:jc w:val="center"/>
        </w:trPr>
        <w:tc>
          <w:tcPr>
            <w:tcW w:w="3311" w:type="pct"/>
            <w:tcBorders>
              <w:top w:val="nil"/>
              <w:left w:val="single" w:sz="4" w:space="0" w:color="auto"/>
              <w:bottom w:val="nil"/>
              <w:right w:val="single" w:sz="4" w:space="0" w:color="auto"/>
            </w:tcBorders>
            <w:shd w:val="clear" w:color="auto" w:fill="auto"/>
          </w:tcPr>
          <w:p w:rsidR="008F5D55" w:rsidRDefault="008F5D55">
            <w:pPr>
              <w:widowControl/>
              <w:jc w:val="both"/>
              <w:rPr>
                <w:rFonts w:ascii="Times New Roman" w:hAnsi="Times New Roman" w:cs="Times New Roman"/>
                <w:sz w:val="20"/>
              </w:rPr>
            </w:pPr>
            <w:r>
              <w:rPr>
                <w:rFonts w:ascii="Times New Roman" w:hAnsi="Times New Roman" w:cs="Times New Roman"/>
                <w:sz w:val="20"/>
                <w:szCs w:val="14"/>
              </w:rPr>
              <w:t>Мультиметр цифровой специализированный</w:t>
            </w:r>
          </w:p>
        </w:tc>
        <w:tc>
          <w:tcPr>
            <w:tcW w:w="850" w:type="pct"/>
            <w:tcBorders>
              <w:top w:val="nil"/>
              <w:left w:val="single" w:sz="4" w:space="0" w:color="auto"/>
              <w:bottom w:val="nil"/>
              <w:right w:val="single" w:sz="4" w:space="0" w:color="auto"/>
            </w:tcBorders>
            <w:shd w:val="clear" w:color="auto" w:fill="auto"/>
          </w:tcPr>
          <w:p w:rsidR="008F5D55" w:rsidRDefault="008F5D55">
            <w:pPr>
              <w:widowControl/>
              <w:jc w:val="center"/>
              <w:rPr>
                <w:rFonts w:ascii="Times New Roman" w:hAnsi="Times New Roman" w:cs="Times New Roman"/>
                <w:sz w:val="20"/>
              </w:rPr>
            </w:pPr>
            <w:r>
              <w:rPr>
                <w:rFonts w:ascii="Times New Roman" w:hAnsi="Times New Roman" w:cs="Times New Roman"/>
                <w:sz w:val="20"/>
                <w:szCs w:val="14"/>
              </w:rPr>
              <w:t>-"-</w:t>
            </w:r>
          </w:p>
        </w:tc>
        <w:tc>
          <w:tcPr>
            <w:tcW w:w="839" w:type="pct"/>
            <w:tcBorders>
              <w:top w:val="nil"/>
              <w:left w:val="single" w:sz="4" w:space="0" w:color="auto"/>
              <w:bottom w:val="nil"/>
              <w:right w:val="single" w:sz="4" w:space="0" w:color="auto"/>
            </w:tcBorders>
            <w:shd w:val="clear" w:color="auto" w:fill="auto"/>
          </w:tcPr>
          <w:p w:rsidR="008F5D55" w:rsidRDefault="008F5D55">
            <w:pPr>
              <w:widowControl/>
              <w:jc w:val="center"/>
              <w:rPr>
                <w:rFonts w:ascii="Times New Roman" w:hAnsi="Times New Roman" w:cs="Times New Roman"/>
                <w:sz w:val="20"/>
              </w:rPr>
            </w:pPr>
            <w:r>
              <w:rPr>
                <w:rFonts w:ascii="Times New Roman" w:hAnsi="Times New Roman" w:cs="Times New Roman"/>
                <w:sz w:val="20"/>
                <w:szCs w:val="14"/>
              </w:rPr>
              <w:t>2</w:t>
            </w:r>
          </w:p>
        </w:tc>
      </w:tr>
      <w:tr w:rsidR="008F5D55">
        <w:trPr>
          <w:jc w:val="center"/>
        </w:trPr>
        <w:tc>
          <w:tcPr>
            <w:tcW w:w="3311" w:type="pct"/>
            <w:tcBorders>
              <w:top w:val="nil"/>
              <w:left w:val="single" w:sz="4" w:space="0" w:color="auto"/>
              <w:bottom w:val="nil"/>
              <w:right w:val="single" w:sz="4" w:space="0" w:color="auto"/>
            </w:tcBorders>
            <w:shd w:val="clear" w:color="auto" w:fill="auto"/>
          </w:tcPr>
          <w:p w:rsidR="008F5D55" w:rsidRDefault="008F5D55">
            <w:pPr>
              <w:widowControl/>
              <w:jc w:val="both"/>
              <w:rPr>
                <w:rFonts w:ascii="Times New Roman" w:hAnsi="Times New Roman" w:cs="Times New Roman"/>
                <w:sz w:val="20"/>
              </w:rPr>
            </w:pPr>
            <w:r>
              <w:rPr>
                <w:rFonts w:ascii="Times New Roman" w:hAnsi="Times New Roman" w:cs="Times New Roman"/>
                <w:sz w:val="20"/>
                <w:szCs w:val="14"/>
              </w:rPr>
              <w:t>Сигнализатор горючих газов</w:t>
            </w:r>
          </w:p>
        </w:tc>
        <w:tc>
          <w:tcPr>
            <w:tcW w:w="850" w:type="pct"/>
            <w:tcBorders>
              <w:top w:val="nil"/>
              <w:left w:val="single" w:sz="4" w:space="0" w:color="auto"/>
              <w:bottom w:val="nil"/>
              <w:right w:val="single" w:sz="4" w:space="0" w:color="auto"/>
            </w:tcBorders>
            <w:shd w:val="clear" w:color="auto" w:fill="auto"/>
          </w:tcPr>
          <w:p w:rsidR="008F5D55" w:rsidRDefault="008F5D55">
            <w:pPr>
              <w:widowControl/>
              <w:jc w:val="center"/>
              <w:rPr>
                <w:rFonts w:ascii="Times New Roman" w:hAnsi="Times New Roman" w:cs="Times New Roman"/>
                <w:sz w:val="20"/>
              </w:rPr>
            </w:pPr>
            <w:r>
              <w:rPr>
                <w:rFonts w:ascii="Times New Roman" w:hAnsi="Times New Roman" w:cs="Times New Roman"/>
                <w:sz w:val="20"/>
                <w:szCs w:val="14"/>
              </w:rPr>
              <w:t>-"-</w:t>
            </w:r>
          </w:p>
        </w:tc>
        <w:tc>
          <w:tcPr>
            <w:tcW w:w="839" w:type="pct"/>
            <w:tcBorders>
              <w:top w:val="nil"/>
              <w:left w:val="single" w:sz="4" w:space="0" w:color="auto"/>
              <w:bottom w:val="nil"/>
              <w:right w:val="single" w:sz="4" w:space="0" w:color="auto"/>
            </w:tcBorders>
            <w:shd w:val="clear" w:color="auto" w:fill="auto"/>
          </w:tcPr>
          <w:p w:rsidR="008F5D55" w:rsidRDefault="008F5D55">
            <w:pPr>
              <w:widowControl/>
              <w:jc w:val="center"/>
              <w:rPr>
                <w:rFonts w:ascii="Times New Roman" w:hAnsi="Times New Roman" w:cs="Times New Roman"/>
                <w:sz w:val="20"/>
              </w:rPr>
            </w:pPr>
            <w:r>
              <w:rPr>
                <w:rFonts w:ascii="Times New Roman" w:hAnsi="Times New Roman" w:cs="Times New Roman"/>
                <w:sz w:val="20"/>
                <w:szCs w:val="14"/>
              </w:rPr>
              <w:t>1</w:t>
            </w:r>
          </w:p>
        </w:tc>
      </w:tr>
      <w:tr w:rsidR="008F5D55">
        <w:trPr>
          <w:jc w:val="center"/>
        </w:trPr>
        <w:tc>
          <w:tcPr>
            <w:tcW w:w="5000" w:type="pct"/>
            <w:gridSpan w:val="3"/>
            <w:tcBorders>
              <w:top w:val="nil"/>
              <w:left w:val="single" w:sz="4" w:space="0" w:color="auto"/>
              <w:bottom w:val="nil"/>
              <w:right w:val="single" w:sz="4" w:space="0" w:color="auto"/>
            </w:tcBorders>
            <w:shd w:val="clear" w:color="auto" w:fill="auto"/>
          </w:tcPr>
          <w:p w:rsidR="008F5D55" w:rsidRDefault="008F5D55">
            <w:pPr>
              <w:widowControl/>
              <w:jc w:val="center"/>
              <w:rPr>
                <w:rFonts w:ascii="Times New Roman" w:hAnsi="Times New Roman" w:cs="Times New Roman"/>
                <w:sz w:val="20"/>
              </w:rPr>
            </w:pPr>
            <w:r>
              <w:rPr>
                <w:rFonts w:ascii="Times New Roman" w:hAnsi="Times New Roman" w:cs="Times New Roman"/>
                <w:sz w:val="20"/>
                <w:szCs w:val="14"/>
              </w:rPr>
              <w:t>3. Трассопоисковые приборы</w:t>
            </w:r>
          </w:p>
        </w:tc>
      </w:tr>
      <w:tr w:rsidR="008F5D55">
        <w:trPr>
          <w:jc w:val="center"/>
        </w:trPr>
        <w:tc>
          <w:tcPr>
            <w:tcW w:w="3311" w:type="pct"/>
            <w:tcBorders>
              <w:top w:val="nil"/>
              <w:left w:val="single" w:sz="4" w:space="0" w:color="auto"/>
              <w:bottom w:val="nil"/>
              <w:right w:val="single" w:sz="4" w:space="0" w:color="auto"/>
            </w:tcBorders>
            <w:shd w:val="clear" w:color="auto" w:fill="auto"/>
          </w:tcPr>
          <w:p w:rsidR="008F5D55" w:rsidRDefault="008F5D55">
            <w:pPr>
              <w:widowControl/>
              <w:jc w:val="both"/>
              <w:rPr>
                <w:rFonts w:ascii="Times New Roman" w:hAnsi="Times New Roman" w:cs="Times New Roman"/>
                <w:sz w:val="20"/>
              </w:rPr>
            </w:pPr>
            <w:r>
              <w:rPr>
                <w:rFonts w:ascii="Times New Roman" w:hAnsi="Times New Roman" w:cs="Times New Roman"/>
                <w:sz w:val="20"/>
                <w:szCs w:val="14"/>
              </w:rPr>
              <w:t>Малогабаритный искатель коммуникаций</w:t>
            </w:r>
          </w:p>
        </w:tc>
        <w:tc>
          <w:tcPr>
            <w:tcW w:w="850" w:type="pct"/>
            <w:tcBorders>
              <w:top w:val="nil"/>
              <w:left w:val="single" w:sz="4" w:space="0" w:color="auto"/>
              <w:bottom w:val="nil"/>
              <w:right w:val="single" w:sz="4" w:space="0" w:color="auto"/>
            </w:tcBorders>
            <w:shd w:val="clear" w:color="auto" w:fill="auto"/>
          </w:tcPr>
          <w:p w:rsidR="008F5D55" w:rsidRDefault="008F5D55">
            <w:pPr>
              <w:widowControl/>
              <w:jc w:val="center"/>
              <w:rPr>
                <w:rFonts w:ascii="Times New Roman" w:hAnsi="Times New Roman" w:cs="Times New Roman"/>
                <w:sz w:val="20"/>
              </w:rPr>
            </w:pPr>
            <w:r>
              <w:rPr>
                <w:rFonts w:ascii="Times New Roman" w:hAnsi="Times New Roman" w:cs="Times New Roman"/>
                <w:sz w:val="20"/>
                <w:szCs w:val="14"/>
              </w:rPr>
              <w:t>шт.</w:t>
            </w:r>
          </w:p>
        </w:tc>
        <w:tc>
          <w:tcPr>
            <w:tcW w:w="839" w:type="pct"/>
            <w:tcBorders>
              <w:top w:val="nil"/>
              <w:left w:val="single" w:sz="4" w:space="0" w:color="auto"/>
              <w:bottom w:val="nil"/>
              <w:right w:val="single" w:sz="4" w:space="0" w:color="auto"/>
            </w:tcBorders>
            <w:shd w:val="clear" w:color="auto" w:fill="auto"/>
          </w:tcPr>
          <w:p w:rsidR="008F5D55" w:rsidRDefault="008F5D55">
            <w:pPr>
              <w:widowControl/>
              <w:jc w:val="center"/>
              <w:rPr>
                <w:rFonts w:ascii="Times New Roman" w:hAnsi="Times New Roman" w:cs="Times New Roman"/>
                <w:sz w:val="20"/>
              </w:rPr>
            </w:pPr>
            <w:r>
              <w:rPr>
                <w:rFonts w:ascii="Times New Roman" w:hAnsi="Times New Roman" w:cs="Times New Roman"/>
                <w:sz w:val="20"/>
                <w:szCs w:val="14"/>
              </w:rPr>
              <w:t>2</w:t>
            </w:r>
          </w:p>
        </w:tc>
      </w:tr>
      <w:tr w:rsidR="008F5D55">
        <w:trPr>
          <w:jc w:val="center"/>
        </w:trPr>
        <w:tc>
          <w:tcPr>
            <w:tcW w:w="3311" w:type="pct"/>
            <w:tcBorders>
              <w:top w:val="nil"/>
              <w:left w:val="single" w:sz="4" w:space="0" w:color="auto"/>
              <w:bottom w:val="nil"/>
              <w:right w:val="single" w:sz="4" w:space="0" w:color="auto"/>
            </w:tcBorders>
            <w:shd w:val="clear" w:color="auto" w:fill="auto"/>
          </w:tcPr>
          <w:p w:rsidR="008F5D55" w:rsidRDefault="008F5D55">
            <w:pPr>
              <w:widowControl/>
              <w:jc w:val="both"/>
              <w:rPr>
                <w:rFonts w:ascii="Times New Roman" w:hAnsi="Times New Roman" w:cs="Times New Roman"/>
                <w:sz w:val="20"/>
              </w:rPr>
            </w:pPr>
            <w:r>
              <w:rPr>
                <w:rFonts w:ascii="Times New Roman" w:hAnsi="Times New Roman" w:cs="Times New Roman"/>
                <w:sz w:val="20"/>
                <w:szCs w:val="14"/>
              </w:rPr>
              <w:t>Цифровой измеритель глубины залегания кабеля</w:t>
            </w:r>
          </w:p>
        </w:tc>
        <w:tc>
          <w:tcPr>
            <w:tcW w:w="850" w:type="pct"/>
            <w:tcBorders>
              <w:top w:val="nil"/>
              <w:left w:val="single" w:sz="4" w:space="0" w:color="auto"/>
              <w:bottom w:val="nil"/>
              <w:right w:val="single" w:sz="4" w:space="0" w:color="auto"/>
            </w:tcBorders>
            <w:shd w:val="clear" w:color="auto" w:fill="auto"/>
          </w:tcPr>
          <w:p w:rsidR="008F5D55" w:rsidRDefault="008F5D55">
            <w:pPr>
              <w:widowControl/>
              <w:jc w:val="center"/>
              <w:rPr>
                <w:rFonts w:ascii="Times New Roman" w:hAnsi="Times New Roman" w:cs="Times New Roman"/>
                <w:sz w:val="20"/>
              </w:rPr>
            </w:pPr>
            <w:r>
              <w:rPr>
                <w:rFonts w:ascii="Times New Roman" w:hAnsi="Times New Roman" w:cs="Times New Roman"/>
                <w:sz w:val="20"/>
                <w:szCs w:val="14"/>
              </w:rPr>
              <w:t>-"-</w:t>
            </w:r>
          </w:p>
        </w:tc>
        <w:tc>
          <w:tcPr>
            <w:tcW w:w="839" w:type="pct"/>
            <w:tcBorders>
              <w:top w:val="nil"/>
              <w:left w:val="single" w:sz="4" w:space="0" w:color="auto"/>
              <w:bottom w:val="nil"/>
              <w:right w:val="single" w:sz="4" w:space="0" w:color="auto"/>
            </w:tcBorders>
            <w:shd w:val="clear" w:color="auto" w:fill="auto"/>
          </w:tcPr>
          <w:p w:rsidR="008F5D55" w:rsidRDefault="008F5D55">
            <w:pPr>
              <w:widowControl/>
              <w:jc w:val="center"/>
              <w:rPr>
                <w:rFonts w:ascii="Times New Roman" w:hAnsi="Times New Roman" w:cs="Times New Roman"/>
                <w:sz w:val="20"/>
              </w:rPr>
            </w:pPr>
            <w:r>
              <w:rPr>
                <w:rFonts w:ascii="Times New Roman" w:hAnsi="Times New Roman" w:cs="Times New Roman"/>
                <w:sz w:val="20"/>
                <w:szCs w:val="14"/>
              </w:rPr>
              <w:t>1</w:t>
            </w:r>
          </w:p>
        </w:tc>
      </w:tr>
      <w:tr w:rsidR="008F5D55">
        <w:trPr>
          <w:jc w:val="center"/>
        </w:trPr>
        <w:tc>
          <w:tcPr>
            <w:tcW w:w="3311" w:type="pct"/>
            <w:tcBorders>
              <w:top w:val="nil"/>
              <w:left w:val="single" w:sz="4" w:space="0" w:color="auto"/>
              <w:bottom w:val="nil"/>
              <w:right w:val="single" w:sz="4" w:space="0" w:color="auto"/>
            </w:tcBorders>
            <w:shd w:val="clear" w:color="auto" w:fill="auto"/>
          </w:tcPr>
          <w:p w:rsidR="008F5D55" w:rsidRDefault="008F5D55">
            <w:pPr>
              <w:widowControl/>
              <w:jc w:val="both"/>
              <w:rPr>
                <w:rFonts w:ascii="Times New Roman" w:hAnsi="Times New Roman" w:cs="Times New Roman"/>
                <w:sz w:val="20"/>
              </w:rPr>
            </w:pPr>
            <w:r>
              <w:rPr>
                <w:rFonts w:ascii="Times New Roman" w:hAnsi="Times New Roman" w:cs="Times New Roman"/>
                <w:sz w:val="20"/>
              </w:rPr>
              <w:t>Генератор и блок сетевого питания</w:t>
            </w:r>
          </w:p>
        </w:tc>
        <w:tc>
          <w:tcPr>
            <w:tcW w:w="850" w:type="pct"/>
            <w:tcBorders>
              <w:top w:val="nil"/>
              <w:left w:val="single" w:sz="4" w:space="0" w:color="auto"/>
              <w:bottom w:val="nil"/>
              <w:right w:val="single" w:sz="4" w:space="0" w:color="auto"/>
            </w:tcBorders>
            <w:shd w:val="clear" w:color="auto" w:fill="auto"/>
          </w:tcPr>
          <w:p w:rsidR="008F5D55" w:rsidRDefault="008F5D55">
            <w:pPr>
              <w:widowControl/>
              <w:jc w:val="center"/>
              <w:rPr>
                <w:rFonts w:ascii="Times New Roman" w:hAnsi="Times New Roman" w:cs="Times New Roman"/>
                <w:sz w:val="20"/>
              </w:rPr>
            </w:pPr>
            <w:r>
              <w:rPr>
                <w:rFonts w:ascii="Times New Roman" w:hAnsi="Times New Roman" w:cs="Times New Roman"/>
                <w:sz w:val="20"/>
                <w:szCs w:val="14"/>
              </w:rPr>
              <w:t>-"-</w:t>
            </w:r>
          </w:p>
        </w:tc>
        <w:tc>
          <w:tcPr>
            <w:tcW w:w="839" w:type="pct"/>
            <w:tcBorders>
              <w:top w:val="nil"/>
              <w:left w:val="single" w:sz="4" w:space="0" w:color="auto"/>
              <w:bottom w:val="nil"/>
              <w:right w:val="single" w:sz="4" w:space="0" w:color="auto"/>
            </w:tcBorders>
            <w:shd w:val="clear" w:color="auto" w:fill="auto"/>
          </w:tcPr>
          <w:p w:rsidR="008F5D55" w:rsidRDefault="008F5D55">
            <w:pPr>
              <w:widowControl/>
              <w:jc w:val="center"/>
              <w:rPr>
                <w:rFonts w:ascii="Times New Roman" w:hAnsi="Times New Roman" w:cs="Times New Roman"/>
                <w:sz w:val="20"/>
              </w:rPr>
            </w:pPr>
            <w:r>
              <w:rPr>
                <w:rFonts w:ascii="Times New Roman" w:hAnsi="Times New Roman" w:cs="Times New Roman"/>
                <w:sz w:val="20"/>
              </w:rPr>
              <w:t>1</w:t>
            </w:r>
          </w:p>
        </w:tc>
      </w:tr>
      <w:tr w:rsidR="008F5D55">
        <w:trPr>
          <w:jc w:val="center"/>
        </w:trPr>
        <w:tc>
          <w:tcPr>
            <w:tcW w:w="3311" w:type="pct"/>
            <w:tcBorders>
              <w:top w:val="nil"/>
              <w:left w:val="single" w:sz="4" w:space="0" w:color="auto"/>
              <w:bottom w:val="single" w:sz="4" w:space="0" w:color="auto"/>
              <w:right w:val="single" w:sz="4" w:space="0" w:color="auto"/>
            </w:tcBorders>
            <w:shd w:val="clear" w:color="auto" w:fill="auto"/>
          </w:tcPr>
          <w:p w:rsidR="008F5D55" w:rsidRDefault="008F5D55">
            <w:pPr>
              <w:widowControl/>
              <w:jc w:val="both"/>
              <w:rPr>
                <w:rFonts w:ascii="Times New Roman" w:hAnsi="Times New Roman" w:cs="Times New Roman"/>
                <w:sz w:val="20"/>
              </w:rPr>
            </w:pPr>
            <w:r>
              <w:rPr>
                <w:rFonts w:ascii="Times New Roman" w:hAnsi="Times New Roman" w:cs="Times New Roman"/>
                <w:sz w:val="20"/>
              </w:rPr>
              <w:t>Поисковое устройство для уточнения мест повреждения шлангового покрова кабеля</w:t>
            </w:r>
          </w:p>
        </w:tc>
        <w:tc>
          <w:tcPr>
            <w:tcW w:w="850" w:type="pct"/>
            <w:tcBorders>
              <w:top w:val="nil"/>
              <w:left w:val="single" w:sz="4" w:space="0" w:color="auto"/>
              <w:bottom w:val="single" w:sz="4" w:space="0" w:color="auto"/>
              <w:right w:val="single" w:sz="4" w:space="0" w:color="auto"/>
            </w:tcBorders>
            <w:shd w:val="clear" w:color="auto" w:fill="auto"/>
          </w:tcPr>
          <w:p w:rsidR="008F5D55" w:rsidRDefault="008F5D55">
            <w:pPr>
              <w:widowControl/>
              <w:jc w:val="center"/>
              <w:rPr>
                <w:rFonts w:ascii="Times New Roman" w:hAnsi="Times New Roman" w:cs="Times New Roman"/>
                <w:sz w:val="20"/>
              </w:rPr>
            </w:pPr>
            <w:r>
              <w:rPr>
                <w:rFonts w:ascii="Times New Roman" w:hAnsi="Times New Roman" w:cs="Times New Roman"/>
                <w:sz w:val="20"/>
                <w:szCs w:val="14"/>
              </w:rPr>
              <w:t>-"-</w:t>
            </w:r>
          </w:p>
        </w:tc>
        <w:tc>
          <w:tcPr>
            <w:tcW w:w="839" w:type="pct"/>
            <w:tcBorders>
              <w:top w:val="nil"/>
              <w:left w:val="single" w:sz="4" w:space="0" w:color="auto"/>
              <w:bottom w:val="single" w:sz="4" w:space="0" w:color="auto"/>
              <w:right w:val="single" w:sz="4" w:space="0" w:color="auto"/>
            </w:tcBorders>
            <w:shd w:val="clear" w:color="auto" w:fill="auto"/>
          </w:tcPr>
          <w:p w:rsidR="008F5D55" w:rsidRDefault="008F5D55">
            <w:pPr>
              <w:widowControl/>
              <w:jc w:val="center"/>
              <w:rPr>
                <w:rFonts w:ascii="Times New Roman" w:hAnsi="Times New Roman" w:cs="Times New Roman"/>
                <w:sz w:val="20"/>
              </w:rPr>
            </w:pPr>
            <w:r>
              <w:rPr>
                <w:rFonts w:ascii="Times New Roman" w:hAnsi="Times New Roman" w:cs="Times New Roman"/>
                <w:sz w:val="20"/>
              </w:rPr>
              <w:t>1</w:t>
            </w:r>
          </w:p>
        </w:tc>
      </w:tr>
    </w:tbl>
    <w:p w:rsidR="008F5D55" w:rsidRDefault="008F5D55">
      <w:pPr>
        <w:pStyle w:val="1"/>
        <w:keepNext w:val="0"/>
        <w:widowControl/>
        <w:spacing w:after="0"/>
        <w:jc w:val="right"/>
        <w:rPr>
          <w:rFonts w:cs="Times New Roman"/>
          <w:b w:val="0"/>
          <w:bCs w:val="0"/>
        </w:rPr>
      </w:pPr>
      <w:bookmarkStart w:id="47" w:name="_Приложение_5_Измерительные"/>
      <w:bookmarkStart w:id="48" w:name="_Toc182003709"/>
      <w:bookmarkEnd w:id="47"/>
      <w:r>
        <w:rPr>
          <w:rFonts w:cs="Times New Roman"/>
          <w:b w:val="0"/>
          <w:bCs w:val="0"/>
        </w:rPr>
        <w:t>Приложение 5</w:t>
      </w:r>
      <w:bookmarkEnd w:id="48"/>
    </w:p>
    <w:p w:rsidR="008F5D55" w:rsidRDefault="008F5D55">
      <w:pPr>
        <w:widowControl/>
        <w:jc w:val="right"/>
        <w:rPr>
          <w:rFonts w:ascii="Times New Roman" w:hAnsi="Times New Roman" w:cs="Times New Roman"/>
          <w:sz w:val="24"/>
        </w:rPr>
      </w:pPr>
      <w:r>
        <w:rPr>
          <w:rFonts w:ascii="Times New Roman" w:hAnsi="Times New Roman" w:cs="Times New Roman"/>
          <w:sz w:val="24"/>
        </w:rPr>
        <w:t>Обязательное</w:t>
      </w:r>
    </w:p>
    <w:p w:rsidR="008F5D55" w:rsidRDefault="008F5D55">
      <w:pPr>
        <w:pStyle w:val="1"/>
        <w:rPr>
          <w:rFonts w:cs="Times New Roman"/>
        </w:rPr>
      </w:pPr>
      <w:bookmarkStart w:id="49" w:name="_Toc182003710"/>
      <w:r>
        <w:rPr>
          <w:rFonts w:cs="Times New Roman"/>
        </w:rPr>
        <w:t>Измерительные приборы для вновь организуемых линейных эксплуатационных служб ГТС</w:t>
      </w:r>
      <w:bookmarkEnd w:id="49"/>
    </w:p>
    <w:p w:rsidR="008F5D55" w:rsidRDefault="008F5D55">
      <w:pPr>
        <w:widowControl/>
        <w:spacing w:after="120"/>
        <w:jc w:val="right"/>
        <w:rPr>
          <w:rFonts w:ascii="Times New Roman" w:hAnsi="Times New Roman" w:cs="Times New Roman"/>
          <w:sz w:val="24"/>
        </w:rPr>
      </w:pPr>
      <w:r>
        <w:rPr>
          <w:rFonts w:ascii="Times New Roman" w:hAnsi="Times New Roman" w:cs="Times New Roman"/>
          <w:sz w:val="24"/>
        </w:rPr>
        <w:t>в штуках</w:t>
      </w:r>
    </w:p>
    <w:tbl>
      <w:tblPr>
        <w:tblW w:w="5000" w:type="pct"/>
        <w:jc w:val="center"/>
        <w:tblCellMar>
          <w:left w:w="28" w:type="dxa"/>
          <w:right w:w="28" w:type="dxa"/>
        </w:tblCellMar>
        <w:tblLook w:val="0000" w:firstRow="0" w:lastRow="0" w:firstColumn="0" w:lastColumn="0" w:noHBand="0" w:noVBand="0"/>
      </w:tblPr>
      <w:tblGrid>
        <w:gridCol w:w="5199"/>
        <w:gridCol w:w="988"/>
        <w:gridCol w:w="1082"/>
        <w:gridCol w:w="1858"/>
      </w:tblGrid>
      <w:tr w:rsidR="008F5D55">
        <w:trPr>
          <w:tblHeader/>
          <w:jc w:val="center"/>
        </w:trPr>
        <w:tc>
          <w:tcPr>
            <w:tcW w:w="2848" w:type="pct"/>
            <w:vMerge w:val="restart"/>
            <w:tcBorders>
              <w:top w:val="single" w:sz="4" w:space="0" w:color="auto"/>
              <w:left w:val="single" w:sz="4" w:space="0" w:color="auto"/>
              <w:bottom w:val="single" w:sz="6" w:space="0" w:color="auto"/>
              <w:right w:val="single" w:sz="4" w:space="0" w:color="auto"/>
            </w:tcBorders>
            <w:shd w:val="clear" w:color="auto" w:fill="auto"/>
            <w:vAlign w:val="center"/>
          </w:tcPr>
          <w:p w:rsidR="008F5D55" w:rsidRDefault="008F5D55">
            <w:pPr>
              <w:widowControl/>
              <w:jc w:val="center"/>
              <w:rPr>
                <w:rFonts w:ascii="Times New Roman" w:hAnsi="Times New Roman" w:cs="Times New Roman"/>
                <w:sz w:val="20"/>
              </w:rPr>
            </w:pPr>
            <w:r>
              <w:rPr>
                <w:rFonts w:ascii="Times New Roman" w:hAnsi="Times New Roman" w:cs="Times New Roman"/>
                <w:sz w:val="20"/>
                <w:szCs w:val="14"/>
              </w:rPr>
              <w:t>Наименование приборов</w:t>
            </w:r>
          </w:p>
        </w:tc>
        <w:tc>
          <w:tcPr>
            <w:tcW w:w="1133" w:type="pct"/>
            <w:gridSpan w:val="2"/>
            <w:tcBorders>
              <w:top w:val="single" w:sz="4" w:space="0" w:color="auto"/>
              <w:left w:val="single" w:sz="4" w:space="0" w:color="auto"/>
              <w:bottom w:val="single" w:sz="6" w:space="0" w:color="auto"/>
              <w:right w:val="single" w:sz="4" w:space="0" w:color="auto"/>
            </w:tcBorders>
            <w:shd w:val="clear" w:color="auto" w:fill="auto"/>
            <w:vAlign w:val="center"/>
          </w:tcPr>
          <w:p w:rsidR="008F5D55" w:rsidRDefault="008F5D55">
            <w:pPr>
              <w:widowControl/>
              <w:jc w:val="center"/>
              <w:rPr>
                <w:rFonts w:ascii="Times New Roman" w:hAnsi="Times New Roman" w:cs="Times New Roman"/>
                <w:sz w:val="20"/>
              </w:rPr>
            </w:pPr>
            <w:r>
              <w:rPr>
                <w:rFonts w:ascii="Times New Roman" w:hAnsi="Times New Roman" w:cs="Times New Roman"/>
                <w:sz w:val="20"/>
                <w:szCs w:val="14"/>
              </w:rPr>
              <w:t>Емкость телефонной станции в номерах</w:t>
            </w:r>
          </w:p>
        </w:tc>
        <w:tc>
          <w:tcPr>
            <w:tcW w:w="1019" w:type="pct"/>
            <w:vMerge w:val="restart"/>
            <w:tcBorders>
              <w:top w:val="single" w:sz="4" w:space="0" w:color="auto"/>
              <w:left w:val="single" w:sz="4" w:space="0" w:color="auto"/>
              <w:bottom w:val="single" w:sz="6" w:space="0" w:color="auto"/>
              <w:right w:val="single" w:sz="4" w:space="0" w:color="auto"/>
            </w:tcBorders>
            <w:shd w:val="clear" w:color="auto" w:fill="auto"/>
            <w:vAlign w:val="center"/>
          </w:tcPr>
          <w:p w:rsidR="008F5D55" w:rsidRDefault="008F5D55">
            <w:pPr>
              <w:widowControl/>
              <w:jc w:val="center"/>
              <w:rPr>
                <w:rFonts w:ascii="Times New Roman" w:hAnsi="Times New Roman" w:cs="Times New Roman"/>
                <w:sz w:val="20"/>
              </w:rPr>
            </w:pPr>
            <w:r>
              <w:rPr>
                <w:rFonts w:ascii="Times New Roman" w:hAnsi="Times New Roman" w:cs="Times New Roman"/>
                <w:sz w:val="20"/>
                <w:szCs w:val="14"/>
              </w:rPr>
              <w:t>При емкости сети 15000 номеров и более для производственной лаборатории</w:t>
            </w:r>
          </w:p>
        </w:tc>
      </w:tr>
      <w:tr w:rsidR="008F5D55">
        <w:trPr>
          <w:tblHeader/>
          <w:jc w:val="center"/>
        </w:trPr>
        <w:tc>
          <w:tcPr>
            <w:tcW w:w="0" w:type="auto"/>
            <w:vMerge/>
            <w:tcBorders>
              <w:top w:val="single" w:sz="4" w:space="0" w:color="auto"/>
              <w:left w:val="single" w:sz="4" w:space="0" w:color="auto"/>
              <w:bottom w:val="single" w:sz="6" w:space="0" w:color="auto"/>
              <w:right w:val="single" w:sz="4" w:space="0" w:color="auto"/>
            </w:tcBorders>
            <w:shd w:val="clear" w:color="auto" w:fill="auto"/>
            <w:vAlign w:val="center"/>
          </w:tcPr>
          <w:p w:rsidR="008F5D55" w:rsidRDefault="008F5D55">
            <w:pPr>
              <w:widowControl/>
              <w:autoSpaceDE/>
              <w:autoSpaceDN/>
              <w:adjustRightInd/>
              <w:rPr>
                <w:rFonts w:ascii="Times New Roman" w:hAnsi="Times New Roman" w:cs="Times New Roman"/>
                <w:sz w:val="20"/>
              </w:rPr>
            </w:pPr>
          </w:p>
        </w:tc>
        <w:tc>
          <w:tcPr>
            <w:tcW w:w="541" w:type="pct"/>
            <w:tcBorders>
              <w:top w:val="single" w:sz="6" w:space="0" w:color="auto"/>
              <w:left w:val="single" w:sz="4" w:space="0" w:color="auto"/>
              <w:bottom w:val="single" w:sz="6" w:space="0" w:color="auto"/>
              <w:right w:val="single" w:sz="4" w:space="0" w:color="auto"/>
            </w:tcBorders>
            <w:shd w:val="clear" w:color="auto" w:fill="auto"/>
            <w:vAlign w:val="center"/>
          </w:tcPr>
          <w:p w:rsidR="008F5D55" w:rsidRDefault="008F5D55">
            <w:pPr>
              <w:widowControl/>
              <w:jc w:val="center"/>
              <w:rPr>
                <w:rFonts w:ascii="Times New Roman" w:hAnsi="Times New Roman" w:cs="Times New Roman"/>
                <w:sz w:val="20"/>
              </w:rPr>
            </w:pPr>
            <w:r>
              <w:rPr>
                <w:rFonts w:ascii="Times New Roman" w:hAnsi="Times New Roman" w:cs="Times New Roman"/>
                <w:sz w:val="20"/>
                <w:szCs w:val="14"/>
              </w:rPr>
              <w:t>до 5000</w:t>
            </w:r>
          </w:p>
        </w:tc>
        <w:tc>
          <w:tcPr>
            <w:tcW w:w="593" w:type="pct"/>
            <w:tcBorders>
              <w:top w:val="single" w:sz="6" w:space="0" w:color="auto"/>
              <w:left w:val="single" w:sz="4" w:space="0" w:color="auto"/>
              <w:bottom w:val="single" w:sz="6" w:space="0" w:color="auto"/>
              <w:right w:val="single" w:sz="4" w:space="0" w:color="auto"/>
            </w:tcBorders>
            <w:shd w:val="clear" w:color="auto" w:fill="auto"/>
            <w:vAlign w:val="center"/>
          </w:tcPr>
          <w:p w:rsidR="008F5D55" w:rsidRDefault="008F5D55">
            <w:pPr>
              <w:widowControl/>
              <w:jc w:val="center"/>
              <w:rPr>
                <w:rFonts w:ascii="Times New Roman" w:hAnsi="Times New Roman" w:cs="Times New Roman"/>
                <w:sz w:val="20"/>
              </w:rPr>
            </w:pPr>
            <w:r>
              <w:rPr>
                <w:rFonts w:ascii="Times New Roman" w:hAnsi="Times New Roman" w:cs="Times New Roman"/>
                <w:sz w:val="20"/>
                <w:szCs w:val="14"/>
              </w:rPr>
              <w:t>до 10000</w:t>
            </w:r>
          </w:p>
        </w:tc>
        <w:tc>
          <w:tcPr>
            <w:tcW w:w="0" w:type="auto"/>
            <w:vMerge/>
            <w:tcBorders>
              <w:top w:val="single" w:sz="4" w:space="0" w:color="auto"/>
              <w:left w:val="single" w:sz="4" w:space="0" w:color="auto"/>
              <w:bottom w:val="single" w:sz="6" w:space="0" w:color="auto"/>
              <w:right w:val="single" w:sz="4" w:space="0" w:color="auto"/>
            </w:tcBorders>
            <w:shd w:val="clear" w:color="auto" w:fill="auto"/>
            <w:vAlign w:val="center"/>
          </w:tcPr>
          <w:p w:rsidR="008F5D55" w:rsidRDefault="008F5D55">
            <w:pPr>
              <w:widowControl/>
              <w:autoSpaceDE/>
              <w:autoSpaceDN/>
              <w:adjustRightInd/>
              <w:rPr>
                <w:rFonts w:ascii="Times New Roman" w:hAnsi="Times New Roman" w:cs="Times New Roman"/>
                <w:sz w:val="20"/>
              </w:rPr>
            </w:pPr>
          </w:p>
        </w:tc>
      </w:tr>
      <w:tr w:rsidR="008F5D55">
        <w:trPr>
          <w:jc w:val="center"/>
        </w:trPr>
        <w:tc>
          <w:tcPr>
            <w:tcW w:w="2848" w:type="pct"/>
            <w:tcBorders>
              <w:top w:val="single" w:sz="6" w:space="0" w:color="auto"/>
              <w:left w:val="single" w:sz="4" w:space="0" w:color="auto"/>
              <w:bottom w:val="nil"/>
              <w:right w:val="single" w:sz="4" w:space="0" w:color="auto"/>
            </w:tcBorders>
            <w:shd w:val="clear" w:color="auto" w:fill="auto"/>
          </w:tcPr>
          <w:p w:rsidR="008F5D55" w:rsidRDefault="008F5D55">
            <w:pPr>
              <w:widowControl/>
              <w:ind w:firstLine="282"/>
              <w:jc w:val="both"/>
              <w:rPr>
                <w:rFonts w:ascii="Times New Roman" w:hAnsi="Times New Roman" w:cs="Times New Roman"/>
                <w:sz w:val="20"/>
              </w:rPr>
            </w:pPr>
            <w:r>
              <w:rPr>
                <w:rFonts w:ascii="Times New Roman" w:hAnsi="Times New Roman" w:cs="Times New Roman"/>
                <w:sz w:val="20"/>
                <w:szCs w:val="14"/>
              </w:rPr>
              <w:t>1. Измерения параметров электрических кабелей связи и определение мест повреждения</w:t>
            </w:r>
          </w:p>
        </w:tc>
        <w:tc>
          <w:tcPr>
            <w:tcW w:w="541" w:type="pct"/>
            <w:tcBorders>
              <w:top w:val="single" w:sz="6" w:space="0" w:color="auto"/>
              <w:left w:val="single" w:sz="4" w:space="0" w:color="auto"/>
              <w:bottom w:val="nil"/>
              <w:right w:val="single" w:sz="4" w:space="0" w:color="auto"/>
            </w:tcBorders>
            <w:shd w:val="clear" w:color="auto" w:fill="auto"/>
          </w:tcPr>
          <w:p w:rsidR="008F5D55" w:rsidRDefault="008F5D55">
            <w:pPr>
              <w:widowControl/>
              <w:jc w:val="center"/>
              <w:rPr>
                <w:rFonts w:ascii="Times New Roman" w:hAnsi="Times New Roman" w:cs="Times New Roman"/>
                <w:sz w:val="20"/>
              </w:rPr>
            </w:pPr>
          </w:p>
        </w:tc>
        <w:tc>
          <w:tcPr>
            <w:tcW w:w="593" w:type="pct"/>
            <w:tcBorders>
              <w:top w:val="single" w:sz="6" w:space="0" w:color="auto"/>
              <w:left w:val="single" w:sz="4" w:space="0" w:color="auto"/>
              <w:bottom w:val="nil"/>
              <w:right w:val="single" w:sz="4" w:space="0" w:color="auto"/>
            </w:tcBorders>
            <w:shd w:val="clear" w:color="auto" w:fill="auto"/>
          </w:tcPr>
          <w:p w:rsidR="008F5D55" w:rsidRDefault="008F5D55">
            <w:pPr>
              <w:widowControl/>
              <w:jc w:val="center"/>
              <w:rPr>
                <w:rFonts w:ascii="Times New Roman" w:hAnsi="Times New Roman" w:cs="Times New Roman"/>
                <w:sz w:val="20"/>
              </w:rPr>
            </w:pPr>
          </w:p>
        </w:tc>
        <w:tc>
          <w:tcPr>
            <w:tcW w:w="1019" w:type="pct"/>
            <w:tcBorders>
              <w:top w:val="single" w:sz="6" w:space="0" w:color="auto"/>
              <w:left w:val="single" w:sz="4" w:space="0" w:color="auto"/>
              <w:bottom w:val="nil"/>
              <w:right w:val="single" w:sz="4" w:space="0" w:color="auto"/>
            </w:tcBorders>
            <w:shd w:val="clear" w:color="auto" w:fill="auto"/>
          </w:tcPr>
          <w:p w:rsidR="008F5D55" w:rsidRDefault="008F5D55">
            <w:pPr>
              <w:widowControl/>
              <w:jc w:val="center"/>
              <w:rPr>
                <w:rFonts w:ascii="Times New Roman" w:hAnsi="Times New Roman" w:cs="Times New Roman"/>
                <w:sz w:val="20"/>
              </w:rPr>
            </w:pPr>
          </w:p>
        </w:tc>
      </w:tr>
      <w:tr w:rsidR="008F5D55">
        <w:trPr>
          <w:jc w:val="center"/>
        </w:trPr>
        <w:tc>
          <w:tcPr>
            <w:tcW w:w="2848" w:type="pct"/>
            <w:tcBorders>
              <w:top w:val="nil"/>
              <w:left w:val="single" w:sz="4" w:space="0" w:color="auto"/>
              <w:bottom w:val="nil"/>
              <w:right w:val="single" w:sz="4" w:space="0" w:color="auto"/>
            </w:tcBorders>
            <w:shd w:val="clear" w:color="auto" w:fill="auto"/>
          </w:tcPr>
          <w:p w:rsidR="008F5D55" w:rsidRDefault="008F5D55">
            <w:pPr>
              <w:widowControl/>
              <w:jc w:val="both"/>
              <w:rPr>
                <w:rFonts w:ascii="Times New Roman" w:hAnsi="Times New Roman" w:cs="Times New Roman"/>
                <w:sz w:val="20"/>
              </w:rPr>
            </w:pPr>
            <w:r>
              <w:rPr>
                <w:rFonts w:ascii="Times New Roman" w:hAnsi="Times New Roman" w:cs="Times New Roman"/>
                <w:sz w:val="20"/>
                <w:szCs w:val="14"/>
              </w:rPr>
              <w:t>Кабельный прибор</w:t>
            </w:r>
          </w:p>
        </w:tc>
        <w:tc>
          <w:tcPr>
            <w:tcW w:w="541" w:type="pct"/>
            <w:tcBorders>
              <w:top w:val="nil"/>
              <w:left w:val="single" w:sz="4" w:space="0" w:color="auto"/>
              <w:bottom w:val="nil"/>
              <w:right w:val="single" w:sz="4" w:space="0" w:color="auto"/>
            </w:tcBorders>
            <w:shd w:val="clear" w:color="auto" w:fill="auto"/>
          </w:tcPr>
          <w:p w:rsidR="008F5D55" w:rsidRDefault="008F5D55">
            <w:pPr>
              <w:widowControl/>
              <w:jc w:val="center"/>
              <w:rPr>
                <w:rFonts w:ascii="Times New Roman" w:hAnsi="Times New Roman" w:cs="Times New Roman"/>
                <w:sz w:val="20"/>
              </w:rPr>
            </w:pPr>
            <w:r>
              <w:rPr>
                <w:rFonts w:ascii="Times New Roman" w:hAnsi="Times New Roman" w:cs="Times New Roman"/>
                <w:sz w:val="20"/>
                <w:szCs w:val="14"/>
              </w:rPr>
              <w:t>1</w:t>
            </w:r>
          </w:p>
        </w:tc>
        <w:tc>
          <w:tcPr>
            <w:tcW w:w="593" w:type="pct"/>
            <w:tcBorders>
              <w:top w:val="nil"/>
              <w:left w:val="single" w:sz="4" w:space="0" w:color="auto"/>
              <w:bottom w:val="nil"/>
              <w:right w:val="single" w:sz="4" w:space="0" w:color="auto"/>
            </w:tcBorders>
            <w:shd w:val="clear" w:color="auto" w:fill="auto"/>
          </w:tcPr>
          <w:p w:rsidR="008F5D55" w:rsidRDefault="008F5D55">
            <w:pPr>
              <w:widowControl/>
              <w:jc w:val="center"/>
              <w:rPr>
                <w:rFonts w:ascii="Times New Roman" w:hAnsi="Times New Roman" w:cs="Times New Roman"/>
                <w:sz w:val="20"/>
              </w:rPr>
            </w:pPr>
            <w:r>
              <w:rPr>
                <w:rFonts w:ascii="Times New Roman" w:hAnsi="Times New Roman" w:cs="Times New Roman"/>
                <w:sz w:val="20"/>
                <w:szCs w:val="14"/>
              </w:rPr>
              <w:t>2</w:t>
            </w:r>
          </w:p>
        </w:tc>
        <w:tc>
          <w:tcPr>
            <w:tcW w:w="1019" w:type="pct"/>
            <w:tcBorders>
              <w:top w:val="nil"/>
              <w:left w:val="single" w:sz="4" w:space="0" w:color="auto"/>
              <w:bottom w:val="nil"/>
              <w:right w:val="single" w:sz="4" w:space="0" w:color="auto"/>
            </w:tcBorders>
            <w:shd w:val="clear" w:color="auto" w:fill="auto"/>
          </w:tcPr>
          <w:p w:rsidR="008F5D55" w:rsidRDefault="008F5D55">
            <w:pPr>
              <w:widowControl/>
              <w:jc w:val="center"/>
              <w:rPr>
                <w:rFonts w:ascii="Times New Roman" w:hAnsi="Times New Roman" w:cs="Times New Roman"/>
                <w:sz w:val="20"/>
              </w:rPr>
            </w:pPr>
            <w:r>
              <w:rPr>
                <w:rFonts w:ascii="Times New Roman" w:hAnsi="Times New Roman" w:cs="Times New Roman"/>
                <w:sz w:val="20"/>
                <w:szCs w:val="14"/>
              </w:rPr>
              <w:t>2</w:t>
            </w:r>
          </w:p>
        </w:tc>
      </w:tr>
      <w:tr w:rsidR="008F5D55">
        <w:trPr>
          <w:jc w:val="center"/>
        </w:trPr>
        <w:tc>
          <w:tcPr>
            <w:tcW w:w="2848" w:type="pct"/>
            <w:tcBorders>
              <w:top w:val="nil"/>
              <w:left w:val="single" w:sz="4" w:space="0" w:color="auto"/>
              <w:bottom w:val="nil"/>
              <w:right w:val="single" w:sz="4" w:space="0" w:color="auto"/>
            </w:tcBorders>
            <w:shd w:val="clear" w:color="auto" w:fill="auto"/>
          </w:tcPr>
          <w:p w:rsidR="008F5D55" w:rsidRDefault="008F5D55">
            <w:pPr>
              <w:widowControl/>
              <w:jc w:val="both"/>
              <w:rPr>
                <w:rFonts w:ascii="Times New Roman" w:hAnsi="Times New Roman" w:cs="Times New Roman"/>
                <w:sz w:val="20"/>
              </w:rPr>
            </w:pPr>
            <w:r>
              <w:rPr>
                <w:rFonts w:ascii="Times New Roman" w:hAnsi="Times New Roman" w:cs="Times New Roman"/>
                <w:sz w:val="20"/>
                <w:szCs w:val="14"/>
              </w:rPr>
              <w:t>Испытатель электрической прочности изоляции</w:t>
            </w:r>
          </w:p>
        </w:tc>
        <w:tc>
          <w:tcPr>
            <w:tcW w:w="541" w:type="pct"/>
            <w:tcBorders>
              <w:top w:val="nil"/>
              <w:left w:val="single" w:sz="4" w:space="0" w:color="auto"/>
              <w:bottom w:val="nil"/>
              <w:right w:val="single" w:sz="4" w:space="0" w:color="auto"/>
            </w:tcBorders>
            <w:shd w:val="clear" w:color="auto" w:fill="auto"/>
          </w:tcPr>
          <w:p w:rsidR="008F5D55" w:rsidRDefault="008F5D55">
            <w:pPr>
              <w:widowControl/>
              <w:jc w:val="center"/>
              <w:rPr>
                <w:rFonts w:ascii="Times New Roman" w:hAnsi="Times New Roman" w:cs="Times New Roman"/>
                <w:sz w:val="20"/>
              </w:rPr>
            </w:pPr>
            <w:r>
              <w:rPr>
                <w:rFonts w:ascii="Times New Roman" w:hAnsi="Times New Roman" w:cs="Times New Roman"/>
                <w:sz w:val="20"/>
                <w:szCs w:val="14"/>
              </w:rPr>
              <w:t>1</w:t>
            </w:r>
          </w:p>
        </w:tc>
        <w:tc>
          <w:tcPr>
            <w:tcW w:w="593" w:type="pct"/>
            <w:tcBorders>
              <w:top w:val="nil"/>
              <w:left w:val="single" w:sz="4" w:space="0" w:color="auto"/>
              <w:bottom w:val="nil"/>
              <w:right w:val="single" w:sz="4" w:space="0" w:color="auto"/>
            </w:tcBorders>
            <w:shd w:val="clear" w:color="auto" w:fill="auto"/>
          </w:tcPr>
          <w:p w:rsidR="008F5D55" w:rsidRDefault="008F5D55">
            <w:pPr>
              <w:widowControl/>
              <w:jc w:val="center"/>
              <w:rPr>
                <w:rFonts w:ascii="Times New Roman" w:hAnsi="Times New Roman" w:cs="Times New Roman"/>
                <w:sz w:val="20"/>
              </w:rPr>
            </w:pPr>
            <w:r>
              <w:rPr>
                <w:rFonts w:ascii="Times New Roman" w:hAnsi="Times New Roman" w:cs="Times New Roman"/>
                <w:sz w:val="20"/>
                <w:szCs w:val="14"/>
              </w:rPr>
              <w:t>2</w:t>
            </w:r>
          </w:p>
        </w:tc>
        <w:tc>
          <w:tcPr>
            <w:tcW w:w="1019" w:type="pct"/>
            <w:tcBorders>
              <w:top w:val="nil"/>
              <w:left w:val="single" w:sz="4" w:space="0" w:color="auto"/>
              <w:bottom w:val="nil"/>
              <w:right w:val="single" w:sz="4" w:space="0" w:color="auto"/>
            </w:tcBorders>
            <w:shd w:val="clear" w:color="auto" w:fill="auto"/>
          </w:tcPr>
          <w:p w:rsidR="008F5D55" w:rsidRDefault="008F5D55">
            <w:pPr>
              <w:widowControl/>
              <w:jc w:val="center"/>
              <w:rPr>
                <w:rFonts w:ascii="Times New Roman" w:hAnsi="Times New Roman" w:cs="Times New Roman"/>
                <w:sz w:val="20"/>
              </w:rPr>
            </w:pPr>
            <w:r>
              <w:rPr>
                <w:rFonts w:ascii="Times New Roman" w:hAnsi="Times New Roman" w:cs="Times New Roman"/>
                <w:sz w:val="20"/>
                <w:szCs w:val="14"/>
              </w:rPr>
              <w:t>2</w:t>
            </w:r>
          </w:p>
        </w:tc>
      </w:tr>
      <w:tr w:rsidR="008F5D55">
        <w:trPr>
          <w:jc w:val="center"/>
        </w:trPr>
        <w:tc>
          <w:tcPr>
            <w:tcW w:w="2848" w:type="pct"/>
            <w:tcBorders>
              <w:top w:val="nil"/>
              <w:left w:val="single" w:sz="4" w:space="0" w:color="auto"/>
              <w:bottom w:val="nil"/>
              <w:right w:val="single" w:sz="4" w:space="0" w:color="auto"/>
            </w:tcBorders>
            <w:shd w:val="clear" w:color="auto" w:fill="auto"/>
          </w:tcPr>
          <w:p w:rsidR="008F5D55" w:rsidRDefault="008F5D55">
            <w:pPr>
              <w:widowControl/>
              <w:jc w:val="both"/>
              <w:rPr>
                <w:rFonts w:ascii="Times New Roman" w:hAnsi="Times New Roman" w:cs="Times New Roman"/>
                <w:sz w:val="20"/>
              </w:rPr>
            </w:pPr>
            <w:r>
              <w:rPr>
                <w:rFonts w:ascii="Times New Roman" w:hAnsi="Times New Roman" w:cs="Times New Roman"/>
                <w:sz w:val="20"/>
                <w:szCs w:val="14"/>
              </w:rPr>
              <w:t>Прибор кабельщика-спайщика</w:t>
            </w:r>
          </w:p>
        </w:tc>
        <w:tc>
          <w:tcPr>
            <w:tcW w:w="541" w:type="pct"/>
            <w:tcBorders>
              <w:top w:val="nil"/>
              <w:left w:val="single" w:sz="4" w:space="0" w:color="auto"/>
              <w:bottom w:val="nil"/>
              <w:right w:val="single" w:sz="4" w:space="0" w:color="auto"/>
            </w:tcBorders>
            <w:shd w:val="clear" w:color="auto" w:fill="auto"/>
          </w:tcPr>
          <w:p w:rsidR="008F5D55" w:rsidRDefault="008F5D55">
            <w:pPr>
              <w:widowControl/>
              <w:jc w:val="center"/>
              <w:rPr>
                <w:rFonts w:ascii="Times New Roman" w:hAnsi="Times New Roman" w:cs="Times New Roman"/>
                <w:sz w:val="20"/>
              </w:rPr>
            </w:pPr>
            <w:r>
              <w:rPr>
                <w:rFonts w:ascii="Times New Roman" w:hAnsi="Times New Roman" w:cs="Times New Roman"/>
                <w:sz w:val="20"/>
                <w:szCs w:val="14"/>
              </w:rPr>
              <w:t>1</w:t>
            </w:r>
          </w:p>
        </w:tc>
        <w:tc>
          <w:tcPr>
            <w:tcW w:w="593" w:type="pct"/>
            <w:tcBorders>
              <w:top w:val="nil"/>
              <w:left w:val="single" w:sz="4" w:space="0" w:color="auto"/>
              <w:bottom w:val="nil"/>
              <w:right w:val="single" w:sz="4" w:space="0" w:color="auto"/>
            </w:tcBorders>
            <w:shd w:val="clear" w:color="auto" w:fill="auto"/>
          </w:tcPr>
          <w:p w:rsidR="008F5D55" w:rsidRDefault="008F5D55">
            <w:pPr>
              <w:widowControl/>
              <w:jc w:val="center"/>
              <w:rPr>
                <w:rFonts w:ascii="Times New Roman" w:hAnsi="Times New Roman" w:cs="Times New Roman"/>
                <w:sz w:val="20"/>
              </w:rPr>
            </w:pPr>
            <w:r>
              <w:rPr>
                <w:rFonts w:ascii="Times New Roman" w:hAnsi="Times New Roman" w:cs="Times New Roman"/>
                <w:sz w:val="20"/>
                <w:szCs w:val="14"/>
              </w:rPr>
              <w:t>3</w:t>
            </w:r>
          </w:p>
        </w:tc>
        <w:tc>
          <w:tcPr>
            <w:tcW w:w="1019" w:type="pct"/>
            <w:tcBorders>
              <w:top w:val="nil"/>
              <w:left w:val="single" w:sz="4" w:space="0" w:color="auto"/>
              <w:bottom w:val="nil"/>
              <w:right w:val="single" w:sz="4" w:space="0" w:color="auto"/>
            </w:tcBorders>
            <w:shd w:val="clear" w:color="auto" w:fill="auto"/>
          </w:tcPr>
          <w:p w:rsidR="008F5D55" w:rsidRDefault="008F5D55">
            <w:pPr>
              <w:widowControl/>
              <w:jc w:val="center"/>
              <w:rPr>
                <w:rFonts w:ascii="Times New Roman" w:hAnsi="Times New Roman" w:cs="Times New Roman"/>
                <w:sz w:val="20"/>
              </w:rPr>
            </w:pPr>
            <w:r>
              <w:rPr>
                <w:rFonts w:ascii="Times New Roman" w:hAnsi="Times New Roman" w:cs="Times New Roman"/>
                <w:sz w:val="20"/>
                <w:szCs w:val="14"/>
              </w:rPr>
              <w:t>3</w:t>
            </w:r>
          </w:p>
        </w:tc>
      </w:tr>
      <w:tr w:rsidR="008F5D55">
        <w:trPr>
          <w:jc w:val="center"/>
        </w:trPr>
        <w:tc>
          <w:tcPr>
            <w:tcW w:w="2848" w:type="pct"/>
            <w:tcBorders>
              <w:top w:val="nil"/>
              <w:left w:val="single" w:sz="4" w:space="0" w:color="auto"/>
              <w:bottom w:val="nil"/>
              <w:right w:val="single" w:sz="4" w:space="0" w:color="auto"/>
            </w:tcBorders>
            <w:shd w:val="clear" w:color="auto" w:fill="auto"/>
          </w:tcPr>
          <w:p w:rsidR="008F5D55" w:rsidRDefault="008F5D55">
            <w:pPr>
              <w:widowControl/>
              <w:jc w:val="both"/>
              <w:rPr>
                <w:rFonts w:ascii="Times New Roman" w:hAnsi="Times New Roman" w:cs="Times New Roman"/>
                <w:sz w:val="20"/>
              </w:rPr>
            </w:pPr>
            <w:r>
              <w:rPr>
                <w:rFonts w:ascii="Times New Roman" w:hAnsi="Times New Roman" w:cs="Times New Roman"/>
                <w:sz w:val="20"/>
                <w:szCs w:val="14"/>
              </w:rPr>
              <w:t>Мегомметр</w:t>
            </w:r>
          </w:p>
        </w:tc>
        <w:tc>
          <w:tcPr>
            <w:tcW w:w="541" w:type="pct"/>
            <w:tcBorders>
              <w:top w:val="nil"/>
              <w:left w:val="single" w:sz="4" w:space="0" w:color="auto"/>
              <w:bottom w:val="nil"/>
              <w:right w:val="single" w:sz="4" w:space="0" w:color="auto"/>
            </w:tcBorders>
            <w:shd w:val="clear" w:color="auto" w:fill="auto"/>
          </w:tcPr>
          <w:p w:rsidR="008F5D55" w:rsidRDefault="008F5D55">
            <w:pPr>
              <w:widowControl/>
              <w:jc w:val="center"/>
              <w:rPr>
                <w:rFonts w:ascii="Times New Roman" w:hAnsi="Times New Roman" w:cs="Times New Roman"/>
                <w:sz w:val="20"/>
              </w:rPr>
            </w:pPr>
            <w:r>
              <w:rPr>
                <w:rFonts w:ascii="Times New Roman" w:hAnsi="Times New Roman" w:cs="Times New Roman"/>
                <w:sz w:val="20"/>
                <w:szCs w:val="14"/>
              </w:rPr>
              <w:t>1</w:t>
            </w:r>
          </w:p>
        </w:tc>
        <w:tc>
          <w:tcPr>
            <w:tcW w:w="593" w:type="pct"/>
            <w:tcBorders>
              <w:top w:val="nil"/>
              <w:left w:val="single" w:sz="4" w:space="0" w:color="auto"/>
              <w:bottom w:val="nil"/>
              <w:right w:val="single" w:sz="4" w:space="0" w:color="auto"/>
            </w:tcBorders>
            <w:shd w:val="clear" w:color="auto" w:fill="auto"/>
          </w:tcPr>
          <w:p w:rsidR="008F5D55" w:rsidRDefault="008F5D55">
            <w:pPr>
              <w:widowControl/>
              <w:jc w:val="center"/>
              <w:rPr>
                <w:rFonts w:ascii="Times New Roman" w:hAnsi="Times New Roman" w:cs="Times New Roman"/>
                <w:sz w:val="20"/>
              </w:rPr>
            </w:pPr>
            <w:r>
              <w:rPr>
                <w:rFonts w:ascii="Times New Roman" w:hAnsi="Times New Roman" w:cs="Times New Roman"/>
                <w:sz w:val="20"/>
                <w:szCs w:val="14"/>
              </w:rPr>
              <w:t>2</w:t>
            </w:r>
          </w:p>
        </w:tc>
        <w:tc>
          <w:tcPr>
            <w:tcW w:w="1019" w:type="pct"/>
            <w:tcBorders>
              <w:top w:val="nil"/>
              <w:left w:val="single" w:sz="4" w:space="0" w:color="auto"/>
              <w:bottom w:val="nil"/>
              <w:right w:val="single" w:sz="4" w:space="0" w:color="auto"/>
            </w:tcBorders>
            <w:shd w:val="clear" w:color="auto" w:fill="auto"/>
          </w:tcPr>
          <w:p w:rsidR="008F5D55" w:rsidRDefault="008F5D55">
            <w:pPr>
              <w:widowControl/>
              <w:jc w:val="center"/>
              <w:rPr>
                <w:rFonts w:ascii="Times New Roman" w:hAnsi="Times New Roman" w:cs="Times New Roman"/>
                <w:sz w:val="20"/>
              </w:rPr>
            </w:pPr>
            <w:r>
              <w:rPr>
                <w:rFonts w:ascii="Times New Roman" w:hAnsi="Times New Roman" w:cs="Times New Roman"/>
                <w:sz w:val="20"/>
                <w:szCs w:val="14"/>
              </w:rPr>
              <w:t>2</w:t>
            </w:r>
          </w:p>
        </w:tc>
      </w:tr>
      <w:tr w:rsidR="008F5D55">
        <w:trPr>
          <w:jc w:val="center"/>
        </w:trPr>
        <w:tc>
          <w:tcPr>
            <w:tcW w:w="2848" w:type="pct"/>
            <w:tcBorders>
              <w:top w:val="nil"/>
              <w:left w:val="single" w:sz="4" w:space="0" w:color="auto"/>
              <w:bottom w:val="nil"/>
              <w:right w:val="single" w:sz="4" w:space="0" w:color="auto"/>
            </w:tcBorders>
            <w:shd w:val="clear" w:color="auto" w:fill="auto"/>
          </w:tcPr>
          <w:p w:rsidR="008F5D55" w:rsidRDefault="008F5D55">
            <w:pPr>
              <w:widowControl/>
              <w:jc w:val="both"/>
              <w:rPr>
                <w:rFonts w:ascii="Times New Roman" w:hAnsi="Times New Roman" w:cs="Times New Roman"/>
                <w:sz w:val="20"/>
              </w:rPr>
            </w:pPr>
            <w:r>
              <w:rPr>
                <w:rFonts w:ascii="Times New Roman" w:hAnsi="Times New Roman" w:cs="Times New Roman"/>
                <w:sz w:val="20"/>
                <w:szCs w:val="14"/>
              </w:rPr>
              <w:t>Генератор измерительный низкой частоты</w:t>
            </w:r>
          </w:p>
        </w:tc>
        <w:tc>
          <w:tcPr>
            <w:tcW w:w="541" w:type="pct"/>
            <w:tcBorders>
              <w:top w:val="nil"/>
              <w:left w:val="single" w:sz="4" w:space="0" w:color="auto"/>
              <w:bottom w:val="nil"/>
              <w:right w:val="single" w:sz="4" w:space="0" w:color="auto"/>
            </w:tcBorders>
            <w:shd w:val="clear" w:color="auto" w:fill="auto"/>
          </w:tcPr>
          <w:p w:rsidR="008F5D55" w:rsidRDefault="008F5D55">
            <w:pPr>
              <w:widowControl/>
              <w:jc w:val="center"/>
              <w:rPr>
                <w:rFonts w:ascii="Times New Roman" w:hAnsi="Times New Roman" w:cs="Times New Roman"/>
                <w:sz w:val="20"/>
              </w:rPr>
            </w:pPr>
            <w:r>
              <w:rPr>
                <w:rFonts w:ascii="Times New Roman" w:hAnsi="Times New Roman" w:cs="Times New Roman"/>
                <w:sz w:val="20"/>
              </w:rPr>
              <w:t>-</w:t>
            </w:r>
          </w:p>
        </w:tc>
        <w:tc>
          <w:tcPr>
            <w:tcW w:w="593" w:type="pct"/>
            <w:tcBorders>
              <w:top w:val="nil"/>
              <w:left w:val="single" w:sz="4" w:space="0" w:color="auto"/>
              <w:bottom w:val="nil"/>
              <w:right w:val="single" w:sz="4" w:space="0" w:color="auto"/>
            </w:tcBorders>
            <w:shd w:val="clear" w:color="auto" w:fill="auto"/>
          </w:tcPr>
          <w:p w:rsidR="008F5D55" w:rsidRDefault="008F5D55">
            <w:pPr>
              <w:widowControl/>
              <w:jc w:val="center"/>
              <w:rPr>
                <w:rFonts w:ascii="Times New Roman" w:hAnsi="Times New Roman" w:cs="Times New Roman"/>
                <w:sz w:val="20"/>
              </w:rPr>
            </w:pPr>
            <w:r>
              <w:rPr>
                <w:rFonts w:ascii="Times New Roman" w:hAnsi="Times New Roman" w:cs="Times New Roman"/>
                <w:sz w:val="20"/>
              </w:rPr>
              <w:t>-</w:t>
            </w:r>
          </w:p>
        </w:tc>
        <w:tc>
          <w:tcPr>
            <w:tcW w:w="1019" w:type="pct"/>
            <w:tcBorders>
              <w:top w:val="nil"/>
              <w:left w:val="single" w:sz="4" w:space="0" w:color="auto"/>
              <w:bottom w:val="nil"/>
              <w:right w:val="single" w:sz="4" w:space="0" w:color="auto"/>
            </w:tcBorders>
            <w:shd w:val="clear" w:color="auto" w:fill="auto"/>
          </w:tcPr>
          <w:p w:rsidR="008F5D55" w:rsidRDefault="008F5D55">
            <w:pPr>
              <w:widowControl/>
              <w:jc w:val="center"/>
              <w:rPr>
                <w:rFonts w:ascii="Times New Roman" w:hAnsi="Times New Roman" w:cs="Times New Roman"/>
                <w:sz w:val="20"/>
              </w:rPr>
            </w:pPr>
            <w:r>
              <w:rPr>
                <w:rFonts w:ascii="Times New Roman" w:hAnsi="Times New Roman" w:cs="Times New Roman"/>
                <w:sz w:val="20"/>
                <w:szCs w:val="14"/>
              </w:rPr>
              <w:t>1</w:t>
            </w:r>
          </w:p>
        </w:tc>
      </w:tr>
      <w:tr w:rsidR="008F5D55">
        <w:trPr>
          <w:jc w:val="center"/>
        </w:trPr>
        <w:tc>
          <w:tcPr>
            <w:tcW w:w="2848" w:type="pct"/>
            <w:tcBorders>
              <w:top w:val="nil"/>
              <w:left w:val="single" w:sz="4" w:space="0" w:color="auto"/>
              <w:bottom w:val="nil"/>
              <w:right w:val="single" w:sz="4" w:space="0" w:color="auto"/>
            </w:tcBorders>
            <w:shd w:val="clear" w:color="auto" w:fill="auto"/>
          </w:tcPr>
          <w:p w:rsidR="008F5D55" w:rsidRDefault="008F5D55">
            <w:pPr>
              <w:widowControl/>
              <w:jc w:val="both"/>
              <w:rPr>
                <w:rFonts w:ascii="Times New Roman" w:hAnsi="Times New Roman" w:cs="Times New Roman"/>
                <w:sz w:val="20"/>
              </w:rPr>
            </w:pPr>
            <w:r>
              <w:rPr>
                <w:rFonts w:ascii="Times New Roman" w:hAnsi="Times New Roman" w:cs="Times New Roman"/>
                <w:sz w:val="20"/>
                <w:szCs w:val="14"/>
              </w:rPr>
              <w:t>Генератор измерительный высокой частоты</w:t>
            </w:r>
          </w:p>
        </w:tc>
        <w:tc>
          <w:tcPr>
            <w:tcW w:w="541" w:type="pct"/>
            <w:tcBorders>
              <w:top w:val="nil"/>
              <w:left w:val="single" w:sz="4" w:space="0" w:color="auto"/>
              <w:bottom w:val="nil"/>
              <w:right w:val="single" w:sz="4" w:space="0" w:color="auto"/>
            </w:tcBorders>
            <w:shd w:val="clear" w:color="auto" w:fill="auto"/>
          </w:tcPr>
          <w:p w:rsidR="008F5D55" w:rsidRDefault="008F5D55">
            <w:pPr>
              <w:widowControl/>
              <w:jc w:val="center"/>
              <w:rPr>
                <w:rFonts w:ascii="Times New Roman" w:hAnsi="Times New Roman" w:cs="Times New Roman"/>
                <w:sz w:val="20"/>
              </w:rPr>
            </w:pPr>
            <w:r>
              <w:rPr>
                <w:rFonts w:ascii="Times New Roman" w:hAnsi="Times New Roman" w:cs="Times New Roman"/>
                <w:sz w:val="20"/>
              </w:rPr>
              <w:t>-</w:t>
            </w:r>
          </w:p>
        </w:tc>
        <w:tc>
          <w:tcPr>
            <w:tcW w:w="593" w:type="pct"/>
            <w:tcBorders>
              <w:top w:val="nil"/>
              <w:left w:val="single" w:sz="4" w:space="0" w:color="auto"/>
              <w:bottom w:val="nil"/>
              <w:right w:val="single" w:sz="4" w:space="0" w:color="auto"/>
            </w:tcBorders>
            <w:shd w:val="clear" w:color="auto" w:fill="auto"/>
          </w:tcPr>
          <w:p w:rsidR="008F5D55" w:rsidRDefault="008F5D55">
            <w:pPr>
              <w:widowControl/>
              <w:jc w:val="center"/>
              <w:rPr>
                <w:rFonts w:ascii="Times New Roman" w:hAnsi="Times New Roman" w:cs="Times New Roman"/>
                <w:sz w:val="20"/>
              </w:rPr>
            </w:pPr>
            <w:r>
              <w:rPr>
                <w:rFonts w:ascii="Times New Roman" w:hAnsi="Times New Roman" w:cs="Times New Roman"/>
                <w:sz w:val="20"/>
                <w:szCs w:val="14"/>
              </w:rPr>
              <w:t>-</w:t>
            </w:r>
          </w:p>
        </w:tc>
        <w:tc>
          <w:tcPr>
            <w:tcW w:w="1019" w:type="pct"/>
            <w:tcBorders>
              <w:top w:val="nil"/>
              <w:left w:val="single" w:sz="4" w:space="0" w:color="auto"/>
              <w:bottom w:val="nil"/>
              <w:right w:val="single" w:sz="4" w:space="0" w:color="auto"/>
            </w:tcBorders>
            <w:shd w:val="clear" w:color="auto" w:fill="auto"/>
          </w:tcPr>
          <w:p w:rsidR="008F5D55" w:rsidRDefault="008F5D55">
            <w:pPr>
              <w:widowControl/>
              <w:jc w:val="center"/>
              <w:rPr>
                <w:rFonts w:ascii="Times New Roman" w:hAnsi="Times New Roman" w:cs="Times New Roman"/>
                <w:sz w:val="20"/>
              </w:rPr>
            </w:pPr>
            <w:r>
              <w:rPr>
                <w:rFonts w:ascii="Times New Roman" w:hAnsi="Times New Roman" w:cs="Times New Roman"/>
                <w:sz w:val="20"/>
                <w:szCs w:val="14"/>
              </w:rPr>
              <w:t>1</w:t>
            </w:r>
          </w:p>
        </w:tc>
      </w:tr>
      <w:tr w:rsidR="008F5D55">
        <w:trPr>
          <w:jc w:val="center"/>
        </w:trPr>
        <w:tc>
          <w:tcPr>
            <w:tcW w:w="2848" w:type="pct"/>
            <w:tcBorders>
              <w:top w:val="nil"/>
              <w:left w:val="single" w:sz="4" w:space="0" w:color="auto"/>
              <w:bottom w:val="nil"/>
              <w:right w:val="single" w:sz="4" w:space="0" w:color="auto"/>
            </w:tcBorders>
            <w:shd w:val="clear" w:color="auto" w:fill="auto"/>
          </w:tcPr>
          <w:p w:rsidR="008F5D55" w:rsidRDefault="008F5D55">
            <w:pPr>
              <w:widowControl/>
              <w:jc w:val="both"/>
              <w:rPr>
                <w:rFonts w:ascii="Times New Roman" w:hAnsi="Times New Roman" w:cs="Times New Roman"/>
                <w:sz w:val="20"/>
              </w:rPr>
            </w:pPr>
            <w:r>
              <w:rPr>
                <w:rFonts w:ascii="Times New Roman" w:hAnsi="Times New Roman" w:cs="Times New Roman"/>
                <w:sz w:val="20"/>
                <w:szCs w:val="14"/>
              </w:rPr>
              <w:t>Широкополосный измеритель уровня</w:t>
            </w:r>
          </w:p>
        </w:tc>
        <w:tc>
          <w:tcPr>
            <w:tcW w:w="541" w:type="pct"/>
            <w:tcBorders>
              <w:top w:val="nil"/>
              <w:left w:val="single" w:sz="4" w:space="0" w:color="auto"/>
              <w:bottom w:val="nil"/>
              <w:right w:val="single" w:sz="4" w:space="0" w:color="auto"/>
            </w:tcBorders>
            <w:shd w:val="clear" w:color="auto" w:fill="auto"/>
          </w:tcPr>
          <w:p w:rsidR="008F5D55" w:rsidRDefault="008F5D55">
            <w:pPr>
              <w:widowControl/>
              <w:jc w:val="center"/>
              <w:rPr>
                <w:rFonts w:ascii="Times New Roman" w:hAnsi="Times New Roman" w:cs="Times New Roman"/>
                <w:sz w:val="20"/>
              </w:rPr>
            </w:pPr>
            <w:r>
              <w:rPr>
                <w:rFonts w:ascii="Times New Roman" w:hAnsi="Times New Roman" w:cs="Times New Roman"/>
                <w:sz w:val="20"/>
                <w:szCs w:val="14"/>
              </w:rPr>
              <w:t>-</w:t>
            </w:r>
          </w:p>
        </w:tc>
        <w:tc>
          <w:tcPr>
            <w:tcW w:w="593" w:type="pct"/>
            <w:tcBorders>
              <w:top w:val="nil"/>
              <w:left w:val="single" w:sz="4" w:space="0" w:color="auto"/>
              <w:bottom w:val="nil"/>
              <w:right w:val="single" w:sz="4" w:space="0" w:color="auto"/>
            </w:tcBorders>
            <w:shd w:val="clear" w:color="auto" w:fill="auto"/>
          </w:tcPr>
          <w:p w:rsidR="008F5D55" w:rsidRDefault="008F5D55">
            <w:pPr>
              <w:widowControl/>
              <w:jc w:val="center"/>
              <w:rPr>
                <w:rFonts w:ascii="Times New Roman" w:hAnsi="Times New Roman" w:cs="Times New Roman"/>
                <w:sz w:val="20"/>
              </w:rPr>
            </w:pPr>
            <w:r>
              <w:rPr>
                <w:rFonts w:ascii="Times New Roman" w:hAnsi="Times New Roman" w:cs="Times New Roman"/>
                <w:sz w:val="20"/>
                <w:szCs w:val="14"/>
              </w:rPr>
              <w:t>-</w:t>
            </w:r>
          </w:p>
        </w:tc>
        <w:tc>
          <w:tcPr>
            <w:tcW w:w="1019" w:type="pct"/>
            <w:tcBorders>
              <w:top w:val="nil"/>
              <w:left w:val="single" w:sz="4" w:space="0" w:color="auto"/>
              <w:bottom w:val="nil"/>
              <w:right w:val="single" w:sz="4" w:space="0" w:color="auto"/>
            </w:tcBorders>
            <w:shd w:val="clear" w:color="auto" w:fill="auto"/>
          </w:tcPr>
          <w:p w:rsidR="008F5D55" w:rsidRDefault="008F5D55">
            <w:pPr>
              <w:widowControl/>
              <w:jc w:val="center"/>
              <w:rPr>
                <w:rFonts w:ascii="Times New Roman" w:hAnsi="Times New Roman" w:cs="Times New Roman"/>
                <w:sz w:val="20"/>
              </w:rPr>
            </w:pPr>
            <w:r>
              <w:rPr>
                <w:rFonts w:ascii="Times New Roman" w:hAnsi="Times New Roman" w:cs="Times New Roman"/>
                <w:sz w:val="20"/>
                <w:szCs w:val="14"/>
              </w:rPr>
              <w:t>1</w:t>
            </w:r>
          </w:p>
        </w:tc>
      </w:tr>
      <w:tr w:rsidR="008F5D55">
        <w:trPr>
          <w:jc w:val="center"/>
        </w:trPr>
        <w:tc>
          <w:tcPr>
            <w:tcW w:w="2848" w:type="pct"/>
            <w:tcBorders>
              <w:top w:val="nil"/>
              <w:left w:val="single" w:sz="4" w:space="0" w:color="auto"/>
              <w:bottom w:val="nil"/>
              <w:right w:val="single" w:sz="4" w:space="0" w:color="auto"/>
            </w:tcBorders>
            <w:shd w:val="clear" w:color="auto" w:fill="auto"/>
          </w:tcPr>
          <w:p w:rsidR="008F5D55" w:rsidRDefault="008F5D55">
            <w:pPr>
              <w:widowControl/>
              <w:jc w:val="both"/>
              <w:rPr>
                <w:rFonts w:ascii="Times New Roman" w:hAnsi="Times New Roman" w:cs="Times New Roman"/>
                <w:sz w:val="20"/>
              </w:rPr>
            </w:pPr>
            <w:r>
              <w:rPr>
                <w:rFonts w:ascii="Times New Roman" w:hAnsi="Times New Roman" w:cs="Times New Roman"/>
                <w:sz w:val="20"/>
                <w:szCs w:val="14"/>
              </w:rPr>
              <w:t>Избирательный измеритель уровня</w:t>
            </w:r>
          </w:p>
        </w:tc>
        <w:tc>
          <w:tcPr>
            <w:tcW w:w="541" w:type="pct"/>
            <w:tcBorders>
              <w:top w:val="nil"/>
              <w:left w:val="single" w:sz="4" w:space="0" w:color="auto"/>
              <w:bottom w:val="nil"/>
              <w:right w:val="single" w:sz="4" w:space="0" w:color="auto"/>
            </w:tcBorders>
            <w:shd w:val="clear" w:color="auto" w:fill="auto"/>
          </w:tcPr>
          <w:p w:rsidR="008F5D55" w:rsidRDefault="008F5D55">
            <w:pPr>
              <w:widowControl/>
              <w:jc w:val="center"/>
              <w:rPr>
                <w:rFonts w:ascii="Times New Roman" w:hAnsi="Times New Roman" w:cs="Times New Roman"/>
                <w:sz w:val="20"/>
              </w:rPr>
            </w:pPr>
            <w:r>
              <w:rPr>
                <w:rFonts w:ascii="Times New Roman" w:hAnsi="Times New Roman" w:cs="Times New Roman"/>
                <w:sz w:val="20"/>
                <w:szCs w:val="14"/>
              </w:rPr>
              <w:t>-</w:t>
            </w:r>
          </w:p>
        </w:tc>
        <w:tc>
          <w:tcPr>
            <w:tcW w:w="593" w:type="pct"/>
            <w:tcBorders>
              <w:top w:val="nil"/>
              <w:left w:val="single" w:sz="4" w:space="0" w:color="auto"/>
              <w:bottom w:val="nil"/>
              <w:right w:val="single" w:sz="4" w:space="0" w:color="auto"/>
            </w:tcBorders>
            <w:shd w:val="clear" w:color="auto" w:fill="auto"/>
          </w:tcPr>
          <w:p w:rsidR="008F5D55" w:rsidRDefault="008F5D55">
            <w:pPr>
              <w:widowControl/>
              <w:jc w:val="center"/>
              <w:rPr>
                <w:rFonts w:ascii="Times New Roman" w:hAnsi="Times New Roman" w:cs="Times New Roman"/>
                <w:sz w:val="20"/>
              </w:rPr>
            </w:pPr>
            <w:r>
              <w:rPr>
                <w:rFonts w:ascii="Times New Roman" w:hAnsi="Times New Roman" w:cs="Times New Roman"/>
                <w:sz w:val="20"/>
                <w:szCs w:val="14"/>
              </w:rPr>
              <w:t>-</w:t>
            </w:r>
          </w:p>
        </w:tc>
        <w:tc>
          <w:tcPr>
            <w:tcW w:w="1019" w:type="pct"/>
            <w:tcBorders>
              <w:top w:val="nil"/>
              <w:left w:val="single" w:sz="4" w:space="0" w:color="auto"/>
              <w:bottom w:val="nil"/>
              <w:right w:val="single" w:sz="4" w:space="0" w:color="auto"/>
            </w:tcBorders>
            <w:shd w:val="clear" w:color="auto" w:fill="auto"/>
          </w:tcPr>
          <w:p w:rsidR="008F5D55" w:rsidRDefault="008F5D55">
            <w:pPr>
              <w:widowControl/>
              <w:jc w:val="center"/>
              <w:rPr>
                <w:rFonts w:ascii="Times New Roman" w:hAnsi="Times New Roman" w:cs="Times New Roman"/>
                <w:sz w:val="20"/>
              </w:rPr>
            </w:pPr>
            <w:r>
              <w:rPr>
                <w:rFonts w:ascii="Times New Roman" w:hAnsi="Times New Roman" w:cs="Times New Roman"/>
                <w:sz w:val="20"/>
                <w:szCs w:val="14"/>
              </w:rPr>
              <w:t>1</w:t>
            </w:r>
          </w:p>
        </w:tc>
      </w:tr>
      <w:tr w:rsidR="008F5D55">
        <w:trPr>
          <w:jc w:val="center"/>
        </w:trPr>
        <w:tc>
          <w:tcPr>
            <w:tcW w:w="2848" w:type="pct"/>
            <w:tcBorders>
              <w:top w:val="nil"/>
              <w:left w:val="single" w:sz="4" w:space="0" w:color="auto"/>
              <w:bottom w:val="nil"/>
              <w:right w:val="single" w:sz="4" w:space="0" w:color="auto"/>
            </w:tcBorders>
            <w:shd w:val="clear" w:color="auto" w:fill="auto"/>
          </w:tcPr>
          <w:p w:rsidR="008F5D55" w:rsidRDefault="008F5D55">
            <w:pPr>
              <w:widowControl/>
              <w:jc w:val="both"/>
              <w:rPr>
                <w:rFonts w:ascii="Times New Roman" w:hAnsi="Times New Roman" w:cs="Times New Roman"/>
                <w:sz w:val="20"/>
              </w:rPr>
            </w:pPr>
            <w:r>
              <w:rPr>
                <w:rFonts w:ascii="Times New Roman" w:hAnsi="Times New Roman" w:cs="Times New Roman"/>
                <w:sz w:val="20"/>
                <w:szCs w:val="14"/>
              </w:rPr>
              <w:t>Комплект приборов (генератор, измеритель уровня нч)</w:t>
            </w:r>
          </w:p>
        </w:tc>
        <w:tc>
          <w:tcPr>
            <w:tcW w:w="541" w:type="pct"/>
            <w:tcBorders>
              <w:top w:val="nil"/>
              <w:left w:val="single" w:sz="4" w:space="0" w:color="auto"/>
              <w:bottom w:val="nil"/>
              <w:right w:val="single" w:sz="4" w:space="0" w:color="auto"/>
            </w:tcBorders>
            <w:shd w:val="clear" w:color="auto" w:fill="auto"/>
          </w:tcPr>
          <w:p w:rsidR="008F5D55" w:rsidRDefault="008F5D55">
            <w:pPr>
              <w:widowControl/>
              <w:jc w:val="center"/>
              <w:rPr>
                <w:rFonts w:ascii="Times New Roman" w:hAnsi="Times New Roman" w:cs="Times New Roman"/>
                <w:sz w:val="20"/>
              </w:rPr>
            </w:pPr>
            <w:r>
              <w:rPr>
                <w:rFonts w:ascii="Times New Roman" w:hAnsi="Times New Roman" w:cs="Times New Roman"/>
                <w:sz w:val="20"/>
                <w:szCs w:val="14"/>
              </w:rPr>
              <w:t>-</w:t>
            </w:r>
          </w:p>
        </w:tc>
        <w:tc>
          <w:tcPr>
            <w:tcW w:w="593" w:type="pct"/>
            <w:tcBorders>
              <w:top w:val="nil"/>
              <w:left w:val="single" w:sz="4" w:space="0" w:color="auto"/>
              <w:bottom w:val="nil"/>
              <w:right w:val="single" w:sz="4" w:space="0" w:color="auto"/>
            </w:tcBorders>
            <w:shd w:val="clear" w:color="auto" w:fill="auto"/>
          </w:tcPr>
          <w:p w:rsidR="008F5D55" w:rsidRDefault="008F5D55">
            <w:pPr>
              <w:widowControl/>
              <w:jc w:val="center"/>
              <w:rPr>
                <w:rFonts w:ascii="Times New Roman" w:hAnsi="Times New Roman" w:cs="Times New Roman"/>
                <w:sz w:val="20"/>
              </w:rPr>
            </w:pPr>
            <w:r>
              <w:rPr>
                <w:rFonts w:ascii="Times New Roman" w:hAnsi="Times New Roman" w:cs="Times New Roman"/>
                <w:sz w:val="20"/>
              </w:rPr>
              <w:t>-</w:t>
            </w:r>
          </w:p>
        </w:tc>
        <w:tc>
          <w:tcPr>
            <w:tcW w:w="1019" w:type="pct"/>
            <w:tcBorders>
              <w:top w:val="nil"/>
              <w:left w:val="single" w:sz="4" w:space="0" w:color="auto"/>
              <w:bottom w:val="nil"/>
              <w:right w:val="single" w:sz="4" w:space="0" w:color="auto"/>
            </w:tcBorders>
            <w:shd w:val="clear" w:color="auto" w:fill="auto"/>
          </w:tcPr>
          <w:p w:rsidR="008F5D55" w:rsidRDefault="008F5D55">
            <w:pPr>
              <w:widowControl/>
              <w:jc w:val="center"/>
              <w:rPr>
                <w:rFonts w:ascii="Times New Roman" w:hAnsi="Times New Roman" w:cs="Times New Roman"/>
                <w:sz w:val="20"/>
              </w:rPr>
            </w:pPr>
            <w:r>
              <w:rPr>
                <w:rFonts w:ascii="Times New Roman" w:hAnsi="Times New Roman" w:cs="Times New Roman"/>
                <w:sz w:val="20"/>
                <w:szCs w:val="14"/>
              </w:rPr>
              <w:t>1</w:t>
            </w:r>
          </w:p>
        </w:tc>
      </w:tr>
      <w:tr w:rsidR="008F5D55">
        <w:trPr>
          <w:jc w:val="center"/>
        </w:trPr>
        <w:tc>
          <w:tcPr>
            <w:tcW w:w="2848" w:type="pct"/>
            <w:tcBorders>
              <w:top w:val="nil"/>
              <w:left w:val="single" w:sz="4" w:space="0" w:color="auto"/>
              <w:bottom w:val="nil"/>
              <w:right w:val="single" w:sz="4" w:space="0" w:color="auto"/>
            </w:tcBorders>
            <w:shd w:val="clear" w:color="auto" w:fill="auto"/>
          </w:tcPr>
          <w:p w:rsidR="008F5D55" w:rsidRDefault="008F5D55">
            <w:pPr>
              <w:widowControl/>
              <w:jc w:val="both"/>
              <w:rPr>
                <w:rFonts w:ascii="Times New Roman" w:hAnsi="Times New Roman" w:cs="Times New Roman"/>
                <w:sz w:val="20"/>
              </w:rPr>
            </w:pPr>
            <w:r>
              <w:rPr>
                <w:rFonts w:ascii="Times New Roman" w:hAnsi="Times New Roman" w:cs="Times New Roman"/>
                <w:sz w:val="20"/>
                <w:szCs w:val="14"/>
              </w:rPr>
              <w:t>Комплект для измерения переходного затухания</w:t>
            </w:r>
          </w:p>
        </w:tc>
        <w:tc>
          <w:tcPr>
            <w:tcW w:w="541" w:type="pct"/>
            <w:tcBorders>
              <w:top w:val="nil"/>
              <w:left w:val="single" w:sz="4" w:space="0" w:color="auto"/>
              <w:bottom w:val="nil"/>
              <w:right w:val="single" w:sz="4" w:space="0" w:color="auto"/>
            </w:tcBorders>
            <w:shd w:val="clear" w:color="auto" w:fill="auto"/>
          </w:tcPr>
          <w:p w:rsidR="008F5D55" w:rsidRDefault="008F5D55">
            <w:pPr>
              <w:widowControl/>
              <w:jc w:val="center"/>
              <w:rPr>
                <w:rFonts w:ascii="Times New Roman" w:hAnsi="Times New Roman" w:cs="Times New Roman"/>
                <w:sz w:val="20"/>
              </w:rPr>
            </w:pPr>
            <w:r>
              <w:rPr>
                <w:rFonts w:ascii="Times New Roman" w:hAnsi="Times New Roman" w:cs="Times New Roman"/>
                <w:sz w:val="20"/>
              </w:rPr>
              <w:t>-</w:t>
            </w:r>
          </w:p>
        </w:tc>
        <w:tc>
          <w:tcPr>
            <w:tcW w:w="593" w:type="pct"/>
            <w:tcBorders>
              <w:top w:val="nil"/>
              <w:left w:val="single" w:sz="4" w:space="0" w:color="auto"/>
              <w:bottom w:val="nil"/>
              <w:right w:val="single" w:sz="4" w:space="0" w:color="auto"/>
            </w:tcBorders>
            <w:shd w:val="clear" w:color="auto" w:fill="auto"/>
          </w:tcPr>
          <w:p w:rsidR="008F5D55" w:rsidRDefault="008F5D55">
            <w:pPr>
              <w:widowControl/>
              <w:jc w:val="center"/>
              <w:rPr>
                <w:rFonts w:ascii="Times New Roman" w:hAnsi="Times New Roman" w:cs="Times New Roman"/>
                <w:sz w:val="20"/>
              </w:rPr>
            </w:pPr>
            <w:r>
              <w:rPr>
                <w:rFonts w:ascii="Times New Roman" w:hAnsi="Times New Roman" w:cs="Times New Roman"/>
                <w:sz w:val="20"/>
              </w:rPr>
              <w:t>-</w:t>
            </w:r>
          </w:p>
        </w:tc>
        <w:tc>
          <w:tcPr>
            <w:tcW w:w="1019" w:type="pct"/>
            <w:tcBorders>
              <w:top w:val="nil"/>
              <w:left w:val="single" w:sz="4" w:space="0" w:color="auto"/>
              <w:bottom w:val="nil"/>
              <w:right w:val="single" w:sz="4" w:space="0" w:color="auto"/>
            </w:tcBorders>
            <w:shd w:val="clear" w:color="auto" w:fill="auto"/>
          </w:tcPr>
          <w:p w:rsidR="008F5D55" w:rsidRDefault="008F5D55">
            <w:pPr>
              <w:widowControl/>
              <w:jc w:val="center"/>
              <w:rPr>
                <w:rFonts w:ascii="Times New Roman" w:hAnsi="Times New Roman" w:cs="Times New Roman"/>
                <w:sz w:val="20"/>
              </w:rPr>
            </w:pPr>
            <w:r>
              <w:rPr>
                <w:rFonts w:ascii="Times New Roman" w:hAnsi="Times New Roman" w:cs="Times New Roman"/>
                <w:sz w:val="20"/>
                <w:szCs w:val="14"/>
              </w:rPr>
              <w:t>1</w:t>
            </w:r>
          </w:p>
        </w:tc>
      </w:tr>
      <w:tr w:rsidR="008F5D55">
        <w:trPr>
          <w:jc w:val="center"/>
        </w:trPr>
        <w:tc>
          <w:tcPr>
            <w:tcW w:w="2848" w:type="pct"/>
            <w:tcBorders>
              <w:top w:val="nil"/>
              <w:left w:val="single" w:sz="4" w:space="0" w:color="auto"/>
              <w:bottom w:val="nil"/>
              <w:right w:val="single" w:sz="4" w:space="0" w:color="auto"/>
            </w:tcBorders>
            <w:shd w:val="clear" w:color="auto" w:fill="auto"/>
          </w:tcPr>
          <w:p w:rsidR="008F5D55" w:rsidRDefault="008F5D55">
            <w:pPr>
              <w:widowControl/>
              <w:jc w:val="both"/>
              <w:rPr>
                <w:rFonts w:ascii="Times New Roman" w:hAnsi="Times New Roman" w:cs="Times New Roman"/>
                <w:sz w:val="20"/>
              </w:rPr>
            </w:pPr>
            <w:r>
              <w:rPr>
                <w:rFonts w:ascii="Times New Roman" w:hAnsi="Times New Roman" w:cs="Times New Roman"/>
                <w:sz w:val="20"/>
                <w:szCs w:val="14"/>
              </w:rPr>
              <w:t>Измеритель переходного затухания</w:t>
            </w:r>
          </w:p>
        </w:tc>
        <w:tc>
          <w:tcPr>
            <w:tcW w:w="541" w:type="pct"/>
            <w:tcBorders>
              <w:top w:val="nil"/>
              <w:left w:val="single" w:sz="4" w:space="0" w:color="auto"/>
              <w:bottom w:val="nil"/>
              <w:right w:val="single" w:sz="4" w:space="0" w:color="auto"/>
            </w:tcBorders>
            <w:shd w:val="clear" w:color="auto" w:fill="auto"/>
          </w:tcPr>
          <w:p w:rsidR="008F5D55" w:rsidRDefault="008F5D55">
            <w:pPr>
              <w:widowControl/>
              <w:jc w:val="center"/>
              <w:rPr>
                <w:rFonts w:ascii="Times New Roman" w:hAnsi="Times New Roman" w:cs="Times New Roman"/>
                <w:sz w:val="20"/>
              </w:rPr>
            </w:pPr>
          </w:p>
        </w:tc>
        <w:tc>
          <w:tcPr>
            <w:tcW w:w="593" w:type="pct"/>
            <w:tcBorders>
              <w:top w:val="nil"/>
              <w:left w:val="single" w:sz="4" w:space="0" w:color="auto"/>
              <w:bottom w:val="nil"/>
              <w:right w:val="single" w:sz="4" w:space="0" w:color="auto"/>
            </w:tcBorders>
            <w:shd w:val="clear" w:color="auto" w:fill="auto"/>
          </w:tcPr>
          <w:p w:rsidR="008F5D55" w:rsidRDefault="008F5D55">
            <w:pPr>
              <w:widowControl/>
              <w:jc w:val="center"/>
              <w:rPr>
                <w:rFonts w:ascii="Times New Roman" w:hAnsi="Times New Roman" w:cs="Times New Roman"/>
                <w:sz w:val="20"/>
              </w:rPr>
            </w:pPr>
            <w:r>
              <w:rPr>
                <w:rFonts w:ascii="Times New Roman" w:hAnsi="Times New Roman" w:cs="Times New Roman"/>
                <w:sz w:val="20"/>
                <w:szCs w:val="14"/>
              </w:rPr>
              <w:t>1</w:t>
            </w:r>
          </w:p>
        </w:tc>
        <w:tc>
          <w:tcPr>
            <w:tcW w:w="1019" w:type="pct"/>
            <w:tcBorders>
              <w:top w:val="nil"/>
              <w:left w:val="single" w:sz="4" w:space="0" w:color="auto"/>
              <w:bottom w:val="nil"/>
              <w:right w:val="single" w:sz="4" w:space="0" w:color="auto"/>
            </w:tcBorders>
            <w:shd w:val="clear" w:color="auto" w:fill="auto"/>
          </w:tcPr>
          <w:p w:rsidR="008F5D55" w:rsidRDefault="008F5D55">
            <w:pPr>
              <w:widowControl/>
              <w:jc w:val="center"/>
              <w:rPr>
                <w:rFonts w:ascii="Times New Roman" w:hAnsi="Times New Roman" w:cs="Times New Roman"/>
                <w:sz w:val="20"/>
              </w:rPr>
            </w:pPr>
            <w:r>
              <w:rPr>
                <w:rFonts w:ascii="Times New Roman" w:hAnsi="Times New Roman" w:cs="Times New Roman"/>
                <w:sz w:val="20"/>
                <w:szCs w:val="14"/>
              </w:rPr>
              <w:t>1</w:t>
            </w:r>
          </w:p>
        </w:tc>
      </w:tr>
      <w:tr w:rsidR="008F5D55">
        <w:trPr>
          <w:jc w:val="center"/>
        </w:trPr>
        <w:tc>
          <w:tcPr>
            <w:tcW w:w="2848" w:type="pct"/>
            <w:tcBorders>
              <w:top w:val="nil"/>
              <w:left w:val="single" w:sz="4" w:space="0" w:color="auto"/>
              <w:bottom w:val="nil"/>
              <w:right w:val="single" w:sz="4" w:space="0" w:color="auto"/>
            </w:tcBorders>
            <w:shd w:val="clear" w:color="auto" w:fill="auto"/>
          </w:tcPr>
          <w:p w:rsidR="008F5D55" w:rsidRDefault="008F5D55">
            <w:pPr>
              <w:widowControl/>
              <w:jc w:val="both"/>
              <w:rPr>
                <w:rFonts w:ascii="Times New Roman" w:hAnsi="Times New Roman" w:cs="Times New Roman"/>
                <w:sz w:val="20"/>
              </w:rPr>
            </w:pPr>
            <w:r>
              <w:rPr>
                <w:rFonts w:ascii="Times New Roman" w:hAnsi="Times New Roman" w:cs="Times New Roman"/>
                <w:sz w:val="20"/>
              </w:rPr>
              <w:t>Мост универсальный</w:t>
            </w:r>
          </w:p>
        </w:tc>
        <w:tc>
          <w:tcPr>
            <w:tcW w:w="541" w:type="pct"/>
            <w:tcBorders>
              <w:top w:val="nil"/>
              <w:left w:val="single" w:sz="4" w:space="0" w:color="auto"/>
              <w:bottom w:val="nil"/>
              <w:right w:val="single" w:sz="4" w:space="0" w:color="auto"/>
            </w:tcBorders>
            <w:shd w:val="clear" w:color="auto" w:fill="auto"/>
          </w:tcPr>
          <w:p w:rsidR="008F5D55" w:rsidRDefault="008F5D55">
            <w:pPr>
              <w:widowControl/>
              <w:jc w:val="center"/>
              <w:rPr>
                <w:rFonts w:ascii="Times New Roman" w:hAnsi="Times New Roman" w:cs="Times New Roman"/>
                <w:sz w:val="20"/>
              </w:rPr>
            </w:pPr>
            <w:r>
              <w:rPr>
                <w:rFonts w:ascii="Times New Roman" w:hAnsi="Times New Roman" w:cs="Times New Roman"/>
                <w:sz w:val="20"/>
              </w:rPr>
              <w:t>-</w:t>
            </w:r>
          </w:p>
        </w:tc>
        <w:tc>
          <w:tcPr>
            <w:tcW w:w="593" w:type="pct"/>
            <w:tcBorders>
              <w:top w:val="nil"/>
              <w:left w:val="single" w:sz="4" w:space="0" w:color="auto"/>
              <w:bottom w:val="nil"/>
              <w:right w:val="single" w:sz="4" w:space="0" w:color="auto"/>
            </w:tcBorders>
            <w:shd w:val="clear" w:color="auto" w:fill="auto"/>
          </w:tcPr>
          <w:p w:rsidR="008F5D55" w:rsidRDefault="008F5D55">
            <w:pPr>
              <w:widowControl/>
              <w:jc w:val="center"/>
              <w:rPr>
                <w:rFonts w:ascii="Times New Roman" w:hAnsi="Times New Roman" w:cs="Times New Roman"/>
                <w:sz w:val="20"/>
              </w:rPr>
            </w:pPr>
            <w:r>
              <w:rPr>
                <w:rFonts w:ascii="Times New Roman" w:hAnsi="Times New Roman" w:cs="Times New Roman"/>
                <w:sz w:val="20"/>
              </w:rPr>
              <w:t>-</w:t>
            </w:r>
          </w:p>
        </w:tc>
        <w:tc>
          <w:tcPr>
            <w:tcW w:w="1019" w:type="pct"/>
            <w:tcBorders>
              <w:top w:val="nil"/>
              <w:left w:val="single" w:sz="4" w:space="0" w:color="auto"/>
              <w:bottom w:val="nil"/>
              <w:right w:val="single" w:sz="4" w:space="0" w:color="auto"/>
            </w:tcBorders>
            <w:shd w:val="clear" w:color="auto" w:fill="auto"/>
          </w:tcPr>
          <w:p w:rsidR="008F5D55" w:rsidRDefault="008F5D55">
            <w:pPr>
              <w:widowControl/>
              <w:jc w:val="center"/>
              <w:rPr>
                <w:rFonts w:ascii="Times New Roman" w:hAnsi="Times New Roman" w:cs="Times New Roman"/>
                <w:sz w:val="20"/>
              </w:rPr>
            </w:pPr>
            <w:r>
              <w:rPr>
                <w:rFonts w:ascii="Times New Roman" w:hAnsi="Times New Roman" w:cs="Times New Roman"/>
                <w:sz w:val="20"/>
              </w:rPr>
              <w:t>1</w:t>
            </w:r>
          </w:p>
        </w:tc>
      </w:tr>
      <w:tr w:rsidR="008F5D55">
        <w:trPr>
          <w:jc w:val="center"/>
        </w:trPr>
        <w:tc>
          <w:tcPr>
            <w:tcW w:w="2848" w:type="pct"/>
            <w:tcBorders>
              <w:top w:val="nil"/>
              <w:left w:val="single" w:sz="4" w:space="0" w:color="auto"/>
              <w:bottom w:val="nil"/>
              <w:right w:val="single" w:sz="4" w:space="0" w:color="auto"/>
            </w:tcBorders>
            <w:shd w:val="clear" w:color="auto" w:fill="auto"/>
          </w:tcPr>
          <w:p w:rsidR="008F5D55" w:rsidRDefault="008F5D55">
            <w:pPr>
              <w:widowControl/>
              <w:jc w:val="both"/>
              <w:rPr>
                <w:rFonts w:ascii="Times New Roman" w:hAnsi="Times New Roman" w:cs="Times New Roman"/>
                <w:sz w:val="20"/>
              </w:rPr>
            </w:pPr>
            <w:r>
              <w:rPr>
                <w:rFonts w:ascii="Times New Roman" w:hAnsi="Times New Roman" w:cs="Times New Roman"/>
                <w:sz w:val="20"/>
              </w:rPr>
              <w:t>Магазин сопротивлений</w:t>
            </w:r>
          </w:p>
        </w:tc>
        <w:tc>
          <w:tcPr>
            <w:tcW w:w="541" w:type="pct"/>
            <w:tcBorders>
              <w:top w:val="nil"/>
              <w:left w:val="single" w:sz="4" w:space="0" w:color="auto"/>
              <w:bottom w:val="nil"/>
              <w:right w:val="single" w:sz="4" w:space="0" w:color="auto"/>
            </w:tcBorders>
            <w:shd w:val="clear" w:color="auto" w:fill="auto"/>
          </w:tcPr>
          <w:p w:rsidR="008F5D55" w:rsidRDefault="008F5D55">
            <w:pPr>
              <w:widowControl/>
              <w:jc w:val="center"/>
              <w:rPr>
                <w:rFonts w:ascii="Times New Roman" w:hAnsi="Times New Roman" w:cs="Times New Roman"/>
                <w:sz w:val="20"/>
              </w:rPr>
            </w:pPr>
            <w:r>
              <w:rPr>
                <w:rFonts w:ascii="Times New Roman" w:hAnsi="Times New Roman" w:cs="Times New Roman"/>
                <w:sz w:val="20"/>
              </w:rPr>
              <w:t>-</w:t>
            </w:r>
          </w:p>
        </w:tc>
        <w:tc>
          <w:tcPr>
            <w:tcW w:w="593" w:type="pct"/>
            <w:tcBorders>
              <w:top w:val="nil"/>
              <w:left w:val="single" w:sz="4" w:space="0" w:color="auto"/>
              <w:bottom w:val="nil"/>
              <w:right w:val="single" w:sz="4" w:space="0" w:color="auto"/>
            </w:tcBorders>
            <w:shd w:val="clear" w:color="auto" w:fill="auto"/>
          </w:tcPr>
          <w:p w:rsidR="008F5D55" w:rsidRDefault="008F5D55">
            <w:pPr>
              <w:widowControl/>
              <w:jc w:val="center"/>
              <w:rPr>
                <w:rFonts w:ascii="Times New Roman" w:hAnsi="Times New Roman" w:cs="Times New Roman"/>
                <w:sz w:val="20"/>
              </w:rPr>
            </w:pPr>
            <w:r>
              <w:rPr>
                <w:rFonts w:ascii="Times New Roman" w:hAnsi="Times New Roman" w:cs="Times New Roman"/>
                <w:sz w:val="20"/>
              </w:rPr>
              <w:t>-</w:t>
            </w:r>
          </w:p>
        </w:tc>
        <w:tc>
          <w:tcPr>
            <w:tcW w:w="1019" w:type="pct"/>
            <w:tcBorders>
              <w:top w:val="nil"/>
              <w:left w:val="single" w:sz="4" w:space="0" w:color="auto"/>
              <w:bottom w:val="nil"/>
              <w:right w:val="single" w:sz="4" w:space="0" w:color="auto"/>
            </w:tcBorders>
            <w:shd w:val="clear" w:color="auto" w:fill="auto"/>
          </w:tcPr>
          <w:p w:rsidR="008F5D55" w:rsidRDefault="008F5D55">
            <w:pPr>
              <w:widowControl/>
              <w:jc w:val="center"/>
              <w:rPr>
                <w:rFonts w:ascii="Times New Roman" w:hAnsi="Times New Roman" w:cs="Times New Roman"/>
                <w:sz w:val="20"/>
              </w:rPr>
            </w:pPr>
            <w:r>
              <w:rPr>
                <w:rFonts w:ascii="Times New Roman" w:hAnsi="Times New Roman" w:cs="Times New Roman"/>
                <w:sz w:val="20"/>
              </w:rPr>
              <w:t>2</w:t>
            </w:r>
          </w:p>
        </w:tc>
      </w:tr>
      <w:tr w:rsidR="008F5D55">
        <w:trPr>
          <w:jc w:val="center"/>
        </w:trPr>
        <w:tc>
          <w:tcPr>
            <w:tcW w:w="2848" w:type="pct"/>
            <w:tcBorders>
              <w:top w:val="nil"/>
              <w:left w:val="single" w:sz="4" w:space="0" w:color="auto"/>
              <w:bottom w:val="nil"/>
              <w:right w:val="single" w:sz="4" w:space="0" w:color="auto"/>
            </w:tcBorders>
            <w:shd w:val="clear" w:color="auto" w:fill="auto"/>
          </w:tcPr>
          <w:p w:rsidR="008F5D55" w:rsidRDefault="008F5D55">
            <w:pPr>
              <w:widowControl/>
              <w:jc w:val="both"/>
              <w:rPr>
                <w:rFonts w:ascii="Times New Roman" w:hAnsi="Times New Roman" w:cs="Times New Roman"/>
                <w:sz w:val="20"/>
              </w:rPr>
            </w:pPr>
            <w:r>
              <w:rPr>
                <w:rFonts w:ascii="Times New Roman" w:hAnsi="Times New Roman" w:cs="Times New Roman"/>
                <w:sz w:val="20"/>
              </w:rPr>
              <w:t>Псофометр</w:t>
            </w:r>
          </w:p>
        </w:tc>
        <w:tc>
          <w:tcPr>
            <w:tcW w:w="541" w:type="pct"/>
            <w:tcBorders>
              <w:top w:val="nil"/>
              <w:left w:val="single" w:sz="4" w:space="0" w:color="auto"/>
              <w:bottom w:val="nil"/>
              <w:right w:val="single" w:sz="4" w:space="0" w:color="auto"/>
            </w:tcBorders>
            <w:shd w:val="clear" w:color="auto" w:fill="auto"/>
          </w:tcPr>
          <w:p w:rsidR="008F5D55" w:rsidRDefault="008F5D55">
            <w:pPr>
              <w:widowControl/>
              <w:jc w:val="center"/>
              <w:rPr>
                <w:rFonts w:ascii="Times New Roman" w:hAnsi="Times New Roman" w:cs="Times New Roman"/>
                <w:sz w:val="20"/>
              </w:rPr>
            </w:pPr>
            <w:r>
              <w:rPr>
                <w:rFonts w:ascii="Times New Roman" w:hAnsi="Times New Roman" w:cs="Times New Roman"/>
                <w:sz w:val="20"/>
              </w:rPr>
              <w:t>-</w:t>
            </w:r>
          </w:p>
        </w:tc>
        <w:tc>
          <w:tcPr>
            <w:tcW w:w="593" w:type="pct"/>
            <w:tcBorders>
              <w:top w:val="nil"/>
              <w:left w:val="single" w:sz="4" w:space="0" w:color="auto"/>
              <w:bottom w:val="nil"/>
              <w:right w:val="single" w:sz="4" w:space="0" w:color="auto"/>
            </w:tcBorders>
            <w:shd w:val="clear" w:color="auto" w:fill="auto"/>
          </w:tcPr>
          <w:p w:rsidR="008F5D55" w:rsidRDefault="008F5D55">
            <w:pPr>
              <w:widowControl/>
              <w:jc w:val="center"/>
              <w:rPr>
                <w:rFonts w:ascii="Times New Roman" w:hAnsi="Times New Roman" w:cs="Times New Roman"/>
                <w:sz w:val="20"/>
              </w:rPr>
            </w:pPr>
            <w:r>
              <w:rPr>
                <w:rFonts w:ascii="Times New Roman" w:hAnsi="Times New Roman" w:cs="Times New Roman"/>
                <w:sz w:val="20"/>
              </w:rPr>
              <w:t>-</w:t>
            </w:r>
          </w:p>
        </w:tc>
        <w:tc>
          <w:tcPr>
            <w:tcW w:w="1019" w:type="pct"/>
            <w:tcBorders>
              <w:top w:val="nil"/>
              <w:left w:val="single" w:sz="4" w:space="0" w:color="auto"/>
              <w:bottom w:val="nil"/>
              <w:right w:val="single" w:sz="4" w:space="0" w:color="auto"/>
            </w:tcBorders>
            <w:shd w:val="clear" w:color="auto" w:fill="auto"/>
          </w:tcPr>
          <w:p w:rsidR="008F5D55" w:rsidRDefault="008F5D55">
            <w:pPr>
              <w:widowControl/>
              <w:jc w:val="center"/>
              <w:rPr>
                <w:rFonts w:ascii="Times New Roman" w:hAnsi="Times New Roman" w:cs="Times New Roman"/>
                <w:sz w:val="20"/>
              </w:rPr>
            </w:pPr>
            <w:r>
              <w:rPr>
                <w:rFonts w:ascii="Times New Roman" w:hAnsi="Times New Roman" w:cs="Times New Roman"/>
                <w:sz w:val="20"/>
              </w:rPr>
              <w:t>1</w:t>
            </w:r>
          </w:p>
        </w:tc>
      </w:tr>
      <w:tr w:rsidR="008F5D55">
        <w:trPr>
          <w:jc w:val="center"/>
        </w:trPr>
        <w:tc>
          <w:tcPr>
            <w:tcW w:w="2848" w:type="pct"/>
            <w:tcBorders>
              <w:top w:val="nil"/>
              <w:left w:val="single" w:sz="4" w:space="0" w:color="auto"/>
              <w:bottom w:val="nil"/>
              <w:right w:val="single" w:sz="4" w:space="0" w:color="auto"/>
            </w:tcBorders>
            <w:shd w:val="clear" w:color="auto" w:fill="auto"/>
          </w:tcPr>
          <w:p w:rsidR="008F5D55" w:rsidRDefault="008F5D55">
            <w:pPr>
              <w:widowControl/>
              <w:jc w:val="both"/>
              <w:rPr>
                <w:rFonts w:ascii="Times New Roman" w:hAnsi="Times New Roman" w:cs="Times New Roman"/>
                <w:sz w:val="20"/>
              </w:rPr>
            </w:pPr>
            <w:r>
              <w:rPr>
                <w:rFonts w:ascii="Times New Roman" w:hAnsi="Times New Roman" w:cs="Times New Roman"/>
                <w:sz w:val="20"/>
              </w:rPr>
              <w:t>Измеритель напряжения помех</w:t>
            </w:r>
          </w:p>
        </w:tc>
        <w:tc>
          <w:tcPr>
            <w:tcW w:w="541" w:type="pct"/>
            <w:tcBorders>
              <w:top w:val="nil"/>
              <w:left w:val="single" w:sz="4" w:space="0" w:color="auto"/>
              <w:bottom w:val="nil"/>
              <w:right w:val="single" w:sz="4" w:space="0" w:color="auto"/>
            </w:tcBorders>
            <w:shd w:val="clear" w:color="auto" w:fill="auto"/>
          </w:tcPr>
          <w:p w:rsidR="008F5D55" w:rsidRDefault="008F5D55">
            <w:pPr>
              <w:widowControl/>
              <w:jc w:val="center"/>
              <w:rPr>
                <w:rFonts w:ascii="Times New Roman" w:hAnsi="Times New Roman" w:cs="Times New Roman"/>
                <w:sz w:val="20"/>
              </w:rPr>
            </w:pPr>
            <w:r>
              <w:rPr>
                <w:rFonts w:ascii="Times New Roman" w:hAnsi="Times New Roman" w:cs="Times New Roman"/>
                <w:sz w:val="20"/>
              </w:rPr>
              <w:t>-</w:t>
            </w:r>
          </w:p>
        </w:tc>
        <w:tc>
          <w:tcPr>
            <w:tcW w:w="593" w:type="pct"/>
            <w:tcBorders>
              <w:top w:val="nil"/>
              <w:left w:val="single" w:sz="4" w:space="0" w:color="auto"/>
              <w:bottom w:val="nil"/>
              <w:right w:val="single" w:sz="4" w:space="0" w:color="auto"/>
            </w:tcBorders>
            <w:shd w:val="clear" w:color="auto" w:fill="auto"/>
          </w:tcPr>
          <w:p w:rsidR="008F5D55" w:rsidRDefault="008F5D55">
            <w:pPr>
              <w:widowControl/>
              <w:jc w:val="center"/>
              <w:rPr>
                <w:rFonts w:ascii="Times New Roman" w:hAnsi="Times New Roman" w:cs="Times New Roman"/>
                <w:sz w:val="20"/>
              </w:rPr>
            </w:pPr>
            <w:r>
              <w:rPr>
                <w:rFonts w:ascii="Times New Roman" w:hAnsi="Times New Roman" w:cs="Times New Roman"/>
                <w:sz w:val="20"/>
              </w:rPr>
              <w:t>-</w:t>
            </w:r>
          </w:p>
        </w:tc>
        <w:tc>
          <w:tcPr>
            <w:tcW w:w="1019" w:type="pct"/>
            <w:tcBorders>
              <w:top w:val="nil"/>
              <w:left w:val="single" w:sz="4" w:space="0" w:color="auto"/>
              <w:bottom w:val="nil"/>
              <w:right w:val="single" w:sz="4" w:space="0" w:color="auto"/>
            </w:tcBorders>
            <w:shd w:val="clear" w:color="auto" w:fill="auto"/>
          </w:tcPr>
          <w:p w:rsidR="008F5D55" w:rsidRDefault="008F5D55">
            <w:pPr>
              <w:widowControl/>
              <w:jc w:val="center"/>
              <w:rPr>
                <w:rFonts w:ascii="Times New Roman" w:hAnsi="Times New Roman" w:cs="Times New Roman"/>
                <w:sz w:val="20"/>
              </w:rPr>
            </w:pPr>
            <w:r>
              <w:rPr>
                <w:rFonts w:ascii="Times New Roman" w:hAnsi="Times New Roman" w:cs="Times New Roman"/>
                <w:sz w:val="20"/>
              </w:rPr>
              <w:t>2</w:t>
            </w:r>
          </w:p>
        </w:tc>
      </w:tr>
      <w:tr w:rsidR="008F5D55">
        <w:trPr>
          <w:jc w:val="center"/>
        </w:trPr>
        <w:tc>
          <w:tcPr>
            <w:tcW w:w="2848" w:type="pct"/>
            <w:tcBorders>
              <w:top w:val="nil"/>
              <w:left w:val="single" w:sz="4" w:space="0" w:color="auto"/>
              <w:bottom w:val="nil"/>
              <w:right w:val="single" w:sz="4" w:space="0" w:color="auto"/>
            </w:tcBorders>
            <w:shd w:val="clear" w:color="auto" w:fill="auto"/>
          </w:tcPr>
          <w:p w:rsidR="008F5D55" w:rsidRDefault="008F5D55">
            <w:pPr>
              <w:widowControl/>
              <w:jc w:val="both"/>
              <w:rPr>
                <w:rFonts w:ascii="Times New Roman" w:hAnsi="Times New Roman" w:cs="Times New Roman"/>
                <w:sz w:val="20"/>
              </w:rPr>
            </w:pPr>
            <w:r>
              <w:rPr>
                <w:rFonts w:ascii="Times New Roman" w:hAnsi="Times New Roman" w:cs="Times New Roman"/>
                <w:sz w:val="20"/>
              </w:rPr>
              <w:t>Прибор для отыскания кабельных пар</w:t>
            </w:r>
          </w:p>
        </w:tc>
        <w:tc>
          <w:tcPr>
            <w:tcW w:w="541" w:type="pct"/>
            <w:tcBorders>
              <w:top w:val="nil"/>
              <w:left w:val="single" w:sz="4" w:space="0" w:color="auto"/>
              <w:bottom w:val="nil"/>
              <w:right w:val="single" w:sz="4" w:space="0" w:color="auto"/>
            </w:tcBorders>
            <w:shd w:val="clear" w:color="auto" w:fill="auto"/>
          </w:tcPr>
          <w:p w:rsidR="008F5D55" w:rsidRDefault="008F5D55">
            <w:pPr>
              <w:widowControl/>
              <w:jc w:val="center"/>
              <w:rPr>
                <w:rFonts w:ascii="Times New Roman" w:hAnsi="Times New Roman" w:cs="Times New Roman"/>
                <w:sz w:val="20"/>
              </w:rPr>
            </w:pPr>
            <w:r>
              <w:rPr>
                <w:rFonts w:ascii="Times New Roman" w:hAnsi="Times New Roman" w:cs="Times New Roman"/>
                <w:sz w:val="20"/>
              </w:rPr>
              <w:t>1</w:t>
            </w:r>
          </w:p>
        </w:tc>
        <w:tc>
          <w:tcPr>
            <w:tcW w:w="593" w:type="pct"/>
            <w:tcBorders>
              <w:top w:val="nil"/>
              <w:left w:val="single" w:sz="4" w:space="0" w:color="auto"/>
              <w:bottom w:val="nil"/>
              <w:right w:val="single" w:sz="4" w:space="0" w:color="auto"/>
            </w:tcBorders>
            <w:shd w:val="clear" w:color="auto" w:fill="auto"/>
          </w:tcPr>
          <w:p w:rsidR="008F5D55" w:rsidRDefault="008F5D55">
            <w:pPr>
              <w:widowControl/>
              <w:jc w:val="center"/>
              <w:rPr>
                <w:rFonts w:ascii="Times New Roman" w:hAnsi="Times New Roman" w:cs="Times New Roman"/>
                <w:sz w:val="20"/>
              </w:rPr>
            </w:pPr>
            <w:r>
              <w:rPr>
                <w:rFonts w:ascii="Times New Roman" w:hAnsi="Times New Roman" w:cs="Times New Roman"/>
                <w:sz w:val="20"/>
              </w:rPr>
              <w:t>2</w:t>
            </w:r>
          </w:p>
        </w:tc>
        <w:tc>
          <w:tcPr>
            <w:tcW w:w="1019" w:type="pct"/>
            <w:tcBorders>
              <w:top w:val="nil"/>
              <w:left w:val="single" w:sz="4" w:space="0" w:color="auto"/>
              <w:bottom w:val="nil"/>
              <w:right w:val="single" w:sz="4" w:space="0" w:color="auto"/>
            </w:tcBorders>
            <w:shd w:val="clear" w:color="auto" w:fill="auto"/>
          </w:tcPr>
          <w:p w:rsidR="008F5D55" w:rsidRDefault="008F5D55">
            <w:pPr>
              <w:widowControl/>
              <w:jc w:val="center"/>
              <w:rPr>
                <w:rFonts w:ascii="Times New Roman" w:hAnsi="Times New Roman" w:cs="Times New Roman"/>
                <w:sz w:val="20"/>
              </w:rPr>
            </w:pPr>
            <w:r>
              <w:rPr>
                <w:rFonts w:ascii="Times New Roman" w:hAnsi="Times New Roman" w:cs="Times New Roman"/>
                <w:sz w:val="20"/>
              </w:rPr>
              <w:t>2</w:t>
            </w:r>
          </w:p>
        </w:tc>
      </w:tr>
      <w:tr w:rsidR="008F5D55">
        <w:trPr>
          <w:jc w:val="center"/>
        </w:trPr>
        <w:tc>
          <w:tcPr>
            <w:tcW w:w="2848" w:type="pct"/>
            <w:tcBorders>
              <w:top w:val="nil"/>
              <w:left w:val="single" w:sz="4" w:space="0" w:color="auto"/>
              <w:bottom w:val="nil"/>
              <w:right w:val="single" w:sz="4" w:space="0" w:color="auto"/>
            </w:tcBorders>
            <w:shd w:val="clear" w:color="auto" w:fill="auto"/>
          </w:tcPr>
          <w:p w:rsidR="008F5D55" w:rsidRDefault="008F5D55">
            <w:pPr>
              <w:widowControl/>
              <w:ind w:firstLine="282"/>
              <w:jc w:val="both"/>
              <w:rPr>
                <w:rFonts w:ascii="Times New Roman" w:hAnsi="Times New Roman" w:cs="Times New Roman"/>
                <w:sz w:val="20"/>
              </w:rPr>
            </w:pPr>
            <w:r>
              <w:rPr>
                <w:rFonts w:ascii="Times New Roman" w:hAnsi="Times New Roman" w:cs="Times New Roman"/>
                <w:sz w:val="20"/>
              </w:rPr>
              <w:t>2. Измерения параметров оптического кабеля и ВОСП.</w:t>
            </w:r>
          </w:p>
        </w:tc>
        <w:tc>
          <w:tcPr>
            <w:tcW w:w="541" w:type="pct"/>
            <w:tcBorders>
              <w:top w:val="nil"/>
              <w:left w:val="single" w:sz="4" w:space="0" w:color="auto"/>
              <w:bottom w:val="nil"/>
              <w:right w:val="single" w:sz="4" w:space="0" w:color="auto"/>
            </w:tcBorders>
            <w:shd w:val="clear" w:color="auto" w:fill="auto"/>
          </w:tcPr>
          <w:p w:rsidR="008F5D55" w:rsidRDefault="008F5D55">
            <w:pPr>
              <w:widowControl/>
              <w:jc w:val="center"/>
              <w:rPr>
                <w:rFonts w:ascii="Times New Roman" w:hAnsi="Times New Roman" w:cs="Times New Roman"/>
                <w:sz w:val="20"/>
              </w:rPr>
            </w:pPr>
          </w:p>
        </w:tc>
        <w:tc>
          <w:tcPr>
            <w:tcW w:w="593" w:type="pct"/>
            <w:tcBorders>
              <w:top w:val="nil"/>
              <w:left w:val="single" w:sz="4" w:space="0" w:color="auto"/>
              <w:bottom w:val="nil"/>
              <w:right w:val="single" w:sz="4" w:space="0" w:color="auto"/>
            </w:tcBorders>
            <w:shd w:val="clear" w:color="auto" w:fill="auto"/>
          </w:tcPr>
          <w:p w:rsidR="008F5D55" w:rsidRDefault="008F5D55">
            <w:pPr>
              <w:widowControl/>
              <w:jc w:val="center"/>
              <w:rPr>
                <w:rFonts w:ascii="Times New Roman" w:hAnsi="Times New Roman" w:cs="Times New Roman"/>
                <w:sz w:val="20"/>
              </w:rPr>
            </w:pPr>
          </w:p>
        </w:tc>
        <w:tc>
          <w:tcPr>
            <w:tcW w:w="1019" w:type="pct"/>
            <w:tcBorders>
              <w:top w:val="nil"/>
              <w:left w:val="single" w:sz="4" w:space="0" w:color="auto"/>
              <w:bottom w:val="nil"/>
              <w:right w:val="single" w:sz="4" w:space="0" w:color="auto"/>
            </w:tcBorders>
            <w:shd w:val="clear" w:color="auto" w:fill="auto"/>
          </w:tcPr>
          <w:p w:rsidR="008F5D55" w:rsidRDefault="008F5D55">
            <w:pPr>
              <w:widowControl/>
              <w:jc w:val="center"/>
              <w:rPr>
                <w:rFonts w:ascii="Times New Roman" w:hAnsi="Times New Roman" w:cs="Times New Roman"/>
                <w:sz w:val="20"/>
              </w:rPr>
            </w:pPr>
          </w:p>
        </w:tc>
      </w:tr>
      <w:tr w:rsidR="008F5D55">
        <w:trPr>
          <w:jc w:val="center"/>
        </w:trPr>
        <w:tc>
          <w:tcPr>
            <w:tcW w:w="2848" w:type="pct"/>
            <w:tcBorders>
              <w:top w:val="nil"/>
              <w:left w:val="single" w:sz="4" w:space="0" w:color="auto"/>
              <w:bottom w:val="nil"/>
              <w:right w:val="single" w:sz="4" w:space="0" w:color="auto"/>
            </w:tcBorders>
            <w:shd w:val="clear" w:color="auto" w:fill="auto"/>
          </w:tcPr>
          <w:p w:rsidR="008F5D55" w:rsidRDefault="008F5D55">
            <w:pPr>
              <w:widowControl/>
              <w:jc w:val="both"/>
              <w:rPr>
                <w:rFonts w:ascii="Times New Roman" w:hAnsi="Times New Roman" w:cs="Times New Roman"/>
                <w:sz w:val="20"/>
              </w:rPr>
            </w:pPr>
            <w:r>
              <w:rPr>
                <w:rFonts w:ascii="Times New Roman" w:hAnsi="Times New Roman" w:cs="Times New Roman"/>
                <w:sz w:val="20"/>
              </w:rPr>
              <w:t>Тестер оптический</w:t>
            </w:r>
          </w:p>
        </w:tc>
        <w:tc>
          <w:tcPr>
            <w:tcW w:w="541" w:type="pct"/>
            <w:tcBorders>
              <w:top w:val="nil"/>
              <w:left w:val="single" w:sz="4" w:space="0" w:color="auto"/>
              <w:bottom w:val="nil"/>
              <w:right w:val="single" w:sz="4" w:space="0" w:color="auto"/>
            </w:tcBorders>
            <w:shd w:val="clear" w:color="auto" w:fill="auto"/>
          </w:tcPr>
          <w:p w:rsidR="008F5D55" w:rsidRDefault="008F5D55">
            <w:pPr>
              <w:widowControl/>
              <w:jc w:val="center"/>
              <w:rPr>
                <w:rFonts w:ascii="Times New Roman" w:hAnsi="Times New Roman" w:cs="Times New Roman"/>
                <w:sz w:val="20"/>
              </w:rPr>
            </w:pPr>
            <w:r>
              <w:rPr>
                <w:rFonts w:ascii="Times New Roman" w:hAnsi="Times New Roman" w:cs="Times New Roman"/>
                <w:sz w:val="20"/>
              </w:rPr>
              <w:t>-</w:t>
            </w:r>
          </w:p>
        </w:tc>
        <w:tc>
          <w:tcPr>
            <w:tcW w:w="593" w:type="pct"/>
            <w:tcBorders>
              <w:top w:val="nil"/>
              <w:left w:val="single" w:sz="4" w:space="0" w:color="auto"/>
              <w:bottom w:val="nil"/>
              <w:right w:val="single" w:sz="4" w:space="0" w:color="auto"/>
            </w:tcBorders>
            <w:shd w:val="clear" w:color="auto" w:fill="auto"/>
          </w:tcPr>
          <w:p w:rsidR="008F5D55" w:rsidRDefault="008F5D55">
            <w:pPr>
              <w:widowControl/>
              <w:jc w:val="center"/>
              <w:rPr>
                <w:rFonts w:ascii="Times New Roman" w:hAnsi="Times New Roman" w:cs="Times New Roman"/>
                <w:sz w:val="20"/>
              </w:rPr>
            </w:pPr>
            <w:r>
              <w:rPr>
                <w:rFonts w:ascii="Times New Roman" w:hAnsi="Times New Roman" w:cs="Times New Roman"/>
                <w:sz w:val="20"/>
              </w:rPr>
              <w:t>-</w:t>
            </w:r>
          </w:p>
        </w:tc>
        <w:tc>
          <w:tcPr>
            <w:tcW w:w="1019" w:type="pct"/>
            <w:tcBorders>
              <w:top w:val="nil"/>
              <w:left w:val="single" w:sz="4" w:space="0" w:color="auto"/>
              <w:bottom w:val="nil"/>
              <w:right w:val="single" w:sz="4" w:space="0" w:color="auto"/>
            </w:tcBorders>
            <w:shd w:val="clear" w:color="auto" w:fill="auto"/>
          </w:tcPr>
          <w:p w:rsidR="008F5D55" w:rsidRDefault="008F5D55">
            <w:pPr>
              <w:widowControl/>
              <w:jc w:val="center"/>
              <w:rPr>
                <w:rFonts w:ascii="Times New Roman" w:hAnsi="Times New Roman" w:cs="Times New Roman"/>
                <w:sz w:val="20"/>
              </w:rPr>
            </w:pPr>
            <w:r>
              <w:rPr>
                <w:rFonts w:ascii="Times New Roman" w:hAnsi="Times New Roman" w:cs="Times New Roman"/>
                <w:sz w:val="20"/>
              </w:rPr>
              <w:t>2 (до 20 ВОСП)</w:t>
            </w:r>
          </w:p>
        </w:tc>
      </w:tr>
      <w:tr w:rsidR="008F5D55">
        <w:trPr>
          <w:jc w:val="center"/>
        </w:trPr>
        <w:tc>
          <w:tcPr>
            <w:tcW w:w="2848" w:type="pct"/>
            <w:tcBorders>
              <w:top w:val="nil"/>
              <w:left w:val="single" w:sz="4" w:space="0" w:color="auto"/>
              <w:bottom w:val="nil"/>
              <w:right w:val="single" w:sz="4" w:space="0" w:color="auto"/>
            </w:tcBorders>
            <w:shd w:val="clear" w:color="auto" w:fill="auto"/>
          </w:tcPr>
          <w:p w:rsidR="008F5D55" w:rsidRDefault="008F5D55">
            <w:pPr>
              <w:widowControl/>
              <w:jc w:val="both"/>
              <w:rPr>
                <w:rFonts w:ascii="Times New Roman" w:hAnsi="Times New Roman" w:cs="Times New Roman"/>
                <w:sz w:val="20"/>
              </w:rPr>
            </w:pPr>
            <w:r>
              <w:rPr>
                <w:rFonts w:ascii="Times New Roman" w:hAnsi="Times New Roman" w:cs="Times New Roman"/>
                <w:sz w:val="20"/>
              </w:rPr>
              <w:t>То же</w:t>
            </w:r>
          </w:p>
        </w:tc>
        <w:tc>
          <w:tcPr>
            <w:tcW w:w="541" w:type="pct"/>
            <w:tcBorders>
              <w:top w:val="nil"/>
              <w:left w:val="single" w:sz="4" w:space="0" w:color="auto"/>
              <w:bottom w:val="nil"/>
              <w:right w:val="single" w:sz="4" w:space="0" w:color="auto"/>
            </w:tcBorders>
            <w:shd w:val="clear" w:color="auto" w:fill="auto"/>
          </w:tcPr>
          <w:p w:rsidR="008F5D55" w:rsidRDefault="008F5D55">
            <w:pPr>
              <w:widowControl/>
              <w:jc w:val="center"/>
              <w:rPr>
                <w:rFonts w:ascii="Times New Roman" w:hAnsi="Times New Roman" w:cs="Times New Roman"/>
                <w:sz w:val="20"/>
              </w:rPr>
            </w:pPr>
          </w:p>
        </w:tc>
        <w:tc>
          <w:tcPr>
            <w:tcW w:w="593" w:type="pct"/>
            <w:tcBorders>
              <w:top w:val="nil"/>
              <w:left w:val="single" w:sz="4" w:space="0" w:color="auto"/>
              <w:bottom w:val="nil"/>
              <w:right w:val="single" w:sz="4" w:space="0" w:color="auto"/>
            </w:tcBorders>
            <w:shd w:val="clear" w:color="auto" w:fill="auto"/>
          </w:tcPr>
          <w:p w:rsidR="008F5D55" w:rsidRDefault="008F5D55">
            <w:pPr>
              <w:widowControl/>
              <w:jc w:val="center"/>
              <w:rPr>
                <w:rFonts w:ascii="Times New Roman" w:hAnsi="Times New Roman" w:cs="Times New Roman"/>
                <w:sz w:val="20"/>
              </w:rPr>
            </w:pPr>
          </w:p>
        </w:tc>
        <w:tc>
          <w:tcPr>
            <w:tcW w:w="1019" w:type="pct"/>
            <w:tcBorders>
              <w:top w:val="nil"/>
              <w:left w:val="single" w:sz="4" w:space="0" w:color="auto"/>
              <w:bottom w:val="nil"/>
              <w:right w:val="single" w:sz="4" w:space="0" w:color="auto"/>
            </w:tcBorders>
            <w:shd w:val="clear" w:color="auto" w:fill="auto"/>
          </w:tcPr>
          <w:p w:rsidR="008F5D55" w:rsidRDefault="008F5D55">
            <w:pPr>
              <w:widowControl/>
              <w:jc w:val="center"/>
              <w:rPr>
                <w:rFonts w:ascii="Times New Roman" w:hAnsi="Times New Roman" w:cs="Times New Roman"/>
                <w:sz w:val="20"/>
              </w:rPr>
            </w:pPr>
            <w:r>
              <w:rPr>
                <w:rFonts w:ascii="Times New Roman" w:hAnsi="Times New Roman" w:cs="Times New Roman"/>
                <w:sz w:val="20"/>
              </w:rPr>
              <w:t>3 (свыше 20 ВОСП)</w:t>
            </w:r>
          </w:p>
        </w:tc>
      </w:tr>
      <w:tr w:rsidR="008F5D55">
        <w:trPr>
          <w:jc w:val="center"/>
        </w:trPr>
        <w:tc>
          <w:tcPr>
            <w:tcW w:w="2848" w:type="pct"/>
            <w:tcBorders>
              <w:top w:val="nil"/>
              <w:left w:val="single" w:sz="4" w:space="0" w:color="auto"/>
              <w:bottom w:val="nil"/>
              <w:right w:val="single" w:sz="4" w:space="0" w:color="auto"/>
            </w:tcBorders>
            <w:shd w:val="clear" w:color="auto" w:fill="auto"/>
          </w:tcPr>
          <w:p w:rsidR="008F5D55" w:rsidRDefault="008F5D55">
            <w:pPr>
              <w:widowControl/>
              <w:jc w:val="both"/>
              <w:rPr>
                <w:rFonts w:ascii="Times New Roman" w:hAnsi="Times New Roman" w:cs="Times New Roman"/>
                <w:sz w:val="20"/>
              </w:rPr>
            </w:pPr>
            <w:r>
              <w:rPr>
                <w:rFonts w:ascii="Times New Roman" w:hAnsi="Times New Roman" w:cs="Times New Roman"/>
                <w:sz w:val="20"/>
              </w:rPr>
              <w:lastRenderedPageBreak/>
              <w:t>Определитель места обрыва в оптическом кабеле</w:t>
            </w:r>
          </w:p>
        </w:tc>
        <w:tc>
          <w:tcPr>
            <w:tcW w:w="541" w:type="pct"/>
            <w:tcBorders>
              <w:top w:val="nil"/>
              <w:left w:val="single" w:sz="4" w:space="0" w:color="auto"/>
              <w:bottom w:val="nil"/>
              <w:right w:val="single" w:sz="4" w:space="0" w:color="auto"/>
            </w:tcBorders>
            <w:shd w:val="clear" w:color="auto" w:fill="auto"/>
          </w:tcPr>
          <w:p w:rsidR="008F5D55" w:rsidRDefault="008F5D55">
            <w:pPr>
              <w:widowControl/>
              <w:jc w:val="center"/>
              <w:rPr>
                <w:rFonts w:ascii="Times New Roman" w:hAnsi="Times New Roman" w:cs="Times New Roman"/>
                <w:sz w:val="20"/>
              </w:rPr>
            </w:pPr>
            <w:r>
              <w:rPr>
                <w:rFonts w:ascii="Times New Roman" w:hAnsi="Times New Roman" w:cs="Times New Roman"/>
                <w:sz w:val="20"/>
              </w:rPr>
              <w:t>-</w:t>
            </w:r>
          </w:p>
        </w:tc>
        <w:tc>
          <w:tcPr>
            <w:tcW w:w="593" w:type="pct"/>
            <w:tcBorders>
              <w:top w:val="nil"/>
              <w:left w:val="single" w:sz="4" w:space="0" w:color="auto"/>
              <w:bottom w:val="nil"/>
              <w:right w:val="single" w:sz="4" w:space="0" w:color="auto"/>
            </w:tcBorders>
            <w:shd w:val="clear" w:color="auto" w:fill="auto"/>
          </w:tcPr>
          <w:p w:rsidR="008F5D55" w:rsidRDefault="008F5D55">
            <w:pPr>
              <w:widowControl/>
              <w:jc w:val="center"/>
              <w:rPr>
                <w:rFonts w:ascii="Times New Roman" w:hAnsi="Times New Roman" w:cs="Times New Roman"/>
                <w:sz w:val="20"/>
              </w:rPr>
            </w:pPr>
            <w:r>
              <w:rPr>
                <w:rFonts w:ascii="Times New Roman" w:hAnsi="Times New Roman" w:cs="Times New Roman"/>
                <w:sz w:val="20"/>
              </w:rPr>
              <w:t>-</w:t>
            </w:r>
          </w:p>
        </w:tc>
        <w:tc>
          <w:tcPr>
            <w:tcW w:w="1019" w:type="pct"/>
            <w:tcBorders>
              <w:top w:val="nil"/>
              <w:left w:val="single" w:sz="4" w:space="0" w:color="auto"/>
              <w:bottom w:val="nil"/>
              <w:right w:val="single" w:sz="4" w:space="0" w:color="auto"/>
            </w:tcBorders>
            <w:shd w:val="clear" w:color="auto" w:fill="auto"/>
          </w:tcPr>
          <w:p w:rsidR="008F5D55" w:rsidRDefault="008F5D55">
            <w:pPr>
              <w:widowControl/>
              <w:jc w:val="center"/>
              <w:rPr>
                <w:rFonts w:ascii="Times New Roman" w:hAnsi="Times New Roman" w:cs="Times New Roman"/>
                <w:sz w:val="20"/>
              </w:rPr>
            </w:pPr>
            <w:r>
              <w:rPr>
                <w:rFonts w:ascii="Times New Roman" w:hAnsi="Times New Roman" w:cs="Times New Roman"/>
                <w:sz w:val="20"/>
              </w:rPr>
              <w:t>1</w:t>
            </w:r>
          </w:p>
        </w:tc>
      </w:tr>
      <w:tr w:rsidR="008F5D55">
        <w:trPr>
          <w:jc w:val="center"/>
        </w:trPr>
        <w:tc>
          <w:tcPr>
            <w:tcW w:w="2848" w:type="pct"/>
            <w:tcBorders>
              <w:top w:val="nil"/>
              <w:left w:val="single" w:sz="4" w:space="0" w:color="auto"/>
              <w:bottom w:val="nil"/>
              <w:right w:val="single" w:sz="4" w:space="0" w:color="auto"/>
            </w:tcBorders>
            <w:shd w:val="clear" w:color="auto" w:fill="auto"/>
          </w:tcPr>
          <w:p w:rsidR="008F5D55" w:rsidRDefault="008F5D55">
            <w:pPr>
              <w:widowControl/>
              <w:jc w:val="both"/>
              <w:rPr>
                <w:rFonts w:ascii="Times New Roman" w:hAnsi="Times New Roman" w:cs="Times New Roman"/>
                <w:sz w:val="20"/>
              </w:rPr>
            </w:pPr>
            <w:r>
              <w:rPr>
                <w:rFonts w:ascii="Times New Roman" w:hAnsi="Times New Roman" w:cs="Times New Roman"/>
                <w:sz w:val="20"/>
              </w:rPr>
              <w:t>Генератор оптических и электрических импульсов</w:t>
            </w:r>
          </w:p>
        </w:tc>
        <w:tc>
          <w:tcPr>
            <w:tcW w:w="541" w:type="pct"/>
            <w:tcBorders>
              <w:top w:val="nil"/>
              <w:left w:val="single" w:sz="4" w:space="0" w:color="auto"/>
              <w:bottom w:val="nil"/>
              <w:right w:val="single" w:sz="4" w:space="0" w:color="auto"/>
            </w:tcBorders>
            <w:shd w:val="clear" w:color="auto" w:fill="auto"/>
          </w:tcPr>
          <w:p w:rsidR="008F5D55" w:rsidRDefault="008F5D55">
            <w:pPr>
              <w:widowControl/>
              <w:jc w:val="center"/>
              <w:rPr>
                <w:rFonts w:ascii="Times New Roman" w:hAnsi="Times New Roman" w:cs="Times New Roman"/>
                <w:sz w:val="20"/>
              </w:rPr>
            </w:pPr>
            <w:r>
              <w:rPr>
                <w:rFonts w:ascii="Times New Roman" w:hAnsi="Times New Roman" w:cs="Times New Roman"/>
                <w:sz w:val="20"/>
              </w:rPr>
              <w:t>-</w:t>
            </w:r>
          </w:p>
        </w:tc>
        <w:tc>
          <w:tcPr>
            <w:tcW w:w="593" w:type="pct"/>
            <w:tcBorders>
              <w:top w:val="nil"/>
              <w:left w:val="single" w:sz="4" w:space="0" w:color="auto"/>
              <w:bottom w:val="nil"/>
              <w:right w:val="single" w:sz="4" w:space="0" w:color="auto"/>
            </w:tcBorders>
            <w:shd w:val="clear" w:color="auto" w:fill="auto"/>
          </w:tcPr>
          <w:p w:rsidR="008F5D55" w:rsidRDefault="008F5D55">
            <w:pPr>
              <w:widowControl/>
              <w:jc w:val="center"/>
              <w:rPr>
                <w:rFonts w:ascii="Times New Roman" w:hAnsi="Times New Roman" w:cs="Times New Roman"/>
                <w:sz w:val="20"/>
              </w:rPr>
            </w:pPr>
            <w:r>
              <w:rPr>
                <w:rFonts w:ascii="Times New Roman" w:hAnsi="Times New Roman" w:cs="Times New Roman"/>
                <w:sz w:val="20"/>
              </w:rPr>
              <w:t>-</w:t>
            </w:r>
          </w:p>
        </w:tc>
        <w:tc>
          <w:tcPr>
            <w:tcW w:w="1019" w:type="pct"/>
            <w:tcBorders>
              <w:top w:val="nil"/>
              <w:left w:val="single" w:sz="4" w:space="0" w:color="auto"/>
              <w:bottom w:val="nil"/>
              <w:right w:val="single" w:sz="4" w:space="0" w:color="auto"/>
            </w:tcBorders>
            <w:shd w:val="clear" w:color="auto" w:fill="auto"/>
          </w:tcPr>
          <w:p w:rsidR="008F5D55" w:rsidRDefault="008F5D55">
            <w:pPr>
              <w:widowControl/>
              <w:jc w:val="center"/>
              <w:rPr>
                <w:rFonts w:ascii="Times New Roman" w:hAnsi="Times New Roman" w:cs="Times New Roman"/>
                <w:sz w:val="20"/>
              </w:rPr>
            </w:pPr>
            <w:r>
              <w:rPr>
                <w:rFonts w:ascii="Times New Roman" w:hAnsi="Times New Roman" w:cs="Times New Roman"/>
                <w:sz w:val="20"/>
              </w:rPr>
              <w:t>2 (до 20 ВОСП)</w:t>
            </w:r>
          </w:p>
        </w:tc>
      </w:tr>
      <w:tr w:rsidR="008F5D55">
        <w:trPr>
          <w:jc w:val="center"/>
        </w:trPr>
        <w:tc>
          <w:tcPr>
            <w:tcW w:w="2848" w:type="pct"/>
            <w:tcBorders>
              <w:top w:val="nil"/>
              <w:left w:val="single" w:sz="4" w:space="0" w:color="auto"/>
              <w:bottom w:val="nil"/>
              <w:right w:val="single" w:sz="4" w:space="0" w:color="auto"/>
            </w:tcBorders>
            <w:shd w:val="clear" w:color="auto" w:fill="auto"/>
          </w:tcPr>
          <w:p w:rsidR="008F5D55" w:rsidRDefault="008F5D55">
            <w:pPr>
              <w:widowControl/>
              <w:jc w:val="both"/>
              <w:rPr>
                <w:rFonts w:ascii="Times New Roman" w:hAnsi="Times New Roman" w:cs="Times New Roman"/>
                <w:sz w:val="20"/>
              </w:rPr>
            </w:pPr>
            <w:r>
              <w:rPr>
                <w:rFonts w:ascii="Times New Roman" w:hAnsi="Times New Roman" w:cs="Times New Roman"/>
                <w:sz w:val="20"/>
              </w:rPr>
              <w:t>То же</w:t>
            </w:r>
          </w:p>
        </w:tc>
        <w:tc>
          <w:tcPr>
            <w:tcW w:w="541" w:type="pct"/>
            <w:tcBorders>
              <w:top w:val="nil"/>
              <w:left w:val="single" w:sz="4" w:space="0" w:color="auto"/>
              <w:bottom w:val="nil"/>
              <w:right w:val="single" w:sz="4" w:space="0" w:color="auto"/>
            </w:tcBorders>
            <w:shd w:val="clear" w:color="auto" w:fill="auto"/>
          </w:tcPr>
          <w:p w:rsidR="008F5D55" w:rsidRDefault="008F5D55">
            <w:pPr>
              <w:widowControl/>
              <w:jc w:val="center"/>
              <w:rPr>
                <w:rFonts w:ascii="Times New Roman" w:hAnsi="Times New Roman" w:cs="Times New Roman"/>
                <w:sz w:val="20"/>
              </w:rPr>
            </w:pPr>
            <w:r>
              <w:rPr>
                <w:rFonts w:ascii="Times New Roman" w:hAnsi="Times New Roman" w:cs="Times New Roman"/>
                <w:sz w:val="20"/>
              </w:rPr>
              <w:t>-</w:t>
            </w:r>
          </w:p>
        </w:tc>
        <w:tc>
          <w:tcPr>
            <w:tcW w:w="593" w:type="pct"/>
            <w:tcBorders>
              <w:top w:val="nil"/>
              <w:left w:val="single" w:sz="4" w:space="0" w:color="auto"/>
              <w:bottom w:val="nil"/>
              <w:right w:val="single" w:sz="4" w:space="0" w:color="auto"/>
            </w:tcBorders>
            <w:shd w:val="clear" w:color="auto" w:fill="auto"/>
          </w:tcPr>
          <w:p w:rsidR="008F5D55" w:rsidRDefault="008F5D55">
            <w:pPr>
              <w:widowControl/>
              <w:jc w:val="center"/>
              <w:rPr>
                <w:rFonts w:ascii="Times New Roman" w:hAnsi="Times New Roman" w:cs="Times New Roman"/>
                <w:sz w:val="20"/>
              </w:rPr>
            </w:pPr>
            <w:r>
              <w:rPr>
                <w:rFonts w:ascii="Times New Roman" w:hAnsi="Times New Roman" w:cs="Times New Roman"/>
                <w:sz w:val="20"/>
              </w:rPr>
              <w:t>-</w:t>
            </w:r>
          </w:p>
        </w:tc>
        <w:tc>
          <w:tcPr>
            <w:tcW w:w="1019" w:type="pct"/>
            <w:tcBorders>
              <w:top w:val="nil"/>
              <w:left w:val="single" w:sz="4" w:space="0" w:color="auto"/>
              <w:bottom w:val="nil"/>
              <w:right w:val="single" w:sz="4" w:space="0" w:color="auto"/>
            </w:tcBorders>
            <w:shd w:val="clear" w:color="auto" w:fill="auto"/>
          </w:tcPr>
          <w:p w:rsidR="008F5D55" w:rsidRDefault="008F5D55">
            <w:pPr>
              <w:widowControl/>
              <w:jc w:val="center"/>
              <w:rPr>
                <w:rFonts w:ascii="Times New Roman" w:hAnsi="Times New Roman" w:cs="Times New Roman"/>
                <w:sz w:val="20"/>
              </w:rPr>
            </w:pPr>
            <w:r>
              <w:rPr>
                <w:rFonts w:ascii="Times New Roman" w:hAnsi="Times New Roman" w:cs="Times New Roman"/>
                <w:sz w:val="20"/>
              </w:rPr>
              <w:t>3 (свыше 20 ВОСП)</w:t>
            </w:r>
          </w:p>
        </w:tc>
      </w:tr>
      <w:tr w:rsidR="008F5D55">
        <w:trPr>
          <w:jc w:val="center"/>
        </w:trPr>
        <w:tc>
          <w:tcPr>
            <w:tcW w:w="2848" w:type="pct"/>
            <w:tcBorders>
              <w:top w:val="nil"/>
              <w:left w:val="single" w:sz="4" w:space="0" w:color="auto"/>
              <w:bottom w:val="nil"/>
              <w:right w:val="single" w:sz="4" w:space="0" w:color="auto"/>
            </w:tcBorders>
            <w:shd w:val="clear" w:color="auto" w:fill="auto"/>
          </w:tcPr>
          <w:p w:rsidR="008F5D55" w:rsidRDefault="008F5D55">
            <w:pPr>
              <w:widowControl/>
              <w:jc w:val="both"/>
              <w:rPr>
                <w:rFonts w:ascii="Times New Roman" w:hAnsi="Times New Roman" w:cs="Times New Roman"/>
                <w:sz w:val="20"/>
              </w:rPr>
            </w:pPr>
            <w:r>
              <w:rPr>
                <w:rFonts w:ascii="Times New Roman" w:hAnsi="Times New Roman" w:cs="Times New Roman"/>
                <w:sz w:val="20"/>
              </w:rPr>
              <w:t>Измеритель коэффициента ошибок</w:t>
            </w:r>
          </w:p>
        </w:tc>
        <w:tc>
          <w:tcPr>
            <w:tcW w:w="541" w:type="pct"/>
            <w:tcBorders>
              <w:top w:val="nil"/>
              <w:left w:val="single" w:sz="4" w:space="0" w:color="auto"/>
              <w:bottom w:val="nil"/>
              <w:right w:val="single" w:sz="4" w:space="0" w:color="auto"/>
            </w:tcBorders>
            <w:shd w:val="clear" w:color="auto" w:fill="auto"/>
          </w:tcPr>
          <w:p w:rsidR="008F5D55" w:rsidRDefault="008F5D55">
            <w:pPr>
              <w:widowControl/>
              <w:jc w:val="center"/>
              <w:rPr>
                <w:rFonts w:ascii="Times New Roman" w:hAnsi="Times New Roman" w:cs="Times New Roman"/>
                <w:sz w:val="20"/>
              </w:rPr>
            </w:pPr>
            <w:r>
              <w:rPr>
                <w:rFonts w:ascii="Times New Roman" w:hAnsi="Times New Roman" w:cs="Times New Roman"/>
                <w:sz w:val="20"/>
              </w:rPr>
              <w:t>-</w:t>
            </w:r>
          </w:p>
        </w:tc>
        <w:tc>
          <w:tcPr>
            <w:tcW w:w="593" w:type="pct"/>
            <w:tcBorders>
              <w:top w:val="nil"/>
              <w:left w:val="single" w:sz="4" w:space="0" w:color="auto"/>
              <w:bottom w:val="nil"/>
              <w:right w:val="single" w:sz="4" w:space="0" w:color="auto"/>
            </w:tcBorders>
            <w:shd w:val="clear" w:color="auto" w:fill="auto"/>
          </w:tcPr>
          <w:p w:rsidR="008F5D55" w:rsidRDefault="008F5D55">
            <w:pPr>
              <w:widowControl/>
              <w:jc w:val="center"/>
              <w:rPr>
                <w:rFonts w:ascii="Times New Roman" w:hAnsi="Times New Roman" w:cs="Times New Roman"/>
                <w:sz w:val="20"/>
              </w:rPr>
            </w:pPr>
            <w:r>
              <w:rPr>
                <w:rFonts w:ascii="Times New Roman" w:hAnsi="Times New Roman" w:cs="Times New Roman"/>
                <w:sz w:val="20"/>
              </w:rPr>
              <w:t>-</w:t>
            </w:r>
          </w:p>
        </w:tc>
        <w:tc>
          <w:tcPr>
            <w:tcW w:w="1019" w:type="pct"/>
            <w:tcBorders>
              <w:top w:val="nil"/>
              <w:left w:val="single" w:sz="4" w:space="0" w:color="auto"/>
              <w:bottom w:val="nil"/>
              <w:right w:val="single" w:sz="4" w:space="0" w:color="auto"/>
            </w:tcBorders>
            <w:shd w:val="clear" w:color="auto" w:fill="auto"/>
          </w:tcPr>
          <w:p w:rsidR="008F5D55" w:rsidRDefault="008F5D55">
            <w:pPr>
              <w:widowControl/>
              <w:jc w:val="center"/>
              <w:rPr>
                <w:rFonts w:ascii="Times New Roman" w:hAnsi="Times New Roman" w:cs="Times New Roman"/>
                <w:sz w:val="20"/>
              </w:rPr>
            </w:pPr>
            <w:r>
              <w:rPr>
                <w:rFonts w:ascii="Times New Roman" w:hAnsi="Times New Roman" w:cs="Times New Roman"/>
                <w:sz w:val="20"/>
              </w:rPr>
              <w:t>1</w:t>
            </w:r>
          </w:p>
        </w:tc>
      </w:tr>
      <w:tr w:rsidR="008F5D55">
        <w:trPr>
          <w:jc w:val="center"/>
        </w:trPr>
        <w:tc>
          <w:tcPr>
            <w:tcW w:w="2848" w:type="pct"/>
            <w:tcBorders>
              <w:top w:val="nil"/>
              <w:left w:val="single" w:sz="4" w:space="0" w:color="auto"/>
              <w:bottom w:val="nil"/>
              <w:right w:val="single" w:sz="4" w:space="0" w:color="auto"/>
            </w:tcBorders>
            <w:shd w:val="clear" w:color="auto" w:fill="auto"/>
          </w:tcPr>
          <w:p w:rsidR="008F5D55" w:rsidRDefault="008F5D55">
            <w:pPr>
              <w:widowControl/>
              <w:ind w:firstLine="282"/>
              <w:jc w:val="both"/>
              <w:rPr>
                <w:rFonts w:ascii="Times New Roman" w:hAnsi="Times New Roman" w:cs="Times New Roman"/>
                <w:sz w:val="20"/>
              </w:rPr>
            </w:pPr>
            <w:r>
              <w:rPr>
                <w:rFonts w:ascii="Times New Roman" w:hAnsi="Times New Roman" w:cs="Times New Roman"/>
                <w:sz w:val="20"/>
              </w:rPr>
              <w:t>3. Измерения параметров защиты кабелей от электрокоррозии и электромагнитного воздействия, герметичности, поиска кабеля</w:t>
            </w:r>
          </w:p>
        </w:tc>
        <w:tc>
          <w:tcPr>
            <w:tcW w:w="541" w:type="pct"/>
            <w:tcBorders>
              <w:top w:val="nil"/>
              <w:left w:val="single" w:sz="4" w:space="0" w:color="auto"/>
              <w:bottom w:val="nil"/>
              <w:right w:val="single" w:sz="4" w:space="0" w:color="auto"/>
            </w:tcBorders>
            <w:shd w:val="clear" w:color="auto" w:fill="auto"/>
          </w:tcPr>
          <w:p w:rsidR="008F5D55" w:rsidRDefault="008F5D55">
            <w:pPr>
              <w:widowControl/>
              <w:jc w:val="center"/>
              <w:rPr>
                <w:rFonts w:ascii="Times New Roman" w:hAnsi="Times New Roman" w:cs="Times New Roman"/>
                <w:sz w:val="20"/>
              </w:rPr>
            </w:pPr>
            <w:r>
              <w:rPr>
                <w:rFonts w:ascii="Times New Roman" w:hAnsi="Times New Roman" w:cs="Times New Roman"/>
                <w:sz w:val="20"/>
              </w:rPr>
              <w:t>1</w:t>
            </w:r>
          </w:p>
        </w:tc>
        <w:tc>
          <w:tcPr>
            <w:tcW w:w="593" w:type="pct"/>
            <w:tcBorders>
              <w:top w:val="nil"/>
              <w:left w:val="single" w:sz="4" w:space="0" w:color="auto"/>
              <w:bottom w:val="nil"/>
              <w:right w:val="single" w:sz="4" w:space="0" w:color="auto"/>
            </w:tcBorders>
            <w:shd w:val="clear" w:color="auto" w:fill="auto"/>
          </w:tcPr>
          <w:p w:rsidR="008F5D55" w:rsidRDefault="008F5D55">
            <w:pPr>
              <w:widowControl/>
              <w:jc w:val="center"/>
              <w:rPr>
                <w:rFonts w:ascii="Times New Roman" w:hAnsi="Times New Roman" w:cs="Times New Roman"/>
                <w:sz w:val="20"/>
              </w:rPr>
            </w:pPr>
            <w:r>
              <w:rPr>
                <w:rFonts w:ascii="Times New Roman" w:hAnsi="Times New Roman" w:cs="Times New Roman"/>
                <w:sz w:val="20"/>
              </w:rPr>
              <w:t>1</w:t>
            </w:r>
          </w:p>
        </w:tc>
        <w:tc>
          <w:tcPr>
            <w:tcW w:w="1019" w:type="pct"/>
            <w:tcBorders>
              <w:top w:val="nil"/>
              <w:left w:val="single" w:sz="4" w:space="0" w:color="auto"/>
              <w:bottom w:val="nil"/>
              <w:right w:val="single" w:sz="4" w:space="0" w:color="auto"/>
            </w:tcBorders>
            <w:shd w:val="clear" w:color="auto" w:fill="auto"/>
          </w:tcPr>
          <w:p w:rsidR="008F5D55" w:rsidRDefault="008F5D55">
            <w:pPr>
              <w:widowControl/>
              <w:jc w:val="center"/>
              <w:rPr>
                <w:rFonts w:ascii="Times New Roman" w:hAnsi="Times New Roman" w:cs="Times New Roman"/>
                <w:sz w:val="20"/>
              </w:rPr>
            </w:pPr>
          </w:p>
        </w:tc>
      </w:tr>
      <w:tr w:rsidR="008F5D55">
        <w:trPr>
          <w:jc w:val="center"/>
        </w:trPr>
        <w:tc>
          <w:tcPr>
            <w:tcW w:w="2848" w:type="pct"/>
            <w:tcBorders>
              <w:top w:val="nil"/>
              <w:left w:val="single" w:sz="4" w:space="0" w:color="auto"/>
              <w:bottom w:val="nil"/>
              <w:right w:val="single" w:sz="4" w:space="0" w:color="auto"/>
            </w:tcBorders>
            <w:shd w:val="clear" w:color="auto" w:fill="auto"/>
          </w:tcPr>
          <w:p w:rsidR="008F5D55" w:rsidRDefault="008F5D55">
            <w:pPr>
              <w:widowControl/>
              <w:jc w:val="both"/>
              <w:rPr>
                <w:rFonts w:ascii="Times New Roman" w:hAnsi="Times New Roman" w:cs="Times New Roman"/>
                <w:sz w:val="20"/>
              </w:rPr>
            </w:pPr>
            <w:r>
              <w:rPr>
                <w:rFonts w:ascii="Times New Roman" w:hAnsi="Times New Roman" w:cs="Times New Roman"/>
                <w:sz w:val="20"/>
              </w:rPr>
              <w:t>Прибор для измерения блуждающих токов</w:t>
            </w:r>
          </w:p>
        </w:tc>
        <w:tc>
          <w:tcPr>
            <w:tcW w:w="541" w:type="pct"/>
            <w:tcBorders>
              <w:top w:val="nil"/>
              <w:left w:val="single" w:sz="4" w:space="0" w:color="auto"/>
              <w:bottom w:val="nil"/>
              <w:right w:val="single" w:sz="4" w:space="0" w:color="auto"/>
            </w:tcBorders>
            <w:shd w:val="clear" w:color="auto" w:fill="auto"/>
          </w:tcPr>
          <w:p w:rsidR="008F5D55" w:rsidRDefault="008F5D55">
            <w:pPr>
              <w:widowControl/>
              <w:jc w:val="center"/>
              <w:rPr>
                <w:rFonts w:ascii="Times New Roman" w:hAnsi="Times New Roman" w:cs="Times New Roman"/>
                <w:sz w:val="20"/>
              </w:rPr>
            </w:pPr>
            <w:r>
              <w:rPr>
                <w:rFonts w:ascii="Times New Roman" w:hAnsi="Times New Roman" w:cs="Times New Roman"/>
                <w:sz w:val="20"/>
              </w:rPr>
              <w:t>1</w:t>
            </w:r>
          </w:p>
        </w:tc>
        <w:tc>
          <w:tcPr>
            <w:tcW w:w="593" w:type="pct"/>
            <w:tcBorders>
              <w:top w:val="nil"/>
              <w:left w:val="single" w:sz="4" w:space="0" w:color="auto"/>
              <w:bottom w:val="nil"/>
              <w:right w:val="single" w:sz="4" w:space="0" w:color="auto"/>
            </w:tcBorders>
            <w:shd w:val="clear" w:color="auto" w:fill="auto"/>
          </w:tcPr>
          <w:p w:rsidR="008F5D55" w:rsidRDefault="008F5D55">
            <w:pPr>
              <w:widowControl/>
              <w:jc w:val="center"/>
              <w:rPr>
                <w:rFonts w:ascii="Times New Roman" w:hAnsi="Times New Roman" w:cs="Times New Roman"/>
                <w:sz w:val="20"/>
              </w:rPr>
            </w:pPr>
            <w:r>
              <w:rPr>
                <w:rFonts w:ascii="Times New Roman" w:hAnsi="Times New Roman" w:cs="Times New Roman"/>
                <w:sz w:val="20"/>
              </w:rPr>
              <w:t>1</w:t>
            </w:r>
          </w:p>
        </w:tc>
        <w:tc>
          <w:tcPr>
            <w:tcW w:w="1019" w:type="pct"/>
            <w:tcBorders>
              <w:top w:val="nil"/>
              <w:left w:val="single" w:sz="4" w:space="0" w:color="auto"/>
              <w:bottom w:val="nil"/>
              <w:right w:val="single" w:sz="4" w:space="0" w:color="auto"/>
            </w:tcBorders>
            <w:shd w:val="clear" w:color="auto" w:fill="auto"/>
          </w:tcPr>
          <w:p w:rsidR="008F5D55" w:rsidRDefault="008F5D55">
            <w:pPr>
              <w:widowControl/>
              <w:jc w:val="center"/>
              <w:rPr>
                <w:rFonts w:ascii="Times New Roman" w:hAnsi="Times New Roman" w:cs="Times New Roman"/>
                <w:sz w:val="20"/>
              </w:rPr>
            </w:pPr>
            <w:r>
              <w:rPr>
                <w:rFonts w:ascii="Times New Roman" w:hAnsi="Times New Roman" w:cs="Times New Roman"/>
                <w:sz w:val="20"/>
              </w:rPr>
              <w:t>-</w:t>
            </w:r>
          </w:p>
        </w:tc>
      </w:tr>
      <w:tr w:rsidR="008F5D55">
        <w:trPr>
          <w:jc w:val="center"/>
        </w:trPr>
        <w:tc>
          <w:tcPr>
            <w:tcW w:w="2848" w:type="pct"/>
            <w:tcBorders>
              <w:top w:val="nil"/>
              <w:left w:val="single" w:sz="4" w:space="0" w:color="auto"/>
              <w:bottom w:val="nil"/>
              <w:right w:val="single" w:sz="4" w:space="0" w:color="auto"/>
            </w:tcBorders>
            <w:shd w:val="clear" w:color="auto" w:fill="auto"/>
          </w:tcPr>
          <w:p w:rsidR="008F5D55" w:rsidRDefault="008F5D55">
            <w:pPr>
              <w:widowControl/>
              <w:jc w:val="both"/>
              <w:rPr>
                <w:rFonts w:ascii="Times New Roman" w:hAnsi="Times New Roman" w:cs="Times New Roman"/>
                <w:sz w:val="20"/>
              </w:rPr>
            </w:pPr>
            <w:r>
              <w:rPr>
                <w:rFonts w:ascii="Times New Roman" w:hAnsi="Times New Roman" w:cs="Times New Roman"/>
                <w:sz w:val="20"/>
              </w:rPr>
              <w:t>Измеритель сопротивления заземлений</w:t>
            </w:r>
          </w:p>
        </w:tc>
        <w:tc>
          <w:tcPr>
            <w:tcW w:w="541" w:type="pct"/>
            <w:tcBorders>
              <w:top w:val="nil"/>
              <w:left w:val="single" w:sz="4" w:space="0" w:color="auto"/>
              <w:bottom w:val="nil"/>
              <w:right w:val="single" w:sz="4" w:space="0" w:color="auto"/>
            </w:tcBorders>
            <w:shd w:val="clear" w:color="auto" w:fill="auto"/>
          </w:tcPr>
          <w:p w:rsidR="008F5D55" w:rsidRDefault="008F5D55">
            <w:pPr>
              <w:widowControl/>
              <w:jc w:val="center"/>
              <w:rPr>
                <w:rFonts w:ascii="Times New Roman" w:hAnsi="Times New Roman" w:cs="Times New Roman"/>
                <w:sz w:val="20"/>
              </w:rPr>
            </w:pPr>
            <w:r>
              <w:rPr>
                <w:rFonts w:ascii="Times New Roman" w:hAnsi="Times New Roman" w:cs="Times New Roman"/>
                <w:sz w:val="20"/>
              </w:rPr>
              <w:t>1</w:t>
            </w:r>
          </w:p>
        </w:tc>
        <w:tc>
          <w:tcPr>
            <w:tcW w:w="593" w:type="pct"/>
            <w:tcBorders>
              <w:top w:val="nil"/>
              <w:left w:val="single" w:sz="4" w:space="0" w:color="auto"/>
              <w:bottom w:val="nil"/>
              <w:right w:val="single" w:sz="4" w:space="0" w:color="auto"/>
            </w:tcBorders>
            <w:shd w:val="clear" w:color="auto" w:fill="auto"/>
          </w:tcPr>
          <w:p w:rsidR="008F5D55" w:rsidRDefault="008F5D55">
            <w:pPr>
              <w:widowControl/>
              <w:jc w:val="center"/>
              <w:rPr>
                <w:rFonts w:ascii="Times New Roman" w:hAnsi="Times New Roman" w:cs="Times New Roman"/>
                <w:sz w:val="20"/>
              </w:rPr>
            </w:pPr>
            <w:r>
              <w:rPr>
                <w:rFonts w:ascii="Times New Roman" w:hAnsi="Times New Roman" w:cs="Times New Roman"/>
                <w:sz w:val="20"/>
              </w:rPr>
              <w:t>1</w:t>
            </w:r>
          </w:p>
        </w:tc>
        <w:tc>
          <w:tcPr>
            <w:tcW w:w="1019" w:type="pct"/>
            <w:tcBorders>
              <w:top w:val="nil"/>
              <w:left w:val="single" w:sz="4" w:space="0" w:color="auto"/>
              <w:bottom w:val="nil"/>
              <w:right w:val="single" w:sz="4" w:space="0" w:color="auto"/>
            </w:tcBorders>
            <w:shd w:val="clear" w:color="auto" w:fill="auto"/>
          </w:tcPr>
          <w:p w:rsidR="008F5D55" w:rsidRDefault="008F5D55">
            <w:pPr>
              <w:widowControl/>
              <w:jc w:val="center"/>
              <w:rPr>
                <w:rFonts w:ascii="Times New Roman" w:hAnsi="Times New Roman" w:cs="Times New Roman"/>
                <w:sz w:val="20"/>
              </w:rPr>
            </w:pPr>
            <w:r>
              <w:rPr>
                <w:rFonts w:ascii="Times New Roman" w:hAnsi="Times New Roman" w:cs="Times New Roman"/>
                <w:sz w:val="20"/>
              </w:rPr>
              <w:t>1</w:t>
            </w:r>
          </w:p>
        </w:tc>
      </w:tr>
      <w:tr w:rsidR="008F5D55">
        <w:trPr>
          <w:jc w:val="center"/>
        </w:trPr>
        <w:tc>
          <w:tcPr>
            <w:tcW w:w="2848" w:type="pct"/>
            <w:tcBorders>
              <w:top w:val="nil"/>
              <w:left w:val="single" w:sz="4" w:space="0" w:color="auto"/>
              <w:bottom w:val="nil"/>
              <w:right w:val="single" w:sz="4" w:space="0" w:color="auto"/>
            </w:tcBorders>
            <w:shd w:val="clear" w:color="auto" w:fill="auto"/>
          </w:tcPr>
          <w:p w:rsidR="008F5D55" w:rsidRDefault="008F5D55">
            <w:pPr>
              <w:widowControl/>
              <w:jc w:val="both"/>
              <w:rPr>
                <w:rFonts w:ascii="Times New Roman" w:hAnsi="Times New Roman" w:cs="Times New Roman"/>
                <w:sz w:val="20"/>
              </w:rPr>
            </w:pPr>
            <w:r>
              <w:rPr>
                <w:rFonts w:ascii="Times New Roman" w:hAnsi="Times New Roman" w:cs="Times New Roman"/>
                <w:sz w:val="20"/>
              </w:rPr>
              <w:t>Прибор дм испытания разрядников</w:t>
            </w:r>
          </w:p>
        </w:tc>
        <w:tc>
          <w:tcPr>
            <w:tcW w:w="541" w:type="pct"/>
            <w:tcBorders>
              <w:top w:val="nil"/>
              <w:left w:val="single" w:sz="4" w:space="0" w:color="auto"/>
              <w:bottom w:val="nil"/>
              <w:right w:val="single" w:sz="4" w:space="0" w:color="auto"/>
            </w:tcBorders>
            <w:shd w:val="clear" w:color="auto" w:fill="auto"/>
          </w:tcPr>
          <w:p w:rsidR="008F5D55" w:rsidRDefault="008F5D55">
            <w:pPr>
              <w:widowControl/>
              <w:jc w:val="center"/>
              <w:rPr>
                <w:rFonts w:ascii="Times New Roman" w:hAnsi="Times New Roman" w:cs="Times New Roman"/>
                <w:sz w:val="20"/>
              </w:rPr>
            </w:pPr>
            <w:r>
              <w:rPr>
                <w:rFonts w:ascii="Times New Roman" w:hAnsi="Times New Roman" w:cs="Times New Roman"/>
                <w:sz w:val="20"/>
              </w:rPr>
              <w:t>1</w:t>
            </w:r>
          </w:p>
        </w:tc>
        <w:tc>
          <w:tcPr>
            <w:tcW w:w="593" w:type="pct"/>
            <w:tcBorders>
              <w:top w:val="nil"/>
              <w:left w:val="single" w:sz="4" w:space="0" w:color="auto"/>
              <w:bottom w:val="nil"/>
              <w:right w:val="single" w:sz="4" w:space="0" w:color="auto"/>
            </w:tcBorders>
            <w:shd w:val="clear" w:color="auto" w:fill="auto"/>
          </w:tcPr>
          <w:p w:rsidR="008F5D55" w:rsidRDefault="008F5D55">
            <w:pPr>
              <w:widowControl/>
              <w:jc w:val="center"/>
              <w:rPr>
                <w:rFonts w:ascii="Times New Roman" w:hAnsi="Times New Roman" w:cs="Times New Roman"/>
                <w:sz w:val="20"/>
              </w:rPr>
            </w:pPr>
            <w:r>
              <w:rPr>
                <w:rFonts w:ascii="Times New Roman" w:hAnsi="Times New Roman" w:cs="Times New Roman"/>
                <w:sz w:val="20"/>
              </w:rPr>
              <w:t>1</w:t>
            </w:r>
          </w:p>
        </w:tc>
        <w:tc>
          <w:tcPr>
            <w:tcW w:w="1019" w:type="pct"/>
            <w:tcBorders>
              <w:top w:val="nil"/>
              <w:left w:val="single" w:sz="4" w:space="0" w:color="auto"/>
              <w:bottom w:val="nil"/>
              <w:right w:val="single" w:sz="4" w:space="0" w:color="auto"/>
            </w:tcBorders>
            <w:shd w:val="clear" w:color="auto" w:fill="auto"/>
          </w:tcPr>
          <w:p w:rsidR="008F5D55" w:rsidRDefault="008F5D55">
            <w:pPr>
              <w:widowControl/>
              <w:jc w:val="center"/>
              <w:rPr>
                <w:rFonts w:ascii="Times New Roman" w:hAnsi="Times New Roman" w:cs="Times New Roman"/>
                <w:sz w:val="20"/>
              </w:rPr>
            </w:pPr>
            <w:r>
              <w:rPr>
                <w:rFonts w:ascii="Times New Roman" w:hAnsi="Times New Roman" w:cs="Times New Roman"/>
                <w:sz w:val="20"/>
              </w:rPr>
              <w:t>1</w:t>
            </w:r>
          </w:p>
        </w:tc>
      </w:tr>
      <w:tr w:rsidR="008F5D55">
        <w:trPr>
          <w:jc w:val="center"/>
        </w:trPr>
        <w:tc>
          <w:tcPr>
            <w:tcW w:w="2848" w:type="pct"/>
            <w:tcBorders>
              <w:top w:val="nil"/>
              <w:left w:val="single" w:sz="4" w:space="0" w:color="auto"/>
              <w:bottom w:val="nil"/>
              <w:right w:val="single" w:sz="4" w:space="0" w:color="auto"/>
            </w:tcBorders>
            <w:shd w:val="clear" w:color="auto" w:fill="auto"/>
          </w:tcPr>
          <w:p w:rsidR="008F5D55" w:rsidRDefault="008F5D55">
            <w:pPr>
              <w:widowControl/>
              <w:jc w:val="both"/>
              <w:rPr>
                <w:rFonts w:ascii="Times New Roman" w:hAnsi="Times New Roman" w:cs="Times New Roman"/>
                <w:sz w:val="20"/>
              </w:rPr>
            </w:pPr>
            <w:r>
              <w:rPr>
                <w:rFonts w:ascii="Times New Roman" w:hAnsi="Times New Roman" w:cs="Times New Roman"/>
                <w:sz w:val="20"/>
              </w:rPr>
              <w:t>Тестер</w:t>
            </w:r>
          </w:p>
        </w:tc>
        <w:tc>
          <w:tcPr>
            <w:tcW w:w="541" w:type="pct"/>
            <w:tcBorders>
              <w:top w:val="nil"/>
              <w:left w:val="single" w:sz="4" w:space="0" w:color="auto"/>
              <w:bottom w:val="nil"/>
              <w:right w:val="single" w:sz="4" w:space="0" w:color="auto"/>
            </w:tcBorders>
            <w:shd w:val="clear" w:color="auto" w:fill="auto"/>
          </w:tcPr>
          <w:p w:rsidR="008F5D55" w:rsidRDefault="008F5D55">
            <w:pPr>
              <w:widowControl/>
              <w:jc w:val="center"/>
              <w:rPr>
                <w:rFonts w:ascii="Times New Roman" w:hAnsi="Times New Roman" w:cs="Times New Roman"/>
                <w:sz w:val="20"/>
              </w:rPr>
            </w:pPr>
            <w:r>
              <w:rPr>
                <w:rFonts w:ascii="Times New Roman" w:hAnsi="Times New Roman" w:cs="Times New Roman"/>
                <w:sz w:val="20"/>
              </w:rPr>
              <w:t>1</w:t>
            </w:r>
          </w:p>
        </w:tc>
        <w:tc>
          <w:tcPr>
            <w:tcW w:w="593" w:type="pct"/>
            <w:tcBorders>
              <w:top w:val="nil"/>
              <w:left w:val="single" w:sz="4" w:space="0" w:color="auto"/>
              <w:bottom w:val="nil"/>
              <w:right w:val="single" w:sz="4" w:space="0" w:color="auto"/>
            </w:tcBorders>
            <w:shd w:val="clear" w:color="auto" w:fill="auto"/>
          </w:tcPr>
          <w:p w:rsidR="008F5D55" w:rsidRDefault="008F5D55">
            <w:pPr>
              <w:widowControl/>
              <w:jc w:val="center"/>
              <w:rPr>
                <w:rFonts w:ascii="Times New Roman" w:hAnsi="Times New Roman" w:cs="Times New Roman"/>
                <w:sz w:val="20"/>
              </w:rPr>
            </w:pPr>
            <w:r>
              <w:rPr>
                <w:rFonts w:ascii="Times New Roman" w:hAnsi="Times New Roman" w:cs="Times New Roman"/>
                <w:sz w:val="20"/>
              </w:rPr>
              <w:t>2</w:t>
            </w:r>
          </w:p>
        </w:tc>
        <w:tc>
          <w:tcPr>
            <w:tcW w:w="1019" w:type="pct"/>
            <w:tcBorders>
              <w:top w:val="nil"/>
              <w:left w:val="single" w:sz="4" w:space="0" w:color="auto"/>
              <w:bottom w:val="nil"/>
              <w:right w:val="single" w:sz="4" w:space="0" w:color="auto"/>
            </w:tcBorders>
            <w:shd w:val="clear" w:color="auto" w:fill="auto"/>
          </w:tcPr>
          <w:p w:rsidR="008F5D55" w:rsidRDefault="008F5D55">
            <w:pPr>
              <w:widowControl/>
              <w:jc w:val="center"/>
              <w:rPr>
                <w:rFonts w:ascii="Times New Roman" w:hAnsi="Times New Roman" w:cs="Times New Roman"/>
                <w:sz w:val="20"/>
              </w:rPr>
            </w:pPr>
            <w:r>
              <w:rPr>
                <w:rFonts w:ascii="Times New Roman" w:hAnsi="Times New Roman" w:cs="Times New Roman"/>
                <w:sz w:val="20"/>
              </w:rPr>
              <w:t>2</w:t>
            </w:r>
          </w:p>
        </w:tc>
      </w:tr>
      <w:tr w:rsidR="008F5D55">
        <w:trPr>
          <w:jc w:val="center"/>
        </w:trPr>
        <w:tc>
          <w:tcPr>
            <w:tcW w:w="2848" w:type="pct"/>
            <w:tcBorders>
              <w:top w:val="nil"/>
              <w:left w:val="single" w:sz="4" w:space="0" w:color="auto"/>
              <w:bottom w:val="nil"/>
              <w:right w:val="single" w:sz="4" w:space="0" w:color="auto"/>
            </w:tcBorders>
            <w:shd w:val="clear" w:color="auto" w:fill="auto"/>
          </w:tcPr>
          <w:p w:rsidR="008F5D55" w:rsidRDefault="008F5D55">
            <w:pPr>
              <w:widowControl/>
              <w:jc w:val="both"/>
              <w:rPr>
                <w:rFonts w:ascii="Times New Roman" w:hAnsi="Times New Roman" w:cs="Times New Roman"/>
                <w:sz w:val="20"/>
              </w:rPr>
            </w:pPr>
            <w:r>
              <w:rPr>
                <w:rFonts w:ascii="Times New Roman" w:hAnsi="Times New Roman" w:cs="Times New Roman"/>
                <w:sz w:val="20"/>
              </w:rPr>
              <w:t>Галлоидный течеискатель</w:t>
            </w:r>
          </w:p>
        </w:tc>
        <w:tc>
          <w:tcPr>
            <w:tcW w:w="541" w:type="pct"/>
            <w:tcBorders>
              <w:top w:val="nil"/>
              <w:left w:val="single" w:sz="4" w:space="0" w:color="auto"/>
              <w:bottom w:val="nil"/>
              <w:right w:val="single" w:sz="4" w:space="0" w:color="auto"/>
            </w:tcBorders>
            <w:shd w:val="clear" w:color="auto" w:fill="auto"/>
          </w:tcPr>
          <w:p w:rsidR="008F5D55" w:rsidRDefault="008F5D55">
            <w:pPr>
              <w:widowControl/>
              <w:jc w:val="center"/>
              <w:rPr>
                <w:rFonts w:ascii="Times New Roman" w:hAnsi="Times New Roman" w:cs="Times New Roman"/>
                <w:sz w:val="20"/>
              </w:rPr>
            </w:pPr>
            <w:r>
              <w:rPr>
                <w:rFonts w:ascii="Times New Roman" w:hAnsi="Times New Roman" w:cs="Times New Roman"/>
                <w:sz w:val="20"/>
              </w:rPr>
              <w:t>1</w:t>
            </w:r>
          </w:p>
        </w:tc>
        <w:tc>
          <w:tcPr>
            <w:tcW w:w="593" w:type="pct"/>
            <w:tcBorders>
              <w:top w:val="nil"/>
              <w:left w:val="single" w:sz="4" w:space="0" w:color="auto"/>
              <w:bottom w:val="nil"/>
              <w:right w:val="single" w:sz="4" w:space="0" w:color="auto"/>
            </w:tcBorders>
            <w:shd w:val="clear" w:color="auto" w:fill="auto"/>
          </w:tcPr>
          <w:p w:rsidR="008F5D55" w:rsidRDefault="008F5D55">
            <w:pPr>
              <w:widowControl/>
              <w:jc w:val="center"/>
              <w:rPr>
                <w:rFonts w:ascii="Times New Roman" w:hAnsi="Times New Roman" w:cs="Times New Roman"/>
                <w:sz w:val="20"/>
              </w:rPr>
            </w:pPr>
            <w:r>
              <w:rPr>
                <w:rFonts w:ascii="Times New Roman" w:hAnsi="Times New Roman" w:cs="Times New Roman"/>
                <w:sz w:val="20"/>
              </w:rPr>
              <w:t>1</w:t>
            </w:r>
          </w:p>
        </w:tc>
        <w:tc>
          <w:tcPr>
            <w:tcW w:w="1019" w:type="pct"/>
            <w:tcBorders>
              <w:top w:val="nil"/>
              <w:left w:val="single" w:sz="4" w:space="0" w:color="auto"/>
              <w:bottom w:val="nil"/>
              <w:right w:val="single" w:sz="4" w:space="0" w:color="auto"/>
            </w:tcBorders>
            <w:shd w:val="clear" w:color="auto" w:fill="auto"/>
          </w:tcPr>
          <w:p w:rsidR="008F5D55" w:rsidRDefault="008F5D55">
            <w:pPr>
              <w:widowControl/>
              <w:jc w:val="center"/>
              <w:rPr>
                <w:rFonts w:ascii="Times New Roman" w:hAnsi="Times New Roman" w:cs="Times New Roman"/>
                <w:sz w:val="20"/>
              </w:rPr>
            </w:pPr>
            <w:r>
              <w:rPr>
                <w:rFonts w:ascii="Times New Roman" w:hAnsi="Times New Roman" w:cs="Times New Roman"/>
                <w:sz w:val="20"/>
              </w:rPr>
              <w:t>1</w:t>
            </w:r>
          </w:p>
        </w:tc>
      </w:tr>
      <w:tr w:rsidR="008F5D55">
        <w:trPr>
          <w:jc w:val="center"/>
        </w:trPr>
        <w:tc>
          <w:tcPr>
            <w:tcW w:w="2848" w:type="pct"/>
            <w:tcBorders>
              <w:top w:val="nil"/>
              <w:left w:val="single" w:sz="4" w:space="0" w:color="auto"/>
              <w:bottom w:val="nil"/>
              <w:right w:val="single" w:sz="4" w:space="0" w:color="auto"/>
            </w:tcBorders>
            <w:shd w:val="clear" w:color="auto" w:fill="auto"/>
          </w:tcPr>
          <w:p w:rsidR="008F5D55" w:rsidRDefault="008F5D55">
            <w:pPr>
              <w:widowControl/>
              <w:jc w:val="both"/>
              <w:rPr>
                <w:rFonts w:ascii="Times New Roman" w:hAnsi="Times New Roman" w:cs="Times New Roman"/>
                <w:sz w:val="20"/>
              </w:rPr>
            </w:pPr>
            <w:r>
              <w:rPr>
                <w:rFonts w:ascii="Times New Roman" w:hAnsi="Times New Roman" w:cs="Times New Roman"/>
                <w:sz w:val="20"/>
              </w:rPr>
              <w:t>Искатель скрытых коммуникаций</w:t>
            </w:r>
          </w:p>
        </w:tc>
        <w:tc>
          <w:tcPr>
            <w:tcW w:w="541" w:type="pct"/>
            <w:tcBorders>
              <w:top w:val="nil"/>
              <w:left w:val="single" w:sz="4" w:space="0" w:color="auto"/>
              <w:bottom w:val="nil"/>
              <w:right w:val="single" w:sz="4" w:space="0" w:color="auto"/>
            </w:tcBorders>
            <w:shd w:val="clear" w:color="auto" w:fill="auto"/>
          </w:tcPr>
          <w:p w:rsidR="008F5D55" w:rsidRDefault="008F5D55">
            <w:pPr>
              <w:widowControl/>
              <w:jc w:val="center"/>
              <w:rPr>
                <w:rFonts w:ascii="Times New Roman" w:hAnsi="Times New Roman" w:cs="Times New Roman"/>
                <w:sz w:val="20"/>
              </w:rPr>
            </w:pPr>
            <w:r>
              <w:rPr>
                <w:rFonts w:ascii="Times New Roman" w:hAnsi="Times New Roman" w:cs="Times New Roman"/>
                <w:sz w:val="20"/>
              </w:rPr>
              <w:t>1</w:t>
            </w:r>
          </w:p>
        </w:tc>
        <w:tc>
          <w:tcPr>
            <w:tcW w:w="593" w:type="pct"/>
            <w:tcBorders>
              <w:top w:val="nil"/>
              <w:left w:val="single" w:sz="4" w:space="0" w:color="auto"/>
              <w:bottom w:val="nil"/>
              <w:right w:val="single" w:sz="4" w:space="0" w:color="auto"/>
            </w:tcBorders>
            <w:shd w:val="clear" w:color="auto" w:fill="auto"/>
          </w:tcPr>
          <w:p w:rsidR="008F5D55" w:rsidRDefault="008F5D55">
            <w:pPr>
              <w:widowControl/>
              <w:jc w:val="center"/>
              <w:rPr>
                <w:rFonts w:ascii="Times New Roman" w:hAnsi="Times New Roman" w:cs="Times New Roman"/>
                <w:sz w:val="20"/>
              </w:rPr>
            </w:pPr>
            <w:r>
              <w:rPr>
                <w:rFonts w:ascii="Times New Roman" w:hAnsi="Times New Roman" w:cs="Times New Roman"/>
                <w:sz w:val="20"/>
              </w:rPr>
              <w:t>1</w:t>
            </w:r>
          </w:p>
        </w:tc>
        <w:tc>
          <w:tcPr>
            <w:tcW w:w="1019" w:type="pct"/>
            <w:tcBorders>
              <w:top w:val="nil"/>
              <w:left w:val="single" w:sz="4" w:space="0" w:color="auto"/>
              <w:bottom w:val="nil"/>
              <w:right w:val="single" w:sz="4" w:space="0" w:color="auto"/>
            </w:tcBorders>
            <w:shd w:val="clear" w:color="auto" w:fill="auto"/>
          </w:tcPr>
          <w:p w:rsidR="008F5D55" w:rsidRDefault="008F5D55">
            <w:pPr>
              <w:widowControl/>
              <w:jc w:val="center"/>
              <w:rPr>
                <w:rFonts w:ascii="Times New Roman" w:hAnsi="Times New Roman" w:cs="Times New Roman"/>
                <w:sz w:val="20"/>
              </w:rPr>
            </w:pPr>
            <w:r>
              <w:rPr>
                <w:rFonts w:ascii="Times New Roman" w:hAnsi="Times New Roman" w:cs="Times New Roman"/>
                <w:sz w:val="20"/>
              </w:rPr>
              <w:t>1</w:t>
            </w:r>
          </w:p>
        </w:tc>
      </w:tr>
      <w:tr w:rsidR="008F5D55">
        <w:trPr>
          <w:jc w:val="center"/>
        </w:trPr>
        <w:tc>
          <w:tcPr>
            <w:tcW w:w="2848" w:type="pct"/>
            <w:tcBorders>
              <w:top w:val="nil"/>
              <w:left w:val="single" w:sz="4" w:space="0" w:color="auto"/>
              <w:bottom w:val="nil"/>
              <w:right w:val="single" w:sz="4" w:space="0" w:color="auto"/>
            </w:tcBorders>
            <w:shd w:val="clear" w:color="auto" w:fill="auto"/>
          </w:tcPr>
          <w:p w:rsidR="008F5D55" w:rsidRDefault="008F5D55">
            <w:pPr>
              <w:widowControl/>
              <w:jc w:val="both"/>
              <w:rPr>
                <w:rFonts w:ascii="Times New Roman" w:hAnsi="Times New Roman" w:cs="Times New Roman"/>
                <w:sz w:val="20"/>
              </w:rPr>
            </w:pPr>
            <w:r>
              <w:rPr>
                <w:rFonts w:ascii="Times New Roman" w:hAnsi="Times New Roman" w:cs="Times New Roman"/>
                <w:sz w:val="20"/>
              </w:rPr>
              <w:t>Комплект трассопоисковых приборов</w:t>
            </w:r>
          </w:p>
        </w:tc>
        <w:tc>
          <w:tcPr>
            <w:tcW w:w="541" w:type="pct"/>
            <w:tcBorders>
              <w:top w:val="nil"/>
              <w:left w:val="single" w:sz="4" w:space="0" w:color="auto"/>
              <w:bottom w:val="nil"/>
              <w:right w:val="single" w:sz="4" w:space="0" w:color="auto"/>
            </w:tcBorders>
            <w:shd w:val="clear" w:color="auto" w:fill="auto"/>
          </w:tcPr>
          <w:p w:rsidR="008F5D55" w:rsidRDefault="008F5D55">
            <w:pPr>
              <w:widowControl/>
              <w:jc w:val="center"/>
              <w:rPr>
                <w:rFonts w:ascii="Times New Roman" w:hAnsi="Times New Roman" w:cs="Times New Roman"/>
                <w:sz w:val="20"/>
              </w:rPr>
            </w:pPr>
            <w:r>
              <w:rPr>
                <w:rFonts w:ascii="Times New Roman" w:hAnsi="Times New Roman" w:cs="Times New Roman"/>
                <w:sz w:val="20"/>
              </w:rPr>
              <w:t>1</w:t>
            </w:r>
          </w:p>
        </w:tc>
        <w:tc>
          <w:tcPr>
            <w:tcW w:w="593" w:type="pct"/>
            <w:tcBorders>
              <w:top w:val="nil"/>
              <w:left w:val="single" w:sz="4" w:space="0" w:color="auto"/>
              <w:bottom w:val="nil"/>
              <w:right w:val="single" w:sz="4" w:space="0" w:color="auto"/>
            </w:tcBorders>
            <w:shd w:val="clear" w:color="auto" w:fill="auto"/>
          </w:tcPr>
          <w:p w:rsidR="008F5D55" w:rsidRDefault="008F5D55">
            <w:pPr>
              <w:widowControl/>
              <w:jc w:val="center"/>
              <w:rPr>
                <w:rFonts w:ascii="Times New Roman" w:hAnsi="Times New Roman" w:cs="Times New Roman"/>
                <w:sz w:val="20"/>
              </w:rPr>
            </w:pPr>
            <w:r>
              <w:rPr>
                <w:rFonts w:ascii="Times New Roman" w:hAnsi="Times New Roman" w:cs="Times New Roman"/>
                <w:sz w:val="20"/>
              </w:rPr>
              <w:t>1</w:t>
            </w:r>
          </w:p>
        </w:tc>
        <w:tc>
          <w:tcPr>
            <w:tcW w:w="1019" w:type="pct"/>
            <w:tcBorders>
              <w:top w:val="nil"/>
              <w:left w:val="single" w:sz="4" w:space="0" w:color="auto"/>
              <w:bottom w:val="nil"/>
              <w:right w:val="single" w:sz="4" w:space="0" w:color="auto"/>
            </w:tcBorders>
            <w:shd w:val="clear" w:color="auto" w:fill="auto"/>
          </w:tcPr>
          <w:p w:rsidR="008F5D55" w:rsidRDefault="008F5D55">
            <w:pPr>
              <w:widowControl/>
              <w:jc w:val="center"/>
              <w:rPr>
                <w:rFonts w:ascii="Times New Roman" w:hAnsi="Times New Roman" w:cs="Times New Roman"/>
                <w:sz w:val="20"/>
              </w:rPr>
            </w:pPr>
            <w:r>
              <w:rPr>
                <w:rFonts w:ascii="Times New Roman" w:hAnsi="Times New Roman" w:cs="Times New Roman"/>
                <w:sz w:val="20"/>
              </w:rPr>
              <w:t>1</w:t>
            </w:r>
          </w:p>
        </w:tc>
      </w:tr>
      <w:tr w:rsidR="008F5D55">
        <w:trPr>
          <w:jc w:val="center"/>
        </w:trPr>
        <w:tc>
          <w:tcPr>
            <w:tcW w:w="2848" w:type="pct"/>
            <w:tcBorders>
              <w:top w:val="nil"/>
              <w:left w:val="single" w:sz="4" w:space="0" w:color="auto"/>
              <w:bottom w:val="nil"/>
              <w:right w:val="single" w:sz="4" w:space="0" w:color="auto"/>
            </w:tcBorders>
            <w:shd w:val="clear" w:color="auto" w:fill="auto"/>
          </w:tcPr>
          <w:p w:rsidR="008F5D55" w:rsidRDefault="008F5D55">
            <w:pPr>
              <w:widowControl/>
              <w:jc w:val="both"/>
              <w:rPr>
                <w:rFonts w:ascii="Times New Roman" w:hAnsi="Times New Roman" w:cs="Times New Roman"/>
                <w:sz w:val="20"/>
              </w:rPr>
            </w:pPr>
            <w:r>
              <w:rPr>
                <w:rFonts w:ascii="Times New Roman" w:hAnsi="Times New Roman" w:cs="Times New Roman"/>
                <w:sz w:val="20"/>
              </w:rPr>
              <w:t>Сигнализатор горючих газов</w:t>
            </w:r>
          </w:p>
        </w:tc>
        <w:tc>
          <w:tcPr>
            <w:tcW w:w="541" w:type="pct"/>
            <w:tcBorders>
              <w:top w:val="nil"/>
              <w:left w:val="single" w:sz="4" w:space="0" w:color="auto"/>
              <w:bottom w:val="nil"/>
              <w:right w:val="single" w:sz="4" w:space="0" w:color="auto"/>
            </w:tcBorders>
            <w:shd w:val="clear" w:color="auto" w:fill="auto"/>
          </w:tcPr>
          <w:p w:rsidR="008F5D55" w:rsidRDefault="008F5D55">
            <w:pPr>
              <w:widowControl/>
              <w:jc w:val="center"/>
              <w:rPr>
                <w:rFonts w:ascii="Times New Roman" w:hAnsi="Times New Roman" w:cs="Times New Roman"/>
                <w:sz w:val="20"/>
              </w:rPr>
            </w:pPr>
            <w:r>
              <w:rPr>
                <w:rFonts w:ascii="Times New Roman" w:hAnsi="Times New Roman" w:cs="Times New Roman"/>
                <w:sz w:val="20"/>
              </w:rPr>
              <w:t>2</w:t>
            </w:r>
          </w:p>
        </w:tc>
        <w:tc>
          <w:tcPr>
            <w:tcW w:w="593" w:type="pct"/>
            <w:tcBorders>
              <w:top w:val="nil"/>
              <w:left w:val="single" w:sz="4" w:space="0" w:color="auto"/>
              <w:bottom w:val="nil"/>
              <w:right w:val="single" w:sz="4" w:space="0" w:color="auto"/>
            </w:tcBorders>
            <w:shd w:val="clear" w:color="auto" w:fill="auto"/>
          </w:tcPr>
          <w:p w:rsidR="008F5D55" w:rsidRDefault="008F5D55">
            <w:pPr>
              <w:widowControl/>
              <w:jc w:val="center"/>
              <w:rPr>
                <w:rFonts w:ascii="Times New Roman" w:hAnsi="Times New Roman" w:cs="Times New Roman"/>
                <w:sz w:val="20"/>
              </w:rPr>
            </w:pPr>
            <w:r>
              <w:rPr>
                <w:rFonts w:ascii="Times New Roman" w:hAnsi="Times New Roman" w:cs="Times New Roman"/>
                <w:sz w:val="20"/>
              </w:rPr>
              <w:t>2</w:t>
            </w:r>
          </w:p>
        </w:tc>
        <w:tc>
          <w:tcPr>
            <w:tcW w:w="1019" w:type="pct"/>
            <w:tcBorders>
              <w:top w:val="nil"/>
              <w:left w:val="single" w:sz="4" w:space="0" w:color="auto"/>
              <w:bottom w:val="nil"/>
              <w:right w:val="single" w:sz="4" w:space="0" w:color="auto"/>
            </w:tcBorders>
            <w:shd w:val="clear" w:color="auto" w:fill="auto"/>
          </w:tcPr>
          <w:p w:rsidR="008F5D55" w:rsidRDefault="008F5D55">
            <w:pPr>
              <w:widowControl/>
              <w:jc w:val="center"/>
              <w:rPr>
                <w:rFonts w:ascii="Times New Roman" w:hAnsi="Times New Roman" w:cs="Times New Roman"/>
                <w:sz w:val="20"/>
              </w:rPr>
            </w:pPr>
            <w:r>
              <w:rPr>
                <w:rFonts w:ascii="Times New Roman" w:hAnsi="Times New Roman" w:cs="Times New Roman"/>
                <w:sz w:val="20"/>
              </w:rPr>
              <w:t>2</w:t>
            </w:r>
          </w:p>
        </w:tc>
      </w:tr>
      <w:tr w:rsidR="008F5D55">
        <w:trPr>
          <w:jc w:val="center"/>
        </w:trPr>
        <w:tc>
          <w:tcPr>
            <w:tcW w:w="2848" w:type="pct"/>
            <w:tcBorders>
              <w:top w:val="nil"/>
              <w:left w:val="single" w:sz="4" w:space="0" w:color="auto"/>
              <w:bottom w:val="single" w:sz="6" w:space="0" w:color="auto"/>
              <w:right w:val="single" w:sz="4" w:space="0" w:color="auto"/>
            </w:tcBorders>
            <w:shd w:val="clear" w:color="auto" w:fill="auto"/>
          </w:tcPr>
          <w:p w:rsidR="008F5D55" w:rsidRDefault="008F5D55">
            <w:pPr>
              <w:widowControl/>
              <w:jc w:val="both"/>
              <w:rPr>
                <w:rFonts w:ascii="Times New Roman" w:hAnsi="Times New Roman" w:cs="Times New Roman"/>
                <w:sz w:val="20"/>
              </w:rPr>
            </w:pPr>
            <w:r>
              <w:rPr>
                <w:rFonts w:ascii="Times New Roman" w:hAnsi="Times New Roman" w:cs="Times New Roman"/>
                <w:sz w:val="20"/>
              </w:rPr>
              <w:t>Манометр для точных измерений</w:t>
            </w:r>
          </w:p>
        </w:tc>
        <w:tc>
          <w:tcPr>
            <w:tcW w:w="541" w:type="pct"/>
            <w:tcBorders>
              <w:top w:val="nil"/>
              <w:left w:val="single" w:sz="4" w:space="0" w:color="auto"/>
              <w:bottom w:val="single" w:sz="6" w:space="0" w:color="auto"/>
              <w:right w:val="single" w:sz="4" w:space="0" w:color="auto"/>
            </w:tcBorders>
            <w:shd w:val="clear" w:color="auto" w:fill="auto"/>
          </w:tcPr>
          <w:p w:rsidR="008F5D55" w:rsidRDefault="008F5D55">
            <w:pPr>
              <w:widowControl/>
              <w:jc w:val="center"/>
              <w:rPr>
                <w:rFonts w:ascii="Times New Roman" w:hAnsi="Times New Roman" w:cs="Times New Roman"/>
                <w:sz w:val="20"/>
              </w:rPr>
            </w:pPr>
            <w:r>
              <w:rPr>
                <w:rFonts w:ascii="Times New Roman" w:hAnsi="Times New Roman" w:cs="Times New Roman"/>
                <w:sz w:val="20"/>
              </w:rPr>
              <w:t>2</w:t>
            </w:r>
          </w:p>
        </w:tc>
        <w:tc>
          <w:tcPr>
            <w:tcW w:w="593" w:type="pct"/>
            <w:tcBorders>
              <w:top w:val="nil"/>
              <w:left w:val="single" w:sz="4" w:space="0" w:color="auto"/>
              <w:bottom w:val="single" w:sz="6" w:space="0" w:color="auto"/>
              <w:right w:val="single" w:sz="4" w:space="0" w:color="auto"/>
            </w:tcBorders>
            <w:shd w:val="clear" w:color="auto" w:fill="auto"/>
          </w:tcPr>
          <w:p w:rsidR="008F5D55" w:rsidRDefault="008F5D55">
            <w:pPr>
              <w:widowControl/>
              <w:jc w:val="center"/>
              <w:rPr>
                <w:rFonts w:ascii="Times New Roman" w:hAnsi="Times New Roman" w:cs="Times New Roman"/>
                <w:sz w:val="20"/>
              </w:rPr>
            </w:pPr>
            <w:r>
              <w:rPr>
                <w:rFonts w:ascii="Times New Roman" w:hAnsi="Times New Roman" w:cs="Times New Roman"/>
                <w:sz w:val="20"/>
              </w:rPr>
              <w:t>2</w:t>
            </w:r>
          </w:p>
        </w:tc>
        <w:tc>
          <w:tcPr>
            <w:tcW w:w="1019" w:type="pct"/>
            <w:tcBorders>
              <w:top w:val="nil"/>
              <w:left w:val="single" w:sz="4" w:space="0" w:color="auto"/>
              <w:bottom w:val="single" w:sz="6" w:space="0" w:color="auto"/>
              <w:right w:val="single" w:sz="4" w:space="0" w:color="auto"/>
            </w:tcBorders>
            <w:shd w:val="clear" w:color="auto" w:fill="auto"/>
          </w:tcPr>
          <w:p w:rsidR="008F5D55" w:rsidRDefault="008F5D55">
            <w:pPr>
              <w:widowControl/>
              <w:jc w:val="center"/>
              <w:rPr>
                <w:rFonts w:ascii="Times New Roman" w:hAnsi="Times New Roman" w:cs="Times New Roman"/>
                <w:sz w:val="20"/>
              </w:rPr>
            </w:pPr>
            <w:r>
              <w:rPr>
                <w:rFonts w:ascii="Times New Roman" w:hAnsi="Times New Roman" w:cs="Times New Roman"/>
                <w:sz w:val="20"/>
              </w:rPr>
              <w:t>1</w:t>
            </w:r>
          </w:p>
        </w:tc>
      </w:tr>
    </w:tbl>
    <w:p w:rsidR="008F5D55" w:rsidRDefault="008F5D55">
      <w:pPr>
        <w:pStyle w:val="1"/>
        <w:keepNext w:val="0"/>
        <w:widowControl/>
        <w:spacing w:after="0"/>
        <w:jc w:val="right"/>
        <w:rPr>
          <w:rFonts w:cs="Times New Roman"/>
          <w:b w:val="0"/>
          <w:bCs w:val="0"/>
        </w:rPr>
      </w:pPr>
      <w:bookmarkStart w:id="50" w:name="_Приложений_6_"/>
      <w:bookmarkStart w:id="51" w:name="_Toc182003711"/>
      <w:bookmarkEnd w:id="50"/>
      <w:r>
        <w:rPr>
          <w:rFonts w:cs="Times New Roman"/>
          <w:b w:val="0"/>
          <w:bCs w:val="0"/>
        </w:rPr>
        <w:t>Приложение 6</w:t>
      </w:r>
      <w:bookmarkEnd w:id="51"/>
      <w:r>
        <w:rPr>
          <w:rFonts w:cs="Times New Roman"/>
          <w:b w:val="0"/>
          <w:bCs w:val="0"/>
        </w:rPr>
        <w:t xml:space="preserve"> </w:t>
      </w:r>
    </w:p>
    <w:p w:rsidR="008F5D55" w:rsidRDefault="008F5D55">
      <w:pPr>
        <w:widowControl/>
        <w:jc w:val="right"/>
        <w:rPr>
          <w:rFonts w:ascii="Times New Roman" w:hAnsi="Times New Roman" w:cs="Times New Roman"/>
          <w:sz w:val="24"/>
        </w:rPr>
      </w:pPr>
      <w:r>
        <w:rPr>
          <w:rFonts w:ascii="Times New Roman" w:hAnsi="Times New Roman" w:cs="Times New Roman"/>
          <w:sz w:val="24"/>
        </w:rPr>
        <w:t>Обязательное</w:t>
      </w:r>
    </w:p>
    <w:p w:rsidR="008F5D55" w:rsidRDefault="008F5D55">
      <w:pPr>
        <w:pStyle w:val="1"/>
        <w:rPr>
          <w:rFonts w:cs="Times New Roman"/>
        </w:rPr>
      </w:pPr>
      <w:bookmarkStart w:id="52" w:name="_Toc182003712"/>
      <w:r>
        <w:rPr>
          <w:rFonts w:cs="Times New Roman"/>
        </w:rPr>
        <w:t>Измерительные приборы для вновь организуемых линейных эксплуатационных служб СТС</w:t>
      </w:r>
      <w:bookmarkEnd w:id="52"/>
    </w:p>
    <w:tbl>
      <w:tblPr>
        <w:tblW w:w="5000" w:type="pct"/>
        <w:jc w:val="center"/>
        <w:tblCellMar>
          <w:left w:w="28" w:type="dxa"/>
          <w:right w:w="28" w:type="dxa"/>
        </w:tblCellMar>
        <w:tblLook w:val="0000" w:firstRow="0" w:lastRow="0" w:firstColumn="0" w:lastColumn="0" w:noHBand="0" w:noVBand="0"/>
      </w:tblPr>
      <w:tblGrid>
        <w:gridCol w:w="4846"/>
        <w:gridCol w:w="1134"/>
        <w:gridCol w:w="1418"/>
        <w:gridCol w:w="1729"/>
      </w:tblGrid>
      <w:tr w:rsidR="008F5D55">
        <w:trPr>
          <w:tblHeader/>
          <w:jc w:val="center"/>
        </w:trPr>
        <w:tc>
          <w:tcPr>
            <w:tcW w:w="2655" w:type="pct"/>
            <w:vMerge w:val="restart"/>
            <w:tcBorders>
              <w:top w:val="single" w:sz="4" w:space="0" w:color="auto"/>
              <w:left w:val="single" w:sz="4" w:space="0" w:color="auto"/>
              <w:bottom w:val="single" w:sz="6" w:space="0" w:color="auto"/>
              <w:right w:val="single" w:sz="4" w:space="0" w:color="auto"/>
            </w:tcBorders>
            <w:shd w:val="clear" w:color="auto" w:fill="auto"/>
            <w:vAlign w:val="center"/>
          </w:tcPr>
          <w:p w:rsidR="008F5D55" w:rsidRDefault="008F5D55">
            <w:pPr>
              <w:widowControl/>
              <w:jc w:val="center"/>
              <w:rPr>
                <w:rFonts w:ascii="Times New Roman" w:hAnsi="Times New Roman" w:cs="Times New Roman"/>
                <w:sz w:val="20"/>
              </w:rPr>
            </w:pPr>
            <w:r>
              <w:rPr>
                <w:rFonts w:ascii="Times New Roman" w:hAnsi="Times New Roman" w:cs="Times New Roman"/>
                <w:sz w:val="20"/>
              </w:rPr>
              <w:t>Наименование приборов</w:t>
            </w:r>
          </w:p>
        </w:tc>
        <w:tc>
          <w:tcPr>
            <w:tcW w:w="2345" w:type="pct"/>
            <w:gridSpan w:val="3"/>
            <w:tcBorders>
              <w:top w:val="single" w:sz="4" w:space="0" w:color="auto"/>
              <w:left w:val="single" w:sz="4" w:space="0" w:color="auto"/>
              <w:bottom w:val="single" w:sz="6" w:space="0" w:color="auto"/>
              <w:right w:val="single" w:sz="4" w:space="0" w:color="auto"/>
            </w:tcBorders>
            <w:shd w:val="clear" w:color="auto" w:fill="auto"/>
            <w:vAlign w:val="center"/>
          </w:tcPr>
          <w:p w:rsidR="008F5D55" w:rsidRDefault="008F5D55">
            <w:pPr>
              <w:widowControl/>
              <w:jc w:val="center"/>
              <w:rPr>
                <w:rFonts w:ascii="Times New Roman" w:hAnsi="Times New Roman" w:cs="Times New Roman"/>
                <w:sz w:val="20"/>
              </w:rPr>
            </w:pPr>
            <w:r>
              <w:rPr>
                <w:rFonts w:ascii="Times New Roman" w:hAnsi="Times New Roman" w:cs="Times New Roman"/>
                <w:sz w:val="20"/>
              </w:rPr>
              <w:t>Емкость телефонной станции в номерах</w:t>
            </w:r>
          </w:p>
        </w:tc>
      </w:tr>
      <w:tr w:rsidR="008F5D55">
        <w:trPr>
          <w:tblHeader/>
          <w:jc w:val="center"/>
        </w:trPr>
        <w:tc>
          <w:tcPr>
            <w:tcW w:w="0" w:type="auto"/>
            <w:vMerge/>
            <w:tcBorders>
              <w:top w:val="single" w:sz="4" w:space="0" w:color="auto"/>
              <w:left w:val="single" w:sz="4" w:space="0" w:color="auto"/>
              <w:bottom w:val="single" w:sz="6" w:space="0" w:color="auto"/>
              <w:right w:val="single" w:sz="4" w:space="0" w:color="auto"/>
            </w:tcBorders>
            <w:shd w:val="clear" w:color="auto" w:fill="auto"/>
            <w:vAlign w:val="center"/>
          </w:tcPr>
          <w:p w:rsidR="008F5D55" w:rsidRDefault="008F5D55">
            <w:pPr>
              <w:widowControl/>
              <w:autoSpaceDE/>
              <w:autoSpaceDN/>
              <w:adjustRightInd/>
              <w:rPr>
                <w:rFonts w:ascii="Times New Roman" w:hAnsi="Times New Roman" w:cs="Times New Roman"/>
                <w:sz w:val="20"/>
              </w:rPr>
            </w:pPr>
          </w:p>
        </w:tc>
        <w:tc>
          <w:tcPr>
            <w:tcW w:w="621" w:type="pct"/>
            <w:tcBorders>
              <w:top w:val="single" w:sz="6" w:space="0" w:color="auto"/>
              <w:left w:val="single" w:sz="4" w:space="0" w:color="auto"/>
              <w:bottom w:val="single" w:sz="6" w:space="0" w:color="auto"/>
              <w:right w:val="single" w:sz="4" w:space="0" w:color="auto"/>
            </w:tcBorders>
            <w:shd w:val="clear" w:color="auto" w:fill="auto"/>
            <w:vAlign w:val="center"/>
          </w:tcPr>
          <w:p w:rsidR="008F5D55" w:rsidRDefault="008F5D55">
            <w:pPr>
              <w:widowControl/>
              <w:jc w:val="center"/>
              <w:rPr>
                <w:rFonts w:ascii="Times New Roman" w:hAnsi="Times New Roman" w:cs="Times New Roman"/>
                <w:sz w:val="20"/>
              </w:rPr>
            </w:pPr>
            <w:r>
              <w:rPr>
                <w:rFonts w:ascii="Times New Roman" w:hAnsi="Times New Roman" w:cs="Times New Roman"/>
                <w:sz w:val="20"/>
              </w:rPr>
              <w:t>до 200</w:t>
            </w:r>
          </w:p>
        </w:tc>
        <w:tc>
          <w:tcPr>
            <w:tcW w:w="777" w:type="pct"/>
            <w:tcBorders>
              <w:top w:val="single" w:sz="6" w:space="0" w:color="auto"/>
              <w:left w:val="single" w:sz="4" w:space="0" w:color="auto"/>
              <w:bottom w:val="single" w:sz="6" w:space="0" w:color="auto"/>
              <w:right w:val="single" w:sz="4" w:space="0" w:color="auto"/>
            </w:tcBorders>
            <w:shd w:val="clear" w:color="auto" w:fill="auto"/>
            <w:vAlign w:val="center"/>
          </w:tcPr>
          <w:p w:rsidR="008F5D55" w:rsidRDefault="008F5D55">
            <w:pPr>
              <w:widowControl/>
              <w:jc w:val="center"/>
              <w:rPr>
                <w:rFonts w:ascii="Times New Roman" w:hAnsi="Times New Roman" w:cs="Times New Roman"/>
                <w:sz w:val="20"/>
              </w:rPr>
            </w:pPr>
            <w:r>
              <w:rPr>
                <w:rFonts w:ascii="Times New Roman" w:hAnsi="Times New Roman" w:cs="Times New Roman"/>
                <w:sz w:val="20"/>
              </w:rPr>
              <w:t>до 500</w:t>
            </w:r>
          </w:p>
        </w:tc>
        <w:tc>
          <w:tcPr>
            <w:tcW w:w="947" w:type="pct"/>
            <w:tcBorders>
              <w:top w:val="single" w:sz="6" w:space="0" w:color="auto"/>
              <w:left w:val="single" w:sz="4" w:space="0" w:color="auto"/>
              <w:bottom w:val="single" w:sz="6" w:space="0" w:color="auto"/>
              <w:right w:val="single" w:sz="4" w:space="0" w:color="auto"/>
            </w:tcBorders>
            <w:shd w:val="clear" w:color="auto" w:fill="auto"/>
            <w:vAlign w:val="center"/>
          </w:tcPr>
          <w:p w:rsidR="008F5D55" w:rsidRDefault="008F5D55">
            <w:pPr>
              <w:widowControl/>
              <w:jc w:val="center"/>
              <w:rPr>
                <w:rFonts w:ascii="Times New Roman" w:hAnsi="Times New Roman" w:cs="Times New Roman"/>
                <w:sz w:val="20"/>
              </w:rPr>
            </w:pPr>
            <w:r>
              <w:rPr>
                <w:rFonts w:ascii="Times New Roman" w:hAnsi="Times New Roman" w:cs="Times New Roman"/>
                <w:sz w:val="20"/>
              </w:rPr>
              <w:t>до 1000</w:t>
            </w:r>
          </w:p>
        </w:tc>
      </w:tr>
      <w:tr w:rsidR="008F5D55">
        <w:trPr>
          <w:jc w:val="center"/>
        </w:trPr>
        <w:tc>
          <w:tcPr>
            <w:tcW w:w="2655" w:type="pct"/>
            <w:tcBorders>
              <w:top w:val="single" w:sz="6" w:space="0" w:color="auto"/>
              <w:left w:val="single" w:sz="4" w:space="0" w:color="auto"/>
              <w:bottom w:val="nil"/>
              <w:right w:val="single" w:sz="4" w:space="0" w:color="auto"/>
            </w:tcBorders>
            <w:shd w:val="clear" w:color="auto" w:fill="auto"/>
          </w:tcPr>
          <w:p w:rsidR="008F5D55" w:rsidRDefault="008F5D55">
            <w:pPr>
              <w:widowControl/>
              <w:ind w:firstLine="282"/>
              <w:jc w:val="both"/>
              <w:rPr>
                <w:rFonts w:ascii="Times New Roman" w:hAnsi="Times New Roman" w:cs="Times New Roman"/>
                <w:sz w:val="20"/>
              </w:rPr>
            </w:pPr>
            <w:r>
              <w:rPr>
                <w:rFonts w:ascii="Times New Roman" w:hAnsi="Times New Roman" w:cs="Times New Roman"/>
                <w:sz w:val="20"/>
              </w:rPr>
              <w:t>1. Измерение параметров электрических кабелей связи и определение мест повреждений</w:t>
            </w:r>
          </w:p>
        </w:tc>
        <w:tc>
          <w:tcPr>
            <w:tcW w:w="621" w:type="pct"/>
            <w:tcBorders>
              <w:top w:val="single" w:sz="6" w:space="0" w:color="auto"/>
              <w:left w:val="single" w:sz="4" w:space="0" w:color="auto"/>
              <w:bottom w:val="nil"/>
              <w:right w:val="single" w:sz="4" w:space="0" w:color="auto"/>
            </w:tcBorders>
            <w:shd w:val="clear" w:color="auto" w:fill="auto"/>
          </w:tcPr>
          <w:p w:rsidR="008F5D55" w:rsidRDefault="008F5D55">
            <w:pPr>
              <w:widowControl/>
              <w:jc w:val="center"/>
              <w:rPr>
                <w:rFonts w:ascii="Times New Roman" w:hAnsi="Times New Roman" w:cs="Times New Roman"/>
                <w:sz w:val="20"/>
              </w:rPr>
            </w:pPr>
          </w:p>
        </w:tc>
        <w:tc>
          <w:tcPr>
            <w:tcW w:w="777" w:type="pct"/>
            <w:tcBorders>
              <w:top w:val="single" w:sz="6" w:space="0" w:color="auto"/>
              <w:left w:val="single" w:sz="4" w:space="0" w:color="auto"/>
              <w:bottom w:val="nil"/>
              <w:right w:val="single" w:sz="4" w:space="0" w:color="auto"/>
            </w:tcBorders>
            <w:shd w:val="clear" w:color="auto" w:fill="auto"/>
          </w:tcPr>
          <w:p w:rsidR="008F5D55" w:rsidRDefault="008F5D55">
            <w:pPr>
              <w:widowControl/>
              <w:jc w:val="center"/>
              <w:rPr>
                <w:rFonts w:ascii="Times New Roman" w:hAnsi="Times New Roman" w:cs="Times New Roman"/>
                <w:sz w:val="20"/>
              </w:rPr>
            </w:pPr>
          </w:p>
        </w:tc>
        <w:tc>
          <w:tcPr>
            <w:tcW w:w="947" w:type="pct"/>
            <w:tcBorders>
              <w:top w:val="single" w:sz="6" w:space="0" w:color="auto"/>
              <w:left w:val="single" w:sz="4" w:space="0" w:color="auto"/>
              <w:bottom w:val="nil"/>
              <w:right w:val="single" w:sz="4" w:space="0" w:color="auto"/>
            </w:tcBorders>
            <w:shd w:val="clear" w:color="auto" w:fill="auto"/>
          </w:tcPr>
          <w:p w:rsidR="008F5D55" w:rsidRDefault="008F5D55">
            <w:pPr>
              <w:widowControl/>
              <w:jc w:val="center"/>
              <w:rPr>
                <w:rFonts w:ascii="Times New Roman" w:hAnsi="Times New Roman" w:cs="Times New Roman"/>
                <w:sz w:val="20"/>
              </w:rPr>
            </w:pPr>
          </w:p>
        </w:tc>
      </w:tr>
      <w:tr w:rsidR="008F5D55">
        <w:trPr>
          <w:jc w:val="center"/>
        </w:trPr>
        <w:tc>
          <w:tcPr>
            <w:tcW w:w="2655" w:type="pct"/>
            <w:tcBorders>
              <w:top w:val="nil"/>
              <w:left w:val="single" w:sz="4" w:space="0" w:color="auto"/>
              <w:bottom w:val="nil"/>
              <w:right w:val="single" w:sz="4" w:space="0" w:color="auto"/>
            </w:tcBorders>
            <w:shd w:val="clear" w:color="auto" w:fill="auto"/>
          </w:tcPr>
          <w:p w:rsidR="008F5D55" w:rsidRDefault="008F5D55">
            <w:pPr>
              <w:widowControl/>
              <w:jc w:val="both"/>
              <w:rPr>
                <w:rFonts w:ascii="Times New Roman" w:hAnsi="Times New Roman" w:cs="Times New Roman"/>
                <w:sz w:val="20"/>
              </w:rPr>
            </w:pPr>
            <w:r>
              <w:rPr>
                <w:rFonts w:ascii="Times New Roman" w:hAnsi="Times New Roman" w:cs="Times New Roman"/>
                <w:sz w:val="20"/>
              </w:rPr>
              <w:t>Кабельный прибор</w:t>
            </w:r>
          </w:p>
        </w:tc>
        <w:tc>
          <w:tcPr>
            <w:tcW w:w="621" w:type="pct"/>
            <w:tcBorders>
              <w:top w:val="nil"/>
              <w:left w:val="single" w:sz="4" w:space="0" w:color="auto"/>
              <w:bottom w:val="nil"/>
              <w:right w:val="single" w:sz="4" w:space="0" w:color="auto"/>
            </w:tcBorders>
            <w:shd w:val="clear" w:color="auto" w:fill="auto"/>
          </w:tcPr>
          <w:p w:rsidR="008F5D55" w:rsidRDefault="008F5D55">
            <w:pPr>
              <w:widowControl/>
              <w:jc w:val="center"/>
              <w:rPr>
                <w:rFonts w:ascii="Times New Roman" w:hAnsi="Times New Roman" w:cs="Times New Roman"/>
                <w:sz w:val="20"/>
              </w:rPr>
            </w:pPr>
            <w:r>
              <w:rPr>
                <w:rFonts w:ascii="Times New Roman" w:hAnsi="Times New Roman" w:cs="Times New Roman"/>
                <w:sz w:val="20"/>
              </w:rPr>
              <w:t>1</w:t>
            </w:r>
          </w:p>
        </w:tc>
        <w:tc>
          <w:tcPr>
            <w:tcW w:w="777" w:type="pct"/>
            <w:tcBorders>
              <w:top w:val="nil"/>
              <w:left w:val="single" w:sz="4" w:space="0" w:color="auto"/>
              <w:bottom w:val="nil"/>
              <w:right w:val="single" w:sz="4" w:space="0" w:color="auto"/>
            </w:tcBorders>
            <w:shd w:val="clear" w:color="auto" w:fill="auto"/>
          </w:tcPr>
          <w:p w:rsidR="008F5D55" w:rsidRDefault="008F5D55">
            <w:pPr>
              <w:widowControl/>
              <w:jc w:val="center"/>
              <w:rPr>
                <w:rFonts w:ascii="Times New Roman" w:hAnsi="Times New Roman" w:cs="Times New Roman"/>
                <w:sz w:val="20"/>
              </w:rPr>
            </w:pPr>
            <w:r>
              <w:rPr>
                <w:rFonts w:ascii="Times New Roman" w:hAnsi="Times New Roman" w:cs="Times New Roman"/>
                <w:sz w:val="20"/>
              </w:rPr>
              <w:t>1</w:t>
            </w:r>
          </w:p>
        </w:tc>
        <w:tc>
          <w:tcPr>
            <w:tcW w:w="947" w:type="pct"/>
            <w:tcBorders>
              <w:top w:val="nil"/>
              <w:left w:val="single" w:sz="4" w:space="0" w:color="auto"/>
              <w:bottom w:val="nil"/>
              <w:right w:val="single" w:sz="4" w:space="0" w:color="auto"/>
            </w:tcBorders>
            <w:shd w:val="clear" w:color="auto" w:fill="auto"/>
          </w:tcPr>
          <w:p w:rsidR="008F5D55" w:rsidRDefault="008F5D55">
            <w:pPr>
              <w:widowControl/>
              <w:jc w:val="center"/>
              <w:rPr>
                <w:rFonts w:ascii="Times New Roman" w:hAnsi="Times New Roman" w:cs="Times New Roman"/>
                <w:sz w:val="20"/>
              </w:rPr>
            </w:pPr>
            <w:r>
              <w:rPr>
                <w:rFonts w:ascii="Times New Roman" w:hAnsi="Times New Roman" w:cs="Times New Roman"/>
                <w:sz w:val="20"/>
              </w:rPr>
              <w:t>1</w:t>
            </w:r>
          </w:p>
        </w:tc>
      </w:tr>
      <w:tr w:rsidR="008F5D55">
        <w:trPr>
          <w:jc w:val="center"/>
        </w:trPr>
        <w:tc>
          <w:tcPr>
            <w:tcW w:w="2655" w:type="pct"/>
            <w:tcBorders>
              <w:top w:val="nil"/>
              <w:left w:val="single" w:sz="4" w:space="0" w:color="auto"/>
              <w:bottom w:val="nil"/>
              <w:right w:val="single" w:sz="4" w:space="0" w:color="auto"/>
            </w:tcBorders>
            <w:shd w:val="clear" w:color="auto" w:fill="auto"/>
          </w:tcPr>
          <w:p w:rsidR="008F5D55" w:rsidRDefault="008F5D55">
            <w:pPr>
              <w:widowControl/>
              <w:jc w:val="both"/>
              <w:rPr>
                <w:rFonts w:ascii="Times New Roman" w:hAnsi="Times New Roman" w:cs="Times New Roman"/>
                <w:sz w:val="20"/>
              </w:rPr>
            </w:pPr>
            <w:r>
              <w:rPr>
                <w:rFonts w:ascii="Times New Roman" w:hAnsi="Times New Roman" w:cs="Times New Roman"/>
                <w:sz w:val="20"/>
              </w:rPr>
              <w:t>Испытатель электрической прочности изоляции</w:t>
            </w:r>
          </w:p>
        </w:tc>
        <w:tc>
          <w:tcPr>
            <w:tcW w:w="621" w:type="pct"/>
            <w:tcBorders>
              <w:top w:val="nil"/>
              <w:left w:val="single" w:sz="4" w:space="0" w:color="auto"/>
              <w:bottom w:val="nil"/>
              <w:right w:val="single" w:sz="4" w:space="0" w:color="auto"/>
            </w:tcBorders>
            <w:shd w:val="clear" w:color="auto" w:fill="auto"/>
          </w:tcPr>
          <w:p w:rsidR="008F5D55" w:rsidRDefault="008F5D55">
            <w:pPr>
              <w:widowControl/>
              <w:jc w:val="center"/>
              <w:rPr>
                <w:rFonts w:ascii="Times New Roman" w:hAnsi="Times New Roman" w:cs="Times New Roman"/>
                <w:sz w:val="20"/>
              </w:rPr>
            </w:pPr>
            <w:r>
              <w:rPr>
                <w:rFonts w:ascii="Times New Roman" w:hAnsi="Times New Roman" w:cs="Times New Roman"/>
                <w:sz w:val="20"/>
              </w:rPr>
              <w:t>-</w:t>
            </w:r>
          </w:p>
        </w:tc>
        <w:tc>
          <w:tcPr>
            <w:tcW w:w="777" w:type="pct"/>
            <w:tcBorders>
              <w:top w:val="nil"/>
              <w:left w:val="single" w:sz="4" w:space="0" w:color="auto"/>
              <w:bottom w:val="nil"/>
              <w:right w:val="single" w:sz="4" w:space="0" w:color="auto"/>
            </w:tcBorders>
            <w:shd w:val="clear" w:color="auto" w:fill="auto"/>
          </w:tcPr>
          <w:p w:rsidR="008F5D55" w:rsidRDefault="008F5D55">
            <w:pPr>
              <w:widowControl/>
              <w:jc w:val="center"/>
              <w:rPr>
                <w:rFonts w:ascii="Times New Roman" w:hAnsi="Times New Roman" w:cs="Times New Roman"/>
                <w:sz w:val="20"/>
              </w:rPr>
            </w:pPr>
            <w:r>
              <w:rPr>
                <w:rFonts w:ascii="Times New Roman" w:hAnsi="Times New Roman" w:cs="Times New Roman"/>
                <w:sz w:val="20"/>
              </w:rPr>
              <w:t>-</w:t>
            </w:r>
          </w:p>
        </w:tc>
        <w:tc>
          <w:tcPr>
            <w:tcW w:w="947" w:type="pct"/>
            <w:tcBorders>
              <w:top w:val="nil"/>
              <w:left w:val="single" w:sz="4" w:space="0" w:color="auto"/>
              <w:bottom w:val="nil"/>
              <w:right w:val="single" w:sz="4" w:space="0" w:color="auto"/>
            </w:tcBorders>
            <w:shd w:val="clear" w:color="auto" w:fill="auto"/>
          </w:tcPr>
          <w:p w:rsidR="008F5D55" w:rsidRDefault="008F5D55">
            <w:pPr>
              <w:widowControl/>
              <w:jc w:val="center"/>
              <w:rPr>
                <w:rFonts w:ascii="Times New Roman" w:hAnsi="Times New Roman" w:cs="Times New Roman"/>
                <w:sz w:val="20"/>
              </w:rPr>
            </w:pPr>
            <w:r>
              <w:rPr>
                <w:rFonts w:ascii="Times New Roman" w:hAnsi="Times New Roman" w:cs="Times New Roman"/>
                <w:sz w:val="20"/>
              </w:rPr>
              <w:t>1</w:t>
            </w:r>
          </w:p>
        </w:tc>
      </w:tr>
      <w:tr w:rsidR="008F5D55">
        <w:trPr>
          <w:jc w:val="center"/>
        </w:trPr>
        <w:tc>
          <w:tcPr>
            <w:tcW w:w="2655" w:type="pct"/>
            <w:tcBorders>
              <w:top w:val="nil"/>
              <w:left w:val="single" w:sz="4" w:space="0" w:color="auto"/>
              <w:bottom w:val="nil"/>
              <w:right w:val="single" w:sz="4" w:space="0" w:color="auto"/>
            </w:tcBorders>
            <w:shd w:val="clear" w:color="auto" w:fill="auto"/>
          </w:tcPr>
          <w:p w:rsidR="008F5D55" w:rsidRDefault="008F5D55">
            <w:pPr>
              <w:widowControl/>
              <w:jc w:val="both"/>
              <w:rPr>
                <w:rFonts w:ascii="Times New Roman" w:hAnsi="Times New Roman" w:cs="Times New Roman"/>
                <w:sz w:val="20"/>
              </w:rPr>
            </w:pPr>
            <w:r>
              <w:rPr>
                <w:rFonts w:ascii="Times New Roman" w:hAnsi="Times New Roman" w:cs="Times New Roman"/>
                <w:sz w:val="20"/>
              </w:rPr>
              <w:t>Генератор измерительный низкой частоты</w:t>
            </w:r>
          </w:p>
        </w:tc>
        <w:tc>
          <w:tcPr>
            <w:tcW w:w="621" w:type="pct"/>
            <w:tcBorders>
              <w:top w:val="nil"/>
              <w:left w:val="single" w:sz="4" w:space="0" w:color="auto"/>
              <w:bottom w:val="nil"/>
              <w:right w:val="single" w:sz="4" w:space="0" w:color="auto"/>
            </w:tcBorders>
            <w:shd w:val="clear" w:color="auto" w:fill="auto"/>
          </w:tcPr>
          <w:p w:rsidR="008F5D55" w:rsidRDefault="008F5D55">
            <w:pPr>
              <w:widowControl/>
              <w:jc w:val="center"/>
              <w:rPr>
                <w:rFonts w:ascii="Times New Roman" w:hAnsi="Times New Roman" w:cs="Times New Roman"/>
                <w:sz w:val="20"/>
              </w:rPr>
            </w:pPr>
            <w:r>
              <w:rPr>
                <w:rFonts w:ascii="Times New Roman" w:hAnsi="Times New Roman" w:cs="Times New Roman"/>
                <w:sz w:val="20"/>
              </w:rPr>
              <w:t>-</w:t>
            </w:r>
          </w:p>
        </w:tc>
        <w:tc>
          <w:tcPr>
            <w:tcW w:w="777" w:type="pct"/>
            <w:tcBorders>
              <w:top w:val="nil"/>
              <w:left w:val="single" w:sz="4" w:space="0" w:color="auto"/>
              <w:bottom w:val="nil"/>
              <w:right w:val="single" w:sz="4" w:space="0" w:color="auto"/>
            </w:tcBorders>
            <w:shd w:val="clear" w:color="auto" w:fill="auto"/>
          </w:tcPr>
          <w:p w:rsidR="008F5D55" w:rsidRDefault="008F5D55">
            <w:pPr>
              <w:widowControl/>
              <w:jc w:val="center"/>
              <w:rPr>
                <w:rFonts w:ascii="Times New Roman" w:hAnsi="Times New Roman" w:cs="Times New Roman"/>
                <w:sz w:val="20"/>
              </w:rPr>
            </w:pPr>
            <w:r>
              <w:rPr>
                <w:rFonts w:ascii="Times New Roman" w:hAnsi="Times New Roman" w:cs="Times New Roman"/>
                <w:sz w:val="20"/>
              </w:rPr>
              <w:t>1</w:t>
            </w:r>
          </w:p>
        </w:tc>
        <w:tc>
          <w:tcPr>
            <w:tcW w:w="947" w:type="pct"/>
            <w:tcBorders>
              <w:top w:val="nil"/>
              <w:left w:val="single" w:sz="4" w:space="0" w:color="auto"/>
              <w:bottom w:val="nil"/>
              <w:right w:val="single" w:sz="4" w:space="0" w:color="auto"/>
            </w:tcBorders>
            <w:shd w:val="clear" w:color="auto" w:fill="auto"/>
          </w:tcPr>
          <w:p w:rsidR="008F5D55" w:rsidRDefault="008F5D55">
            <w:pPr>
              <w:widowControl/>
              <w:jc w:val="center"/>
              <w:rPr>
                <w:rFonts w:ascii="Times New Roman" w:hAnsi="Times New Roman" w:cs="Times New Roman"/>
                <w:sz w:val="20"/>
              </w:rPr>
            </w:pPr>
            <w:r>
              <w:rPr>
                <w:rFonts w:ascii="Times New Roman" w:hAnsi="Times New Roman" w:cs="Times New Roman"/>
                <w:sz w:val="20"/>
              </w:rPr>
              <w:t>2</w:t>
            </w:r>
          </w:p>
        </w:tc>
      </w:tr>
      <w:tr w:rsidR="008F5D55">
        <w:trPr>
          <w:jc w:val="center"/>
        </w:trPr>
        <w:tc>
          <w:tcPr>
            <w:tcW w:w="2655" w:type="pct"/>
            <w:tcBorders>
              <w:top w:val="nil"/>
              <w:left w:val="single" w:sz="4" w:space="0" w:color="auto"/>
              <w:bottom w:val="nil"/>
              <w:right w:val="single" w:sz="4" w:space="0" w:color="auto"/>
            </w:tcBorders>
            <w:shd w:val="clear" w:color="auto" w:fill="auto"/>
          </w:tcPr>
          <w:p w:rsidR="008F5D55" w:rsidRDefault="008F5D55">
            <w:pPr>
              <w:widowControl/>
              <w:jc w:val="both"/>
              <w:rPr>
                <w:rFonts w:ascii="Times New Roman" w:hAnsi="Times New Roman" w:cs="Times New Roman"/>
                <w:sz w:val="20"/>
              </w:rPr>
            </w:pPr>
            <w:r>
              <w:rPr>
                <w:rFonts w:ascii="Times New Roman" w:hAnsi="Times New Roman" w:cs="Times New Roman"/>
                <w:sz w:val="20"/>
              </w:rPr>
              <w:t>Широкополосный измеритель уровней</w:t>
            </w:r>
          </w:p>
        </w:tc>
        <w:tc>
          <w:tcPr>
            <w:tcW w:w="621" w:type="pct"/>
            <w:tcBorders>
              <w:top w:val="nil"/>
              <w:left w:val="single" w:sz="4" w:space="0" w:color="auto"/>
              <w:bottom w:val="nil"/>
              <w:right w:val="single" w:sz="4" w:space="0" w:color="auto"/>
            </w:tcBorders>
            <w:shd w:val="clear" w:color="auto" w:fill="auto"/>
          </w:tcPr>
          <w:p w:rsidR="008F5D55" w:rsidRDefault="008F5D55">
            <w:pPr>
              <w:widowControl/>
              <w:jc w:val="center"/>
              <w:rPr>
                <w:rFonts w:ascii="Times New Roman" w:hAnsi="Times New Roman" w:cs="Times New Roman"/>
                <w:sz w:val="20"/>
              </w:rPr>
            </w:pPr>
            <w:r>
              <w:rPr>
                <w:rFonts w:ascii="Times New Roman" w:hAnsi="Times New Roman" w:cs="Times New Roman"/>
                <w:sz w:val="20"/>
              </w:rPr>
              <w:t>-</w:t>
            </w:r>
          </w:p>
        </w:tc>
        <w:tc>
          <w:tcPr>
            <w:tcW w:w="777" w:type="pct"/>
            <w:tcBorders>
              <w:top w:val="nil"/>
              <w:left w:val="single" w:sz="4" w:space="0" w:color="auto"/>
              <w:bottom w:val="nil"/>
              <w:right w:val="single" w:sz="4" w:space="0" w:color="auto"/>
            </w:tcBorders>
            <w:shd w:val="clear" w:color="auto" w:fill="auto"/>
          </w:tcPr>
          <w:p w:rsidR="008F5D55" w:rsidRDefault="008F5D55">
            <w:pPr>
              <w:widowControl/>
              <w:jc w:val="center"/>
              <w:rPr>
                <w:rFonts w:ascii="Times New Roman" w:hAnsi="Times New Roman" w:cs="Times New Roman"/>
                <w:sz w:val="20"/>
              </w:rPr>
            </w:pPr>
            <w:r>
              <w:rPr>
                <w:rFonts w:ascii="Times New Roman" w:hAnsi="Times New Roman" w:cs="Times New Roman"/>
                <w:sz w:val="20"/>
              </w:rPr>
              <w:t>1</w:t>
            </w:r>
          </w:p>
        </w:tc>
        <w:tc>
          <w:tcPr>
            <w:tcW w:w="947" w:type="pct"/>
            <w:tcBorders>
              <w:top w:val="nil"/>
              <w:left w:val="single" w:sz="4" w:space="0" w:color="auto"/>
              <w:bottom w:val="nil"/>
              <w:right w:val="single" w:sz="4" w:space="0" w:color="auto"/>
            </w:tcBorders>
            <w:shd w:val="clear" w:color="auto" w:fill="auto"/>
          </w:tcPr>
          <w:p w:rsidR="008F5D55" w:rsidRDefault="008F5D55">
            <w:pPr>
              <w:widowControl/>
              <w:jc w:val="center"/>
              <w:rPr>
                <w:rFonts w:ascii="Times New Roman" w:hAnsi="Times New Roman" w:cs="Times New Roman"/>
                <w:sz w:val="20"/>
              </w:rPr>
            </w:pPr>
            <w:r>
              <w:rPr>
                <w:rFonts w:ascii="Times New Roman" w:hAnsi="Times New Roman" w:cs="Times New Roman"/>
                <w:sz w:val="20"/>
              </w:rPr>
              <w:t>2</w:t>
            </w:r>
          </w:p>
        </w:tc>
      </w:tr>
      <w:tr w:rsidR="008F5D55">
        <w:trPr>
          <w:jc w:val="center"/>
        </w:trPr>
        <w:tc>
          <w:tcPr>
            <w:tcW w:w="2655" w:type="pct"/>
            <w:tcBorders>
              <w:top w:val="nil"/>
              <w:left w:val="single" w:sz="4" w:space="0" w:color="auto"/>
              <w:bottom w:val="nil"/>
              <w:right w:val="single" w:sz="4" w:space="0" w:color="auto"/>
            </w:tcBorders>
            <w:shd w:val="clear" w:color="auto" w:fill="auto"/>
          </w:tcPr>
          <w:p w:rsidR="008F5D55" w:rsidRDefault="008F5D55">
            <w:pPr>
              <w:widowControl/>
              <w:jc w:val="both"/>
              <w:rPr>
                <w:rFonts w:ascii="Times New Roman" w:hAnsi="Times New Roman" w:cs="Times New Roman"/>
                <w:sz w:val="20"/>
              </w:rPr>
            </w:pPr>
            <w:r>
              <w:rPr>
                <w:rFonts w:ascii="Times New Roman" w:hAnsi="Times New Roman" w:cs="Times New Roman"/>
                <w:sz w:val="20"/>
              </w:rPr>
              <w:t>Избирательный измеритель уровней</w:t>
            </w:r>
          </w:p>
        </w:tc>
        <w:tc>
          <w:tcPr>
            <w:tcW w:w="621" w:type="pct"/>
            <w:tcBorders>
              <w:top w:val="nil"/>
              <w:left w:val="single" w:sz="4" w:space="0" w:color="auto"/>
              <w:bottom w:val="nil"/>
              <w:right w:val="single" w:sz="4" w:space="0" w:color="auto"/>
            </w:tcBorders>
            <w:shd w:val="clear" w:color="auto" w:fill="auto"/>
          </w:tcPr>
          <w:p w:rsidR="008F5D55" w:rsidRDefault="008F5D55">
            <w:pPr>
              <w:widowControl/>
              <w:jc w:val="center"/>
              <w:rPr>
                <w:rFonts w:ascii="Times New Roman" w:hAnsi="Times New Roman" w:cs="Times New Roman"/>
                <w:sz w:val="20"/>
              </w:rPr>
            </w:pPr>
            <w:r>
              <w:rPr>
                <w:rFonts w:ascii="Times New Roman" w:hAnsi="Times New Roman" w:cs="Times New Roman"/>
                <w:sz w:val="20"/>
              </w:rPr>
              <w:t>-</w:t>
            </w:r>
          </w:p>
        </w:tc>
        <w:tc>
          <w:tcPr>
            <w:tcW w:w="777" w:type="pct"/>
            <w:tcBorders>
              <w:top w:val="nil"/>
              <w:left w:val="single" w:sz="4" w:space="0" w:color="auto"/>
              <w:bottom w:val="nil"/>
              <w:right w:val="single" w:sz="4" w:space="0" w:color="auto"/>
            </w:tcBorders>
            <w:shd w:val="clear" w:color="auto" w:fill="auto"/>
          </w:tcPr>
          <w:p w:rsidR="008F5D55" w:rsidRDefault="008F5D55">
            <w:pPr>
              <w:widowControl/>
              <w:jc w:val="center"/>
              <w:rPr>
                <w:rFonts w:ascii="Times New Roman" w:hAnsi="Times New Roman" w:cs="Times New Roman"/>
                <w:sz w:val="20"/>
              </w:rPr>
            </w:pPr>
            <w:r>
              <w:rPr>
                <w:rFonts w:ascii="Times New Roman" w:hAnsi="Times New Roman" w:cs="Times New Roman"/>
                <w:sz w:val="20"/>
              </w:rPr>
              <w:t>1</w:t>
            </w:r>
          </w:p>
        </w:tc>
        <w:tc>
          <w:tcPr>
            <w:tcW w:w="947" w:type="pct"/>
            <w:tcBorders>
              <w:top w:val="nil"/>
              <w:left w:val="single" w:sz="4" w:space="0" w:color="auto"/>
              <w:bottom w:val="nil"/>
              <w:right w:val="single" w:sz="4" w:space="0" w:color="auto"/>
            </w:tcBorders>
            <w:shd w:val="clear" w:color="auto" w:fill="auto"/>
          </w:tcPr>
          <w:p w:rsidR="008F5D55" w:rsidRDefault="008F5D55">
            <w:pPr>
              <w:widowControl/>
              <w:jc w:val="center"/>
              <w:rPr>
                <w:rFonts w:ascii="Times New Roman" w:hAnsi="Times New Roman" w:cs="Times New Roman"/>
                <w:sz w:val="20"/>
              </w:rPr>
            </w:pPr>
            <w:r>
              <w:rPr>
                <w:rFonts w:ascii="Times New Roman" w:hAnsi="Times New Roman" w:cs="Times New Roman"/>
                <w:sz w:val="20"/>
              </w:rPr>
              <w:t>2</w:t>
            </w:r>
          </w:p>
        </w:tc>
      </w:tr>
      <w:tr w:rsidR="008F5D55">
        <w:trPr>
          <w:jc w:val="center"/>
        </w:trPr>
        <w:tc>
          <w:tcPr>
            <w:tcW w:w="2655" w:type="pct"/>
            <w:tcBorders>
              <w:top w:val="nil"/>
              <w:left w:val="single" w:sz="4" w:space="0" w:color="auto"/>
              <w:bottom w:val="nil"/>
              <w:right w:val="single" w:sz="4" w:space="0" w:color="auto"/>
            </w:tcBorders>
            <w:shd w:val="clear" w:color="auto" w:fill="auto"/>
          </w:tcPr>
          <w:p w:rsidR="008F5D55" w:rsidRDefault="008F5D55">
            <w:pPr>
              <w:widowControl/>
              <w:jc w:val="both"/>
              <w:rPr>
                <w:rFonts w:ascii="Times New Roman" w:hAnsi="Times New Roman" w:cs="Times New Roman"/>
                <w:sz w:val="20"/>
              </w:rPr>
            </w:pPr>
            <w:r>
              <w:rPr>
                <w:rFonts w:ascii="Times New Roman" w:hAnsi="Times New Roman" w:cs="Times New Roman"/>
                <w:sz w:val="20"/>
              </w:rPr>
              <w:t>Комплект приборов (генератор, измеритель уровня) низкой частоты</w:t>
            </w:r>
          </w:p>
        </w:tc>
        <w:tc>
          <w:tcPr>
            <w:tcW w:w="621" w:type="pct"/>
            <w:tcBorders>
              <w:top w:val="nil"/>
              <w:left w:val="single" w:sz="4" w:space="0" w:color="auto"/>
              <w:bottom w:val="nil"/>
              <w:right w:val="single" w:sz="4" w:space="0" w:color="auto"/>
            </w:tcBorders>
            <w:shd w:val="clear" w:color="auto" w:fill="auto"/>
          </w:tcPr>
          <w:p w:rsidR="008F5D55" w:rsidRDefault="008F5D55">
            <w:pPr>
              <w:widowControl/>
              <w:jc w:val="center"/>
              <w:rPr>
                <w:rFonts w:ascii="Times New Roman" w:hAnsi="Times New Roman" w:cs="Times New Roman"/>
                <w:sz w:val="20"/>
              </w:rPr>
            </w:pPr>
            <w:r>
              <w:rPr>
                <w:rFonts w:ascii="Times New Roman" w:hAnsi="Times New Roman" w:cs="Times New Roman"/>
                <w:sz w:val="20"/>
              </w:rPr>
              <w:t>1</w:t>
            </w:r>
          </w:p>
        </w:tc>
        <w:tc>
          <w:tcPr>
            <w:tcW w:w="777" w:type="pct"/>
            <w:tcBorders>
              <w:top w:val="nil"/>
              <w:left w:val="single" w:sz="4" w:space="0" w:color="auto"/>
              <w:bottom w:val="nil"/>
              <w:right w:val="single" w:sz="4" w:space="0" w:color="auto"/>
            </w:tcBorders>
            <w:shd w:val="clear" w:color="auto" w:fill="auto"/>
          </w:tcPr>
          <w:p w:rsidR="008F5D55" w:rsidRDefault="008F5D55">
            <w:pPr>
              <w:widowControl/>
              <w:jc w:val="center"/>
              <w:rPr>
                <w:rFonts w:ascii="Times New Roman" w:hAnsi="Times New Roman" w:cs="Times New Roman"/>
                <w:sz w:val="20"/>
              </w:rPr>
            </w:pPr>
            <w:r>
              <w:rPr>
                <w:rFonts w:ascii="Times New Roman" w:hAnsi="Times New Roman" w:cs="Times New Roman"/>
                <w:sz w:val="20"/>
              </w:rPr>
              <w:t>1</w:t>
            </w:r>
          </w:p>
        </w:tc>
        <w:tc>
          <w:tcPr>
            <w:tcW w:w="947" w:type="pct"/>
            <w:tcBorders>
              <w:top w:val="nil"/>
              <w:left w:val="single" w:sz="4" w:space="0" w:color="auto"/>
              <w:bottom w:val="nil"/>
              <w:right w:val="single" w:sz="4" w:space="0" w:color="auto"/>
            </w:tcBorders>
            <w:shd w:val="clear" w:color="auto" w:fill="auto"/>
          </w:tcPr>
          <w:p w:rsidR="008F5D55" w:rsidRDefault="008F5D55">
            <w:pPr>
              <w:widowControl/>
              <w:jc w:val="center"/>
              <w:rPr>
                <w:rFonts w:ascii="Times New Roman" w:hAnsi="Times New Roman" w:cs="Times New Roman"/>
                <w:sz w:val="20"/>
              </w:rPr>
            </w:pPr>
            <w:r>
              <w:rPr>
                <w:rFonts w:ascii="Times New Roman" w:hAnsi="Times New Roman" w:cs="Times New Roman"/>
                <w:sz w:val="20"/>
              </w:rPr>
              <w:t>1</w:t>
            </w:r>
          </w:p>
        </w:tc>
      </w:tr>
      <w:tr w:rsidR="008F5D55">
        <w:trPr>
          <w:jc w:val="center"/>
        </w:trPr>
        <w:tc>
          <w:tcPr>
            <w:tcW w:w="2655" w:type="pct"/>
            <w:tcBorders>
              <w:top w:val="nil"/>
              <w:left w:val="single" w:sz="4" w:space="0" w:color="auto"/>
              <w:bottom w:val="nil"/>
              <w:right w:val="single" w:sz="4" w:space="0" w:color="auto"/>
            </w:tcBorders>
            <w:shd w:val="clear" w:color="auto" w:fill="auto"/>
          </w:tcPr>
          <w:p w:rsidR="008F5D55" w:rsidRDefault="008F5D55">
            <w:pPr>
              <w:widowControl/>
              <w:jc w:val="both"/>
              <w:rPr>
                <w:rFonts w:ascii="Times New Roman" w:hAnsi="Times New Roman" w:cs="Times New Roman"/>
                <w:sz w:val="20"/>
              </w:rPr>
            </w:pPr>
            <w:r>
              <w:rPr>
                <w:rFonts w:ascii="Times New Roman" w:hAnsi="Times New Roman" w:cs="Times New Roman"/>
                <w:sz w:val="20"/>
              </w:rPr>
              <w:t>Комплект приборов для измерения переходных затуханий</w:t>
            </w:r>
          </w:p>
        </w:tc>
        <w:tc>
          <w:tcPr>
            <w:tcW w:w="621" w:type="pct"/>
            <w:tcBorders>
              <w:top w:val="nil"/>
              <w:left w:val="single" w:sz="4" w:space="0" w:color="auto"/>
              <w:bottom w:val="nil"/>
              <w:right w:val="single" w:sz="4" w:space="0" w:color="auto"/>
            </w:tcBorders>
            <w:shd w:val="clear" w:color="auto" w:fill="auto"/>
          </w:tcPr>
          <w:p w:rsidR="008F5D55" w:rsidRDefault="008F5D55">
            <w:pPr>
              <w:widowControl/>
              <w:jc w:val="center"/>
              <w:rPr>
                <w:rFonts w:ascii="Times New Roman" w:hAnsi="Times New Roman" w:cs="Times New Roman"/>
                <w:sz w:val="20"/>
              </w:rPr>
            </w:pPr>
            <w:r>
              <w:rPr>
                <w:rFonts w:ascii="Times New Roman" w:hAnsi="Times New Roman" w:cs="Times New Roman"/>
                <w:sz w:val="20"/>
              </w:rPr>
              <w:t>-</w:t>
            </w:r>
          </w:p>
        </w:tc>
        <w:tc>
          <w:tcPr>
            <w:tcW w:w="777" w:type="pct"/>
            <w:tcBorders>
              <w:top w:val="nil"/>
              <w:left w:val="single" w:sz="4" w:space="0" w:color="auto"/>
              <w:bottom w:val="nil"/>
              <w:right w:val="single" w:sz="4" w:space="0" w:color="auto"/>
            </w:tcBorders>
            <w:shd w:val="clear" w:color="auto" w:fill="auto"/>
          </w:tcPr>
          <w:p w:rsidR="008F5D55" w:rsidRDefault="008F5D55">
            <w:pPr>
              <w:widowControl/>
              <w:jc w:val="center"/>
              <w:rPr>
                <w:rFonts w:ascii="Times New Roman" w:hAnsi="Times New Roman" w:cs="Times New Roman"/>
                <w:sz w:val="20"/>
              </w:rPr>
            </w:pPr>
            <w:r>
              <w:rPr>
                <w:rFonts w:ascii="Times New Roman" w:hAnsi="Times New Roman" w:cs="Times New Roman"/>
                <w:sz w:val="20"/>
              </w:rPr>
              <w:t>1</w:t>
            </w:r>
          </w:p>
        </w:tc>
        <w:tc>
          <w:tcPr>
            <w:tcW w:w="947" w:type="pct"/>
            <w:tcBorders>
              <w:top w:val="nil"/>
              <w:left w:val="single" w:sz="4" w:space="0" w:color="auto"/>
              <w:bottom w:val="nil"/>
              <w:right w:val="single" w:sz="4" w:space="0" w:color="auto"/>
            </w:tcBorders>
            <w:shd w:val="clear" w:color="auto" w:fill="auto"/>
          </w:tcPr>
          <w:p w:rsidR="008F5D55" w:rsidRDefault="008F5D55">
            <w:pPr>
              <w:widowControl/>
              <w:jc w:val="center"/>
              <w:rPr>
                <w:rFonts w:ascii="Times New Roman" w:hAnsi="Times New Roman" w:cs="Times New Roman"/>
                <w:sz w:val="20"/>
              </w:rPr>
            </w:pPr>
            <w:r>
              <w:rPr>
                <w:rFonts w:ascii="Times New Roman" w:hAnsi="Times New Roman" w:cs="Times New Roman"/>
                <w:sz w:val="20"/>
              </w:rPr>
              <w:t>1</w:t>
            </w:r>
          </w:p>
        </w:tc>
      </w:tr>
      <w:tr w:rsidR="008F5D55">
        <w:trPr>
          <w:jc w:val="center"/>
        </w:trPr>
        <w:tc>
          <w:tcPr>
            <w:tcW w:w="2655" w:type="pct"/>
            <w:tcBorders>
              <w:top w:val="nil"/>
              <w:left w:val="single" w:sz="4" w:space="0" w:color="auto"/>
              <w:bottom w:val="nil"/>
              <w:right w:val="single" w:sz="4" w:space="0" w:color="auto"/>
            </w:tcBorders>
            <w:shd w:val="clear" w:color="auto" w:fill="auto"/>
          </w:tcPr>
          <w:p w:rsidR="008F5D55" w:rsidRDefault="008F5D55">
            <w:pPr>
              <w:widowControl/>
              <w:jc w:val="both"/>
              <w:rPr>
                <w:rFonts w:ascii="Times New Roman" w:hAnsi="Times New Roman" w:cs="Times New Roman"/>
                <w:sz w:val="20"/>
              </w:rPr>
            </w:pPr>
            <w:r>
              <w:rPr>
                <w:rFonts w:ascii="Times New Roman" w:hAnsi="Times New Roman" w:cs="Times New Roman"/>
                <w:sz w:val="20"/>
              </w:rPr>
              <w:t>Мост универсальный</w:t>
            </w:r>
          </w:p>
        </w:tc>
        <w:tc>
          <w:tcPr>
            <w:tcW w:w="621" w:type="pct"/>
            <w:tcBorders>
              <w:top w:val="nil"/>
              <w:left w:val="single" w:sz="4" w:space="0" w:color="auto"/>
              <w:bottom w:val="nil"/>
              <w:right w:val="single" w:sz="4" w:space="0" w:color="auto"/>
            </w:tcBorders>
            <w:shd w:val="clear" w:color="auto" w:fill="auto"/>
          </w:tcPr>
          <w:p w:rsidR="008F5D55" w:rsidRDefault="008F5D55">
            <w:pPr>
              <w:widowControl/>
              <w:jc w:val="center"/>
              <w:rPr>
                <w:rFonts w:ascii="Times New Roman" w:hAnsi="Times New Roman" w:cs="Times New Roman"/>
                <w:sz w:val="20"/>
              </w:rPr>
            </w:pPr>
            <w:r>
              <w:rPr>
                <w:rFonts w:ascii="Times New Roman" w:hAnsi="Times New Roman" w:cs="Times New Roman"/>
                <w:sz w:val="20"/>
              </w:rPr>
              <w:t>-</w:t>
            </w:r>
          </w:p>
        </w:tc>
        <w:tc>
          <w:tcPr>
            <w:tcW w:w="777" w:type="pct"/>
            <w:tcBorders>
              <w:top w:val="nil"/>
              <w:left w:val="single" w:sz="4" w:space="0" w:color="auto"/>
              <w:bottom w:val="nil"/>
              <w:right w:val="single" w:sz="4" w:space="0" w:color="auto"/>
            </w:tcBorders>
            <w:shd w:val="clear" w:color="auto" w:fill="auto"/>
          </w:tcPr>
          <w:p w:rsidR="008F5D55" w:rsidRDefault="008F5D55">
            <w:pPr>
              <w:widowControl/>
              <w:jc w:val="center"/>
              <w:rPr>
                <w:rFonts w:ascii="Times New Roman" w:hAnsi="Times New Roman" w:cs="Times New Roman"/>
                <w:sz w:val="20"/>
              </w:rPr>
            </w:pPr>
            <w:r>
              <w:rPr>
                <w:rFonts w:ascii="Times New Roman" w:hAnsi="Times New Roman" w:cs="Times New Roman"/>
                <w:sz w:val="20"/>
              </w:rPr>
              <w:t>1</w:t>
            </w:r>
          </w:p>
        </w:tc>
        <w:tc>
          <w:tcPr>
            <w:tcW w:w="947" w:type="pct"/>
            <w:tcBorders>
              <w:top w:val="nil"/>
              <w:left w:val="single" w:sz="4" w:space="0" w:color="auto"/>
              <w:bottom w:val="nil"/>
              <w:right w:val="single" w:sz="4" w:space="0" w:color="auto"/>
            </w:tcBorders>
            <w:shd w:val="clear" w:color="auto" w:fill="auto"/>
          </w:tcPr>
          <w:p w:rsidR="008F5D55" w:rsidRDefault="008F5D55">
            <w:pPr>
              <w:widowControl/>
              <w:jc w:val="center"/>
              <w:rPr>
                <w:rFonts w:ascii="Times New Roman" w:hAnsi="Times New Roman" w:cs="Times New Roman"/>
                <w:sz w:val="20"/>
              </w:rPr>
            </w:pPr>
            <w:r>
              <w:rPr>
                <w:rFonts w:ascii="Times New Roman" w:hAnsi="Times New Roman" w:cs="Times New Roman"/>
                <w:sz w:val="20"/>
              </w:rPr>
              <w:t>1</w:t>
            </w:r>
          </w:p>
        </w:tc>
      </w:tr>
      <w:tr w:rsidR="008F5D55">
        <w:trPr>
          <w:jc w:val="center"/>
        </w:trPr>
        <w:tc>
          <w:tcPr>
            <w:tcW w:w="2655" w:type="pct"/>
            <w:tcBorders>
              <w:top w:val="nil"/>
              <w:left w:val="single" w:sz="4" w:space="0" w:color="auto"/>
              <w:bottom w:val="nil"/>
              <w:right w:val="single" w:sz="4" w:space="0" w:color="auto"/>
            </w:tcBorders>
            <w:shd w:val="clear" w:color="auto" w:fill="auto"/>
          </w:tcPr>
          <w:p w:rsidR="008F5D55" w:rsidRDefault="008F5D55">
            <w:pPr>
              <w:widowControl/>
              <w:jc w:val="both"/>
              <w:rPr>
                <w:rFonts w:ascii="Times New Roman" w:hAnsi="Times New Roman" w:cs="Times New Roman"/>
                <w:sz w:val="20"/>
              </w:rPr>
            </w:pPr>
            <w:r>
              <w:rPr>
                <w:rFonts w:ascii="Times New Roman" w:hAnsi="Times New Roman" w:cs="Times New Roman"/>
                <w:sz w:val="20"/>
              </w:rPr>
              <w:t>Магазин сопротивлений переменного тока</w:t>
            </w:r>
          </w:p>
        </w:tc>
        <w:tc>
          <w:tcPr>
            <w:tcW w:w="621" w:type="pct"/>
            <w:tcBorders>
              <w:top w:val="nil"/>
              <w:left w:val="single" w:sz="4" w:space="0" w:color="auto"/>
              <w:bottom w:val="nil"/>
              <w:right w:val="single" w:sz="4" w:space="0" w:color="auto"/>
            </w:tcBorders>
            <w:shd w:val="clear" w:color="auto" w:fill="auto"/>
          </w:tcPr>
          <w:p w:rsidR="008F5D55" w:rsidRDefault="008F5D55">
            <w:pPr>
              <w:widowControl/>
              <w:jc w:val="center"/>
              <w:rPr>
                <w:rFonts w:ascii="Times New Roman" w:hAnsi="Times New Roman" w:cs="Times New Roman"/>
                <w:sz w:val="20"/>
              </w:rPr>
            </w:pPr>
            <w:r>
              <w:rPr>
                <w:rFonts w:ascii="Times New Roman" w:hAnsi="Times New Roman" w:cs="Times New Roman"/>
                <w:sz w:val="20"/>
              </w:rPr>
              <w:t>-</w:t>
            </w:r>
          </w:p>
        </w:tc>
        <w:tc>
          <w:tcPr>
            <w:tcW w:w="777" w:type="pct"/>
            <w:tcBorders>
              <w:top w:val="nil"/>
              <w:left w:val="single" w:sz="4" w:space="0" w:color="auto"/>
              <w:bottom w:val="nil"/>
              <w:right w:val="single" w:sz="4" w:space="0" w:color="auto"/>
            </w:tcBorders>
            <w:shd w:val="clear" w:color="auto" w:fill="auto"/>
          </w:tcPr>
          <w:p w:rsidR="008F5D55" w:rsidRDefault="008F5D55">
            <w:pPr>
              <w:widowControl/>
              <w:jc w:val="center"/>
              <w:rPr>
                <w:rFonts w:ascii="Times New Roman" w:hAnsi="Times New Roman" w:cs="Times New Roman"/>
                <w:sz w:val="20"/>
              </w:rPr>
            </w:pPr>
            <w:r>
              <w:rPr>
                <w:rFonts w:ascii="Times New Roman" w:hAnsi="Times New Roman" w:cs="Times New Roman"/>
                <w:sz w:val="20"/>
              </w:rPr>
              <w:t>1</w:t>
            </w:r>
          </w:p>
        </w:tc>
        <w:tc>
          <w:tcPr>
            <w:tcW w:w="947" w:type="pct"/>
            <w:tcBorders>
              <w:top w:val="nil"/>
              <w:left w:val="single" w:sz="4" w:space="0" w:color="auto"/>
              <w:bottom w:val="nil"/>
              <w:right w:val="single" w:sz="4" w:space="0" w:color="auto"/>
            </w:tcBorders>
            <w:shd w:val="clear" w:color="auto" w:fill="auto"/>
          </w:tcPr>
          <w:p w:rsidR="008F5D55" w:rsidRDefault="008F5D55">
            <w:pPr>
              <w:widowControl/>
              <w:jc w:val="center"/>
              <w:rPr>
                <w:rFonts w:ascii="Times New Roman" w:hAnsi="Times New Roman" w:cs="Times New Roman"/>
                <w:sz w:val="20"/>
              </w:rPr>
            </w:pPr>
            <w:r>
              <w:rPr>
                <w:rFonts w:ascii="Times New Roman" w:hAnsi="Times New Roman" w:cs="Times New Roman"/>
                <w:sz w:val="20"/>
              </w:rPr>
              <w:t>2</w:t>
            </w:r>
          </w:p>
        </w:tc>
      </w:tr>
      <w:tr w:rsidR="008F5D55">
        <w:trPr>
          <w:jc w:val="center"/>
        </w:trPr>
        <w:tc>
          <w:tcPr>
            <w:tcW w:w="2655" w:type="pct"/>
            <w:tcBorders>
              <w:top w:val="nil"/>
              <w:left w:val="single" w:sz="4" w:space="0" w:color="auto"/>
              <w:bottom w:val="nil"/>
              <w:right w:val="single" w:sz="4" w:space="0" w:color="auto"/>
            </w:tcBorders>
            <w:shd w:val="clear" w:color="auto" w:fill="auto"/>
          </w:tcPr>
          <w:p w:rsidR="008F5D55" w:rsidRDefault="008F5D55">
            <w:pPr>
              <w:widowControl/>
              <w:jc w:val="both"/>
              <w:rPr>
                <w:rFonts w:ascii="Times New Roman" w:hAnsi="Times New Roman" w:cs="Times New Roman"/>
                <w:sz w:val="20"/>
              </w:rPr>
            </w:pPr>
            <w:r>
              <w:rPr>
                <w:rFonts w:ascii="Times New Roman" w:hAnsi="Times New Roman" w:cs="Times New Roman"/>
                <w:sz w:val="20"/>
              </w:rPr>
              <w:t>Псофометр</w:t>
            </w:r>
          </w:p>
        </w:tc>
        <w:tc>
          <w:tcPr>
            <w:tcW w:w="621" w:type="pct"/>
            <w:tcBorders>
              <w:top w:val="nil"/>
              <w:left w:val="single" w:sz="4" w:space="0" w:color="auto"/>
              <w:bottom w:val="nil"/>
              <w:right w:val="single" w:sz="4" w:space="0" w:color="auto"/>
            </w:tcBorders>
            <w:shd w:val="clear" w:color="auto" w:fill="auto"/>
          </w:tcPr>
          <w:p w:rsidR="008F5D55" w:rsidRDefault="008F5D55">
            <w:pPr>
              <w:widowControl/>
              <w:jc w:val="center"/>
              <w:rPr>
                <w:rFonts w:ascii="Times New Roman" w:hAnsi="Times New Roman" w:cs="Times New Roman"/>
                <w:sz w:val="20"/>
              </w:rPr>
            </w:pPr>
            <w:r>
              <w:rPr>
                <w:rFonts w:ascii="Times New Roman" w:hAnsi="Times New Roman" w:cs="Times New Roman"/>
                <w:sz w:val="20"/>
              </w:rPr>
              <w:t>-</w:t>
            </w:r>
          </w:p>
        </w:tc>
        <w:tc>
          <w:tcPr>
            <w:tcW w:w="777" w:type="pct"/>
            <w:tcBorders>
              <w:top w:val="nil"/>
              <w:left w:val="single" w:sz="4" w:space="0" w:color="auto"/>
              <w:bottom w:val="nil"/>
              <w:right w:val="single" w:sz="4" w:space="0" w:color="auto"/>
            </w:tcBorders>
            <w:shd w:val="clear" w:color="auto" w:fill="auto"/>
          </w:tcPr>
          <w:p w:rsidR="008F5D55" w:rsidRDefault="008F5D55">
            <w:pPr>
              <w:widowControl/>
              <w:jc w:val="center"/>
              <w:rPr>
                <w:rFonts w:ascii="Times New Roman" w:hAnsi="Times New Roman" w:cs="Times New Roman"/>
                <w:sz w:val="20"/>
              </w:rPr>
            </w:pPr>
            <w:r>
              <w:rPr>
                <w:rFonts w:ascii="Times New Roman" w:hAnsi="Times New Roman" w:cs="Times New Roman"/>
                <w:sz w:val="20"/>
              </w:rPr>
              <w:t>1</w:t>
            </w:r>
          </w:p>
        </w:tc>
        <w:tc>
          <w:tcPr>
            <w:tcW w:w="947" w:type="pct"/>
            <w:tcBorders>
              <w:top w:val="nil"/>
              <w:left w:val="single" w:sz="4" w:space="0" w:color="auto"/>
              <w:bottom w:val="nil"/>
              <w:right w:val="single" w:sz="4" w:space="0" w:color="auto"/>
            </w:tcBorders>
            <w:shd w:val="clear" w:color="auto" w:fill="auto"/>
          </w:tcPr>
          <w:p w:rsidR="008F5D55" w:rsidRDefault="008F5D55">
            <w:pPr>
              <w:widowControl/>
              <w:jc w:val="center"/>
              <w:rPr>
                <w:rFonts w:ascii="Times New Roman" w:hAnsi="Times New Roman" w:cs="Times New Roman"/>
                <w:sz w:val="20"/>
              </w:rPr>
            </w:pPr>
            <w:r>
              <w:rPr>
                <w:rFonts w:ascii="Times New Roman" w:hAnsi="Times New Roman" w:cs="Times New Roman"/>
                <w:sz w:val="20"/>
              </w:rPr>
              <w:t>1</w:t>
            </w:r>
          </w:p>
        </w:tc>
      </w:tr>
      <w:tr w:rsidR="008F5D55">
        <w:trPr>
          <w:jc w:val="center"/>
        </w:trPr>
        <w:tc>
          <w:tcPr>
            <w:tcW w:w="2655" w:type="pct"/>
            <w:tcBorders>
              <w:top w:val="nil"/>
              <w:left w:val="single" w:sz="4" w:space="0" w:color="auto"/>
              <w:bottom w:val="nil"/>
              <w:right w:val="single" w:sz="4" w:space="0" w:color="auto"/>
            </w:tcBorders>
            <w:shd w:val="clear" w:color="auto" w:fill="auto"/>
          </w:tcPr>
          <w:p w:rsidR="008F5D55" w:rsidRDefault="008F5D55">
            <w:pPr>
              <w:widowControl/>
              <w:jc w:val="both"/>
              <w:rPr>
                <w:rFonts w:ascii="Times New Roman" w:hAnsi="Times New Roman" w:cs="Times New Roman"/>
                <w:sz w:val="20"/>
              </w:rPr>
            </w:pPr>
            <w:r>
              <w:rPr>
                <w:rFonts w:ascii="Times New Roman" w:hAnsi="Times New Roman" w:cs="Times New Roman"/>
                <w:sz w:val="20"/>
              </w:rPr>
              <w:t>Прибор для отыскания кабельных пар</w:t>
            </w:r>
          </w:p>
        </w:tc>
        <w:tc>
          <w:tcPr>
            <w:tcW w:w="621" w:type="pct"/>
            <w:tcBorders>
              <w:top w:val="nil"/>
              <w:left w:val="single" w:sz="4" w:space="0" w:color="auto"/>
              <w:bottom w:val="nil"/>
              <w:right w:val="single" w:sz="4" w:space="0" w:color="auto"/>
            </w:tcBorders>
            <w:shd w:val="clear" w:color="auto" w:fill="auto"/>
          </w:tcPr>
          <w:p w:rsidR="008F5D55" w:rsidRDefault="008F5D55">
            <w:pPr>
              <w:widowControl/>
              <w:jc w:val="center"/>
              <w:rPr>
                <w:rFonts w:ascii="Times New Roman" w:hAnsi="Times New Roman" w:cs="Times New Roman"/>
                <w:sz w:val="20"/>
              </w:rPr>
            </w:pPr>
            <w:r>
              <w:rPr>
                <w:rFonts w:ascii="Times New Roman" w:hAnsi="Times New Roman" w:cs="Times New Roman"/>
                <w:sz w:val="20"/>
              </w:rPr>
              <w:t>-</w:t>
            </w:r>
          </w:p>
        </w:tc>
        <w:tc>
          <w:tcPr>
            <w:tcW w:w="777" w:type="pct"/>
            <w:tcBorders>
              <w:top w:val="nil"/>
              <w:left w:val="single" w:sz="4" w:space="0" w:color="auto"/>
              <w:bottom w:val="nil"/>
              <w:right w:val="single" w:sz="4" w:space="0" w:color="auto"/>
            </w:tcBorders>
            <w:shd w:val="clear" w:color="auto" w:fill="auto"/>
          </w:tcPr>
          <w:p w:rsidR="008F5D55" w:rsidRDefault="008F5D55">
            <w:pPr>
              <w:widowControl/>
              <w:jc w:val="center"/>
              <w:rPr>
                <w:rFonts w:ascii="Times New Roman" w:hAnsi="Times New Roman" w:cs="Times New Roman"/>
                <w:sz w:val="20"/>
              </w:rPr>
            </w:pPr>
            <w:r>
              <w:rPr>
                <w:rFonts w:ascii="Times New Roman" w:hAnsi="Times New Roman" w:cs="Times New Roman"/>
                <w:sz w:val="20"/>
              </w:rPr>
              <w:t>2</w:t>
            </w:r>
          </w:p>
        </w:tc>
        <w:tc>
          <w:tcPr>
            <w:tcW w:w="947" w:type="pct"/>
            <w:tcBorders>
              <w:top w:val="nil"/>
              <w:left w:val="single" w:sz="4" w:space="0" w:color="auto"/>
              <w:bottom w:val="nil"/>
              <w:right w:val="single" w:sz="4" w:space="0" w:color="auto"/>
            </w:tcBorders>
            <w:shd w:val="clear" w:color="auto" w:fill="auto"/>
          </w:tcPr>
          <w:p w:rsidR="008F5D55" w:rsidRDefault="008F5D55">
            <w:pPr>
              <w:widowControl/>
              <w:jc w:val="center"/>
              <w:rPr>
                <w:rFonts w:ascii="Times New Roman" w:hAnsi="Times New Roman" w:cs="Times New Roman"/>
                <w:sz w:val="20"/>
              </w:rPr>
            </w:pPr>
            <w:r>
              <w:rPr>
                <w:rFonts w:ascii="Times New Roman" w:hAnsi="Times New Roman" w:cs="Times New Roman"/>
                <w:sz w:val="20"/>
              </w:rPr>
              <w:t>2</w:t>
            </w:r>
          </w:p>
        </w:tc>
      </w:tr>
      <w:tr w:rsidR="008F5D55">
        <w:trPr>
          <w:jc w:val="center"/>
        </w:trPr>
        <w:tc>
          <w:tcPr>
            <w:tcW w:w="2655" w:type="pct"/>
            <w:tcBorders>
              <w:top w:val="nil"/>
              <w:left w:val="single" w:sz="4" w:space="0" w:color="auto"/>
              <w:bottom w:val="nil"/>
              <w:right w:val="single" w:sz="4" w:space="0" w:color="auto"/>
            </w:tcBorders>
            <w:shd w:val="clear" w:color="auto" w:fill="auto"/>
          </w:tcPr>
          <w:p w:rsidR="008F5D55" w:rsidRDefault="008F5D55">
            <w:pPr>
              <w:widowControl/>
              <w:jc w:val="both"/>
              <w:rPr>
                <w:rFonts w:ascii="Times New Roman" w:hAnsi="Times New Roman" w:cs="Times New Roman"/>
                <w:sz w:val="20"/>
              </w:rPr>
            </w:pPr>
            <w:r>
              <w:rPr>
                <w:rFonts w:ascii="Times New Roman" w:hAnsi="Times New Roman" w:cs="Times New Roman"/>
                <w:sz w:val="20"/>
              </w:rPr>
              <w:t>Испытатель кабельных линий</w:t>
            </w:r>
          </w:p>
        </w:tc>
        <w:tc>
          <w:tcPr>
            <w:tcW w:w="621" w:type="pct"/>
            <w:tcBorders>
              <w:top w:val="nil"/>
              <w:left w:val="single" w:sz="4" w:space="0" w:color="auto"/>
              <w:bottom w:val="nil"/>
              <w:right w:val="single" w:sz="4" w:space="0" w:color="auto"/>
            </w:tcBorders>
            <w:shd w:val="clear" w:color="auto" w:fill="auto"/>
          </w:tcPr>
          <w:p w:rsidR="008F5D55" w:rsidRDefault="008F5D55">
            <w:pPr>
              <w:widowControl/>
              <w:jc w:val="center"/>
              <w:rPr>
                <w:rFonts w:ascii="Times New Roman" w:hAnsi="Times New Roman" w:cs="Times New Roman"/>
                <w:sz w:val="20"/>
              </w:rPr>
            </w:pPr>
            <w:r>
              <w:rPr>
                <w:rFonts w:ascii="Times New Roman" w:hAnsi="Times New Roman" w:cs="Times New Roman"/>
                <w:sz w:val="20"/>
              </w:rPr>
              <w:t>-</w:t>
            </w:r>
          </w:p>
        </w:tc>
        <w:tc>
          <w:tcPr>
            <w:tcW w:w="777" w:type="pct"/>
            <w:tcBorders>
              <w:top w:val="nil"/>
              <w:left w:val="single" w:sz="4" w:space="0" w:color="auto"/>
              <w:bottom w:val="nil"/>
              <w:right w:val="single" w:sz="4" w:space="0" w:color="auto"/>
            </w:tcBorders>
            <w:shd w:val="clear" w:color="auto" w:fill="auto"/>
          </w:tcPr>
          <w:p w:rsidR="008F5D55" w:rsidRDefault="008F5D55">
            <w:pPr>
              <w:widowControl/>
              <w:jc w:val="center"/>
              <w:rPr>
                <w:rFonts w:ascii="Times New Roman" w:hAnsi="Times New Roman" w:cs="Times New Roman"/>
                <w:sz w:val="20"/>
              </w:rPr>
            </w:pPr>
            <w:r>
              <w:rPr>
                <w:rFonts w:ascii="Times New Roman" w:hAnsi="Times New Roman" w:cs="Times New Roman"/>
                <w:sz w:val="20"/>
              </w:rPr>
              <w:t>1</w:t>
            </w:r>
          </w:p>
        </w:tc>
        <w:tc>
          <w:tcPr>
            <w:tcW w:w="947" w:type="pct"/>
            <w:tcBorders>
              <w:top w:val="nil"/>
              <w:left w:val="single" w:sz="4" w:space="0" w:color="auto"/>
              <w:bottom w:val="nil"/>
              <w:right w:val="single" w:sz="4" w:space="0" w:color="auto"/>
            </w:tcBorders>
            <w:shd w:val="clear" w:color="auto" w:fill="auto"/>
          </w:tcPr>
          <w:p w:rsidR="008F5D55" w:rsidRDefault="008F5D55">
            <w:pPr>
              <w:widowControl/>
              <w:jc w:val="center"/>
              <w:rPr>
                <w:rFonts w:ascii="Times New Roman" w:hAnsi="Times New Roman" w:cs="Times New Roman"/>
                <w:sz w:val="20"/>
              </w:rPr>
            </w:pPr>
            <w:r>
              <w:rPr>
                <w:rFonts w:ascii="Times New Roman" w:hAnsi="Times New Roman" w:cs="Times New Roman"/>
                <w:sz w:val="20"/>
              </w:rPr>
              <w:t>1</w:t>
            </w:r>
          </w:p>
        </w:tc>
      </w:tr>
      <w:tr w:rsidR="008F5D55">
        <w:trPr>
          <w:jc w:val="center"/>
        </w:trPr>
        <w:tc>
          <w:tcPr>
            <w:tcW w:w="2655" w:type="pct"/>
            <w:tcBorders>
              <w:top w:val="nil"/>
              <w:left w:val="single" w:sz="4" w:space="0" w:color="auto"/>
              <w:bottom w:val="nil"/>
              <w:right w:val="single" w:sz="4" w:space="0" w:color="auto"/>
            </w:tcBorders>
            <w:shd w:val="clear" w:color="auto" w:fill="auto"/>
          </w:tcPr>
          <w:p w:rsidR="008F5D55" w:rsidRDefault="008F5D55">
            <w:pPr>
              <w:widowControl/>
              <w:jc w:val="both"/>
              <w:rPr>
                <w:rFonts w:ascii="Times New Roman" w:hAnsi="Times New Roman" w:cs="Times New Roman"/>
                <w:sz w:val="20"/>
              </w:rPr>
            </w:pPr>
            <w:r>
              <w:rPr>
                <w:rFonts w:ascii="Times New Roman" w:hAnsi="Times New Roman" w:cs="Times New Roman"/>
                <w:sz w:val="20"/>
              </w:rPr>
              <w:t>Прибор для проверки телефонных аппаратов и номеронабирателей</w:t>
            </w:r>
          </w:p>
        </w:tc>
        <w:tc>
          <w:tcPr>
            <w:tcW w:w="621" w:type="pct"/>
            <w:tcBorders>
              <w:top w:val="nil"/>
              <w:left w:val="single" w:sz="4" w:space="0" w:color="auto"/>
              <w:bottom w:val="nil"/>
              <w:right w:val="single" w:sz="4" w:space="0" w:color="auto"/>
            </w:tcBorders>
            <w:shd w:val="clear" w:color="auto" w:fill="auto"/>
          </w:tcPr>
          <w:p w:rsidR="008F5D55" w:rsidRDefault="008F5D55">
            <w:pPr>
              <w:widowControl/>
              <w:jc w:val="center"/>
              <w:rPr>
                <w:rFonts w:ascii="Times New Roman" w:hAnsi="Times New Roman" w:cs="Times New Roman"/>
                <w:sz w:val="20"/>
              </w:rPr>
            </w:pPr>
          </w:p>
        </w:tc>
        <w:tc>
          <w:tcPr>
            <w:tcW w:w="777" w:type="pct"/>
            <w:tcBorders>
              <w:top w:val="nil"/>
              <w:left w:val="single" w:sz="4" w:space="0" w:color="auto"/>
              <w:bottom w:val="nil"/>
              <w:right w:val="single" w:sz="4" w:space="0" w:color="auto"/>
            </w:tcBorders>
            <w:shd w:val="clear" w:color="auto" w:fill="auto"/>
          </w:tcPr>
          <w:p w:rsidR="008F5D55" w:rsidRDefault="008F5D55">
            <w:pPr>
              <w:widowControl/>
              <w:jc w:val="center"/>
              <w:rPr>
                <w:rFonts w:ascii="Times New Roman" w:hAnsi="Times New Roman" w:cs="Times New Roman"/>
                <w:sz w:val="20"/>
              </w:rPr>
            </w:pPr>
            <w:r>
              <w:rPr>
                <w:rFonts w:ascii="Times New Roman" w:hAnsi="Times New Roman" w:cs="Times New Roman"/>
                <w:sz w:val="20"/>
              </w:rPr>
              <w:t>1</w:t>
            </w:r>
          </w:p>
        </w:tc>
        <w:tc>
          <w:tcPr>
            <w:tcW w:w="947" w:type="pct"/>
            <w:tcBorders>
              <w:top w:val="nil"/>
              <w:left w:val="single" w:sz="4" w:space="0" w:color="auto"/>
              <w:bottom w:val="nil"/>
              <w:right w:val="single" w:sz="4" w:space="0" w:color="auto"/>
            </w:tcBorders>
            <w:shd w:val="clear" w:color="auto" w:fill="auto"/>
          </w:tcPr>
          <w:p w:rsidR="008F5D55" w:rsidRDefault="008F5D55">
            <w:pPr>
              <w:widowControl/>
              <w:jc w:val="center"/>
              <w:rPr>
                <w:rFonts w:ascii="Times New Roman" w:hAnsi="Times New Roman" w:cs="Times New Roman"/>
                <w:sz w:val="20"/>
              </w:rPr>
            </w:pPr>
            <w:r>
              <w:rPr>
                <w:rFonts w:ascii="Times New Roman" w:hAnsi="Times New Roman" w:cs="Times New Roman"/>
                <w:sz w:val="20"/>
              </w:rPr>
              <w:t>1</w:t>
            </w:r>
          </w:p>
        </w:tc>
      </w:tr>
      <w:tr w:rsidR="008F5D55">
        <w:trPr>
          <w:jc w:val="center"/>
        </w:trPr>
        <w:tc>
          <w:tcPr>
            <w:tcW w:w="2655" w:type="pct"/>
            <w:tcBorders>
              <w:top w:val="nil"/>
              <w:left w:val="single" w:sz="4" w:space="0" w:color="auto"/>
              <w:bottom w:val="nil"/>
              <w:right w:val="single" w:sz="4" w:space="0" w:color="auto"/>
            </w:tcBorders>
            <w:shd w:val="clear" w:color="auto" w:fill="auto"/>
          </w:tcPr>
          <w:p w:rsidR="008F5D55" w:rsidRDefault="008F5D55">
            <w:pPr>
              <w:widowControl/>
              <w:jc w:val="both"/>
              <w:rPr>
                <w:rFonts w:ascii="Times New Roman" w:hAnsi="Times New Roman" w:cs="Times New Roman"/>
                <w:sz w:val="20"/>
              </w:rPr>
            </w:pPr>
            <w:r>
              <w:rPr>
                <w:rFonts w:ascii="Times New Roman" w:hAnsi="Times New Roman" w:cs="Times New Roman"/>
                <w:sz w:val="20"/>
              </w:rPr>
              <w:t>2. Измерение параметров защиты кабелей от электромагнитного воздействия, поиска кабеля</w:t>
            </w:r>
          </w:p>
        </w:tc>
        <w:tc>
          <w:tcPr>
            <w:tcW w:w="621" w:type="pct"/>
            <w:tcBorders>
              <w:top w:val="nil"/>
              <w:left w:val="single" w:sz="4" w:space="0" w:color="auto"/>
              <w:bottom w:val="nil"/>
              <w:right w:val="single" w:sz="4" w:space="0" w:color="auto"/>
            </w:tcBorders>
            <w:shd w:val="clear" w:color="auto" w:fill="auto"/>
          </w:tcPr>
          <w:p w:rsidR="008F5D55" w:rsidRDefault="008F5D55">
            <w:pPr>
              <w:widowControl/>
              <w:jc w:val="center"/>
              <w:rPr>
                <w:rFonts w:ascii="Times New Roman" w:hAnsi="Times New Roman" w:cs="Times New Roman"/>
                <w:sz w:val="20"/>
              </w:rPr>
            </w:pPr>
          </w:p>
        </w:tc>
        <w:tc>
          <w:tcPr>
            <w:tcW w:w="777" w:type="pct"/>
            <w:tcBorders>
              <w:top w:val="nil"/>
              <w:left w:val="single" w:sz="4" w:space="0" w:color="auto"/>
              <w:bottom w:val="nil"/>
              <w:right w:val="single" w:sz="4" w:space="0" w:color="auto"/>
            </w:tcBorders>
            <w:shd w:val="clear" w:color="auto" w:fill="auto"/>
          </w:tcPr>
          <w:p w:rsidR="008F5D55" w:rsidRDefault="008F5D55">
            <w:pPr>
              <w:widowControl/>
              <w:jc w:val="center"/>
              <w:rPr>
                <w:rFonts w:ascii="Times New Roman" w:hAnsi="Times New Roman" w:cs="Times New Roman"/>
                <w:sz w:val="20"/>
              </w:rPr>
            </w:pPr>
          </w:p>
        </w:tc>
        <w:tc>
          <w:tcPr>
            <w:tcW w:w="947" w:type="pct"/>
            <w:tcBorders>
              <w:top w:val="nil"/>
              <w:left w:val="single" w:sz="4" w:space="0" w:color="auto"/>
              <w:bottom w:val="nil"/>
              <w:right w:val="single" w:sz="4" w:space="0" w:color="auto"/>
            </w:tcBorders>
            <w:shd w:val="clear" w:color="auto" w:fill="auto"/>
          </w:tcPr>
          <w:p w:rsidR="008F5D55" w:rsidRDefault="008F5D55">
            <w:pPr>
              <w:widowControl/>
              <w:jc w:val="center"/>
              <w:rPr>
                <w:rFonts w:ascii="Times New Roman" w:hAnsi="Times New Roman" w:cs="Times New Roman"/>
                <w:sz w:val="20"/>
              </w:rPr>
            </w:pPr>
          </w:p>
        </w:tc>
      </w:tr>
      <w:tr w:rsidR="008F5D55">
        <w:trPr>
          <w:jc w:val="center"/>
        </w:trPr>
        <w:tc>
          <w:tcPr>
            <w:tcW w:w="2655" w:type="pct"/>
            <w:tcBorders>
              <w:top w:val="nil"/>
              <w:left w:val="single" w:sz="4" w:space="0" w:color="auto"/>
              <w:bottom w:val="nil"/>
              <w:right w:val="single" w:sz="4" w:space="0" w:color="auto"/>
            </w:tcBorders>
            <w:shd w:val="clear" w:color="auto" w:fill="auto"/>
          </w:tcPr>
          <w:p w:rsidR="008F5D55" w:rsidRDefault="008F5D55">
            <w:pPr>
              <w:widowControl/>
              <w:jc w:val="both"/>
              <w:rPr>
                <w:rFonts w:ascii="Times New Roman" w:hAnsi="Times New Roman" w:cs="Times New Roman"/>
                <w:sz w:val="20"/>
              </w:rPr>
            </w:pPr>
            <w:r>
              <w:rPr>
                <w:rFonts w:ascii="Times New Roman" w:hAnsi="Times New Roman" w:cs="Times New Roman"/>
                <w:sz w:val="20"/>
              </w:rPr>
              <w:t>Тестер</w:t>
            </w:r>
          </w:p>
        </w:tc>
        <w:tc>
          <w:tcPr>
            <w:tcW w:w="621" w:type="pct"/>
            <w:tcBorders>
              <w:top w:val="nil"/>
              <w:left w:val="single" w:sz="4" w:space="0" w:color="auto"/>
              <w:bottom w:val="nil"/>
              <w:right w:val="single" w:sz="4" w:space="0" w:color="auto"/>
            </w:tcBorders>
            <w:shd w:val="clear" w:color="auto" w:fill="auto"/>
          </w:tcPr>
          <w:p w:rsidR="008F5D55" w:rsidRDefault="008F5D55">
            <w:pPr>
              <w:widowControl/>
              <w:jc w:val="center"/>
              <w:rPr>
                <w:rFonts w:ascii="Times New Roman" w:hAnsi="Times New Roman" w:cs="Times New Roman"/>
                <w:sz w:val="20"/>
              </w:rPr>
            </w:pPr>
            <w:r>
              <w:rPr>
                <w:rFonts w:ascii="Times New Roman" w:hAnsi="Times New Roman" w:cs="Times New Roman"/>
                <w:sz w:val="20"/>
              </w:rPr>
              <w:t>1</w:t>
            </w:r>
          </w:p>
        </w:tc>
        <w:tc>
          <w:tcPr>
            <w:tcW w:w="777" w:type="pct"/>
            <w:tcBorders>
              <w:top w:val="nil"/>
              <w:left w:val="single" w:sz="4" w:space="0" w:color="auto"/>
              <w:bottom w:val="nil"/>
              <w:right w:val="single" w:sz="4" w:space="0" w:color="auto"/>
            </w:tcBorders>
            <w:shd w:val="clear" w:color="auto" w:fill="auto"/>
          </w:tcPr>
          <w:p w:rsidR="008F5D55" w:rsidRDefault="008F5D55">
            <w:pPr>
              <w:widowControl/>
              <w:jc w:val="center"/>
              <w:rPr>
                <w:rFonts w:ascii="Times New Roman" w:hAnsi="Times New Roman" w:cs="Times New Roman"/>
                <w:sz w:val="20"/>
              </w:rPr>
            </w:pPr>
            <w:r>
              <w:rPr>
                <w:rFonts w:ascii="Times New Roman" w:hAnsi="Times New Roman" w:cs="Times New Roman"/>
                <w:sz w:val="20"/>
              </w:rPr>
              <w:t>1</w:t>
            </w:r>
          </w:p>
        </w:tc>
        <w:tc>
          <w:tcPr>
            <w:tcW w:w="947" w:type="pct"/>
            <w:tcBorders>
              <w:top w:val="nil"/>
              <w:left w:val="single" w:sz="4" w:space="0" w:color="auto"/>
              <w:bottom w:val="nil"/>
              <w:right w:val="single" w:sz="4" w:space="0" w:color="auto"/>
            </w:tcBorders>
            <w:shd w:val="clear" w:color="auto" w:fill="auto"/>
          </w:tcPr>
          <w:p w:rsidR="008F5D55" w:rsidRDefault="008F5D55">
            <w:pPr>
              <w:widowControl/>
              <w:jc w:val="center"/>
              <w:rPr>
                <w:rFonts w:ascii="Times New Roman" w:hAnsi="Times New Roman" w:cs="Times New Roman"/>
                <w:sz w:val="20"/>
              </w:rPr>
            </w:pPr>
            <w:r>
              <w:rPr>
                <w:rFonts w:ascii="Times New Roman" w:hAnsi="Times New Roman" w:cs="Times New Roman"/>
                <w:sz w:val="20"/>
              </w:rPr>
              <w:t>1</w:t>
            </w:r>
          </w:p>
        </w:tc>
      </w:tr>
      <w:tr w:rsidR="008F5D55">
        <w:trPr>
          <w:jc w:val="center"/>
        </w:trPr>
        <w:tc>
          <w:tcPr>
            <w:tcW w:w="2655" w:type="pct"/>
            <w:tcBorders>
              <w:top w:val="nil"/>
              <w:left w:val="single" w:sz="4" w:space="0" w:color="auto"/>
              <w:bottom w:val="nil"/>
              <w:right w:val="single" w:sz="4" w:space="0" w:color="auto"/>
            </w:tcBorders>
            <w:shd w:val="clear" w:color="auto" w:fill="auto"/>
          </w:tcPr>
          <w:p w:rsidR="008F5D55" w:rsidRDefault="008F5D55">
            <w:pPr>
              <w:widowControl/>
              <w:jc w:val="both"/>
              <w:rPr>
                <w:rFonts w:ascii="Times New Roman" w:hAnsi="Times New Roman" w:cs="Times New Roman"/>
                <w:sz w:val="20"/>
              </w:rPr>
            </w:pPr>
            <w:r>
              <w:rPr>
                <w:rFonts w:ascii="Times New Roman" w:hAnsi="Times New Roman" w:cs="Times New Roman"/>
                <w:sz w:val="20"/>
              </w:rPr>
              <w:t>Измеритель сопротивления заземлений</w:t>
            </w:r>
          </w:p>
        </w:tc>
        <w:tc>
          <w:tcPr>
            <w:tcW w:w="621" w:type="pct"/>
            <w:tcBorders>
              <w:top w:val="nil"/>
              <w:left w:val="single" w:sz="4" w:space="0" w:color="auto"/>
              <w:bottom w:val="nil"/>
              <w:right w:val="single" w:sz="4" w:space="0" w:color="auto"/>
            </w:tcBorders>
            <w:shd w:val="clear" w:color="auto" w:fill="auto"/>
          </w:tcPr>
          <w:p w:rsidR="008F5D55" w:rsidRDefault="008F5D55">
            <w:pPr>
              <w:widowControl/>
              <w:jc w:val="center"/>
              <w:rPr>
                <w:rFonts w:ascii="Times New Roman" w:hAnsi="Times New Roman" w:cs="Times New Roman"/>
                <w:sz w:val="20"/>
              </w:rPr>
            </w:pPr>
            <w:r>
              <w:rPr>
                <w:rFonts w:ascii="Times New Roman" w:hAnsi="Times New Roman" w:cs="Times New Roman"/>
                <w:sz w:val="20"/>
              </w:rPr>
              <w:t>-</w:t>
            </w:r>
          </w:p>
        </w:tc>
        <w:tc>
          <w:tcPr>
            <w:tcW w:w="777" w:type="pct"/>
            <w:tcBorders>
              <w:top w:val="nil"/>
              <w:left w:val="single" w:sz="4" w:space="0" w:color="auto"/>
              <w:bottom w:val="nil"/>
              <w:right w:val="single" w:sz="4" w:space="0" w:color="auto"/>
            </w:tcBorders>
            <w:shd w:val="clear" w:color="auto" w:fill="auto"/>
          </w:tcPr>
          <w:p w:rsidR="008F5D55" w:rsidRDefault="008F5D55">
            <w:pPr>
              <w:widowControl/>
              <w:jc w:val="center"/>
              <w:rPr>
                <w:rFonts w:ascii="Times New Roman" w:hAnsi="Times New Roman" w:cs="Times New Roman"/>
                <w:sz w:val="20"/>
              </w:rPr>
            </w:pPr>
            <w:r>
              <w:rPr>
                <w:rFonts w:ascii="Times New Roman" w:hAnsi="Times New Roman" w:cs="Times New Roman"/>
                <w:sz w:val="20"/>
              </w:rPr>
              <w:t>1</w:t>
            </w:r>
          </w:p>
        </w:tc>
        <w:tc>
          <w:tcPr>
            <w:tcW w:w="947" w:type="pct"/>
            <w:tcBorders>
              <w:top w:val="nil"/>
              <w:left w:val="single" w:sz="4" w:space="0" w:color="auto"/>
              <w:bottom w:val="nil"/>
              <w:right w:val="single" w:sz="4" w:space="0" w:color="auto"/>
            </w:tcBorders>
            <w:shd w:val="clear" w:color="auto" w:fill="auto"/>
          </w:tcPr>
          <w:p w:rsidR="008F5D55" w:rsidRDefault="008F5D55">
            <w:pPr>
              <w:widowControl/>
              <w:jc w:val="center"/>
              <w:rPr>
                <w:rFonts w:ascii="Times New Roman" w:hAnsi="Times New Roman" w:cs="Times New Roman"/>
                <w:sz w:val="20"/>
              </w:rPr>
            </w:pPr>
            <w:r>
              <w:rPr>
                <w:rFonts w:ascii="Times New Roman" w:hAnsi="Times New Roman" w:cs="Times New Roman"/>
                <w:sz w:val="20"/>
              </w:rPr>
              <w:t>1</w:t>
            </w:r>
          </w:p>
        </w:tc>
      </w:tr>
      <w:tr w:rsidR="008F5D55">
        <w:trPr>
          <w:jc w:val="center"/>
        </w:trPr>
        <w:tc>
          <w:tcPr>
            <w:tcW w:w="2655" w:type="pct"/>
            <w:tcBorders>
              <w:top w:val="nil"/>
              <w:left w:val="single" w:sz="4" w:space="0" w:color="auto"/>
              <w:bottom w:val="nil"/>
              <w:right w:val="single" w:sz="4" w:space="0" w:color="auto"/>
            </w:tcBorders>
            <w:shd w:val="clear" w:color="auto" w:fill="auto"/>
          </w:tcPr>
          <w:p w:rsidR="008F5D55" w:rsidRDefault="008F5D55">
            <w:pPr>
              <w:widowControl/>
              <w:jc w:val="both"/>
              <w:rPr>
                <w:rFonts w:ascii="Times New Roman" w:hAnsi="Times New Roman" w:cs="Times New Roman"/>
                <w:sz w:val="20"/>
              </w:rPr>
            </w:pPr>
            <w:r>
              <w:rPr>
                <w:rFonts w:ascii="Times New Roman" w:hAnsi="Times New Roman" w:cs="Times New Roman"/>
                <w:sz w:val="20"/>
              </w:rPr>
              <w:t>Прибор для испытания разрядников</w:t>
            </w:r>
          </w:p>
        </w:tc>
        <w:tc>
          <w:tcPr>
            <w:tcW w:w="621" w:type="pct"/>
            <w:tcBorders>
              <w:top w:val="nil"/>
              <w:left w:val="single" w:sz="4" w:space="0" w:color="auto"/>
              <w:bottom w:val="nil"/>
              <w:right w:val="single" w:sz="4" w:space="0" w:color="auto"/>
            </w:tcBorders>
            <w:shd w:val="clear" w:color="auto" w:fill="auto"/>
          </w:tcPr>
          <w:p w:rsidR="008F5D55" w:rsidRDefault="008F5D55">
            <w:pPr>
              <w:widowControl/>
              <w:jc w:val="center"/>
              <w:rPr>
                <w:rFonts w:ascii="Times New Roman" w:hAnsi="Times New Roman" w:cs="Times New Roman"/>
                <w:sz w:val="20"/>
              </w:rPr>
            </w:pPr>
            <w:r>
              <w:rPr>
                <w:rFonts w:ascii="Times New Roman" w:hAnsi="Times New Roman" w:cs="Times New Roman"/>
                <w:sz w:val="20"/>
              </w:rPr>
              <w:t>-</w:t>
            </w:r>
          </w:p>
        </w:tc>
        <w:tc>
          <w:tcPr>
            <w:tcW w:w="777" w:type="pct"/>
            <w:tcBorders>
              <w:top w:val="nil"/>
              <w:left w:val="single" w:sz="4" w:space="0" w:color="auto"/>
              <w:bottom w:val="nil"/>
              <w:right w:val="single" w:sz="4" w:space="0" w:color="auto"/>
            </w:tcBorders>
            <w:shd w:val="clear" w:color="auto" w:fill="auto"/>
          </w:tcPr>
          <w:p w:rsidR="008F5D55" w:rsidRDefault="008F5D55">
            <w:pPr>
              <w:widowControl/>
              <w:jc w:val="center"/>
              <w:rPr>
                <w:rFonts w:ascii="Times New Roman" w:hAnsi="Times New Roman" w:cs="Times New Roman"/>
                <w:sz w:val="20"/>
              </w:rPr>
            </w:pPr>
            <w:r>
              <w:rPr>
                <w:rFonts w:ascii="Times New Roman" w:hAnsi="Times New Roman" w:cs="Times New Roman"/>
                <w:sz w:val="20"/>
              </w:rPr>
              <w:t>1</w:t>
            </w:r>
          </w:p>
        </w:tc>
        <w:tc>
          <w:tcPr>
            <w:tcW w:w="947" w:type="pct"/>
            <w:tcBorders>
              <w:top w:val="nil"/>
              <w:left w:val="single" w:sz="4" w:space="0" w:color="auto"/>
              <w:bottom w:val="nil"/>
              <w:right w:val="single" w:sz="4" w:space="0" w:color="auto"/>
            </w:tcBorders>
            <w:shd w:val="clear" w:color="auto" w:fill="auto"/>
          </w:tcPr>
          <w:p w:rsidR="008F5D55" w:rsidRDefault="008F5D55">
            <w:pPr>
              <w:widowControl/>
              <w:jc w:val="center"/>
              <w:rPr>
                <w:rFonts w:ascii="Times New Roman" w:hAnsi="Times New Roman" w:cs="Times New Roman"/>
                <w:sz w:val="20"/>
              </w:rPr>
            </w:pPr>
            <w:r>
              <w:rPr>
                <w:rFonts w:ascii="Times New Roman" w:hAnsi="Times New Roman" w:cs="Times New Roman"/>
                <w:sz w:val="20"/>
              </w:rPr>
              <w:t>1</w:t>
            </w:r>
          </w:p>
        </w:tc>
      </w:tr>
      <w:tr w:rsidR="008F5D55">
        <w:trPr>
          <w:jc w:val="center"/>
        </w:trPr>
        <w:tc>
          <w:tcPr>
            <w:tcW w:w="2655" w:type="pct"/>
            <w:tcBorders>
              <w:top w:val="nil"/>
              <w:left w:val="single" w:sz="4" w:space="0" w:color="auto"/>
              <w:bottom w:val="nil"/>
              <w:right w:val="single" w:sz="4" w:space="0" w:color="auto"/>
            </w:tcBorders>
            <w:shd w:val="clear" w:color="auto" w:fill="auto"/>
          </w:tcPr>
          <w:p w:rsidR="008F5D55" w:rsidRDefault="008F5D55">
            <w:pPr>
              <w:widowControl/>
              <w:jc w:val="both"/>
              <w:rPr>
                <w:rFonts w:ascii="Times New Roman" w:hAnsi="Times New Roman" w:cs="Times New Roman"/>
                <w:sz w:val="20"/>
              </w:rPr>
            </w:pPr>
            <w:r>
              <w:rPr>
                <w:rFonts w:ascii="Times New Roman" w:hAnsi="Times New Roman" w:cs="Times New Roman"/>
                <w:sz w:val="20"/>
              </w:rPr>
              <w:t>Комплект трассопоисковых приборов</w:t>
            </w:r>
          </w:p>
        </w:tc>
        <w:tc>
          <w:tcPr>
            <w:tcW w:w="621" w:type="pct"/>
            <w:tcBorders>
              <w:top w:val="nil"/>
              <w:left w:val="single" w:sz="4" w:space="0" w:color="auto"/>
              <w:bottom w:val="nil"/>
              <w:right w:val="single" w:sz="4" w:space="0" w:color="auto"/>
            </w:tcBorders>
            <w:shd w:val="clear" w:color="auto" w:fill="auto"/>
          </w:tcPr>
          <w:p w:rsidR="008F5D55" w:rsidRDefault="008F5D55">
            <w:pPr>
              <w:widowControl/>
              <w:jc w:val="center"/>
              <w:rPr>
                <w:rFonts w:ascii="Times New Roman" w:hAnsi="Times New Roman" w:cs="Times New Roman"/>
                <w:sz w:val="20"/>
              </w:rPr>
            </w:pPr>
            <w:r>
              <w:rPr>
                <w:rFonts w:ascii="Times New Roman" w:hAnsi="Times New Roman" w:cs="Times New Roman"/>
                <w:sz w:val="20"/>
              </w:rPr>
              <w:t>1</w:t>
            </w:r>
          </w:p>
        </w:tc>
        <w:tc>
          <w:tcPr>
            <w:tcW w:w="777" w:type="pct"/>
            <w:tcBorders>
              <w:top w:val="nil"/>
              <w:left w:val="single" w:sz="4" w:space="0" w:color="auto"/>
              <w:bottom w:val="nil"/>
              <w:right w:val="single" w:sz="4" w:space="0" w:color="auto"/>
            </w:tcBorders>
            <w:shd w:val="clear" w:color="auto" w:fill="auto"/>
          </w:tcPr>
          <w:p w:rsidR="008F5D55" w:rsidRDefault="008F5D55">
            <w:pPr>
              <w:widowControl/>
              <w:jc w:val="center"/>
              <w:rPr>
                <w:rFonts w:ascii="Times New Roman" w:hAnsi="Times New Roman" w:cs="Times New Roman"/>
                <w:sz w:val="20"/>
              </w:rPr>
            </w:pPr>
            <w:r>
              <w:rPr>
                <w:rFonts w:ascii="Times New Roman" w:hAnsi="Times New Roman" w:cs="Times New Roman"/>
                <w:sz w:val="20"/>
              </w:rPr>
              <w:t>1</w:t>
            </w:r>
          </w:p>
        </w:tc>
        <w:tc>
          <w:tcPr>
            <w:tcW w:w="947" w:type="pct"/>
            <w:tcBorders>
              <w:top w:val="nil"/>
              <w:left w:val="single" w:sz="4" w:space="0" w:color="auto"/>
              <w:bottom w:val="nil"/>
              <w:right w:val="single" w:sz="4" w:space="0" w:color="auto"/>
            </w:tcBorders>
            <w:shd w:val="clear" w:color="auto" w:fill="auto"/>
          </w:tcPr>
          <w:p w:rsidR="008F5D55" w:rsidRDefault="008F5D55">
            <w:pPr>
              <w:widowControl/>
              <w:jc w:val="center"/>
              <w:rPr>
                <w:rFonts w:ascii="Times New Roman" w:hAnsi="Times New Roman" w:cs="Times New Roman"/>
                <w:sz w:val="20"/>
              </w:rPr>
            </w:pPr>
            <w:r>
              <w:rPr>
                <w:rFonts w:ascii="Times New Roman" w:hAnsi="Times New Roman" w:cs="Times New Roman"/>
                <w:sz w:val="20"/>
              </w:rPr>
              <w:t>1</w:t>
            </w:r>
          </w:p>
        </w:tc>
      </w:tr>
      <w:tr w:rsidR="008F5D55">
        <w:trPr>
          <w:jc w:val="center"/>
        </w:trPr>
        <w:tc>
          <w:tcPr>
            <w:tcW w:w="2655" w:type="pct"/>
            <w:tcBorders>
              <w:top w:val="nil"/>
              <w:left w:val="single" w:sz="4" w:space="0" w:color="auto"/>
              <w:bottom w:val="single" w:sz="4" w:space="0" w:color="auto"/>
              <w:right w:val="single" w:sz="4" w:space="0" w:color="auto"/>
            </w:tcBorders>
            <w:shd w:val="clear" w:color="auto" w:fill="auto"/>
          </w:tcPr>
          <w:p w:rsidR="008F5D55" w:rsidRDefault="008F5D55">
            <w:pPr>
              <w:widowControl/>
              <w:jc w:val="both"/>
              <w:rPr>
                <w:rFonts w:ascii="Times New Roman" w:hAnsi="Times New Roman" w:cs="Times New Roman"/>
                <w:sz w:val="20"/>
              </w:rPr>
            </w:pPr>
            <w:r>
              <w:rPr>
                <w:rFonts w:ascii="Times New Roman" w:hAnsi="Times New Roman" w:cs="Times New Roman"/>
                <w:sz w:val="20"/>
              </w:rPr>
              <w:t>Сигнализатор горючих газов</w:t>
            </w:r>
          </w:p>
        </w:tc>
        <w:tc>
          <w:tcPr>
            <w:tcW w:w="621" w:type="pct"/>
            <w:tcBorders>
              <w:top w:val="nil"/>
              <w:left w:val="single" w:sz="4" w:space="0" w:color="auto"/>
              <w:bottom w:val="single" w:sz="4" w:space="0" w:color="auto"/>
              <w:right w:val="single" w:sz="4" w:space="0" w:color="auto"/>
            </w:tcBorders>
            <w:shd w:val="clear" w:color="auto" w:fill="auto"/>
          </w:tcPr>
          <w:p w:rsidR="008F5D55" w:rsidRDefault="008F5D55">
            <w:pPr>
              <w:widowControl/>
              <w:jc w:val="center"/>
              <w:rPr>
                <w:rFonts w:ascii="Times New Roman" w:hAnsi="Times New Roman" w:cs="Times New Roman"/>
                <w:sz w:val="20"/>
              </w:rPr>
            </w:pPr>
          </w:p>
        </w:tc>
        <w:tc>
          <w:tcPr>
            <w:tcW w:w="777" w:type="pct"/>
            <w:tcBorders>
              <w:top w:val="nil"/>
              <w:left w:val="single" w:sz="4" w:space="0" w:color="auto"/>
              <w:bottom w:val="single" w:sz="4" w:space="0" w:color="auto"/>
              <w:right w:val="single" w:sz="4" w:space="0" w:color="auto"/>
            </w:tcBorders>
            <w:shd w:val="clear" w:color="auto" w:fill="auto"/>
          </w:tcPr>
          <w:p w:rsidR="008F5D55" w:rsidRDefault="008F5D55">
            <w:pPr>
              <w:widowControl/>
              <w:jc w:val="center"/>
              <w:rPr>
                <w:rFonts w:ascii="Times New Roman" w:hAnsi="Times New Roman" w:cs="Times New Roman"/>
                <w:sz w:val="20"/>
              </w:rPr>
            </w:pPr>
            <w:r>
              <w:rPr>
                <w:rFonts w:ascii="Times New Roman" w:hAnsi="Times New Roman" w:cs="Times New Roman"/>
                <w:sz w:val="20"/>
              </w:rPr>
              <w:t>1</w:t>
            </w:r>
          </w:p>
        </w:tc>
        <w:tc>
          <w:tcPr>
            <w:tcW w:w="947" w:type="pct"/>
            <w:tcBorders>
              <w:top w:val="nil"/>
              <w:left w:val="single" w:sz="4" w:space="0" w:color="auto"/>
              <w:bottom w:val="single" w:sz="4" w:space="0" w:color="auto"/>
              <w:right w:val="single" w:sz="4" w:space="0" w:color="auto"/>
            </w:tcBorders>
            <w:shd w:val="clear" w:color="auto" w:fill="auto"/>
          </w:tcPr>
          <w:p w:rsidR="008F5D55" w:rsidRDefault="008F5D55">
            <w:pPr>
              <w:widowControl/>
              <w:jc w:val="center"/>
              <w:rPr>
                <w:rFonts w:ascii="Times New Roman" w:hAnsi="Times New Roman" w:cs="Times New Roman"/>
                <w:sz w:val="20"/>
              </w:rPr>
            </w:pPr>
            <w:r>
              <w:rPr>
                <w:rFonts w:ascii="Times New Roman" w:hAnsi="Times New Roman" w:cs="Times New Roman"/>
                <w:sz w:val="20"/>
              </w:rPr>
              <w:t>1</w:t>
            </w:r>
          </w:p>
        </w:tc>
      </w:tr>
    </w:tbl>
    <w:p w:rsidR="008F5D55" w:rsidRDefault="008F5D55">
      <w:pPr>
        <w:widowControl/>
        <w:spacing w:before="120" w:after="120"/>
        <w:jc w:val="center"/>
        <w:rPr>
          <w:rFonts w:ascii="Times New Roman" w:hAnsi="Times New Roman" w:cs="Times New Roman"/>
          <w:b/>
          <w:sz w:val="24"/>
        </w:rPr>
      </w:pPr>
      <w:r>
        <w:rPr>
          <w:rFonts w:ascii="Times New Roman" w:hAnsi="Times New Roman" w:cs="Times New Roman"/>
          <w:b/>
          <w:sz w:val="24"/>
        </w:rPr>
        <w:t>СОДЕРЖАНИЕ</w:t>
      </w:r>
    </w:p>
    <w:tbl>
      <w:tblPr>
        <w:tblW w:w="0" w:type="auto"/>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287"/>
      </w:tblGrid>
      <w:tr w:rsidR="008F5D55">
        <w:trPr>
          <w:jc w:val="center"/>
        </w:trPr>
        <w:tc>
          <w:tcPr>
            <w:tcW w:w="9287" w:type="dxa"/>
            <w:tcBorders>
              <w:top w:val="nil"/>
              <w:left w:val="nil"/>
              <w:bottom w:val="nil"/>
              <w:right w:val="nil"/>
            </w:tcBorders>
            <w:shd w:val="clear" w:color="auto" w:fill="auto"/>
          </w:tcPr>
          <w:p w:rsidR="008F5D55" w:rsidRDefault="008F5D55">
            <w:pPr>
              <w:pStyle w:val="10"/>
              <w:widowControl/>
              <w:tabs>
                <w:tab w:val="right" w:leader="dot" w:pos="9071"/>
              </w:tabs>
              <w:ind w:right="454"/>
              <w:rPr>
                <w:rFonts w:cs="Times New Roman"/>
                <w:szCs w:val="24"/>
              </w:rPr>
            </w:pPr>
            <w:r>
              <w:fldChar w:fldCharType="begin"/>
            </w:r>
            <w:r>
              <w:instrText xml:space="preserve"> TOC \o "2-3" \h \z \t "Заголовок 1;1" </w:instrText>
            </w:r>
            <w:r>
              <w:fldChar w:fldCharType="separate"/>
            </w:r>
            <w:hyperlink w:anchor="_Toc182003680" w:history="1">
              <w:r>
                <w:rPr>
                  <w:rStyle w:val="a3"/>
                </w:rPr>
                <w:t>1. Общие положения</w:t>
              </w:r>
              <w:r>
                <w:rPr>
                  <w:rStyle w:val="a3"/>
                  <w:webHidden/>
                  <w:color w:val="auto"/>
                  <w:u w:val="none"/>
                </w:rPr>
                <w:tab/>
              </w:r>
              <w:r>
                <w:rPr>
                  <w:rStyle w:val="a3"/>
                  <w:webHidden/>
                  <w:color w:val="auto"/>
                  <w:u w:val="none"/>
                </w:rPr>
                <w:fldChar w:fldCharType="begin"/>
              </w:r>
              <w:r>
                <w:rPr>
                  <w:rStyle w:val="a3"/>
                  <w:webHidden/>
                  <w:color w:val="auto"/>
                  <w:u w:val="none"/>
                </w:rPr>
                <w:instrText>PAGEREF _Toc182003680 \h</w:instrText>
              </w:r>
              <w:r>
                <w:rPr>
                  <w:rStyle w:val="a3"/>
                  <w:webHidden/>
                  <w:color w:val="auto"/>
                  <w:u w:val="none"/>
                </w:rPr>
                <w:fldChar w:fldCharType="separate"/>
              </w:r>
              <w:r>
                <w:rPr>
                  <w:rStyle w:val="a3"/>
                  <w:webHidden/>
                  <w:color w:val="auto"/>
                  <w:u w:val="none"/>
                </w:rPr>
                <w:t>1</w:t>
              </w:r>
              <w:r>
                <w:rPr>
                  <w:rStyle w:val="a3"/>
                  <w:webHidden/>
                  <w:color w:val="auto"/>
                  <w:u w:val="none"/>
                </w:rPr>
                <w:fldChar w:fldCharType="end"/>
              </w:r>
            </w:hyperlink>
          </w:p>
          <w:p w:rsidR="008F5D55" w:rsidRDefault="008F5D55">
            <w:pPr>
              <w:pStyle w:val="10"/>
              <w:widowControl/>
              <w:tabs>
                <w:tab w:val="right" w:leader="dot" w:pos="9071"/>
              </w:tabs>
              <w:ind w:right="454"/>
              <w:rPr>
                <w:rFonts w:cs="Times New Roman"/>
                <w:szCs w:val="24"/>
              </w:rPr>
            </w:pPr>
            <w:hyperlink w:anchor="_Toc182003681" w:history="1">
              <w:r>
                <w:rPr>
                  <w:rStyle w:val="a3"/>
                </w:rPr>
                <w:t>2. Классификация</w:t>
              </w:r>
              <w:r>
                <w:rPr>
                  <w:rStyle w:val="a3"/>
                  <w:webHidden/>
                  <w:color w:val="auto"/>
                  <w:u w:val="none"/>
                </w:rPr>
                <w:tab/>
              </w:r>
              <w:r>
                <w:rPr>
                  <w:rStyle w:val="a3"/>
                  <w:webHidden/>
                  <w:color w:val="auto"/>
                  <w:u w:val="none"/>
                </w:rPr>
                <w:fldChar w:fldCharType="begin"/>
              </w:r>
              <w:r>
                <w:rPr>
                  <w:rStyle w:val="a3"/>
                  <w:webHidden/>
                  <w:color w:val="auto"/>
                  <w:u w:val="none"/>
                </w:rPr>
                <w:instrText>PAGEREF _Toc182003681 \h</w:instrText>
              </w:r>
              <w:r>
                <w:rPr>
                  <w:rStyle w:val="a3"/>
                  <w:webHidden/>
                  <w:color w:val="auto"/>
                  <w:u w:val="none"/>
                </w:rPr>
                <w:fldChar w:fldCharType="separate"/>
              </w:r>
              <w:r>
                <w:rPr>
                  <w:rStyle w:val="a3"/>
                  <w:webHidden/>
                  <w:color w:val="auto"/>
                  <w:u w:val="none"/>
                </w:rPr>
                <w:t>2</w:t>
              </w:r>
              <w:r>
                <w:rPr>
                  <w:rStyle w:val="a3"/>
                  <w:webHidden/>
                  <w:color w:val="auto"/>
                  <w:u w:val="none"/>
                </w:rPr>
                <w:fldChar w:fldCharType="end"/>
              </w:r>
            </w:hyperlink>
          </w:p>
          <w:p w:rsidR="008F5D55" w:rsidRDefault="008F5D55">
            <w:pPr>
              <w:pStyle w:val="10"/>
              <w:widowControl/>
              <w:tabs>
                <w:tab w:val="right" w:leader="dot" w:pos="9071"/>
              </w:tabs>
              <w:ind w:right="454"/>
              <w:rPr>
                <w:rFonts w:cs="Times New Roman"/>
                <w:szCs w:val="24"/>
              </w:rPr>
            </w:pPr>
            <w:hyperlink w:anchor="_Toc182003682" w:history="1">
              <w:r>
                <w:rPr>
                  <w:rStyle w:val="a3"/>
                </w:rPr>
                <w:t>3. Параметры кабельных линий связи и проводного вещания</w:t>
              </w:r>
              <w:r>
                <w:rPr>
                  <w:rStyle w:val="a3"/>
                  <w:webHidden/>
                  <w:color w:val="auto"/>
                  <w:u w:val="none"/>
                </w:rPr>
                <w:tab/>
              </w:r>
              <w:r>
                <w:rPr>
                  <w:rStyle w:val="a3"/>
                  <w:webHidden/>
                  <w:color w:val="auto"/>
                  <w:u w:val="none"/>
                </w:rPr>
                <w:fldChar w:fldCharType="begin"/>
              </w:r>
              <w:r>
                <w:rPr>
                  <w:rStyle w:val="a3"/>
                  <w:webHidden/>
                  <w:color w:val="auto"/>
                  <w:u w:val="none"/>
                </w:rPr>
                <w:instrText>PAGEREF _Toc182003682 \h</w:instrText>
              </w:r>
              <w:r>
                <w:rPr>
                  <w:rStyle w:val="a3"/>
                  <w:webHidden/>
                  <w:color w:val="auto"/>
                  <w:u w:val="none"/>
                </w:rPr>
                <w:fldChar w:fldCharType="separate"/>
              </w:r>
              <w:r>
                <w:rPr>
                  <w:rStyle w:val="a3"/>
                  <w:webHidden/>
                  <w:color w:val="auto"/>
                  <w:u w:val="none"/>
                </w:rPr>
                <w:t>2</w:t>
              </w:r>
              <w:r>
                <w:rPr>
                  <w:rStyle w:val="a3"/>
                  <w:webHidden/>
                  <w:color w:val="auto"/>
                  <w:u w:val="none"/>
                </w:rPr>
                <w:fldChar w:fldCharType="end"/>
              </w:r>
            </w:hyperlink>
          </w:p>
          <w:p w:rsidR="008F5D55" w:rsidRDefault="008F5D55">
            <w:pPr>
              <w:pStyle w:val="10"/>
              <w:widowControl/>
              <w:tabs>
                <w:tab w:val="right" w:leader="dot" w:pos="9071"/>
              </w:tabs>
              <w:ind w:right="454"/>
              <w:rPr>
                <w:rFonts w:cs="Times New Roman"/>
                <w:szCs w:val="24"/>
              </w:rPr>
            </w:pPr>
            <w:hyperlink w:anchor="_Toc182003683" w:history="1">
              <w:r>
                <w:rPr>
                  <w:rStyle w:val="a3"/>
                </w:rPr>
                <w:t>4. Кабели связи, применяемые при проектировании линейных сооружений</w:t>
              </w:r>
              <w:r>
                <w:rPr>
                  <w:rStyle w:val="a3"/>
                  <w:webHidden/>
                  <w:color w:val="auto"/>
                  <w:u w:val="none"/>
                </w:rPr>
                <w:tab/>
              </w:r>
              <w:r>
                <w:rPr>
                  <w:rStyle w:val="a3"/>
                  <w:webHidden/>
                  <w:color w:val="auto"/>
                  <w:u w:val="none"/>
                </w:rPr>
                <w:fldChar w:fldCharType="begin"/>
              </w:r>
              <w:r>
                <w:rPr>
                  <w:rStyle w:val="a3"/>
                  <w:webHidden/>
                  <w:color w:val="auto"/>
                  <w:u w:val="none"/>
                </w:rPr>
                <w:instrText>PAGEREF _Toc182003683 \h</w:instrText>
              </w:r>
              <w:r>
                <w:rPr>
                  <w:rStyle w:val="a3"/>
                  <w:webHidden/>
                  <w:color w:val="auto"/>
                  <w:u w:val="none"/>
                </w:rPr>
                <w:fldChar w:fldCharType="separate"/>
              </w:r>
              <w:r>
                <w:rPr>
                  <w:rStyle w:val="a3"/>
                  <w:webHidden/>
                  <w:color w:val="auto"/>
                  <w:u w:val="none"/>
                </w:rPr>
                <w:t>3</w:t>
              </w:r>
              <w:r>
                <w:rPr>
                  <w:rStyle w:val="a3"/>
                  <w:webHidden/>
                  <w:color w:val="auto"/>
                  <w:u w:val="none"/>
                </w:rPr>
                <w:fldChar w:fldCharType="end"/>
              </w:r>
            </w:hyperlink>
          </w:p>
          <w:p w:rsidR="008F5D55" w:rsidRDefault="008F5D55">
            <w:pPr>
              <w:pStyle w:val="10"/>
              <w:widowControl/>
              <w:tabs>
                <w:tab w:val="right" w:leader="dot" w:pos="9071"/>
              </w:tabs>
              <w:ind w:right="454"/>
              <w:rPr>
                <w:rFonts w:cs="Times New Roman"/>
                <w:szCs w:val="24"/>
              </w:rPr>
            </w:pPr>
            <w:hyperlink w:anchor="_Toc182003684" w:history="1">
              <w:r>
                <w:rPr>
                  <w:rStyle w:val="a3"/>
                </w:rPr>
                <w:t>5. Требования по размещению и выбору трасс кабельных линий связи</w:t>
              </w:r>
              <w:r>
                <w:rPr>
                  <w:rStyle w:val="a3"/>
                  <w:webHidden/>
                  <w:color w:val="auto"/>
                  <w:u w:val="none"/>
                </w:rPr>
                <w:tab/>
              </w:r>
              <w:r>
                <w:rPr>
                  <w:rStyle w:val="a3"/>
                  <w:webHidden/>
                  <w:color w:val="auto"/>
                  <w:u w:val="none"/>
                </w:rPr>
                <w:fldChar w:fldCharType="begin"/>
              </w:r>
              <w:r>
                <w:rPr>
                  <w:rStyle w:val="a3"/>
                  <w:webHidden/>
                  <w:color w:val="auto"/>
                  <w:u w:val="none"/>
                </w:rPr>
                <w:instrText>PAGEREF _Toc182003684 \h</w:instrText>
              </w:r>
              <w:r>
                <w:rPr>
                  <w:rStyle w:val="a3"/>
                  <w:webHidden/>
                  <w:color w:val="auto"/>
                  <w:u w:val="none"/>
                </w:rPr>
                <w:fldChar w:fldCharType="separate"/>
              </w:r>
              <w:r>
                <w:rPr>
                  <w:rStyle w:val="a3"/>
                  <w:webHidden/>
                  <w:color w:val="auto"/>
                  <w:u w:val="none"/>
                </w:rPr>
                <w:t>3</w:t>
              </w:r>
              <w:r>
                <w:rPr>
                  <w:rStyle w:val="a3"/>
                  <w:webHidden/>
                  <w:color w:val="auto"/>
                  <w:u w:val="none"/>
                </w:rPr>
                <w:fldChar w:fldCharType="end"/>
              </w:r>
            </w:hyperlink>
          </w:p>
          <w:p w:rsidR="008F5D55" w:rsidRDefault="008F5D55">
            <w:pPr>
              <w:pStyle w:val="10"/>
              <w:widowControl/>
              <w:tabs>
                <w:tab w:val="right" w:leader="dot" w:pos="9071"/>
              </w:tabs>
              <w:ind w:right="454"/>
              <w:rPr>
                <w:rFonts w:cs="Times New Roman"/>
                <w:szCs w:val="24"/>
              </w:rPr>
            </w:pPr>
            <w:hyperlink w:anchor="_Toc182003685" w:history="1">
              <w:r>
                <w:rPr>
                  <w:rStyle w:val="a3"/>
                </w:rPr>
                <w:t>6. Требования и нормы на прокладку кабелей и на строительство кабельной канализации</w:t>
              </w:r>
              <w:r>
                <w:rPr>
                  <w:rStyle w:val="a3"/>
                  <w:webHidden/>
                  <w:color w:val="auto"/>
                  <w:u w:val="none"/>
                </w:rPr>
                <w:tab/>
              </w:r>
              <w:r>
                <w:rPr>
                  <w:rStyle w:val="a3"/>
                  <w:webHidden/>
                  <w:color w:val="auto"/>
                  <w:u w:val="none"/>
                </w:rPr>
                <w:fldChar w:fldCharType="begin"/>
              </w:r>
              <w:r>
                <w:rPr>
                  <w:rStyle w:val="a3"/>
                  <w:webHidden/>
                  <w:color w:val="auto"/>
                  <w:u w:val="none"/>
                </w:rPr>
                <w:instrText>PAGEREF _Toc182003685 \h</w:instrText>
              </w:r>
              <w:r>
                <w:rPr>
                  <w:rStyle w:val="a3"/>
                  <w:webHidden/>
                  <w:color w:val="auto"/>
                  <w:u w:val="none"/>
                </w:rPr>
                <w:fldChar w:fldCharType="separate"/>
              </w:r>
              <w:r>
                <w:rPr>
                  <w:rStyle w:val="a3"/>
                  <w:webHidden/>
                  <w:color w:val="auto"/>
                  <w:u w:val="none"/>
                </w:rPr>
                <w:t>5</w:t>
              </w:r>
              <w:r>
                <w:rPr>
                  <w:rStyle w:val="a3"/>
                  <w:webHidden/>
                  <w:color w:val="auto"/>
                  <w:u w:val="none"/>
                </w:rPr>
                <w:fldChar w:fldCharType="end"/>
              </w:r>
            </w:hyperlink>
          </w:p>
          <w:p w:rsidR="008F5D55" w:rsidRDefault="008F5D55">
            <w:pPr>
              <w:pStyle w:val="20"/>
              <w:widowControl/>
              <w:tabs>
                <w:tab w:val="right" w:leader="dot" w:pos="9071"/>
              </w:tabs>
              <w:ind w:right="454"/>
              <w:rPr>
                <w:rFonts w:cs="Times New Roman"/>
                <w:szCs w:val="24"/>
              </w:rPr>
            </w:pPr>
            <w:hyperlink w:anchor="_Toc182003686" w:history="1">
              <w:r>
                <w:rPr>
                  <w:rStyle w:val="a3"/>
                </w:rPr>
                <w:t>6.1. Область применения кабелей</w:t>
              </w:r>
              <w:r>
                <w:rPr>
                  <w:rStyle w:val="a3"/>
                  <w:webHidden/>
                  <w:color w:val="auto"/>
                  <w:u w:val="none"/>
                </w:rPr>
                <w:tab/>
              </w:r>
              <w:r>
                <w:rPr>
                  <w:rStyle w:val="a3"/>
                  <w:webHidden/>
                  <w:color w:val="auto"/>
                  <w:u w:val="none"/>
                </w:rPr>
                <w:fldChar w:fldCharType="begin"/>
              </w:r>
              <w:r>
                <w:rPr>
                  <w:rStyle w:val="a3"/>
                  <w:webHidden/>
                  <w:color w:val="auto"/>
                  <w:u w:val="none"/>
                </w:rPr>
                <w:instrText>PAGEREF _Toc182003686 \h</w:instrText>
              </w:r>
              <w:r>
                <w:rPr>
                  <w:rStyle w:val="a3"/>
                  <w:webHidden/>
                  <w:color w:val="auto"/>
                  <w:u w:val="none"/>
                </w:rPr>
                <w:fldChar w:fldCharType="separate"/>
              </w:r>
              <w:r>
                <w:rPr>
                  <w:rStyle w:val="a3"/>
                  <w:webHidden/>
                  <w:color w:val="auto"/>
                  <w:u w:val="none"/>
                </w:rPr>
                <w:t>5</w:t>
              </w:r>
              <w:r>
                <w:rPr>
                  <w:rStyle w:val="a3"/>
                  <w:webHidden/>
                  <w:color w:val="auto"/>
                  <w:u w:val="none"/>
                </w:rPr>
                <w:fldChar w:fldCharType="end"/>
              </w:r>
            </w:hyperlink>
          </w:p>
          <w:p w:rsidR="008F5D55" w:rsidRDefault="008F5D55">
            <w:pPr>
              <w:pStyle w:val="20"/>
              <w:widowControl/>
              <w:tabs>
                <w:tab w:val="right" w:leader="dot" w:pos="9071"/>
              </w:tabs>
              <w:ind w:right="454"/>
              <w:rPr>
                <w:rFonts w:cs="Times New Roman"/>
                <w:szCs w:val="24"/>
              </w:rPr>
            </w:pPr>
            <w:hyperlink w:anchor="_Toc182003687" w:history="1">
              <w:r>
                <w:rPr>
                  <w:rStyle w:val="a3"/>
                </w:rPr>
                <w:t>6.2. Требования и нормы на прокладку кабелей в грунте</w:t>
              </w:r>
              <w:r>
                <w:rPr>
                  <w:rStyle w:val="a3"/>
                  <w:webHidden/>
                  <w:color w:val="auto"/>
                  <w:u w:val="none"/>
                </w:rPr>
                <w:tab/>
              </w:r>
              <w:r>
                <w:rPr>
                  <w:rStyle w:val="a3"/>
                  <w:webHidden/>
                  <w:color w:val="auto"/>
                  <w:u w:val="none"/>
                </w:rPr>
                <w:fldChar w:fldCharType="begin"/>
              </w:r>
              <w:r>
                <w:rPr>
                  <w:rStyle w:val="a3"/>
                  <w:webHidden/>
                  <w:color w:val="auto"/>
                  <w:u w:val="none"/>
                </w:rPr>
                <w:instrText>PAGEREF _Toc182003687 \h</w:instrText>
              </w:r>
              <w:r>
                <w:rPr>
                  <w:rStyle w:val="a3"/>
                  <w:webHidden/>
                  <w:color w:val="auto"/>
                  <w:u w:val="none"/>
                </w:rPr>
                <w:fldChar w:fldCharType="separate"/>
              </w:r>
              <w:r>
                <w:rPr>
                  <w:rStyle w:val="a3"/>
                  <w:webHidden/>
                  <w:color w:val="auto"/>
                  <w:u w:val="none"/>
                </w:rPr>
                <w:t>6</w:t>
              </w:r>
              <w:r>
                <w:rPr>
                  <w:rStyle w:val="a3"/>
                  <w:webHidden/>
                  <w:color w:val="auto"/>
                  <w:u w:val="none"/>
                </w:rPr>
                <w:fldChar w:fldCharType="end"/>
              </w:r>
            </w:hyperlink>
          </w:p>
          <w:p w:rsidR="008F5D55" w:rsidRDefault="008F5D55">
            <w:pPr>
              <w:pStyle w:val="20"/>
              <w:widowControl/>
              <w:tabs>
                <w:tab w:val="right" w:leader="dot" w:pos="9071"/>
              </w:tabs>
              <w:ind w:right="454"/>
              <w:rPr>
                <w:rFonts w:cs="Times New Roman"/>
                <w:szCs w:val="24"/>
              </w:rPr>
            </w:pPr>
            <w:hyperlink w:anchor="_Toc182003688" w:history="1">
              <w:r>
                <w:rPr>
                  <w:rStyle w:val="a3"/>
                </w:rPr>
                <w:t>6.3. Требования и нормы на прокладку оптических и электрических кабелей связи в кабельной канализации и коллекторах</w:t>
              </w:r>
              <w:r>
                <w:rPr>
                  <w:rStyle w:val="a3"/>
                  <w:webHidden/>
                  <w:color w:val="auto"/>
                  <w:u w:val="none"/>
                </w:rPr>
                <w:tab/>
              </w:r>
              <w:r>
                <w:rPr>
                  <w:rStyle w:val="a3"/>
                  <w:webHidden/>
                  <w:color w:val="auto"/>
                  <w:u w:val="none"/>
                </w:rPr>
                <w:fldChar w:fldCharType="begin"/>
              </w:r>
              <w:r>
                <w:rPr>
                  <w:rStyle w:val="a3"/>
                  <w:webHidden/>
                  <w:color w:val="auto"/>
                  <w:u w:val="none"/>
                </w:rPr>
                <w:instrText>PAGEREF _Toc182003688 \h</w:instrText>
              </w:r>
              <w:r>
                <w:rPr>
                  <w:rStyle w:val="a3"/>
                  <w:webHidden/>
                  <w:color w:val="auto"/>
                  <w:u w:val="none"/>
                </w:rPr>
                <w:fldChar w:fldCharType="separate"/>
              </w:r>
              <w:r>
                <w:rPr>
                  <w:rStyle w:val="a3"/>
                  <w:webHidden/>
                  <w:color w:val="auto"/>
                  <w:u w:val="none"/>
                </w:rPr>
                <w:t>8</w:t>
              </w:r>
              <w:r>
                <w:rPr>
                  <w:rStyle w:val="a3"/>
                  <w:webHidden/>
                  <w:color w:val="auto"/>
                  <w:u w:val="none"/>
                </w:rPr>
                <w:fldChar w:fldCharType="end"/>
              </w:r>
            </w:hyperlink>
          </w:p>
          <w:p w:rsidR="008F5D55" w:rsidRDefault="008F5D55">
            <w:pPr>
              <w:pStyle w:val="20"/>
              <w:widowControl/>
              <w:tabs>
                <w:tab w:val="right" w:leader="dot" w:pos="9071"/>
              </w:tabs>
              <w:ind w:right="454"/>
              <w:rPr>
                <w:rFonts w:cs="Times New Roman"/>
                <w:szCs w:val="24"/>
              </w:rPr>
            </w:pPr>
            <w:hyperlink w:anchor="_Toc182003689" w:history="1">
              <w:r>
                <w:rPr>
                  <w:rStyle w:val="a3"/>
                </w:rPr>
                <w:t>6.4. Требования и нормы на строительство кабельной канализации</w:t>
              </w:r>
              <w:r>
                <w:rPr>
                  <w:rStyle w:val="a3"/>
                  <w:webHidden/>
                  <w:color w:val="auto"/>
                  <w:u w:val="none"/>
                </w:rPr>
                <w:tab/>
              </w:r>
              <w:r>
                <w:rPr>
                  <w:rStyle w:val="a3"/>
                  <w:webHidden/>
                  <w:color w:val="auto"/>
                  <w:u w:val="none"/>
                </w:rPr>
                <w:fldChar w:fldCharType="begin"/>
              </w:r>
              <w:r>
                <w:rPr>
                  <w:rStyle w:val="a3"/>
                  <w:webHidden/>
                  <w:color w:val="auto"/>
                  <w:u w:val="none"/>
                </w:rPr>
                <w:instrText>PAGEREF _Toc182003689 \h</w:instrText>
              </w:r>
              <w:r>
                <w:rPr>
                  <w:rStyle w:val="a3"/>
                  <w:webHidden/>
                  <w:color w:val="auto"/>
                  <w:u w:val="none"/>
                </w:rPr>
                <w:fldChar w:fldCharType="separate"/>
              </w:r>
              <w:r>
                <w:rPr>
                  <w:rStyle w:val="a3"/>
                  <w:webHidden/>
                  <w:color w:val="auto"/>
                  <w:u w:val="none"/>
                </w:rPr>
                <w:t>10</w:t>
              </w:r>
              <w:r>
                <w:rPr>
                  <w:rStyle w:val="a3"/>
                  <w:webHidden/>
                  <w:color w:val="auto"/>
                  <w:u w:val="none"/>
                </w:rPr>
                <w:fldChar w:fldCharType="end"/>
              </w:r>
            </w:hyperlink>
          </w:p>
          <w:p w:rsidR="008F5D55" w:rsidRDefault="008F5D55">
            <w:pPr>
              <w:pStyle w:val="20"/>
              <w:widowControl/>
              <w:tabs>
                <w:tab w:val="right" w:leader="dot" w:pos="9071"/>
              </w:tabs>
              <w:ind w:right="454"/>
              <w:rPr>
                <w:rFonts w:cs="Times New Roman"/>
                <w:szCs w:val="24"/>
              </w:rPr>
            </w:pPr>
            <w:hyperlink w:anchor="_Toc182003690" w:history="1">
              <w:r>
                <w:rPr>
                  <w:rStyle w:val="a3"/>
                </w:rPr>
                <w:t>6.5. Подвеска кабелей на опорах воздушных линий</w:t>
              </w:r>
              <w:r>
                <w:rPr>
                  <w:rStyle w:val="a3"/>
                  <w:webHidden/>
                  <w:color w:val="auto"/>
                  <w:u w:val="none"/>
                </w:rPr>
                <w:tab/>
              </w:r>
              <w:r>
                <w:rPr>
                  <w:rStyle w:val="a3"/>
                  <w:webHidden/>
                  <w:color w:val="auto"/>
                  <w:u w:val="none"/>
                </w:rPr>
                <w:fldChar w:fldCharType="begin"/>
              </w:r>
              <w:r>
                <w:rPr>
                  <w:rStyle w:val="a3"/>
                  <w:webHidden/>
                  <w:color w:val="auto"/>
                  <w:u w:val="none"/>
                </w:rPr>
                <w:instrText>PAGEREF _Toc182003690 \h</w:instrText>
              </w:r>
              <w:r>
                <w:rPr>
                  <w:rStyle w:val="a3"/>
                  <w:webHidden/>
                  <w:color w:val="auto"/>
                  <w:u w:val="none"/>
                </w:rPr>
                <w:fldChar w:fldCharType="separate"/>
              </w:r>
              <w:r>
                <w:rPr>
                  <w:rStyle w:val="a3"/>
                  <w:webHidden/>
                  <w:color w:val="auto"/>
                  <w:u w:val="none"/>
                </w:rPr>
                <w:t>13</w:t>
              </w:r>
              <w:r>
                <w:rPr>
                  <w:rStyle w:val="a3"/>
                  <w:webHidden/>
                  <w:color w:val="auto"/>
                  <w:u w:val="none"/>
                </w:rPr>
                <w:fldChar w:fldCharType="end"/>
              </w:r>
            </w:hyperlink>
          </w:p>
          <w:p w:rsidR="008F5D55" w:rsidRDefault="008F5D55">
            <w:pPr>
              <w:pStyle w:val="10"/>
              <w:widowControl/>
              <w:tabs>
                <w:tab w:val="right" w:leader="dot" w:pos="9071"/>
              </w:tabs>
              <w:ind w:right="454"/>
              <w:rPr>
                <w:rFonts w:cs="Times New Roman"/>
                <w:szCs w:val="24"/>
              </w:rPr>
            </w:pPr>
            <w:hyperlink w:anchor="_Toc182003691" w:history="1">
              <w:r>
                <w:rPr>
                  <w:rStyle w:val="a3"/>
                </w:rPr>
                <w:t>7. Кабельные переходы через водные преграды.</w:t>
              </w:r>
              <w:r>
                <w:rPr>
                  <w:rStyle w:val="a3"/>
                  <w:webHidden/>
                  <w:color w:val="auto"/>
                  <w:u w:val="none"/>
                </w:rPr>
                <w:tab/>
              </w:r>
              <w:r>
                <w:rPr>
                  <w:rStyle w:val="a3"/>
                  <w:webHidden/>
                  <w:color w:val="auto"/>
                  <w:u w:val="none"/>
                </w:rPr>
                <w:fldChar w:fldCharType="begin"/>
              </w:r>
              <w:r>
                <w:rPr>
                  <w:rStyle w:val="a3"/>
                  <w:webHidden/>
                  <w:color w:val="auto"/>
                  <w:u w:val="none"/>
                </w:rPr>
                <w:instrText>PAGEREF _Toc182003691 \h</w:instrText>
              </w:r>
              <w:r>
                <w:rPr>
                  <w:rStyle w:val="a3"/>
                  <w:webHidden/>
                  <w:color w:val="auto"/>
                  <w:u w:val="none"/>
                </w:rPr>
                <w:fldChar w:fldCharType="separate"/>
              </w:r>
              <w:r>
                <w:rPr>
                  <w:rStyle w:val="a3"/>
                  <w:webHidden/>
                  <w:color w:val="auto"/>
                  <w:u w:val="none"/>
                </w:rPr>
                <w:t>14</w:t>
              </w:r>
              <w:r>
                <w:rPr>
                  <w:rStyle w:val="a3"/>
                  <w:webHidden/>
                  <w:color w:val="auto"/>
                  <w:u w:val="none"/>
                </w:rPr>
                <w:fldChar w:fldCharType="end"/>
              </w:r>
            </w:hyperlink>
          </w:p>
          <w:p w:rsidR="008F5D55" w:rsidRDefault="008F5D55">
            <w:pPr>
              <w:pStyle w:val="10"/>
              <w:widowControl/>
              <w:tabs>
                <w:tab w:val="right" w:leader="dot" w:pos="9071"/>
              </w:tabs>
              <w:ind w:right="454"/>
              <w:rPr>
                <w:rFonts w:cs="Times New Roman"/>
                <w:szCs w:val="24"/>
              </w:rPr>
            </w:pPr>
            <w:hyperlink w:anchor="_Toc182003692" w:history="1">
              <w:r>
                <w:rPr>
                  <w:rStyle w:val="a3"/>
                </w:rPr>
                <w:t>8. Вводы кабелей связи в здания предприятий сооружений связи</w:t>
              </w:r>
              <w:r>
                <w:rPr>
                  <w:rStyle w:val="a3"/>
                  <w:webHidden/>
                  <w:color w:val="auto"/>
                  <w:u w:val="none"/>
                </w:rPr>
                <w:tab/>
              </w:r>
              <w:r>
                <w:rPr>
                  <w:rStyle w:val="a3"/>
                  <w:webHidden/>
                  <w:color w:val="auto"/>
                  <w:u w:val="none"/>
                </w:rPr>
                <w:fldChar w:fldCharType="begin"/>
              </w:r>
              <w:r>
                <w:rPr>
                  <w:rStyle w:val="a3"/>
                  <w:webHidden/>
                  <w:color w:val="auto"/>
                  <w:u w:val="none"/>
                </w:rPr>
                <w:instrText>PAGEREF _Toc182003692 \h</w:instrText>
              </w:r>
              <w:r>
                <w:rPr>
                  <w:rStyle w:val="a3"/>
                  <w:webHidden/>
                  <w:color w:val="auto"/>
                  <w:u w:val="none"/>
                </w:rPr>
                <w:fldChar w:fldCharType="separate"/>
              </w:r>
              <w:r>
                <w:rPr>
                  <w:rStyle w:val="a3"/>
                  <w:webHidden/>
                  <w:color w:val="auto"/>
                  <w:u w:val="none"/>
                </w:rPr>
                <w:t>17</w:t>
              </w:r>
              <w:r>
                <w:rPr>
                  <w:rStyle w:val="a3"/>
                  <w:webHidden/>
                  <w:color w:val="auto"/>
                  <w:u w:val="none"/>
                </w:rPr>
                <w:fldChar w:fldCharType="end"/>
              </w:r>
            </w:hyperlink>
          </w:p>
          <w:p w:rsidR="008F5D55" w:rsidRDefault="008F5D55">
            <w:pPr>
              <w:pStyle w:val="10"/>
              <w:widowControl/>
              <w:tabs>
                <w:tab w:val="right" w:leader="dot" w:pos="9071"/>
              </w:tabs>
              <w:ind w:right="454"/>
              <w:rPr>
                <w:rFonts w:cs="Times New Roman"/>
                <w:szCs w:val="24"/>
              </w:rPr>
            </w:pPr>
            <w:hyperlink w:anchor="_Toc182003693" w:history="1">
              <w:r>
                <w:rPr>
                  <w:rStyle w:val="a3"/>
                </w:rPr>
                <w:t>9. Требования и нормы оснащенности эксплуатационных подразделений измерительными приборами</w:t>
              </w:r>
              <w:r>
                <w:rPr>
                  <w:rStyle w:val="a3"/>
                  <w:webHidden/>
                  <w:color w:val="auto"/>
                  <w:u w:val="none"/>
                </w:rPr>
                <w:tab/>
              </w:r>
              <w:r>
                <w:rPr>
                  <w:rStyle w:val="a3"/>
                  <w:webHidden/>
                  <w:color w:val="auto"/>
                  <w:u w:val="none"/>
                </w:rPr>
                <w:fldChar w:fldCharType="begin"/>
              </w:r>
              <w:r>
                <w:rPr>
                  <w:rStyle w:val="a3"/>
                  <w:webHidden/>
                  <w:color w:val="auto"/>
                  <w:u w:val="none"/>
                </w:rPr>
                <w:instrText>PAGEREF _Toc182003693 \h</w:instrText>
              </w:r>
              <w:r>
                <w:rPr>
                  <w:rStyle w:val="a3"/>
                  <w:webHidden/>
                  <w:color w:val="auto"/>
                  <w:u w:val="none"/>
                </w:rPr>
                <w:fldChar w:fldCharType="separate"/>
              </w:r>
              <w:r>
                <w:rPr>
                  <w:rStyle w:val="a3"/>
                  <w:webHidden/>
                  <w:color w:val="auto"/>
                  <w:u w:val="none"/>
                </w:rPr>
                <w:t>21</w:t>
              </w:r>
              <w:r>
                <w:rPr>
                  <w:rStyle w:val="a3"/>
                  <w:webHidden/>
                  <w:color w:val="auto"/>
                  <w:u w:val="none"/>
                </w:rPr>
                <w:fldChar w:fldCharType="end"/>
              </w:r>
            </w:hyperlink>
          </w:p>
          <w:p w:rsidR="008F5D55" w:rsidRDefault="008F5D55">
            <w:pPr>
              <w:pStyle w:val="10"/>
              <w:widowControl/>
              <w:tabs>
                <w:tab w:val="right" w:leader="dot" w:pos="9071"/>
              </w:tabs>
              <w:ind w:right="454"/>
              <w:rPr>
                <w:rFonts w:cs="Times New Roman"/>
                <w:szCs w:val="24"/>
              </w:rPr>
            </w:pPr>
            <w:hyperlink w:anchor="_Toc182003694" w:history="1">
              <w:r>
                <w:rPr>
                  <w:rStyle w:val="a3"/>
                </w:rPr>
                <w:t>10. Содержание кабелей связи под воздушным избыточным давлением</w:t>
              </w:r>
              <w:r>
                <w:rPr>
                  <w:rStyle w:val="a3"/>
                  <w:webHidden/>
                  <w:color w:val="auto"/>
                  <w:u w:val="none"/>
                </w:rPr>
                <w:tab/>
              </w:r>
              <w:r>
                <w:rPr>
                  <w:rStyle w:val="a3"/>
                  <w:webHidden/>
                  <w:color w:val="auto"/>
                  <w:u w:val="none"/>
                </w:rPr>
                <w:fldChar w:fldCharType="begin"/>
              </w:r>
              <w:r>
                <w:rPr>
                  <w:rStyle w:val="a3"/>
                  <w:webHidden/>
                  <w:color w:val="auto"/>
                  <w:u w:val="none"/>
                </w:rPr>
                <w:instrText>PAGEREF _Toc182003694 \h</w:instrText>
              </w:r>
              <w:r>
                <w:rPr>
                  <w:rStyle w:val="a3"/>
                  <w:webHidden/>
                  <w:color w:val="auto"/>
                  <w:u w:val="none"/>
                </w:rPr>
                <w:fldChar w:fldCharType="separate"/>
              </w:r>
              <w:r>
                <w:rPr>
                  <w:rStyle w:val="a3"/>
                  <w:webHidden/>
                  <w:color w:val="auto"/>
                  <w:u w:val="none"/>
                </w:rPr>
                <w:t>21</w:t>
              </w:r>
              <w:r>
                <w:rPr>
                  <w:rStyle w:val="a3"/>
                  <w:webHidden/>
                  <w:color w:val="auto"/>
                  <w:u w:val="none"/>
                </w:rPr>
                <w:fldChar w:fldCharType="end"/>
              </w:r>
            </w:hyperlink>
          </w:p>
          <w:p w:rsidR="008F5D55" w:rsidRDefault="008F5D55">
            <w:pPr>
              <w:pStyle w:val="10"/>
              <w:widowControl/>
              <w:tabs>
                <w:tab w:val="right" w:leader="dot" w:pos="9071"/>
              </w:tabs>
              <w:ind w:right="454"/>
              <w:rPr>
                <w:rFonts w:cs="Times New Roman"/>
                <w:szCs w:val="24"/>
              </w:rPr>
            </w:pPr>
            <w:hyperlink w:anchor="_Toc182003695" w:history="1">
              <w:r>
                <w:rPr>
                  <w:rStyle w:val="a3"/>
                </w:rPr>
                <w:t>11. Требования и нормы по защите кабельных линий</w:t>
              </w:r>
              <w:r>
                <w:rPr>
                  <w:rStyle w:val="a3"/>
                  <w:webHidden/>
                  <w:color w:val="auto"/>
                  <w:u w:val="none"/>
                </w:rPr>
                <w:tab/>
              </w:r>
              <w:r>
                <w:rPr>
                  <w:rStyle w:val="a3"/>
                  <w:webHidden/>
                  <w:color w:val="auto"/>
                  <w:u w:val="none"/>
                </w:rPr>
                <w:fldChar w:fldCharType="begin"/>
              </w:r>
              <w:r>
                <w:rPr>
                  <w:rStyle w:val="a3"/>
                  <w:webHidden/>
                  <w:color w:val="auto"/>
                  <w:u w:val="none"/>
                </w:rPr>
                <w:instrText>PAGEREF _Toc182003695 \h</w:instrText>
              </w:r>
              <w:r>
                <w:rPr>
                  <w:rStyle w:val="a3"/>
                  <w:webHidden/>
                  <w:color w:val="auto"/>
                  <w:u w:val="none"/>
                </w:rPr>
                <w:fldChar w:fldCharType="separate"/>
              </w:r>
              <w:r>
                <w:rPr>
                  <w:rStyle w:val="a3"/>
                  <w:webHidden/>
                  <w:color w:val="auto"/>
                  <w:u w:val="none"/>
                </w:rPr>
                <w:t>22</w:t>
              </w:r>
              <w:r>
                <w:rPr>
                  <w:rStyle w:val="a3"/>
                  <w:webHidden/>
                  <w:color w:val="auto"/>
                  <w:u w:val="none"/>
                </w:rPr>
                <w:fldChar w:fldCharType="end"/>
              </w:r>
            </w:hyperlink>
          </w:p>
          <w:p w:rsidR="008F5D55" w:rsidRDefault="008F5D55">
            <w:pPr>
              <w:pStyle w:val="10"/>
              <w:widowControl/>
              <w:tabs>
                <w:tab w:val="right" w:leader="dot" w:pos="9071"/>
              </w:tabs>
              <w:ind w:right="454"/>
              <w:rPr>
                <w:rFonts w:cs="Times New Roman"/>
                <w:szCs w:val="24"/>
              </w:rPr>
            </w:pPr>
            <w:hyperlink w:anchor="_Toc182003696" w:history="1">
              <w:r>
                <w:rPr>
                  <w:rStyle w:val="a3"/>
                </w:rPr>
                <w:t>12. Требования и нормы по оборудованию заземляющих устройств</w:t>
              </w:r>
              <w:r>
                <w:rPr>
                  <w:rStyle w:val="a3"/>
                  <w:webHidden/>
                  <w:color w:val="auto"/>
                  <w:u w:val="none"/>
                </w:rPr>
                <w:tab/>
              </w:r>
              <w:r>
                <w:rPr>
                  <w:rStyle w:val="a3"/>
                  <w:webHidden/>
                  <w:color w:val="auto"/>
                  <w:u w:val="none"/>
                </w:rPr>
                <w:fldChar w:fldCharType="begin"/>
              </w:r>
              <w:r>
                <w:rPr>
                  <w:rStyle w:val="a3"/>
                  <w:webHidden/>
                  <w:color w:val="auto"/>
                  <w:u w:val="none"/>
                </w:rPr>
                <w:instrText>PAGEREF _Toc182003696 \h</w:instrText>
              </w:r>
              <w:r>
                <w:rPr>
                  <w:rStyle w:val="a3"/>
                  <w:webHidden/>
                  <w:color w:val="auto"/>
                  <w:u w:val="none"/>
                </w:rPr>
                <w:fldChar w:fldCharType="separate"/>
              </w:r>
              <w:r>
                <w:rPr>
                  <w:rStyle w:val="a3"/>
                  <w:webHidden/>
                  <w:color w:val="auto"/>
                  <w:u w:val="none"/>
                </w:rPr>
                <w:t>23</w:t>
              </w:r>
              <w:r>
                <w:rPr>
                  <w:rStyle w:val="a3"/>
                  <w:webHidden/>
                  <w:color w:val="auto"/>
                  <w:u w:val="none"/>
                </w:rPr>
                <w:fldChar w:fldCharType="end"/>
              </w:r>
            </w:hyperlink>
          </w:p>
          <w:p w:rsidR="008F5D55" w:rsidRDefault="008F5D55">
            <w:pPr>
              <w:pStyle w:val="10"/>
              <w:widowControl/>
              <w:tabs>
                <w:tab w:val="right" w:leader="dot" w:pos="9071"/>
              </w:tabs>
              <w:ind w:right="454"/>
              <w:rPr>
                <w:rFonts w:cs="Times New Roman"/>
                <w:szCs w:val="24"/>
              </w:rPr>
            </w:pPr>
            <w:hyperlink w:anchor="_Toc182003697" w:history="1">
              <w:r>
                <w:rPr>
                  <w:rStyle w:val="a3"/>
                </w:rPr>
                <w:t>13. Требования и нормы по установке замерных столбиков и контрольно-измерительных пунктов (КИП)</w:t>
              </w:r>
              <w:r>
                <w:rPr>
                  <w:rStyle w:val="a3"/>
                  <w:webHidden/>
                  <w:color w:val="auto"/>
                  <w:u w:val="none"/>
                </w:rPr>
                <w:tab/>
              </w:r>
              <w:r>
                <w:rPr>
                  <w:rStyle w:val="a3"/>
                  <w:webHidden/>
                  <w:color w:val="auto"/>
                  <w:u w:val="none"/>
                </w:rPr>
                <w:fldChar w:fldCharType="begin"/>
              </w:r>
              <w:r>
                <w:rPr>
                  <w:rStyle w:val="a3"/>
                  <w:webHidden/>
                  <w:color w:val="auto"/>
                  <w:u w:val="none"/>
                </w:rPr>
                <w:instrText>PAGEREF _Toc182003697 \h</w:instrText>
              </w:r>
              <w:r>
                <w:rPr>
                  <w:rStyle w:val="a3"/>
                  <w:webHidden/>
                  <w:color w:val="auto"/>
                  <w:u w:val="none"/>
                </w:rPr>
                <w:fldChar w:fldCharType="separate"/>
              </w:r>
              <w:r>
                <w:rPr>
                  <w:rStyle w:val="a3"/>
                  <w:webHidden/>
                  <w:color w:val="auto"/>
                  <w:u w:val="none"/>
                </w:rPr>
                <w:t>23</w:t>
              </w:r>
              <w:r>
                <w:rPr>
                  <w:rStyle w:val="a3"/>
                  <w:webHidden/>
                  <w:color w:val="auto"/>
                  <w:u w:val="none"/>
                </w:rPr>
                <w:fldChar w:fldCharType="end"/>
              </w:r>
            </w:hyperlink>
          </w:p>
          <w:p w:rsidR="008F5D55" w:rsidRDefault="008F5D55">
            <w:pPr>
              <w:pStyle w:val="10"/>
              <w:widowControl/>
              <w:tabs>
                <w:tab w:val="right" w:leader="dot" w:pos="9071"/>
              </w:tabs>
              <w:ind w:right="454"/>
              <w:rPr>
                <w:rFonts w:cs="Times New Roman"/>
                <w:szCs w:val="24"/>
              </w:rPr>
            </w:pPr>
            <w:hyperlink w:anchor="_Toc182003698" w:history="1">
              <w:r>
                <w:rPr>
                  <w:rStyle w:val="a3"/>
                </w:rPr>
                <w:t>14. Надежность магистральных кабельных линий связи</w:t>
              </w:r>
              <w:r>
                <w:rPr>
                  <w:rStyle w:val="a3"/>
                  <w:webHidden/>
                  <w:color w:val="auto"/>
                  <w:u w:val="none"/>
                </w:rPr>
                <w:tab/>
              </w:r>
              <w:r>
                <w:rPr>
                  <w:rStyle w:val="a3"/>
                  <w:webHidden/>
                  <w:color w:val="auto"/>
                  <w:u w:val="none"/>
                </w:rPr>
                <w:fldChar w:fldCharType="begin"/>
              </w:r>
              <w:r>
                <w:rPr>
                  <w:rStyle w:val="a3"/>
                  <w:webHidden/>
                  <w:color w:val="auto"/>
                  <w:u w:val="none"/>
                </w:rPr>
                <w:instrText>PAGEREF _Toc182003698 \h</w:instrText>
              </w:r>
              <w:r>
                <w:rPr>
                  <w:rStyle w:val="a3"/>
                  <w:webHidden/>
                  <w:color w:val="auto"/>
                  <w:u w:val="none"/>
                </w:rPr>
                <w:fldChar w:fldCharType="separate"/>
              </w:r>
              <w:r>
                <w:rPr>
                  <w:rStyle w:val="a3"/>
                  <w:webHidden/>
                  <w:color w:val="auto"/>
                  <w:u w:val="none"/>
                </w:rPr>
                <w:t>24</w:t>
              </w:r>
              <w:r>
                <w:rPr>
                  <w:rStyle w:val="a3"/>
                  <w:webHidden/>
                  <w:color w:val="auto"/>
                  <w:u w:val="none"/>
                </w:rPr>
                <w:fldChar w:fldCharType="end"/>
              </w:r>
            </w:hyperlink>
          </w:p>
          <w:p w:rsidR="008F5D55" w:rsidRDefault="008F5D55">
            <w:pPr>
              <w:pStyle w:val="10"/>
              <w:widowControl/>
              <w:tabs>
                <w:tab w:val="right" w:leader="dot" w:pos="9071"/>
              </w:tabs>
              <w:ind w:right="454"/>
              <w:rPr>
                <w:rFonts w:cs="Times New Roman"/>
                <w:szCs w:val="24"/>
              </w:rPr>
            </w:pPr>
            <w:hyperlink w:anchor="_Toc182003699" w:history="1">
              <w:r>
                <w:rPr>
                  <w:rStyle w:val="a3"/>
                </w:rPr>
                <w:t>15. Охрана окружающей природной среды</w:t>
              </w:r>
              <w:r>
                <w:rPr>
                  <w:rStyle w:val="a3"/>
                  <w:webHidden/>
                  <w:color w:val="auto"/>
                  <w:u w:val="none"/>
                </w:rPr>
                <w:tab/>
              </w:r>
              <w:r>
                <w:rPr>
                  <w:rStyle w:val="a3"/>
                  <w:webHidden/>
                  <w:color w:val="auto"/>
                  <w:u w:val="none"/>
                </w:rPr>
                <w:fldChar w:fldCharType="begin"/>
              </w:r>
              <w:r>
                <w:rPr>
                  <w:rStyle w:val="a3"/>
                  <w:webHidden/>
                  <w:color w:val="auto"/>
                  <w:u w:val="none"/>
                </w:rPr>
                <w:instrText>PAGEREF _Toc182003699 \h</w:instrText>
              </w:r>
              <w:r>
                <w:rPr>
                  <w:rStyle w:val="a3"/>
                  <w:webHidden/>
                  <w:color w:val="auto"/>
                  <w:u w:val="none"/>
                </w:rPr>
                <w:fldChar w:fldCharType="separate"/>
              </w:r>
              <w:r>
                <w:rPr>
                  <w:rStyle w:val="a3"/>
                  <w:webHidden/>
                  <w:color w:val="auto"/>
                  <w:u w:val="none"/>
                </w:rPr>
                <w:t>24</w:t>
              </w:r>
              <w:r>
                <w:rPr>
                  <w:rStyle w:val="a3"/>
                  <w:webHidden/>
                  <w:color w:val="auto"/>
                  <w:u w:val="none"/>
                </w:rPr>
                <w:fldChar w:fldCharType="end"/>
              </w:r>
            </w:hyperlink>
          </w:p>
          <w:p w:rsidR="008F5D55" w:rsidRDefault="008F5D55">
            <w:pPr>
              <w:pStyle w:val="10"/>
              <w:widowControl/>
              <w:tabs>
                <w:tab w:val="right" w:leader="dot" w:pos="9071"/>
              </w:tabs>
              <w:ind w:right="454"/>
              <w:rPr>
                <w:rFonts w:cs="Times New Roman"/>
                <w:szCs w:val="24"/>
              </w:rPr>
            </w:pPr>
            <w:hyperlink w:anchor="_Toc182003700" w:history="1">
              <w:r>
                <w:rPr>
                  <w:rStyle w:val="a3"/>
                </w:rPr>
                <w:t>16. Техника безопасности</w:t>
              </w:r>
              <w:r>
                <w:rPr>
                  <w:rStyle w:val="a3"/>
                  <w:webHidden/>
                  <w:color w:val="auto"/>
                  <w:u w:val="none"/>
                </w:rPr>
                <w:tab/>
              </w:r>
              <w:r>
                <w:rPr>
                  <w:rStyle w:val="a3"/>
                  <w:webHidden/>
                  <w:color w:val="auto"/>
                  <w:u w:val="none"/>
                </w:rPr>
                <w:fldChar w:fldCharType="begin"/>
              </w:r>
              <w:r>
                <w:rPr>
                  <w:rStyle w:val="a3"/>
                  <w:webHidden/>
                  <w:color w:val="auto"/>
                  <w:u w:val="none"/>
                </w:rPr>
                <w:instrText>PAGEREF _Toc182003700 \h</w:instrText>
              </w:r>
              <w:r>
                <w:rPr>
                  <w:rStyle w:val="a3"/>
                  <w:webHidden/>
                  <w:color w:val="auto"/>
                  <w:u w:val="none"/>
                </w:rPr>
                <w:fldChar w:fldCharType="separate"/>
              </w:r>
              <w:r>
                <w:rPr>
                  <w:rStyle w:val="a3"/>
                  <w:webHidden/>
                  <w:color w:val="auto"/>
                  <w:u w:val="none"/>
                </w:rPr>
                <w:t>25</w:t>
              </w:r>
              <w:r>
                <w:rPr>
                  <w:rStyle w:val="a3"/>
                  <w:webHidden/>
                  <w:color w:val="auto"/>
                  <w:u w:val="none"/>
                </w:rPr>
                <w:fldChar w:fldCharType="end"/>
              </w:r>
            </w:hyperlink>
          </w:p>
          <w:p w:rsidR="008F5D55" w:rsidRDefault="008F5D55">
            <w:pPr>
              <w:pStyle w:val="10"/>
              <w:widowControl/>
              <w:tabs>
                <w:tab w:val="right" w:leader="dot" w:pos="9071"/>
              </w:tabs>
              <w:ind w:right="454"/>
              <w:rPr>
                <w:rFonts w:cs="Times New Roman"/>
                <w:szCs w:val="24"/>
              </w:rPr>
            </w:pPr>
            <w:hyperlink w:anchor="_Toc182003701" w:history="1">
              <w:r>
                <w:rPr>
                  <w:rStyle w:val="a3"/>
                </w:rPr>
                <w:t xml:space="preserve">Приложение 1 </w:t>
              </w:r>
            </w:hyperlink>
            <w:hyperlink w:anchor="_Toc182003702" w:history="1">
              <w:r>
                <w:rPr>
                  <w:rStyle w:val="a3"/>
                </w:rPr>
                <w:t>Типы, параметры и область применения оптических кабелей связи</w:t>
              </w:r>
              <w:r>
                <w:rPr>
                  <w:rStyle w:val="a3"/>
                  <w:webHidden/>
                  <w:color w:val="auto"/>
                  <w:u w:val="none"/>
                </w:rPr>
                <w:tab/>
              </w:r>
              <w:r>
                <w:rPr>
                  <w:rStyle w:val="a3"/>
                  <w:webHidden/>
                  <w:color w:val="auto"/>
                  <w:u w:val="none"/>
                </w:rPr>
                <w:fldChar w:fldCharType="begin"/>
              </w:r>
              <w:r>
                <w:rPr>
                  <w:rStyle w:val="a3"/>
                  <w:webHidden/>
                  <w:color w:val="auto"/>
                  <w:u w:val="none"/>
                </w:rPr>
                <w:instrText>PAGEREF _Toc182003702 \h</w:instrText>
              </w:r>
              <w:r>
                <w:rPr>
                  <w:rStyle w:val="a3"/>
                  <w:webHidden/>
                  <w:color w:val="auto"/>
                  <w:u w:val="none"/>
                </w:rPr>
                <w:fldChar w:fldCharType="separate"/>
              </w:r>
              <w:r>
                <w:rPr>
                  <w:rStyle w:val="a3"/>
                  <w:webHidden/>
                  <w:color w:val="auto"/>
                  <w:u w:val="none"/>
                </w:rPr>
                <w:t>26</w:t>
              </w:r>
              <w:r>
                <w:rPr>
                  <w:rStyle w:val="a3"/>
                  <w:webHidden/>
                  <w:color w:val="auto"/>
                  <w:u w:val="none"/>
                </w:rPr>
                <w:fldChar w:fldCharType="end"/>
              </w:r>
            </w:hyperlink>
          </w:p>
          <w:p w:rsidR="008F5D55" w:rsidRDefault="008F5D55">
            <w:pPr>
              <w:pStyle w:val="10"/>
              <w:widowControl/>
              <w:tabs>
                <w:tab w:val="right" w:leader="dot" w:pos="9071"/>
              </w:tabs>
              <w:ind w:right="454"/>
              <w:rPr>
                <w:rFonts w:cs="Times New Roman"/>
                <w:szCs w:val="24"/>
              </w:rPr>
            </w:pPr>
            <w:hyperlink w:anchor="_Toc182003703" w:history="1">
              <w:r>
                <w:rPr>
                  <w:rStyle w:val="a3"/>
                </w:rPr>
                <w:t xml:space="preserve">Приложение 2 </w:t>
              </w:r>
            </w:hyperlink>
            <w:hyperlink w:anchor="_Toc182003704" w:history="1">
              <w:r>
                <w:rPr>
                  <w:rStyle w:val="a3"/>
                </w:rPr>
                <w:t>Загрязнение придорожных зон автомобильных дорог выбросами автомобильного транспорта</w:t>
              </w:r>
              <w:r>
                <w:rPr>
                  <w:rStyle w:val="a3"/>
                  <w:webHidden/>
                  <w:color w:val="auto"/>
                  <w:u w:val="none"/>
                </w:rPr>
                <w:tab/>
              </w:r>
              <w:r>
                <w:rPr>
                  <w:rStyle w:val="a3"/>
                  <w:webHidden/>
                  <w:color w:val="auto"/>
                  <w:u w:val="none"/>
                </w:rPr>
                <w:fldChar w:fldCharType="begin"/>
              </w:r>
              <w:r>
                <w:rPr>
                  <w:rStyle w:val="a3"/>
                  <w:webHidden/>
                  <w:color w:val="auto"/>
                  <w:u w:val="none"/>
                </w:rPr>
                <w:instrText>PAGEREF _Toc182003704 \h</w:instrText>
              </w:r>
              <w:r>
                <w:rPr>
                  <w:rStyle w:val="a3"/>
                  <w:webHidden/>
                  <w:color w:val="auto"/>
                  <w:u w:val="none"/>
                </w:rPr>
                <w:fldChar w:fldCharType="separate"/>
              </w:r>
              <w:r>
                <w:rPr>
                  <w:rStyle w:val="a3"/>
                  <w:webHidden/>
                  <w:color w:val="auto"/>
                  <w:u w:val="none"/>
                </w:rPr>
                <w:t>28</w:t>
              </w:r>
              <w:r>
                <w:rPr>
                  <w:rStyle w:val="a3"/>
                  <w:webHidden/>
                  <w:color w:val="auto"/>
                  <w:u w:val="none"/>
                </w:rPr>
                <w:fldChar w:fldCharType="end"/>
              </w:r>
            </w:hyperlink>
          </w:p>
          <w:p w:rsidR="008F5D55" w:rsidRDefault="008F5D55">
            <w:pPr>
              <w:pStyle w:val="10"/>
              <w:widowControl/>
              <w:tabs>
                <w:tab w:val="right" w:leader="dot" w:pos="9071"/>
              </w:tabs>
              <w:ind w:right="454"/>
              <w:rPr>
                <w:rFonts w:cs="Times New Roman"/>
                <w:szCs w:val="24"/>
              </w:rPr>
            </w:pPr>
            <w:hyperlink w:anchor="_Toc182003705" w:history="1">
              <w:r>
                <w:rPr>
                  <w:rStyle w:val="a3"/>
                </w:rPr>
                <w:t xml:space="preserve">Приложение 3 </w:t>
              </w:r>
            </w:hyperlink>
            <w:hyperlink w:anchor="_Toc182003706" w:history="1">
              <w:r>
                <w:rPr>
                  <w:rStyle w:val="a3"/>
                </w:rPr>
                <w:t>Выбор трасс, марок электрических кабелей и способов их прокладки в районах, зараженных грызунами</w:t>
              </w:r>
              <w:r>
                <w:rPr>
                  <w:rStyle w:val="a3"/>
                  <w:webHidden/>
                  <w:color w:val="auto"/>
                  <w:u w:val="none"/>
                </w:rPr>
                <w:tab/>
              </w:r>
              <w:r>
                <w:rPr>
                  <w:rStyle w:val="a3"/>
                  <w:webHidden/>
                  <w:color w:val="auto"/>
                  <w:u w:val="none"/>
                </w:rPr>
                <w:fldChar w:fldCharType="begin"/>
              </w:r>
              <w:r>
                <w:rPr>
                  <w:rStyle w:val="a3"/>
                  <w:webHidden/>
                  <w:color w:val="auto"/>
                  <w:u w:val="none"/>
                </w:rPr>
                <w:instrText>PAGEREF _Toc182003706 \h</w:instrText>
              </w:r>
              <w:r>
                <w:rPr>
                  <w:rStyle w:val="a3"/>
                  <w:webHidden/>
                  <w:color w:val="auto"/>
                  <w:u w:val="none"/>
                </w:rPr>
                <w:fldChar w:fldCharType="separate"/>
              </w:r>
              <w:r>
                <w:rPr>
                  <w:rStyle w:val="a3"/>
                  <w:webHidden/>
                  <w:color w:val="auto"/>
                  <w:u w:val="none"/>
                </w:rPr>
                <w:t>31</w:t>
              </w:r>
              <w:r>
                <w:rPr>
                  <w:rStyle w:val="a3"/>
                  <w:webHidden/>
                  <w:color w:val="auto"/>
                  <w:u w:val="none"/>
                </w:rPr>
                <w:fldChar w:fldCharType="end"/>
              </w:r>
            </w:hyperlink>
          </w:p>
          <w:p w:rsidR="008F5D55" w:rsidRDefault="008F5D55">
            <w:pPr>
              <w:pStyle w:val="10"/>
              <w:widowControl/>
              <w:tabs>
                <w:tab w:val="right" w:leader="dot" w:pos="9071"/>
              </w:tabs>
              <w:ind w:right="454"/>
              <w:rPr>
                <w:rFonts w:cs="Times New Roman"/>
                <w:szCs w:val="24"/>
              </w:rPr>
            </w:pPr>
            <w:hyperlink w:anchor="_Toc182003707" w:history="1">
              <w:r>
                <w:rPr>
                  <w:rStyle w:val="a3"/>
                </w:rPr>
                <w:t xml:space="preserve">Приложение 4 </w:t>
              </w:r>
            </w:hyperlink>
            <w:hyperlink w:anchor="_Toc182003708" w:history="1">
              <w:r>
                <w:rPr>
                  <w:rStyle w:val="a3"/>
                </w:rPr>
                <w:t>Измерительные приборы для вновь организуемых на МКЛС и ВЗКЛС кабельных участков и линейно-технических цехов</w:t>
              </w:r>
              <w:r>
                <w:rPr>
                  <w:rStyle w:val="a3"/>
                  <w:webHidden/>
                  <w:color w:val="auto"/>
                  <w:u w:val="none"/>
                </w:rPr>
                <w:tab/>
              </w:r>
              <w:r>
                <w:rPr>
                  <w:rStyle w:val="a3"/>
                  <w:webHidden/>
                  <w:color w:val="auto"/>
                  <w:u w:val="none"/>
                </w:rPr>
                <w:fldChar w:fldCharType="begin"/>
              </w:r>
              <w:r>
                <w:rPr>
                  <w:rStyle w:val="a3"/>
                  <w:webHidden/>
                  <w:color w:val="auto"/>
                  <w:u w:val="none"/>
                </w:rPr>
                <w:instrText>PAGEREF _Toc182003708 \h</w:instrText>
              </w:r>
              <w:r>
                <w:rPr>
                  <w:rStyle w:val="a3"/>
                  <w:webHidden/>
                  <w:color w:val="auto"/>
                  <w:u w:val="none"/>
                </w:rPr>
                <w:fldChar w:fldCharType="separate"/>
              </w:r>
              <w:r>
                <w:rPr>
                  <w:rStyle w:val="a3"/>
                  <w:webHidden/>
                  <w:color w:val="auto"/>
                  <w:u w:val="none"/>
                </w:rPr>
                <w:t>32</w:t>
              </w:r>
              <w:r>
                <w:rPr>
                  <w:rStyle w:val="a3"/>
                  <w:webHidden/>
                  <w:color w:val="auto"/>
                  <w:u w:val="none"/>
                </w:rPr>
                <w:fldChar w:fldCharType="end"/>
              </w:r>
            </w:hyperlink>
          </w:p>
          <w:p w:rsidR="008F5D55" w:rsidRDefault="008F5D55">
            <w:pPr>
              <w:pStyle w:val="10"/>
              <w:widowControl/>
              <w:tabs>
                <w:tab w:val="right" w:leader="dot" w:pos="9071"/>
              </w:tabs>
              <w:ind w:right="454"/>
              <w:rPr>
                <w:rFonts w:cs="Times New Roman"/>
                <w:szCs w:val="24"/>
              </w:rPr>
            </w:pPr>
            <w:hyperlink w:anchor="_Toc182003709" w:history="1">
              <w:r>
                <w:rPr>
                  <w:rStyle w:val="a3"/>
                </w:rPr>
                <w:t xml:space="preserve">Приложение 5 </w:t>
              </w:r>
            </w:hyperlink>
            <w:hyperlink w:anchor="_Toc182003710" w:history="1">
              <w:r>
                <w:rPr>
                  <w:rStyle w:val="a3"/>
                </w:rPr>
                <w:t>Измерительные приборы для вновь организуемых линейных эксплуатационных служб ГТС</w:t>
              </w:r>
              <w:r>
                <w:rPr>
                  <w:rStyle w:val="a3"/>
                  <w:webHidden/>
                  <w:color w:val="auto"/>
                  <w:u w:val="none"/>
                </w:rPr>
                <w:tab/>
              </w:r>
              <w:r>
                <w:rPr>
                  <w:rStyle w:val="a3"/>
                  <w:webHidden/>
                  <w:color w:val="auto"/>
                  <w:u w:val="none"/>
                </w:rPr>
                <w:fldChar w:fldCharType="begin"/>
              </w:r>
              <w:r>
                <w:rPr>
                  <w:rStyle w:val="a3"/>
                  <w:webHidden/>
                  <w:color w:val="auto"/>
                  <w:u w:val="none"/>
                </w:rPr>
                <w:instrText>PAGEREF _Toc182003710 \h</w:instrText>
              </w:r>
              <w:r>
                <w:rPr>
                  <w:rStyle w:val="a3"/>
                  <w:webHidden/>
                  <w:color w:val="auto"/>
                  <w:u w:val="none"/>
                </w:rPr>
                <w:fldChar w:fldCharType="separate"/>
              </w:r>
              <w:r>
                <w:rPr>
                  <w:rStyle w:val="a3"/>
                  <w:webHidden/>
                  <w:color w:val="auto"/>
                  <w:u w:val="none"/>
                </w:rPr>
                <w:t>32</w:t>
              </w:r>
              <w:r>
                <w:rPr>
                  <w:rStyle w:val="a3"/>
                  <w:webHidden/>
                  <w:color w:val="auto"/>
                  <w:u w:val="none"/>
                </w:rPr>
                <w:fldChar w:fldCharType="end"/>
              </w:r>
            </w:hyperlink>
          </w:p>
          <w:p w:rsidR="008F5D55" w:rsidRDefault="008F5D55">
            <w:pPr>
              <w:pStyle w:val="30"/>
              <w:tabs>
                <w:tab w:val="right" w:leader="dot" w:pos="9071"/>
              </w:tabs>
              <w:ind w:left="0" w:right="454"/>
            </w:pPr>
            <w:hyperlink w:anchor="_Toc182003711" w:history="1">
              <w:r>
                <w:rPr>
                  <w:rStyle w:val="a3"/>
                </w:rPr>
                <w:t xml:space="preserve">Приложение 6 </w:t>
              </w:r>
            </w:hyperlink>
            <w:hyperlink w:anchor="_Toc182003712" w:history="1">
              <w:r>
                <w:rPr>
                  <w:rStyle w:val="a3"/>
                </w:rPr>
                <w:t>Измерительные приборы для вновь организуемых линейных эксплуатационных служб СТС</w:t>
              </w:r>
              <w:r>
                <w:rPr>
                  <w:rStyle w:val="a3"/>
                  <w:webHidden/>
                  <w:color w:val="auto"/>
                  <w:u w:val="none"/>
                </w:rPr>
                <w:tab/>
              </w:r>
              <w:r>
                <w:rPr>
                  <w:rStyle w:val="a3"/>
                  <w:webHidden/>
                  <w:color w:val="auto"/>
                  <w:u w:val="none"/>
                </w:rPr>
                <w:fldChar w:fldCharType="begin"/>
              </w:r>
              <w:r>
                <w:rPr>
                  <w:rStyle w:val="a3"/>
                  <w:webHidden/>
                  <w:color w:val="auto"/>
                  <w:u w:val="none"/>
                </w:rPr>
                <w:instrText>PAGEREF _Toc182003712 \h</w:instrText>
              </w:r>
              <w:r>
                <w:rPr>
                  <w:rStyle w:val="a3"/>
                  <w:webHidden/>
                  <w:color w:val="auto"/>
                  <w:u w:val="none"/>
                </w:rPr>
                <w:fldChar w:fldCharType="separate"/>
              </w:r>
              <w:r>
                <w:rPr>
                  <w:rStyle w:val="a3"/>
                  <w:webHidden/>
                  <w:color w:val="auto"/>
                  <w:u w:val="none"/>
                </w:rPr>
                <w:t>33</w:t>
              </w:r>
              <w:r>
                <w:rPr>
                  <w:rStyle w:val="a3"/>
                  <w:webHidden/>
                  <w:color w:val="auto"/>
                  <w:u w:val="none"/>
                </w:rPr>
                <w:fldChar w:fldCharType="end"/>
              </w:r>
            </w:hyperlink>
            <w:r>
              <w:fldChar w:fldCharType="end"/>
            </w:r>
          </w:p>
        </w:tc>
      </w:tr>
    </w:tbl>
    <w:p w:rsidR="008F5D55" w:rsidRDefault="008F5D55">
      <w:pPr>
        <w:widowControl/>
        <w:spacing w:before="120" w:after="120"/>
        <w:jc w:val="center"/>
        <w:rPr>
          <w:rFonts w:ascii="Times New Roman" w:hAnsi="Times New Roman"/>
          <w:b/>
          <w:bCs/>
          <w:caps/>
          <w:sz w:val="24"/>
        </w:rPr>
      </w:pPr>
      <w:r>
        <w:rPr>
          <w:rFonts w:ascii="Times New Roman" w:hAnsi="Times New Roman"/>
          <w:b/>
          <w:bCs/>
          <w:caps/>
          <w:sz w:val="24"/>
        </w:rPr>
        <w:lastRenderedPageBreak/>
        <w:t>Министерство связи Российской Федерации</w:t>
      </w:r>
    </w:p>
    <w:p w:rsidR="008F5D55" w:rsidRDefault="008F5D55">
      <w:pPr>
        <w:widowControl/>
        <w:spacing w:before="120" w:after="120"/>
        <w:jc w:val="center"/>
        <w:rPr>
          <w:rFonts w:ascii="Times New Roman" w:hAnsi="Times New Roman"/>
          <w:b/>
          <w:bCs/>
          <w:sz w:val="24"/>
        </w:rPr>
      </w:pPr>
      <w:r>
        <w:rPr>
          <w:rFonts w:ascii="Times New Roman" w:hAnsi="Times New Roman"/>
          <w:b/>
          <w:bCs/>
          <w:sz w:val="24"/>
          <w:szCs w:val="12"/>
        </w:rPr>
        <w:t xml:space="preserve">ГОСУДАРСТВЕННЫЙ ОРДЕНА ТРУДОВОГО КРАСНОГО ЗНАМЕНИ </w:t>
      </w:r>
      <w:r>
        <w:rPr>
          <w:rFonts w:ascii="Times New Roman" w:hAnsi="Times New Roman"/>
          <w:b/>
          <w:bCs/>
          <w:sz w:val="24"/>
          <w:szCs w:val="12"/>
        </w:rPr>
        <w:br/>
        <w:t>ИНСТИТУТ ПО ИЗЫСКАНИЯМ И ПРОЕКТИРОВАНИЮ СООРУЖЕНИИ СВЯЗИ</w:t>
      </w:r>
    </w:p>
    <w:p w:rsidR="008F5D55" w:rsidRDefault="008F5D55">
      <w:pPr>
        <w:widowControl/>
        <w:spacing w:after="120"/>
        <w:jc w:val="center"/>
        <w:rPr>
          <w:rFonts w:ascii="Times New Roman" w:hAnsi="Times New Roman"/>
          <w:b/>
          <w:bCs/>
          <w:spacing w:val="50"/>
          <w:sz w:val="24"/>
        </w:rPr>
      </w:pPr>
      <w:r>
        <w:rPr>
          <w:rFonts w:ascii="Times New Roman" w:hAnsi="Times New Roman"/>
          <w:b/>
          <w:bCs/>
          <w:spacing w:val="50"/>
          <w:sz w:val="24"/>
          <w:szCs w:val="20"/>
        </w:rPr>
        <w:t>ГИПРОСВЯЗЬ</w:t>
      </w:r>
    </w:p>
    <w:p w:rsidR="008F5D55" w:rsidRDefault="008F5D55">
      <w:pPr>
        <w:widowControl/>
        <w:spacing w:before="120" w:after="120"/>
        <w:jc w:val="center"/>
        <w:rPr>
          <w:rFonts w:ascii="Times New Roman" w:hAnsi="Times New Roman"/>
          <w:b/>
          <w:bCs/>
          <w:sz w:val="28"/>
        </w:rPr>
      </w:pPr>
      <w:r>
        <w:rPr>
          <w:rFonts w:ascii="Times New Roman" w:hAnsi="Times New Roman"/>
          <w:b/>
          <w:bCs/>
          <w:sz w:val="28"/>
          <w:szCs w:val="24"/>
        </w:rPr>
        <w:t xml:space="preserve">ДИРЕКТИВНОЕ УКАЗАНИЕ </w:t>
      </w:r>
      <w:r>
        <w:rPr>
          <w:rFonts w:ascii="Times New Roman" w:hAnsi="Times New Roman"/>
          <w:b/>
          <w:bCs/>
          <w:sz w:val="28"/>
          <w:szCs w:val="24"/>
        </w:rPr>
        <w:br/>
        <w:t>ПО ПРОЕКТИРОВАНИЮ</w:t>
      </w:r>
    </w:p>
    <w:tbl>
      <w:tblPr>
        <w:tblW w:w="5000" w:type="pct"/>
        <w:tblLook w:val="0000" w:firstRow="0" w:lastRow="0" w:firstColumn="0" w:lastColumn="0" w:noHBand="0" w:noVBand="0"/>
      </w:tblPr>
      <w:tblGrid>
        <w:gridCol w:w="4643"/>
        <w:gridCol w:w="4644"/>
      </w:tblGrid>
      <w:tr w:rsidR="008F5D55">
        <w:tc>
          <w:tcPr>
            <w:tcW w:w="2500" w:type="pct"/>
            <w:shd w:val="clear" w:color="auto" w:fill="auto"/>
          </w:tcPr>
          <w:p w:rsidR="008F5D55" w:rsidRDefault="008F5D55">
            <w:pPr>
              <w:widowControl/>
              <w:spacing w:before="120" w:after="120"/>
              <w:rPr>
                <w:rFonts w:ascii="Times New Roman" w:hAnsi="Times New Roman"/>
                <w:sz w:val="24"/>
              </w:rPr>
            </w:pPr>
            <w:bookmarkStart w:id="53" w:name="TO0000001"/>
            <w:r>
              <w:rPr>
                <w:rFonts w:ascii="Times New Roman" w:hAnsi="Times New Roman"/>
                <w:sz w:val="24"/>
              </w:rPr>
              <w:t>"1" июля 1996г.</w:t>
            </w:r>
          </w:p>
        </w:tc>
        <w:tc>
          <w:tcPr>
            <w:tcW w:w="2500" w:type="pct"/>
            <w:shd w:val="clear" w:color="auto" w:fill="auto"/>
          </w:tcPr>
          <w:p w:rsidR="008F5D55" w:rsidRDefault="008F5D55">
            <w:pPr>
              <w:widowControl/>
              <w:spacing w:before="120" w:after="120"/>
              <w:jc w:val="right"/>
              <w:rPr>
                <w:rFonts w:ascii="Times New Roman" w:hAnsi="Times New Roman"/>
                <w:sz w:val="24"/>
              </w:rPr>
            </w:pPr>
            <w:r>
              <w:rPr>
                <w:rFonts w:ascii="Times New Roman" w:hAnsi="Times New Roman"/>
                <w:sz w:val="24"/>
              </w:rPr>
              <w:t>№ ГС11т-2-96</w:t>
            </w:r>
          </w:p>
        </w:tc>
      </w:tr>
    </w:tbl>
    <w:bookmarkEnd w:id="53"/>
    <w:p w:rsidR="008F5D55" w:rsidRDefault="008F5D55">
      <w:pPr>
        <w:widowControl/>
        <w:spacing w:before="120" w:after="120"/>
        <w:jc w:val="center"/>
        <w:rPr>
          <w:rFonts w:ascii="Times New Roman" w:hAnsi="Times New Roman"/>
          <w:b/>
          <w:bCs/>
          <w:sz w:val="24"/>
        </w:rPr>
      </w:pPr>
      <w:r>
        <w:rPr>
          <w:rFonts w:ascii="Times New Roman" w:hAnsi="Times New Roman"/>
          <w:b/>
          <w:bCs/>
          <w:sz w:val="24"/>
          <w:szCs w:val="12"/>
        </w:rPr>
        <w:t>Москва</w:t>
      </w:r>
    </w:p>
    <w:p w:rsidR="008F5D55" w:rsidRDefault="008F5D55">
      <w:pPr>
        <w:widowControl/>
        <w:spacing w:before="120" w:after="120"/>
        <w:jc w:val="center"/>
        <w:rPr>
          <w:rFonts w:ascii="Times New Roman" w:hAnsi="Times New Roman"/>
          <w:b/>
          <w:bCs/>
          <w:sz w:val="24"/>
        </w:rPr>
      </w:pPr>
      <w:r>
        <w:rPr>
          <w:rFonts w:ascii="Times New Roman" w:hAnsi="Times New Roman"/>
          <w:b/>
          <w:bCs/>
          <w:sz w:val="24"/>
        </w:rPr>
        <w:t>Об основных технических требованиях и нормах на строительство кабельных переходов через водные преграды бестраншейным способом на объектах АО "Ростелеком"</w:t>
      </w:r>
    </w:p>
    <w:p w:rsidR="008F5D55" w:rsidRDefault="008F5D55">
      <w:pPr>
        <w:ind w:firstLine="283"/>
        <w:jc w:val="both"/>
        <w:rPr>
          <w:rFonts w:ascii="Times New Roman" w:hAnsi="Times New Roman"/>
          <w:sz w:val="24"/>
        </w:rPr>
      </w:pPr>
      <w:bookmarkStart w:id="54" w:name="PN0000001"/>
      <w:bookmarkStart w:id="55" w:name="PO0000001"/>
      <w:r>
        <w:rPr>
          <w:rFonts w:ascii="Times New Roman" w:hAnsi="Times New Roman"/>
          <w:sz w:val="24"/>
        </w:rPr>
        <w:t>10</w:t>
      </w:r>
      <w:bookmarkEnd w:id="54"/>
      <w:r>
        <w:rPr>
          <w:rFonts w:ascii="Times New Roman" w:hAnsi="Times New Roman"/>
          <w:sz w:val="24"/>
        </w:rPr>
        <w:t xml:space="preserve"> июня 1996 г. АО "Ростелеком" утверждены основные технические требования и нормы на строительство кабельных переходов через водные преграды бестраншейным способом на объектах АО "Ростелеком".</w:t>
      </w:r>
    </w:p>
    <w:bookmarkEnd w:id="55"/>
    <w:p w:rsidR="008F5D55" w:rsidRDefault="008F5D55">
      <w:pPr>
        <w:ind w:firstLine="283"/>
        <w:jc w:val="both"/>
        <w:rPr>
          <w:rFonts w:ascii="Times New Roman" w:hAnsi="Times New Roman"/>
          <w:sz w:val="24"/>
        </w:rPr>
      </w:pPr>
      <w:r>
        <w:rPr>
          <w:rFonts w:ascii="Times New Roman" w:hAnsi="Times New Roman"/>
          <w:sz w:val="24"/>
        </w:rPr>
        <w:t>Указанными техническими требованиями и нормами определено, что устройство кабельных переходов через водные преграды с использованием метода горизонтально-</w:t>
      </w:r>
      <w:r>
        <w:rPr>
          <w:rFonts w:ascii="Times New Roman" w:hAnsi="Times New Roman"/>
          <w:sz w:val="24"/>
        </w:rPr>
        <w:lastRenderedPageBreak/>
        <w:t>направленного бурения (бестраншейным способом) при строительстве кабельных линий связи может быть осуществлено:</w:t>
      </w:r>
    </w:p>
    <w:p w:rsidR="008F5D55" w:rsidRDefault="008F5D55">
      <w:pPr>
        <w:ind w:firstLine="283"/>
        <w:jc w:val="both"/>
        <w:rPr>
          <w:rFonts w:ascii="Times New Roman" w:hAnsi="Times New Roman"/>
          <w:sz w:val="24"/>
        </w:rPr>
      </w:pPr>
      <w:r>
        <w:rPr>
          <w:rFonts w:ascii="Times New Roman" w:hAnsi="Times New Roman"/>
          <w:sz w:val="24"/>
        </w:rPr>
        <w:t>- при грунтах в русле и берегах водной преграды не выше 5 группы;</w:t>
      </w:r>
    </w:p>
    <w:p w:rsidR="008F5D55" w:rsidRDefault="008F5D55">
      <w:pPr>
        <w:ind w:firstLine="283"/>
        <w:jc w:val="both"/>
        <w:rPr>
          <w:rFonts w:ascii="Times New Roman" w:hAnsi="Times New Roman"/>
          <w:sz w:val="24"/>
        </w:rPr>
      </w:pPr>
      <w:r>
        <w:rPr>
          <w:rFonts w:ascii="Times New Roman" w:hAnsi="Times New Roman"/>
          <w:sz w:val="24"/>
        </w:rPr>
        <w:t>- при длине перехода в границах буровых работ до 800 м;</w:t>
      </w:r>
    </w:p>
    <w:p w:rsidR="008F5D55" w:rsidRDefault="008F5D55">
      <w:pPr>
        <w:ind w:firstLine="283"/>
        <w:jc w:val="both"/>
        <w:rPr>
          <w:rFonts w:ascii="Times New Roman" w:hAnsi="Times New Roman"/>
          <w:sz w:val="24"/>
        </w:rPr>
      </w:pPr>
      <w:r>
        <w:rPr>
          <w:rFonts w:ascii="Times New Roman" w:hAnsi="Times New Roman"/>
          <w:sz w:val="24"/>
        </w:rPr>
        <w:t>- как правило, при глубине заложения кабеля до 10 м от отметок рабочего горизонта воды (при наличии технических возможностей буровых установок - до 15м).</w:t>
      </w:r>
    </w:p>
    <w:p w:rsidR="008F5D55" w:rsidRDefault="008F5D55">
      <w:pPr>
        <w:ind w:firstLine="283"/>
        <w:jc w:val="both"/>
        <w:rPr>
          <w:rFonts w:ascii="Times New Roman" w:hAnsi="Times New Roman"/>
          <w:sz w:val="24"/>
        </w:rPr>
      </w:pPr>
      <w:r>
        <w:rPr>
          <w:rFonts w:ascii="Times New Roman" w:hAnsi="Times New Roman"/>
          <w:sz w:val="24"/>
        </w:rPr>
        <w:t>При указанных условиях:</w:t>
      </w:r>
    </w:p>
    <w:p w:rsidR="008F5D55" w:rsidRDefault="008F5D55">
      <w:pPr>
        <w:ind w:firstLine="283"/>
        <w:jc w:val="both"/>
        <w:rPr>
          <w:rFonts w:ascii="Times New Roman" w:hAnsi="Times New Roman"/>
          <w:sz w:val="24"/>
        </w:rPr>
      </w:pPr>
      <w:r>
        <w:rPr>
          <w:rFonts w:ascii="Times New Roman" w:hAnsi="Times New Roman"/>
          <w:sz w:val="24"/>
        </w:rPr>
        <w:t>- Глубина прокладки кабеля в русловой части реки должна приниматься не менее 3-х метров от отметки возможного размыва;</w:t>
      </w:r>
    </w:p>
    <w:p w:rsidR="008F5D55" w:rsidRDefault="008F5D55">
      <w:pPr>
        <w:ind w:firstLine="283"/>
        <w:jc w:val="both"/>
        <w:rPr>
          <w:rFonts w:ascii="Times New Roman" w:hAnsi="Times New Roman"/>
          <w:sz w:val="24"/>
        </w:rPr>
      </w:pPr>
      <w:r>
        <w:rPr>
          <w:rFonts w:ascii="Times New Roman" w:hAnsi="Times New Roman"/>
          <w:sz w:val="24"/>
        </w:rPr>
        <w:t>- На кабельных переходах магистральной сети через судоходные и сплавные реки при прокладке кабеля в трубе (полиэтиленовой, стальной) резервный створ не предусматривается;</w:t>
      </w:r>
    </w:p>
    <w:p w:rsidR="008F5D55" w:rsidRDefault="008F5D55">
      <w:pPr>
        <w:ind w:firstLine="283"/>
        <w:jc w:val="both"/>
        <w:rPr>
          <w:rFonts w:ascii="Times New Roman" w:hAnsi="Times New Roman"/>
          <w:sz w:val="24"/>
        </w:rPr>
      </w:pPr>
      <w:r>
        <w:rPr>
          <w:rFonts w:ascii="Times New Roman" w:hAnsi="Times New Roman"/>
          <w:sz w:val="24"/>
        </w:rPr>
        <w:t>- Количество труб на кабельном пароходе должно определяться количеством прокладываемых кабелей, необходимостью прокладки резервных труб с учетом перспективы развития связи на данном направлении (в резервных трубах должны быть предусмотрены заготовки для последующей прокладки кабелей);</w:t>
      </w:r>
    </w:p>
    <w:p w:rsidR="008F5D55" w:rsidRDefault="008F5D55">
      <w:pPr>
        <w:ind w:firstLine="283"/>
        <w:jc w:val="both"/>
        <w:rPr>
          <w:rFonts w:ascii="Times New Roman" w:hAnsi="Times New Roman"/>
          <w:sz w:val="24"/>
        </w:rPr>
      </w:pPr>
      <w:r>
        <w:rPr>
          <w:rFonts w:ascii="Times New Roman" w:hAnsi="Times New Roman"/>
          <w:sz w:val="24"/>
        </w:rPr>
        <w:t>- на кабельных переходах магистральных линий связи к прокладке должен предусматриваться тип кабеля с учетом местных и технических условий (с допустимым растягивающим усилием не менее 7кН).</w:t>
      </w:r>
    </w:p>
    <w:p w:rsidR="008F5D55" w:rsidRDefault="008F5D55">
      <w:pPr>
        <w:ind w:firstLine="283"/>
        <w:jc w:val="both"/>
        <w:rPr>
          <w:rFonts w:ascii="Times New Roman" w:hAnsi="Times New Roman"/>
          <w:sz w:val="24"/>
        </w:rPr>
      </w:pPr>
      <w:r>
        <w:rPr>
          <w:rFonts w:ascii="Times New Roman" w:hAnsi="Times New Roman"/>
          <w:sz w:val="24"/>
        </w:rPr>
        <w:t>Настоящие технические требования и нормы являются дополнением ВСН 116-93 Минсвязи России "Инструкция по проектированию линейно-кабельных сооружений связи".</w:t>
      </w:r>
    </w:p>
    <w:p w:rsidR="008F5D55" w:rsidRDefault="008F5D55">
      <w:pPr>
        <w:widowControl/>
        <w:spacing w:before="120"/>
        <w:ind w:firstLine="283"/>
        <w:jc w:val="both"/>
        <w:rPr>
          <w:rFonts w:ascii="Times New Roman" w:hAnsi="Times New Roman"/>
          <w:sz w:val="24"/>
        </w:rPr>
      </w:pPr>
      <w:r>
        <w:rPr>
          <w:rFonts w:ascii="Times New Roman" w:hAnsi="Times New Roman"/>
          <w:sz w:val="24"/>
        </w:rPr>
        <w:t>Учитывая изложенное,</w:t>
      </w:r>
    </w:p>
    <w:p w:rsidR="008F5D55" w:rsidRDefault="008F5D55">
      <w:pPr>
        <w:widowControl/>
        <w:spacing w:before="120"/>
        <w:ind w:firstLine="283"/>
        <w:jc w:val="both"/>
        <w:rPr>
          <w:rFonts w:ascii="Times New Roman" w:hAnsi="Times New Roman"/>
          <w:bCs/>
          <w:spacing w:val="50"/>
          <w:sz w:val="24"/>
        </w:rPr>
      </w:pPr>
      <w:r>
        <w:rPr>
          <w:rFonts w:ascii="Times New Roman" w:hAnsi="Times New Roman"/>
          <w:bCs/>
          <w:spacing w:val="50"/>
          <w:sz w:val="24"/>
        </w:rPr>
        <w:t>предлагается:</w:t>
      </w:r>
    </w:p>
    <w:p w:rsidR="008F5D55" w:rsidRDefault="008F5D55">
      <w:pPr>
        <w:widowControl/>
        <w:spacing w:before="120"/>
        <w:ind w:firstLine="283"/>
        <w:jc w:val="both"/>
        <w:rPr>
          <w:rFonts w:ascii="Times New Roman" w:hAnsi="Times New Roman"/>
          <w:sz w:val="24"/>
        </w:rPr>
      </w:pPr>
      <w:r>
        <w:rPr>
          <w:rFonts w:ascii="Times New Roman" w:hAnsi="Times New Roman"/>
          <w:sz w:val="24"/>
        </w:rPr>
        <w:t>Указанные технические требования на строительство кабельных переходов через водные преграды бестраншейным способом принять к руководству при проектировании строительства ВОЛС.</w:t>
      </w:r>
    </w:p>
    <w:p w:rsidR="008F5D55" w:rsidRDefault="008F5D55">
      <w:pPr>
        <w:widowControl/>
        <w:spacing w:after="120"/>
        <w:ind w:firstLine="283"/>
        <w:jc w:val="both"/>
        <w:rPr>
          <w:rFonts w:ascii="Times New Roman" w:hAnsi="Times New Roman"/>
          <w:sz w:val="24"/>
        </w:rPr>
      </w:pPr>
      <w:r>
        <w:rPr>
          <w:rFonts w:ascii="Times New Roman" w:hAnsi="Times New Roman"/>
          <w:sz w:val="24"/>
        </w:rPr>
        <w:t>Основание: письмо АО "Ростелеком" от 14.06.96 № СОМЭС 10/1931.</w:t>
      </w:r>
    </w:p>
    <w:tbl>
      <w:tblPr>
        <w:tblW w:w="5000" w:type="pct"/>
        <w:tblLook w:val="0000" w:firstRow="0" w:lastRow="0" w:firstColumn="0" w:lastColumn="0" w:noHBand="0" w:noVBand="0"/>
      </w:tblPr>
      <w:tblGrid>
        <w:gridCol w:w="5659"/>
        <w:gridCol w:w="3628"/>
      </w:tblGrid>
      <w:tr w:rsidR="008F5D55">
        <w:tc>
          <w:tcPr>
            <w:tcW w:w="3047" w:type="pct"/>
            <w:shd w:val="clear" w:color="auto" w:fill="auto"/>
          </w:tcPr>
          <w:p w:rsidR="008F5D55" w:rsidRDefault="008F5D55">
            <w:pPr>
              <w:jc w:val="both"/>
              <w:rPr>
                <w:rFonts w:ascii="Times New Roman" w:hAnsi="Times New Roman"/>
                <w:sz w:val="24"/>
              </w:rPr>
            </w:pPr>
            <w:bookmarkStart w:id="56" w:name="TO0000002"/>
            <w:r>
              <w:rPr>
                <w:rFonts w:ascii="Times New Roman" w:hAnsi="Times New Roman"/>
                <w:sz w:val="24"/>
              </w:rPr>
              <w:t>Главный инженер института</w:t>
            </w:r>
          </w:p>
        </w:tc>
        <w:tc>
          <w:tcPr>
            <w:tcW w:w="1953" w:type="pct"/>
            <w:shd w:val="clear" w:color="auto" w:fill="auto"/>
          </w:tcPr>
          <w:p w:rsidR="008F5D55" w:rsidRDefault="008F5D55">
            <w:pPr>
              <w:jc w:val="both"/>
              <w:rPr>
                <w:rFonts w:ascii="Times New Roman" w:hAnsi="Times New Roman"/>
                <w:sz w:val="24"/>
              </w:rPr>
            </w:pPr>
            <w:r>
              <w:rPr>
                <w:rFonts w:ascii="Times New Roman" w:hAnsi="Times New Roman"/>
                <w:sz w:val="24"/>
              </w:rPr>
              <w:t>А.Р. Зурман</w:t>
            </w:r>
          </w:p>
        </w:tc>
      </w:tr>
      <w:tr w:rsidR="008F5D55">
        <w:tc>
          <w:tcPr>
            <w:tcW w:w="3047" w:type="pct"/>
            <w:shd w:val="clear" w:color="auto" w:fill="auto"/>
          </w:tcPr>
          <w:p w:rsidR="008F5D55" w:rsidRDefault="008F5D55">
            <w:pPr>
              <w:jc w:val="both"/>
              <w:rPr>
                <w:rFonts w:ascii="Times New Roman" w:hAnsi="Times New Roman"/>
                <w:sz w:val="24"/>
              </w:rPr>
            </w:pPr>
            <w:r>
              <w:rPr>
                <w:rFonts w:ascii="Times New Roman" w:hAnsi="Times New Roman"/>
                <w:sz w:val="24"/>
              </w:rPr>
              <w:t xml:space="preserve">Начальник технического отдела </w:t>
            </w:r>
          </w:p>
        </w:tc>
        <w:tc>
          <w:tcPr>
            <w:tcW w:w="1953" w:type="pct"/>
            <w:shd w:val="clear" w:color="auto" w:fill="auto"/>
          </w:tcPr>
          <w:p w:rsidR="008F5D55" w:rsidRDefault="008F5D55">
            <w:pPr>
              <w:jc w:val="both"/>
              <w:rPr>
                <w:rFonts w:ascii="Times New Roman" w:hAnsi="Times New Roman"/>
                <w:sz w:val="24"/>
              </w:rPr>
            </w:pPr>
            <w:r>
              <w:rPr>
                <w:rFonts w:ascii="Times New Roman" w:hAnsi="Times New Roman"/>
                <w:sz w:val="24"/>
              </w:rPr>
              <w:t>Р.С. Гренадеров</w:t>
            </w:r>
          </w:p>
        </w:tc>
      </w:tr>
      <w:bookmarkEnd w:id="56"/>
    </w:tbl>
    <w:p w:rsidR="008F5D55" w:rsidRDefault="008F5D55">
      <w:pPr>
        <w:ind w:firstLine="283"/>
        <w:jc w:val="both"/>
        <w:rPr>
          <w:rFonts w:ascii="Times New Roman" w:hAnsi="Times New Roman"/>
          <w:sz w:val="24"/>
        </w:rPr>
      </w:pPr>
    </w:p>
    <w:p w:rsidR="008F5D55" w:rsidRDefault="008F5D55">
      <w:pPr>
        <w:widowControl/>
        <w:jc w:val="both"/>
        <w:rPr>
          <w:rFonts w:ascii="Times New Roman" w:hAnsi="Times New Roman" w:cs="Times New Roman"/>
          <w:b/>
          <w:sz w:val="24"/>
        </w:rPr>
      </w:pPr>
    </w:p>
    <w:sectPr w:rsidR="008F5D55">
      <w:pgSz w:w="11906" w:h="16838"/>
      <w:pgMar w:top="1134" w:right="1134" w:bottom="1134" w:left="1701"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activeWritingStyle w:appName="MSWord" w:lang="ru-RU" w:vendorID="1" w:dllVersion="512"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3"/>
  <w:doNotHyphenateCaps/>
  <w:drawingGridHorizontalSpacing w:val="47"/>
  <w:drawingGridVerticalSpacing w:val="32"/>
  <w:displayHorizontalDrawingGridEvery w:val="0"/>
  <w:displayVerticalDrawingGridEvery w:val="2"/>
  <w:doNotShadeFormData/>
  <w:characterSpacingControl w:val="compressPunctuation"/>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EFB"/>
    <w:rsid w:val="00196335"/>
    <w:rsid w:val="0039762A"/>
    <w:rsid w:val="00462EFB"/>
    <w:rsid w:val="008F5D55"/>
    <w:rsid w:val="00E944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Courier New" w:hAnsi="Courier New" w:cs="Courier New"/>
      <w:sz w:val="16"/>
      <w:szCs w:val="16"/>
    </w:rPr>
  </w:style>
  <w:style w:type="paragraph" w:styleId="1">
    <w:name w:val="heading 1"/>
    <w:basedOn w:val="a"/>
    <w:next w:val="a"/>
    <w:qFormat/>
    <w:pPr>
      <w:keepNext/>
      <w:spacing w:before="120" w:after="120"/>
      <w:jc w:val="center"/>
      <w:outlineLvl w:val="0"/>
    </w:pPr>
    <w:rPr>
      <w:rFonts w:ascii="Times New Roman" w:hAnsi="Times New Roman" w:cs="Arial"/>
      <w:b/>
      <w:bCs/>
      <w:kern w:val="28"/>
      <w:sz w:val="24"/>
      <w:szCs w:val="32"/>
    </w:rPr>
  </w:style>
  <w:style w:type="paragraph" w:styleId="2">
    <w:name w:val="heading 2"/>
    <w:basedOn w:val="a"/>
    <w:next w:val="a"/>
    <w:qFormat/>
    <w:pPr>
      <w:keepNext/>
      <w:spacing w:before="120" w:after="120"/>
      <w:ind w:firstLine="282"/>
      <w:jc w:val="both"/>
      <w:outlineLvl w:val="1"/>
    </w:pPr>
    <w:rPr>
      <w:rFonts w:ascii="Times New Roman" w:hAnsi="Times New Roman" w:cs="Arial"/>
      <w:b/>
      <w:bCs/>
      <w:iCs/>
      <w:kern w:val="28"/>
      <w:sz w:val="24"/>
      <w:szCs w:val="28"/>
    </w:rPr>
  </w:style>
  <w:style w:type="paragraph" w:styleId="3">
    <w:name w:val="heading 3"/>
    <w:basedOn w:val="a"/>
    <w:next w:val="a"/>
    <w:qFormat/>
    <w:pPr>
      <w:keepNext/>
      <w:spacing w:before="120" w:after="120"/>
      <w:jc w:val="center"/>
      <w:outlineLvl w:val="2"/>
    </w:pPr>
    <w:rPr>
      <w:rFonts w:ascii="Times New Roman" w:hAnsi="Times New Roman" w:cs="Arial"/>
      <w:b/>
      <w:bCs/>
      <w:kern w:val="28"/>
      <w:sz w:val="24"/>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Pr>
      <w:color w:val="0000FF"/>
      <w:u w:val="single"/>
    </w:rPr>
  </w:style>
  <w:style w:type="character" w:styleId="a4">
    <w:name w:val="FollowedHyperlink"/>
    <w:rPr>
      <w:color w:val="800080"/>
      <w:u w:val="single"/>
    </w:rPr>
  </w:style>
  <w:style w:type="paragraph" w:styleId="10">
    <w:name w:val="toc 1"/>
    <w:basedOn w:val="a"/>
    <w:next w:val="a"/>
    <w:autoRedefine/>
    <w:rPr>
      <w:rFonts w:ascii="Times New Roman" w:hAnsi="Times New Roman"/>
      <w:sz w:val="24"/>
    </w:rPr>
  </w:style>
  <w:style w:type="paragraph" w:styleId="20">
    <w:name w:val="toc 2"/>
    <w:basedOn w:val="a"/>
    <w:next w:val="a"/>
    <w:autoRedefine/>
    <w:pPr>
      <w:ind w:left="160"/>
    </w:pPr>
    <w:rPr>
      <w:rFonts w:ascii="Times New Roman" w:hAnsi="Times New Roman"/>
      <w:sz w:val="24"/>
    </w:rPr>
  </w:style>
  <w:style w:type="paragraph" w:styleId="30">
    <w:name w:val="toc 3"/>
    <w:basedOn w:val="a"/>
    <w:next w:val="a"/>
    <w:autoRedefine/>
    <w:pPr>
      <w:widowControl/>
      <w:ind w:left="403"/>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Courier New" w:hAnsi="Courier New" w:cs="Courier New"/>
      <w:sz w:val="16"/>
      <w:szCs w:val="16"/>
    </w:rPr>
  </w:style>
  <w:style w:type="paragraph" w:styleId="1">
    <w:name w:val="heading 1"/>
    <w:basedOn w:val="a"/>
    <w:next w:val="a"/>
    <w:qFormat/>
    <w:pPr>
      <w:keepNext/>
      <w:spacing w:before="120" w:after="120"/>
      <w:jc w:val="center"/>
      <w:outlineLvl w:val="0"/>
    </w:pPr>
    <w:rPr>
      <w:rFonts w:ascii="Times New Roman" w:hAnsi="Times New Roman" w:cs="Arial"/>
      <w:b/>
      <w:bCs/>
      <w:kern w:val="28"/>
      <w:sz w:val="24"/>
      <w:szCs w:val="32"/>
    </w:rPr>
  </w:style>
  <w:style w:type="paragraph" w:styleId="2">
    <w:name w:val="heading 2"/>
    <w:basedOn w:val="a"/>
    <w:next w:val="a"/>
    <w:qFormat/>
    <w:pPr>
      <w:keepNext/>
      <w:spacing w:before="120" w:after="120"/>
      <w:ind w:firstLine="282"/>
      <w:jc w:val="both"/>
      <w:outlineLvl w:val="1"/>
    </w:pPr>
    <w:rPr>
      <w:rFonts w:ascii="Times New Roman" w:hAnsi="Times New Roman" w:cs="Arial"/>
      <w:b/>
      <w:bCs/>
      <w:iCs/>
      <w:kern w:val="28"/>
      <w:sz w:val="24"/>
      <w:szCs w:val="28"/>
    </w:rPr>
  </w:style>
  <w:style w:type="paragraph" w:styleId="3">
    <w:name w:val="heading 3"/>
    <w:basedOn w:val="a"/>
    <w:next w:val="a"/>
    <w:qFormat/>
    <w:pPr>
      <w:keepNext/>
      <w:spacing w:before="120" w:after="120"/>
      <w:jc w:val="center"/>
      <w:outlineLvl w:val="2"/>
    </w:pPr>
    <w:rPr>
      <w:rFonts w:ascii="Times New Roman" w:hAnsi="Times New Roman" w:cs="Arial"/>
      <w:b/>
      <w:bCs/>
      <w:kern w:val="28"/>
      <w:sz w:val="24"/>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Pr>
      <w:color w:val="0000FF"/>
      <w:u w:val="single"/>
    </w:rPr>
  </w:style>
  <w:style w:type="character" w:styleId="a4">
    <w:name w:val="FollowedHyperlink"/>
    <w:rPr>
      <w:color w:val="800080"/>
      <w:u w:val="single"/>
    </w:rPr>
  </w:style>
  <w:style w:type="paragraph" w:styleId="10">
    <w:name w:val="toc 1"/>
    <w:basedOn w:val="a"/>
    <w:next w:val="a"/>
    <w:autoRedefine/>
    <w:rPr>
      <w:rFonts w:ascii="Times New Roman" w:hAnsi="Times New Roman"/>
      <w:sz w:val="24"/>
    </w:rPr>
  </w:style>
  <w:style w:type="paragraph" w:styleId="20">
    <w:name w:val="toc 2"/>
    <w:basedOn w:val="a"/>
    <w:next w:val="a"/>
    <w:autoRedefine/>
    <w:pPr>
      <w:ind w:left="160"/>
    </w:pPr>
    <w:rPr>
      <w:rFonts w:ascii="Times New Roman" w:hAnsi="Times New Roman"/>
      <w:sz w:val="24"/>
    </w:rPr>
  </w:style>
  <w:style w:type="paragraph" w:styleId="30">
    <w:name w:val="toc 3"/>
    <w:basedOn w:val="a"/>
    <w:next w:val="a"/>
    <w:autoRedefine/>
    <w:pPr>
      <w:widowControl/>
      <w:ind w:left="403"/>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6300.htm" TargetMode="External"/><Relationship Id="rId13" Type="http://schemas.openxmlformats.org/officeDocument/2006/relationships/hyperlink" Target="3886.htm" TargetMode="External"/><Relationship Id="rId18" Type="http://schemas.openxmlformats.org/officeDocument/2006/relationships/hyperlink" Target="3530.htm" TargetMode="External"/><Relationship Id="rId26" Type="http://schemas.openxmlformats.org/officeDocument/2006/relationships/image" Target="media/image7.png"/><Relationship Id="rId3" Type="http://schemas.openxmlformats.org/officeDocument/2006/relationships/settings" Target="settings.xml"/><Relationship Id="rId21" Type="http://schemas.openxmlformats.org/officeDocument/2006/relationships/image" Target="media/image2.png"/><Relationship Id="rId7" Type="http://schemas.openxmlformats.org/officeDocument/2006/relationships/hyperlink" Target="6688.htm" TargetMode="External"/><Relationship Id="rId12" Type="http://schemas.openxmlformats.org/officeDocument/2006/relationships/hyperlink" Target="3886.htm" TargetMode="External"/><Relationship Id="rId17" Type="http://schemas.openxmlformats.org/officeDocument/2006/relationships/hyperlink" Target="838.htm" TargetMode="External"/><Relationship Id="rId25" Type="http://schemas.openxmlformats.org/officeDocument/2006/relationships/image" Target="media/image6.png"/><Relationship Id="rId2" Type="http://schemas.microsoft.com/office/2007/relationships/stylesWithEffects" Target="stylesWithEffects.xml"/><Relationship Id="rId16" Type="http://schemas.openxmlformats.org/officeDocument/2006/relationships/hyperlink" Target="3886.htm" TargetMode="External"/><Relationship Id="rId20" Type="http://schemas.openxmlformats.org/officeDocument/2006/relationships/hyperlink" Target="4963.htm" TargetMode="External"/><Relationship Id="rId29" Type="http://schemas.openxmlformats.org/officeDocument/2006/relationships/image" Target="media/image10.wmf"/><Relationship Id="rId1" Type="http://schemas.openxmlformats.org/officeDocument/2006/relationships/styles" Target="styles.xml"/><Relationship Id="rId6" Type="http://schemas.openxmlformats.org/officeDocument/2006/relationships/hyperlink" Target="653.htm" TargetMode="External"/><Relationship Id="rId11" Type="http://schemas.openxmlformats.org/officeDocument/2006/relationships/hyperlink" Target="3886.htm" TargetMode="External"/><Relationship Id="rId24" Type="http://schemas.openxmlformats.org/officeDocument/2006/relationships/image" Target="media/image5.png"/><Relationship Id="rId32"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4963.htm" TargetMode="External"/><Relationship Id="rId23" Type="http://schemas.openxmlformats.org/officeDocument/2006/relationships/image" Target="media/image4.png"/><Relationship Id="rId28" Type="http://schemas.openxmlformats.org/officeDocument/2006/relationships/image" Target="media/image9.png"/><Relationship Id="rId10" Type="http://schemas.openxmlformats.org/officeDocument/2006/relationships/hyperlink" Target="818.htm" TargetMode="External"/><Relationship Id="rId19" Type="http://schemas.openxmlformats.org/officeDocument/2006/relationships/hyperlink" Target="4964.htm"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6300.htm" TargetMode="External"/><Relationship Id="rId14" Type="http://schemas.openxmlformats.org/officeDocument/2006/relationships/hyperlink" Target="6326.htm" TargetMode="External"/><Relationship Id="rId22" Type="http://schemas.openxmlformats.org/officeDocument/2006/relationships/image" Target="media/image3.png"/><Relationship Id="rId27" Type="http://schemas.openxmlformats.org/officeDocument/2006/relationships/image" Target="media/image8.png"/><Relationship Id="rId30"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41</Pages>
  <Words>17605</Words>
  <Characters>100352</Characters>
  <Application>Microsoft Office Word</Application>
  <DocSecurity>0</DocSecurity>
  <Lines>836</Lines>
  <Paragraphs>235</Paragraphs>
  <ScaleCrop>false</ScaleCrop>
  <HeadingPairs>
    <vt:vector size="2" baseType="variant">
      <vt:variant>
        <vt:lpstr>Название</vt:lpstr>
      </vt:variant>
      <vt:variant>
        <vt:i4>1</vt:i4>
      </vt:variant>
    </vt:vector>
  </HeadingPairs>
  <TitlesOfParts>
    <vt:vector size="1" baseType="lpstr">
      <vt:lpstr>ВСН 116-93</vt:lpstr>
    </vt:vector>
  </TitlesOfParts>
  <Company>СтройКонсультант</Company>
  <LinksUpToDate>false</LinksUpToDate>
  <CharactersWithSpaces>117722</CharactersWithSpaces>
  <SharedDoc>false</SharedDoc>
  <HLinks>
    <vt:vector size="414" baseType="variant">
      <vt:variant>
        <vt:i4>1900596</vt:i4>
      </vt:variant>
      <vt:variant>
        <vt:i4>287</vt:i4>
      </vt:variant>
      <vt:variant>
        <vt:i4>0</vt:i4>
      </vt:variant>
      <vt:variant>
        <vt:i4>5</vt:i4>
      </vt:variant>
      <vt:variant>
        <vt:lpwstr/>
      </vt:variant>
      <vt:variant>
        <vt:lpwstr>_Toc182003712</vt:lpwstr>
      </vt:variant>
      <vt:variant>
        <vt:i4>1900596</vt:i4>
      </vt:variant>
      <vt:variant>
        <vt:i4>284</vt:i4>
      </vt:variant>
      <vt:variant>
        <vt:i4>0</vt:i4>
      </vt:variant>
      <vt:variant>
        <vt:i4>5</vt:i4>
      </vt:variant>
      <vt:variant>
        <vt:lpwstr/>
      </vt:variant>
      <vt:variant>
        <vt:lpwstr>_Toc182003711</vt:lpwstr>
      </vt:variant>
      <vt:variant>
        <vt:i4>1900596</vt:i4>
      </vt:variant>
      <vt:variant>
        <vt:i4>278</vt:i4>
      </vt:variant>
      <vt:variant>
        <vt:i4>0</vt:i4>
      </vt:variant>
      <vt:variant>
        <vt:i4>5</vt:i4>
      </vt:variant>
      <vt:variant>
        <vt:lpwstr/>
      </vt:variant>
      <vt:variant>
        <vt:lpwstr>_Toc182003710</vt:lpwstr>
      </vt:variant>
      <vt:variant>
        <vt:i4>1835060</vt:i4>
      </vt:variant>
      <vt:variant>
        <vt:i4>275</vt:i4>
      </vt:variant>
      <vt:variant>
        <vt:i4>0</vt:i4>
      </vt:variant>
      <vt:variant>
        <vt:i4>5</vt:i4>
      </vt:variant>
      <vt:variant>
        <vt:lpwstr/>
      </vt:variant>
      <vt:variant>
        <vt:lpwstr>_Toc182003709</vt:lpwstr>
      </vt:variant>
      <vt:variant>
        <vt:i4>1835060</vt:i4>
      </vt:variant>
      <vt:variant>
        <vt:i4>269</vt:i4>
      </vt:variant>
      <vt:variant>
        <vt:i4>0</vt:i4>
      </vt:variant>
      <vt:variant>
        <vt:i4>5</vt:i4>
      </vt:variant>
      <vt:variant>
        <vt:lpwstr/>
      </vt:variant>
      <vt:variant>
        <vt:lpwstr>_Toc182003708</vt:lpwstr>
      </vt:variant>
      <vt:variant>
        <vt:i4>1835060</vt:i4>
      </vt:variant>
      <vt:variant>
        <vt:i4>266</vt:i4>
      </vt:variant>
      <vt:variant>
        <vt:i4>0</vt:i4>
      </vt:variant>
      <vt:variant>
        <vt:i4>5</vt:i4>
      </vt:variant>
      <vt:variant>
        <vt:lpwstr/>
      </vt:variant>
      <vt:variant>
        <vt:lpwstr>_Toc182003707</vt:lpwstr>
      </vt:variant>
      <vt:variant>
        <vt:i4>1835060</vt:i4>
      </vt:variant>
      <vt:variant>
        <vt:i4>260</vt:i4>
      </vt:variant>
      <vt:variant>
        <vt:i4>0</vt:i4>
      </vt:variant>
      <vt:variant>
        <vt:i4>5</vt:i4>
      </vt:variant>
      <vt:variant>
        <vt:lpwstr/>
      </vt:variant>
      <vt:variant>
        <vt:lpwstr>_Toc182003706</vt:lpwstr>
      </vt:variant>
      <vt:variant>
        <vt:i4>1835060</vt:i4>
      </vt:variant>
      <vt:variant>
        <vt:i4>257</vt:i4>
      </vt:variant>
      <vt:variant>
        <vt:i4>0</vt:i4>
      </vt:variant>
      <vt:variant>
        <vt:i4>5</vt:i4>
      </vt:variant>
      <vt:variant>
        <vt:lpwstr/>
      </vt:variant>
      <vt:variant>
        <vt:lpwstr>_Toc182003705</vt:lpwstr>
      </vt:variant>
      <vt:variant>
        <vt:i4>1835060</vt:i4>
      </vt:variant>
      <vt:variant>
        <vt:i4>251</vt:i4>
      </vt:variant>
      <vt:variant>
        <vt:i4>0</vt:i4>
      </vt:variant>
      <vt:variant>
        <vt:i4>5</vt:i4>
      </vt:variant>
      <vt:variant>
        <vt:lpwstr/>
      </vt:variant>
      <vt:variant>
        <vt:lpwstr>_Toc182003704</vt:lpwstr>
      </vt:variant>
      <vt:variant>
        <vt:i4>1835060</vt:i4>
      </vt:variant>
      <vt:variant>
        <vt:i4>248</vt:i4>
      </vt:variant>
      <vt:variant>
        <vt:i4>0</vt:i4>
      </vt:variant>
      <vt:variant>
        <vt:i4>5</vt:i4>
      </vt:variant>
      <vt:variant>
        <vt:lpwstr/>
      </vt:variant>
      <vt:variant>
        <vt:lpwstr>_Toc182003703</vt:lpwstr>
      </vt:variant>
      <vt:variant>
        <vt:i4>1835060</vt:i4>
      </vt:variant>
      <vt:variant>
        <vt:i4>242</vt:i4>
      </vt:variant>
      <vt:variant>
        <vt:i4>0</vt:i4>
      </vt:variant>
      <vt:variant>
        <vt:i4>5</vt:i4>
      </vt:variant>
      <vt:variant>
        <vt:lpwstr/>
      </vt:variant>
      <vt:variant>
        <vt:lpwstr>_Toc182003702</vt:lpwstr>
      </vt:variant>
      <vt:variant>
        <vt:i4>1835060</vt:i4>
      </vt:variant>
      <vt:variant>
        <vt:i4>239</vt:i4>
      </vt:variant>
      <vt:variant>
        <vt:i4>0</vt:i4>
      </vt:variant>
      <vt:variant>
        <vt:i4>5</vt:i4>
      </vt:variant>
      <vt:variant>
        <vt:lpwstr/>
      </vt:variant>
      <vt:variant>
        <vt:lpwstr>_Toc182003701</vt:lpwstr>
      </vt:variant>
      <vt:variant>
        <vt:i4>1835060</vt:i4>
      </vt:variant>
      <vt:variant>
        <vt:i4>233</vt:i4>
      </vt:variant>
      <vt:variant>
        <vt:i4>0</vt:i4>
      </vt:variant>
      <vt:variant>
        <vt:i4>5</vt:i4>
      </vt:variant>
      <vt:variant>
        <vt:lpwstr/>
      </vt:variant>
      <vt:variant>
        <vt:lpwstr>_Toc182003700</vt:lpwstr>
      </vt:variant>
      <vt:variant>
        <vt:i4>1376309</vt:i4>
      </vt:variant>
      <vt:variant>
        <vt:i4>227</vt:i4>
      </vt:variant>
      <vt:variant>
        <vt:i4>0</vt:i4>
      </vt:variant>
      <vt:variant>
        <vt:i4>5</vt:i4>
      </vt:variant>
      <vt:variant>
        <vt:lpwstr/>
      </vt:variant>
      <vt:variant>
        <vt:lpwstr>_Toc182003699</vt:lpwstr>
      </vt:variant>
      <vt:variant>
        <vt:i4>1376309</vt:i4>
      </vt:variant>
      <vt:variant>
        <vt:i4>221</vt:i4>
      </vt:variant>
      <vt:variant>
        <vt:i4>0</vt:i4>
      </vt:variant>
      <vt:variant>
        <vt:i4>5</vt:i4>
      </vt:variant>
      <vt:variant>
        <vt:lpwstr/>
      </vt:variant>
      <vt:variant>
        <vt:lpwstr>_Toc182003698</vt:lpwstr>
      </vt:variant>
      <vt:variant>
        <vt:i4>1376309</vt:i4>
      </vt:variant>
      <vt:variant>
        <vt:i4>215</vt:i4>
      </vt:variant>
      <vt:variant>
        <vt:i4>0</vt:i4>
      </vt:variant>
      <vt:variant>
        <vt:i4>5</vt:i4>
      </vt:variant>
      <vt:variant>
        <vt:lpwstr/>
      </vt:variant>
      <vt:variant>
        <vt:lpwstr>_Toc182003697</vt:lpwstr>
      </vt:variant>
      <vt:variant>
        <vt:i4>1376309</vt:i4>
      </vt:variant>
      <vt:variant>
        <vt:i4>209</vt:i4>
      </vt:variant>
      <vt:variant>
        <vt:i4>0</vt:i4>
      </vt:variant>
      <vt:variant>
        <vt:i4>5</vt:i4>
      </vt:variant>
      <vt:variant>
        <vt:lpwstr/>
      </vt:variant>
      <vt:variant>
        <vt:lpwstr>_Toc182003696</vt:lpwstr>
      </vt:variant>
      <vt:variant>
        <vt:i4>1376309</vt:i4>
      </vt:variant>
      <vt:variant>
        <vt:i4>203</vt:i4>
      </vt:variant>
      <vt:variant>
        <vt:i4>0</vt:i4>
      </vt:variant>
      <vt:variant>
        <vt:i4>5</vt:i4>
      </vt:variant>
      <vt:variant>
        <vt:lpwstr/>
      </vt:variant>
      <vt:variant>
        <vt:lpwstr>_Toc182003695</vt:lpwstr>
      </vt:variant>
      <vt:variant>
        <vt:i4>1376309</vt:i4>
      </vt:variant>
      <vt:variant>
        <vt:i4>197</vt:i4>
      </vt:variant>
      <vt:variant>
        <vt:i4>0</vt:i4>
      </vt:variant>
      <vt:variant>
        <vt:i4>5</vt:i4>
      </vt:variant>
      <vt:variant>
        <vt:lpwstr/>
      </vt:variant>
      <vt:variant>
        <vt:lpwstr>_Toc182003694</vt:lpwstr>
      </vt:variant>
      <vt:variant>
        <vt:i4>1376309</vt:i4>
      </vt:variant>
      <vt:variant>
        <vt:i4>191</vt:i4>
      </vt:variant>
      <vt:variant>
        <vt:i4>0</vt:i4>
      </vt:variant>
      <vt:variant>
        <vt:i4>5</vt:i4>
      </vt:variant>
      <vt:variant>
        <vt:lpwstr/>
      </vt:variant>
      <vt:variant>
        <vt:lpwstr>_Toc182003693</vt:lpwstr>
      </vt:variant>
      <vt:variant>
        <vt:i4>1376309</vt:i4>
      </vt:variant>
      <vt:variant>
        <vt:i4>185</vt:i4>
      </vt:variant>
      <vt:variant>
        <vt:i4>0</vt:i4>
      </vt:variant>
      <vt:variant>
        <vt:i4>5</vt:i4>
      </vt:variant>
      <vt:variant>
        <vt:lpwstr/>
      </vt:variant>
      <vt:variant>
        <vt:lpwstr>_Toc182003692</vt:lpwstr>
      </vt:variant>
      <vt:variant>
        <vt:i4>1376309</vt:i4>
      </vt:variant>
      <vt:variant>
        <vt:i4>179</vt:i4>
      </vt:variant>
      <vt:variant>
        <vt:i4>0</vt:i4>
      </vt:variant>
      <vt:variant>
        <vt:i4>5</vt:i4>
      </vt:variant>
      <vt:variant>
        <vt:lpwstr/>
      </vt:variant>
      <vt:variant>
        <vt:lpwstr>_Toc182003691</vt:lpwstr>
      </vt:variant>
      <vt:variant>
        <vt:i4>1376309</vt:i4>
      </vt:variant>
      <vt:variant>
        <vt:i4>173</vt:i4>
      </vt:variant>
      <vt:variant>
        <vt:i4>0</vt:i4>
      </vt:variant>
      <vt:variant>
        <vt:i4>5</vt:i4>
      </vt:variant>
      <vt:variant>
        <vt:lpwstr/>
      </vt:variant>
      <vt:variant>
        <vt:lpwstr>_Toc182003690</vt:lpwstr>
      </vt:variant>
      <vt:variant>
        <vt:i4>1310773</vt:i4>
      </vt:variant>
      <vt:variant>
        <vt:i4>167</vt:i4>
      </vt:variant>
      <vt:variant>
        <vt:i4>0</vt:i4>
      </vt:variant>
      <vt:variant>
        <vt:i4>5</vt:i4>
      </vt:variant>
      <vt:variant>
        <vt:lpwstr/>
      </vt:variant>
      <vt:variant>
        <vt:lpwstr>_Toc182003689</vt:lpwstr>
      </vt:variant>
      <vt:variant>
        <vt:i4>1310773</vt:i4>
      </vt:variant>
      <vt:variant>
        <vt:i4>161</vt:i4>
      </vt:variant>
      <vt:variant>
        <vt:i4>0</vt:i4>
      </vt:variant>
      <vt:variant>
        <vt:i4>5</vt:i4>
      </vt:variant>
      <vt:variant>
        <vt:lpwstr/>
      </vt:variant>
      <vt:variant>
        <vt:lpwstr>_Toc182003688</vt:lpwstr>
      </vt:variant>
      <vt:variant>
        <vt:i4>1310773</vt:i4>
      </vt:variant>
      <vt:variant>
        <vt:i4>155</vt:i4>
      </vt:variant>
      <vt:variant>
        <vt:i4>0</vt:i4>
      </vt:variant>
      <vt:variant>
        <vt:i4>5</vt:i4>
      </vt:variant>
      <vt:variant>
        <vt:lpwstr/>
      </vt:variant>
      <vt:variant>
        <vt:lpwstr>_Toc182003687</vt:lpwstr>
      </vt:variant>
      <vt:variant>
        <vt:i4>1310773</vt:i4>
      </vt:variant>
      <vt:variant>
        <vt:i4>149</vt:i4>
      </vt:variant>
      <vt:variant>
        <vt:i4>0</vt:i4>
      </vt:variant>
      <vt:variant>
        <vt:i4>5</vt:i4>
      </vt:variant>
      <vt:variant>
        <vt:lpwstr/>
      </vt:variant>
      <vt:variant>
        <vt:lpwstr>_Toc182003686</vt:lpwstr>
      </vt:variant>
      <vt:variant>
        <vt:i4>1310773</vt:i4>
      </vt:variant>
      <vt:variant>
        <vt:i4>143</vt:i4>
      </vt:variant>
      <vt:variant>
        <vt:i4>0</vt:i4>
      </vt:variant>
      <vt:variant>
        <vt:i4>5</vt:i4>
      </vt:variant>
      <vt:variant>
        <vt:lpwstr/>
      </vt:variant>
      <vt:variant>
        <vt:lpwstr>_Toc182003685</vt:lpwstr>
      </vt:variant>
      <vt:variant>
        <vt:i4>1310773</vt:i4>
      </vt:variant>
      <vt:variant>
        <vt:i4>137</vt:i4>
      </vt:variant>
      <vt:variant>
        <vt:i4>0</vt:i4>
      </vt:variant>
      <vt:variant>
        <vt:i4>5</vt:i4>
      </vt:variant>
      <vt:variant>
        <vt:lpwstr/>
      </vt:variant>
      <vt:variant>
        <vt:lpwstr>_Toc182003684</vt:lpwstr>
      </vt:variant>
      <vt:variant>
        <vt:i4>1310773</vt:i4>
      </vt:variant>
      <vt:variant>
        <vt:i4>131</vt:i4>
      </vt:variant>
      <vt:variant>
        <vt:i4>0</vt:i4>
      </vt:variant>
      <vt:variant>
        <vt:i4>5</vt:i4>
      </vt:variant>
      <vt:variant>
        <vt:lpwstr/>
      </vt:variant>
      <vt:variant>
        <vt:lpwstr>_Toc182003683</vt:lpwstr>
      </vt:variant>
      <vt:variant>
        <vt:i4>1310773</vt:i4>
      </vt:variant>
      <vt:variant>
        <vt:i4>125</vt:i4>
      </vt:variant>
      <vt:variant>
        <vt:i4>0</vt:i4>
      </vt:variant>
      <vt:variant>
        <vt:i4>5</vt:i4>
      </vt:variant>
      <vt:variant>
        <vt:lpwstr/>
      </vt:variant>
      <vt:variant>
        <vt:lpwstr>_Toc182003682</vt:lpwstr>
      </vt:variant>
      <vt:variant>
        <vt:i4>1310773</vt:i4>
      </vt:variant>
      <vt:variant>
        <vt:i4>119</vt:i4>
      </vt:variant>
      <vt:variant>
        <vt:i4>0</vt:i4>
      </vt:variant>
      <vt:variant>
        <vt:i4>5</vt:i4>
      </vt:variant>
      <vt:variant>
        <vt:lpwstr/>
      </vt:variant>
      <vt:variant>
        <vt:lpwstr>_Toc182003681</vt:lpwstr>
      </vt:variant>
      <vt:variant>
        <vt:i4>1310773</vt:i4>
      </vt:variant>
      <vt:variant>
        <vt:i4>113</vt:i4>
      </vt:variant>
      <vt:variant>
        <vt:i4>0</vt:i4>
      </vt:variant>
      <vt:variant>
        <vt:i4>5</vt:i4>
      </vt:variant>
      <vt:variant>
        <vt:lpwstr/>
      </vt:variant>
      <vt:variant>
        <vt:lpwstr>_Toc182003680</vt:lpwstr>
      </vt:variant>
      <vt:variant>
        <vt:i4>6225987</vt:i4>
      </vt:variant>
      <vt:variant>
        <vt:i4>105</vt:i4>
      </vt:variant>
      <vt:variant>
        <vt:i4>0</vt:i4>
      </vt:variant>
      <vt:variant>
        <vt:i4>5</vt:i4>
      </vt:variant>
      <vt:variant>
        <vt:lpwstr/>
      </vt:variant>
      <vt:variant>
        <vt:lpwstr>SO0000006</vt:lpwstr>
      </vt:variant>
      <vt:variant>
        <vt:i4>6225987</vt:i4>
      </vt:variant>
      <vt:variant>
        <vt:i4>102</vt:i4>
      </vt:variant>
      <vt:variant>
        <vt:i4>0</vt:i4>
      </vt:variant>
      <vt:variant>
        <vt:i4>5</vt:i4>
      </vt:variant>
      <vt:variant>
        <vt:lpwstr/>
      </vt:variant>
      <vt:variant>
        <vt:lpwstr>SO0000002</vt:lpwstr>
      </vt:variant>
      <vt:variant>
        <vt:i4>6094914</vt:i4>
      </vt:variant>
      <vt:variant>
        <vt:i4>99</vt:i4>
      </vt:variant>
      <vt:variant>
        <vt:i4>0</vt:i4>
      </vt:variant>
      <vt:variant>
        <vt:i4>5</vt:i4>
      </vt:variant>
      <vt:variant>
        <vt:lpwstr/>
      </vt:variant>
      <vt:variant>
        <vt:lpwstr>PO0000226</vt:lpwstr>
      </vt:variant>
      <vt:variant>
        <vt:i4>1310803</vt:i4>
      </vt:variant>
      <vt:variant>
        <vt:i4>96</vt:i4>
      </vt:variant>
      <vt:variant>
        <vt:i4>0</vt:i4>
      </vt:variant>
      <vt:variant>
        <vt:i4>5</vt:i4>
      </vt:variant>
      <vt:variant>
        <vt:lpwstr>C:\Program Files\StroyConsultant\Temp\4963.htm</vt:lpwstr>
      </vt:variant>
      <vt:variant>
        <vt:lpwstr/>
      </vt:variant>
      <vt:variant>
        <vt:i4>6225986</vt:i4>
      </vt:variant>
      <vt:variant>
        <vt:i4>93</vt:i4>
      </vt:variant>
      <vt:variant>
        <vt:i4>0</vt:i4>
      </vt:variant>
      <vt:variant>
        <vt:i4>5</vt:i4>
      </vt:variant>
      <vt:variant>
        <vt:lpwstr/>
      </vt:variant>
      <vt:variant>
        <vt:lpwstr>PO0000202</vt:lpwstr>
      </vt:variant>
      <vt:variant>
        <vt:i4>1245267</vt:i4>
      </vt:variant>
      <vt:variant>
        <vt:i4>90</vt:i4>
      </vt:variant>
      <vt:variant>
        <vt:i4>0</vt:i4>
      </vt:variant>
      <vt:variant>
        <vt:i4>5</vt:i4>
      </vt:variant>
      <vt:variant>
        <vt:lpwstr>C:\Program Files\StroyConsultant\Temp\4964.htm</vt:lpwstr>
      </vt:variant>
      <vt:variant>
        <vt:lpwstr/>
      </vt:variant>
      <vt:variant>
        <vt:i4>1769553</vt:i4>
      </vt:variant>
      <vt:variant>
        <vt:i4>87</vt:i4>
      </vt:variant>
      <vt:variant>
        <vt:i4>0</vt:i4>
      </vt:variant>
      <vt:variant>
        <vt:i4>5</vt:i4>
      </vt:variant>
      <vt:variant>
        <vt:lpwstr>C:\Program Files\StroyConsultant\Temp\3530.htm</vt:lpwstr>
      </vt:variant>
      <vt:variant>
        <vt:lpwstr/>
      </vt:variant>
      <vt:variant>
        <vt:i4>70517792</vt:i4>
      </vt:variant>
      <vt:variant>
        <vt:i4>84</vt:i4>
      </vt:variant>
      <vt:variant>
        <vt:i4>0</vt:i4>
      </vt:variant>
      <vt:variant>
        <vt:i4>5</vt:i4>
      </vt:variant>
      <vt:variant>
        <vt:lpwstr/>
      </vt:variant>
      <vt:variant>
        <vt:lpwstr>_Приложений_6_</vt:lpwstr>
      </vt:variant>
      <vt:variant>
        <vt:i4>71042095</vt:i4>
      </vt:variant>
      <vt:variant>
        <vt:i4>81</vt:i4>
      </vt:variant>
      <vt:variant>
        <vt:i4>0</vt:i4>
      </vt:variant>
      <vt:variant>
        <vt:i4>5</vt:i4>
      </vt:variant>
      <vt:variant>
        <vt:lpwstr/>
      </vt:variant>
      <vt:variant>
        <vt:lpwstr>_Приложение_5_Измерительные</vt:lpwstr>
      </vt:variant>
      <vt:variant>
        <vt:i4>6029378</vt:i4>
      </vt:variant>
      <vt:variant>
        <vt:i4>78</vt:i4>
      </vt:variant>
      <vt:variant>
        <vt:i4>0</vt:i4>
      </vt:variant>
      <vt:variant>
        <vt:i4>5</vt:i4>
      </vt:variant>
      <vt:variant>
        <vt:lpwstr/>
      </vt:variant>
      <vt:variant>
        <vt:lpwstr>PO0000239</vt:lpwstr>
      </vt:variant>
      <vt:variant>
        <vt:i4>7471203</vt:i4>
      </vt:variant>
      <vt:variant>
        <vt:i4>75</vt:i4>
      </vt:variant>
      <vt:variant>
        <vt:i4>0</vt:i4>
      </vt:variant>
      <vt:variant>
        <vt:i4>5</vt:i4>
      </vt:variant>
      <vt:variant>
        <vt:lpwstr>C:\Program Files\StroyConsultant\Temp\838.htm</vt:lpwstr>
      </vt:variant>
      <vt:variant>
        <vt:lpwstr/>
      </vt:variant>
      <vt:variant>
        <vt:i4>6029377</vt:i4>
      </vt:variant>
      <vt:variant>
        <vt:i4>72</vt:i4>
      </vt:variant>
      <vt:variant>
        <vt:i4>0</vt:i4>
      </vt:variant>
      <vt:variant>
        <vt:i4>5</vt:i4>
      </vt:variant>
      <vt:variant>
        <vt:lpwstr/>
      </vt:variant>
      <vt:variant>
        <vt:lpwstr>PO0000132</vt:lpwstr>
      </vt:variant>
      <vt:variant>
        <vt:i4>6094913</vt:i4>
      </vt:variant>
      <vt:variant>
        <vt:i4>69</vt:i4>
      </vt:variant>
      <vt:variant>
        <vt:i4>0</vt:i4>
      </vt:variant>
      <vt:variant>
        <vt:i4>5</vt:i4>
      </vt:variant>
      <vt:variant>
        <vt:lpwstr/>
      </vt:variant>
      <vt:variant>
        <vt:lpwstr>PO0000128</vt:lpwstr>
      </vt:variant>
      <vt:variant>
        <vt:i4>6225988</vt:i4>
      </vt:variant>
      <vt:variant>
        <vt:i4>66</vt:i4>
      </vt:variant>
      <vt:variant>
        <vt:i4>0</vt:i4>
      </vt:variant>
      <vt:variant>
        <vt:i4>5</vt:i4>
      </vt:variant>
      <vt:variant>
        <vt:lpwstr/>
      </vt:variant>
      <vt:variant>
        <vt:lpwstr>TO0000008</vt:lpwstr>
      </vt:variant>
      <vt:variant>
        <vt:i4>6225988</vt:i4>
      </vt:variant>
      <vt:variant>
        <vt:i4>63</vt:i4>
      </vt:variant>
      <vt:variant>
        <vt:i4>0</vt:i4>
      </vt:variant>
      <vt:variant>
        <vt:i4>5</vt:i4>
      </vt:variant>
      <vt:variant>
        <vt:lpwstr/>
      </vt:variant>
      <vt:variant>
        <vt:lpwstr>TO0000009</vt:lpwstr>
      </vt:variant>
      <vt:variant>
        <vt:i4>5898305</vt:i4>
      </vt:variant>
      <vt:variant>
        <vt:i4>60</vt:i4>
      </vt:variant>
      <vt:variant>
        <vt:i4>0</vt:i4>
      </vt:variant>
      <vt:variant>
        <vt:i4>5</vt:i4>
      </vt:variant>
      <vt:variant>
        <vt:lpwstr/>
      </vt:variant>
      <vt:variant>
        <vt:lpwstr>PO0000159</vt:lpwstr>
      </vt:variant>
      <vt:variant>
        <vt:i4>6225988</vt:i4>
      </vt:variant>
      <vt:variant>
        <vt:i4>57</vt:i4>
      </vt:variant>
      <vt:variant>
        <vt:i4>0</vt:i4>
      </vt:variant>
      <vt:variant>
        <vt:i4>5</vt:i4>
      </vt:variant>
      <vt:variant>
        <vt:lpwstr/>
      </vt:variant>
      <vt:variant>
        <vt:lpwstr>TO0000008</vt:lpwstr>
      </vt:variant>
      <vt:variant>
        <vt:i4>6225988</vt:i4>
      </vt:variant>
      <vt:variant>
        <vt:i4>54</vt:i4>
      </vt:variant>
      <vt:variant>
        <vt:i4>0</vt:i4>
      </vt:variant>
      <vt:variant>
        <vt:i4>5</vt:i4>
      </vt:variant>
      <vt:variant>
        <vt:lpwstr/>
      </vt:variant>
      <vt:variant>
        <vt:lpwstr>TO0000007</vt:lpwstr>
      </vt:variant>
      <vt:variant>
        <vt:i4>1048666</vt:i4>
      </vt:variant>
      <vt:variant>
        <vt:i4>51</vt:i4>
      </vt:variant>
      <vt:variant>
        <vt:i4>0</vt:i4>
      </vt:variant>
      <vt:variant>
        <vt:i4>5</vt:i4>
      </vt:variant>
      <vt:variant>
        <vt:lpwstr>C:\Program Files\StroyConsultant\Temp\3886.htm</vt:lpwstr>
      </vt:variant>
      <vt:variant>
        <vt:lpwstr/>
      </vt:variant>
      <vt:variant>
        <vt:i4>6225988</vt:i4>
      </vt:variant>
      <vt:variant>
        <vt:i4>48</vt:i4>
      </vt:variant>
      <vt:variant>
        <vt:i4>0</vt:i4>
      </vt:variant>
      <vt:variant>
        <vt:i4>5</vt:i4>
      </vt:variant>
      <vt:variant>
        <vt:lpwstr/>
      </vt:variant>
      <vt:variant>
        <vt:lpwstr>TO0000006</vt:lpwstr>
      </vt:variant>
      <vt:variant>
        <vt:i4>1310803</vt:i4>
      </vt:variant>
      <vt:variant>
        <vt:i4>45</vt:i4>
      </vt:variant>
      <vt:variant>
        <vt:i4>0</vt:i4>
      </vt:variant>
      <vt:variant>
        <vt:i4>5</vt:i4>
      </vt:variant>
      <vt:variant>
        <vt:lpwstr>C:\Program Files\StroyConsultant\Temp\4963.htm</vt:lpwstr>
      </vt:variant>
      <vt:variant>
        <vt:lpwstr/>
      </vt:variant>
      <vt:variant>
        <vt:i4>6225988</vt:i4>
      </vt:variant>
      <vt:variant>
        <vt:i4>42</vt:i4>
      </vt:variant>
      <vt:variant>
        <vt:i4>0</vt:i4>
      </vt:variant>
      <vt:variant>
        <vt:i4>5</vt:i4>
      </vt:variant>
      <vt:variant>
        <vt:lpwstr/>
      </vt:variant>
      <vt:variant>
        <vt:lpwstr>TO0000005</vt:lpwstr>
      </vt:variant>
      <vt:variant>
        <vt:i4>1769557</vt:i4>
      </vt:variant>
      <vt:variant>
        <vt:i4>39</vt:i4>
      </vt:variant>
      <vt:variant>
        <vt:i4>0</vt:i4>
      </vt:variant>
      <vt:variant>
        <vt:i4>5</vt:i4>
      </vt:variant>
      <vt:variant>
        <vt:lpwstr>C:\Program Files\StroyConsultant\Temp\6326.htm</vt:lpwstr>
      </vt:variant>
      <vt:variant>
        <vt:lpwstr/>
      </vt:variant>
      <vt:variant>
        <vt:i4>6225988</vt:i4>
      </vt:variant>
      <vt:variant>
        <vt:i4>36</vt:i4>
      </vt:variant>
      <vt:variant>
        <vt:i4>0</vt:i4>
      </vt:variant>
      <vt:variant>
        <vt:i4>5</vt:i4>
      </vt:variant>
      <vt:variant>
        <vt:lpwstr/>
      </vt:variant>
      <vt:variant>
        <vt:lpwstr>TO0000004</vt:lpwstr>
      </vt:variant>
      <vt:variant>
        <vt:i4>1048666</vt:i4>
      </vt:variant>
      <vt:variant>
        <vt:i4>33</vt:i4>
      </vt:variant>
      <vt:variant>
        <vt:i4>0</vt:i4>
      </vt:variant>
      <vt:variant>
        <vt:i4>5</vt:i4>
      </vt:variant>
      <vt:variant>
        <vt:lpwstr>C:\Program Files\StroyConsultant\Temp\3886.htm</vt:lpwstr>
      </vt:variant>
      <vt:variant>
        <vt:lpwstr/>
      </vt:variant>
      <vt:variant>
        <vt:i4>6029378</vt:i4>
      </vt:variant>
      <vt:variant>
        <vt:i4>30</vt:i4>
      </vt:variant>
      <vt:variant>
        <vt:i4>0</vt:i4>
      </vt:variant>
      <vt:variant>
        <vt:i4>5</vt:i4>
      </vt:variant>
      <vt:variant>
        <vt:lpwstr/>
      </vt:variant>
      <vt:variant>
        <vt:lpwstr>PO0000238</vt:lpwstr>
      </vt:variant>
      <vt:variant>
        <vt:i4>1048666</vt:i4>
      </vt:variant>
      <vt:variant>
        <vt:i4>27</vt:i4>
      </vt:variant>
      <vt:variant>
        <vt:i4>0</vt:i4>
      </vt:variant>
      <vt:variant>
        <vt:i4>5</vt:i4>
      </vt:variant>
      <vt:variant>
        <vt:lpwstr>C:\Program Files\StroyConsultant\Temp\3886.htm</vt:lpwstr>
      </vt:variant>
      <vt:variant>
        <vt:lpwstr/>
      </vt:variant>
      <vt:variant>
        <vt:i4>1048666</vt:i4>
      </vt:variant>
      <vt:variant>
        <vt:i4>24</vt:i4>
      </vt:variant>
      <vt:variant>
        <vt:i4>0</vt:i4>
      </vt:variant>
      <vt:variant>
        <vt:i4>5</vt:i4>
      </vt:variant>
      <vt:variant>
        <vt:lpwstr>C:\Program Files\StroyConsultant\Temp\3886.htm</vt:lpwstr>
      </vt:variant>
      <vt:variant>
        <vt:lpwstr/>
      </vt:variant>
      <vt:variant>
        <vt:i4>7340131</vt:i4>
      </vt:variant>
      <vt:variant>
        <vt:i4>21</vt:i4>
      </vt:variant>
      <vt:variant>
        <vt:i4>0</vt:i4>
      </vt:variant>
      <vt:variant>
        <vt:i4>5</vt:i4>
      </vt:variant>
      <vt:variant>
        <vt:lpwstr>C:\Program Files\StroyConsultant\Temp\818.htm</vt:lpwstr>
      </vt:variant>
      <vt:variant>
        <vt:lpwstr/>
      </vt:variant>
      <vt:variant>
        <vt:i4>6029378</vt:i4>
      </vt:variant>
      <vt:variant>
        <vt:i4>18</vt:i4>
      </vt:variant>
      <vt:variant>
        <vt:i4>0</vt:i4>
      </vt:variant>
      <vt:variant>
        <vt:i4>5</vt:i4>
      </vt:variant>
      <vt:variant>
        <vt:lpwstr/>
      </vt:variant>
      <vt:variant>
        <vt:lpwstr>PO0000237</vt:lpwstr>
      </vt:variant>
      <vt:variant>
        <vt:i4>6029378</vt:i4>
      </vt:variant>
      <vt:variant>
        <vt:i4>15</vt:i4>
      </vt:variant>
      <vt:variant>
        <vt:i4>0</vt:i4>
      </vt:variant>
      <vt:variant>
        <vt:i4>5</vt:i4>
      </vt:variant>
      <vt:variant>
        <vt:lpwstr/>
      </vt:variant>
      <vt:variant>
        <vt:lpwstr>PO0000236</vt:lpwstr>
      </vt:variant>
      <vt:variant>
        <vt:i4>1900631</vt:i4>
      </vt:variant>
      <vt:variant>
        <vt:i4>12</vt:i4>
      </vt:variant>
      <vt:variant>
        <vt:i4>0</vt:i4>
      </vt:variant>
      <vt:variant>
        <vt:i4>5</vt:i4>
      </vt:variant>
      <vt:variant>
        <vt:lpwstr>C:\Program Files\StroyConsultant\Temp\6300.htm</vt:lpwstr>
      </vt:variant>
      <vt:variant>
        <vt:lpwstr/>
      </vt:variant>
      <vt:variant>
        <vt:i4>1900631</vt:i4>
      </vt:variant>
      <vt:variant>
        <vt:i4>9</vt:i4>
      </vt:variant>
      <vt:variant>
        <vt:i4>0</vt:i4>
      </vt:variant>
      <vt:variant>
        <vt:i4>5</vt:i4>
      </vt:variant>
      <vt:variant>
        <vt:lpwstr>C:\Program Files\StroyConsultant\Temp\6300.htm</vt:lpwstr>
      </vt:variant>
      <vt:variant>
        <vt:lpwstr/>
      </vt:variant>
      <vt:variant>
        <vt:i4>1048671</vt:i4>
      </vt:variant>
      <vt:variant>
        <vt:i4>6</vt:i4>
      </vt:variant>
      <vt:variant>
        <vt:i4>0</vt:i4>
      </vt:variant>
      <vt:variant>
        <vt:i4>5</vt:i4>
      </vt:variant>
      <vt:variant>
        <vt:lpwstr>C:\Program Files\StroyConsultant\Temp\6688.htm</vt:lpwstr>
      </vt:variant>
      <vt:variant>
        <vt:lpwstr/>
      </vt:variant>
      <vt:variant>
        <vt:i4>6029378</vt:i4>
      </vt:variant>
      <vt:variant>
        <vt:i4>3</vt:i4>
      </vt:variant>
      <vt:variant>
        <vt:i4>0</vt:i4>
      </vt:variant>
      <vt:variant>
        <vt:i4>5</vt:i4>
      </vt:variant>
      <vt:variant>
        <vt:lpwstr/>
      </vt:variant>
      <vt:variant>
        <vt:lpwstr>PO0000236</vt:lpwstr>
      </vt:variant>
      <vt:variant>
        <vt:i4>7602278</vt:i4>
      </vt:variant>
      <vt:variant>
        <vt:i4>0</vt:i4>
      </vt:variant>
      <vt:variant>
        <vt:i4>0</vt:i4>
      </vt:variant>
      <vt:variant>
        <vt:i4>5</vt:i4>
      </vt:variant>
      <vt:variant>
        <vt:lpwstr>C:\Program Files\StroyConsultant\Temp\653.htm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ВСН 116-93</dc:title>
  <dc:creator>Благий Андрей Владимирович</dc:creator>
  <cp:lastModifiedBy>Windows User</cp:lastModifiedBy>
  <cp:revision>2</cp:revision>
  <dcterms:created xsi:type="dcterms:W3CDTF">2018-05-13T02:33:00Z</dcterms:created>
  <dcterms:modified xsi:type="dcterms:W3CDTF">2018-05-13T02:33:00Z</dcterms:modified>
</cp:coreProperties>
</file>