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B4615">
      <w:pPr>
        <w:jc w:val="right"/>
        <w:rPr>
          <w:rFonts w:ascii="Times New Roman" w:hAnsi="Times New Roman"/>
          <w:sz w:val="20"/>
        </w:rPr>
      </w:pPr>
      <w:bookmarkStart w:id="0" w:name="_GoBack"/>
      <w:bookmarkEnd w:id="0"/>
      <w:r>
        <w:rPr>
          <w:rFonts w:ascii="Times New Roman" w:hAnsi="Times New Roman"/>
          <w:sz w:val="20"/>
        </w:rPr>
        <w:t>ВСН 009-88</w:t>
      </w:r>
    </w:p>
    <w:p w:rsidR="00000000" w:rsidRDefault="001B4615">
      <w:pPr>
        <w:jc w:val="right"/>
        <w:rPr>
          <w:rFonts w:ascii="Times New Roman" w:hAnsi="Times New Roman"/>
          <w:sz w:val="20"/>
        </w:rPr>
      </w:pPr>
      <w:r>
        <w:rPr>
          <w:rFonts w:ascii="Times New Roman" w:hAnsi="Times New Roman"/>
          <w:sz w:val="20"/>
        </w:rPr>
        <w:t>________________</w:t>
      </w:r>
    </w:p>
    <w:p w:rsidR="00000000" w:rsidRDefault="001B4615">
      <w:pPr>
        <w:jc w:val="right"/>
        <w:rPr>
          <w:rFonts w:ascii="Times New Roman" w:hAnsi="Times New Roman"/>
          <w:sz w:val="20"/>
        </w:rPr>
      </w:pPr>
      <w:r>
        <w:rPr>
          <w:rFonts w:ascii="Times New Roman" w:hAnsi="Times New Roman"/>
          <w:sz w:val="20"/>
        </w:rPr>
        <w:t>Миннефтегазстрой</w:t>
      </w:r>
    </w:p>
    <w:p w:rsidR="00000000" w:rsidRDefault="001B4615">
      <w:pPr>
        <w:jc w:val="right"/>
        <w:rPr>
          <w:rFonts w:ascii="Times New Roman" w:hAnsi="Times New Roman"/>
          <w:sz w:val="20"/>
        </w:rPr>
      </w:pP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ВЕДОМСТВЕННЫЕ СТРОИТЕЛЬНЫЕ НОРМЫ</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СТРОИТЕЛЬСТВО МАГИСТРАЛЬНЫХ И ПРОМЫСЛОВЫХ</w:t>
      </w:r>
    </w:p>
    <w:p w:rsidR="00000000" w:rsidRDefault="001B4615">
      <w:pPr>
        <w:pStyle w:val="Heading"/>
        <w:jc w:val="center"/>
        <w:rPr>
          <w:rFonts w:ascii="Times New Roman" w:hAnsi="Times New Roman"/>
          <w:sz w:val="20"/>
        </w:rPr>
      </w:pPr>
      <w:r>
        <w:rPr>
          <w:rFonts w:ascii="Times New Roman" w:hAnsi="Times New Roman"/>
          <w:sz w:val="20"/>
        </w:rPr>
        <w:t>ТРУБОПРОВОДОВ.</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СРЕДСТВА И УСТАНОВКИ ЭЛЕКТРОХИМЗАЩИТЫ</w:t>
      </w:r>
    </w:p>
    <w:p w:rsidR="00000000" w:rsidRDefault="001B4615">
      <w:pPr>
        <w:pStyle w:val="Heading"/>
        <w:jc w:val="center"/>
        <w:rPr>
          <w:rFonts w:ascii="Times New Roman" w:hAnsi="Times New Roman"/>
          <w:sz w:val="20"/>
        </w:rPr>
      </w:pPr>
    </w:p>
    <w:p w:rsidR="00000000" w:rsidRDefault="001B4615">
      <w:pPr>
        <w:jc w:val="right"/>
        <w:rPr>
          <w:rFonts w:ascii="Times New Roman" w:hAnsi="Times New Roman"/>
          <w:sz w:val="20"/>
        </w:rPr>
      </w:pPr>
    </w:p>
    <w:p w:rsidR="00000000" w:rsidRDefault="001B4615">
      <w:pPr>
        <w:jc w:val="right"/>
        <w:rPr>
          <w:rFonts w:ascii="Times New Roman" w:hAnsi="Times New Roman"/>
          <w:sz w:val="20"/>
        </w:rPr>
      </w:pPr>
      <w:r>
        <w:rPr>
          <w:rFonts w:ascii="Times New Roman" w:hAnsi="Times New Roman"/>
          <w:sz w:val="20"/>
        </w:rPr>
        <w:t>Дата введения  1989-01-01</w:t>
      </w:r>
    </w:p>
    <w:p w:rsidR="00000000" w:rsidRDefault="001B4615">
      <w:pPr>
        <w:jc w:val="right"/>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 xml:space="preserve">РАЗРАБОТАНЫ: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ВНИИСТом Миннефтегазстроя - канд. т</w:t>
      </w:r>
      <w:r>
        <w:rPr>
          <w:rFonts w:ascii="Times New Roman" w:hAnsi="Times New Roman"/>
          <w:sz w:val="20"/>
        </w:rPr>
        <w:t>ехн. наук Е. А. Никитенко, канд. техн. наук К. Л. Шамшетдинов, канд. техн. наук Н. П. Глазов, канд. техн. наук В. В. Притула, канд. техн. наук А. М. Ефимова, канд. техн. наук А. В. Благовещенский;</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ССО “Нефтегазэлектроспецстрой” - Ю. Н. Константинов, В. В. Котик;</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институтом “Гипротрубопровод” - О. Н. Насонов.</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ВНЕСЕНЫ: ВНИИСТом Миннефтегазстроя.</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СОГЛАСОВАНЫ:</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Центртрубопроводстрой - письмо № 06-25-129 от 25.10.88 г.;</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Главнефтегазэлектроспецстрой - письмо № 04-8-1795 от 24.10.88 г.;</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Главгосгазнадзор - пи</w:t>
      </w:r>
      <w:r>
        <w:rPr>
          <w:rFonts w:ascii="Times New Roman" w:hAnsi="Times New Roman"/>
          <w:sz w:val="20"/>
        </w:rPr>
        <w:t xml:space="preserve">сьмо № 11-5-9/276 от 24.10.88 г.;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ВНИИГаз - письмо № 63-4/7065 от 24.10.88 г.;</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Главтранснефть - письмо № 9/1675 от 26.10.88 г.</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ПОДГОТОВЛЕНЫ К УТВЕРЖДЕНИЮ: ГНТУ Миннефтегазстроя - ведущий инженер отдела стандартизации В. В. Кузнецов.</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 xml:space="preserve">УТВЕРЖДЕНЫ Министерством строительства предприятий нефтяной и газовой промышленности. Приказ № 375 от 27.12.88 г.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1. ОБЩИЕ ПОЛОЖЕНИЯ</w:t>
      </w:r>
    </w:p>
    <w:p w:rsidR="00000000" w:rsidRDefault="001B4615">
      <w:pPr>
        <w:pStyle w:val="Heading"/>
        <w:jc w:val="center"/>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1.1. Требования настоящих Ведомственных строительных норм должны соблюдать организации Миннефтегазстроя,  выполняющие строительн</w:t>
      </w:r>
      <w:r>
        <w:rPr>
          <w:rFonts w:ascii="Times New Roman" w:hAnsi="Times New Roman"/>
          <w:sz w:val="20"/>
        </w:rPr>
        <w:t>ые, монтажные, пусконаладочные работы при сооружении электрохимической защиты от коррозии на магистральных и промысловых трубопроводах.</w:t>
      </w:r>
    </w:p>
    <w:p w:rsidR="00000000" w:rsidRDefault="001B4615">
      <w:pPr>
        <w:ind w:firstLine="225"/>
        <w:jc w:val="both"/>
        <w:rPr>
          <w:rFonts w:ascii="Times New Roman" w:hAnsi="Times New Roman"/>
          <w:sz w:val="20"/>
        </w:rPr>
      </w:pPr>
      <w:r>
        <w:rPr>
          <w:rFonts w:ascii="Times New Roman" w:hAnsi="Times New Roman"/>
          <w:sz w:val="20"/>
        </w:rPr>
        <w:t>1.2. Настоящие BСН распространяются на работы по электрохимической защите магистральных и промысловых трубопроводов на всей территории СССР.</w:t>
      </w:r>
    </w:p>
    <w:p w:rsidR="00000000" w:rsidRDefault="001B4615">
      <w:pPr>
        <w:ind w:firstLine="225"/>
        <w:jc w:val="both"/>
        <w:rPr>
          <w:rFonts w:ascii="Times New Roman" w:hAnsi="Times New Roman"/>
          <w:sz w:val="20"/>
        </w:rPr>
      </w:pPr>
      <w:r>
        <w:rPr>
          <w:rFonts w:ascii="Times New Roman" w:hAnsi="Times New Roman"/>
          <w:sz w:val="20"/>
        </w:rPr>
        <w:t>1.3. При сооружении электрохимической защиты, кроме требований настоящих ВСН, следует соблюдать также требования к монтажу отдельных видов оборудования электрохимической защиты, установленные в технической документации заводов-изготови</w:t>
      </w:r>
      <w:r>
        <w:rPr>
          <w:rFonts w:ascii="Times New Roman" w:hAnsi="Times New Roman"/>
          <w:sz w:val="20"/>
        </w:rPr>
        <w:t xml:space="preserve">телей оборудования в технических условиях и других документах, утвержденных в установленном порядке, а также следующие нормы и правила: </w:t>
      </w:r>
    </w:p>
    <w:p w:rsidR="00000000" w:rsidRDefault="001B4615">
      <w:pPr>
        <w:ind w:firstLine="225"/>
        <w:jc w:val="both"/>
        <w:rPr>
          <w:rFonts w:ascii="Times New Roman" w:hAnsi="Times New Roman"/>
          <w:sz w:val="20"/>
        </w:rPr>
      </w:pPr>
      <w:r>
        <w:rPr>
          <w:rFonts w:ascii="Times New Roman" w:hAnsi="Times New Roman"/>
          <w:sz w:val="20"/>
        </w:rPr>
        <w:lastRenderedPageBreak/>
        <w:t>ГОСТ 9.015-74 “Единая система защиты от коррозии и старения. Подземные сооружения. Общие технические требования";</w:t>
      </w:r>
    </w:p>
    <w:p w:rsidR="00000000" w:rsidRDefault="001B4615">
      <w:pPr>
        <w:ind w:firstLine="225"/>
        <w:jc w:val="both"/>
        <w:rPr>
          <w:rFonts w:ascii="Times New Roman" w:hAnsi="Times New Roman"/>
          <w:sz w:val="20"/>
        </w:rPr>
      </w:pPr>
      <w:r>
        <w:rPr>
          <w:rFonts w:ascii="Times New Roman" w:hAnsi="Times New Roman"/>
          <w:sz w:val="20"/>
        </w:rPr>
        <w:t>ГОСТ 25812-83 "Трубопроводы стальные магистральные. Общие требования к защите от коррозии";</w:t>
      </w:r>
    </w:p>
    <w:p w:rsidR="00000000" w:rsidRDefault="001B4615">
      <w:pPr>
        <w:ind w:firstLine="225"/>
        <w:jc w:val="both"/>
        <w:rPr>
          <w:rFonts w:ascii="Times New Roman" w:hAnsi="Times New Roman"/>
          <w:sz w:val="20"/>
        </w:rPr>
      </w:pPr>
      <w:r>
        <w:rPr>
          <w:rFonts w:ascii="Times New Roman" w:hAnsi="Times New Roman"/>
          <w:sz w:val="20"/>
        </w:rPr>
        <w:t>ГОСТ 26251-82 "Протекторы для защиты от коррозии. Технические условия";</w:t>
      </w:r>
    </w:p>
    <w:p w:rsidR="00000000" w:rsidRDefault="001B4615">
      <w:pPr>
        <w:ind w:firstLine="225"/>
        <w:jc w:val="both"/>
        <w:rPr>
          <w:rFonts w:ascii="Times New Roman" w:hAnsi="Times New Roman"/>
          <w:sz w:val="20"/>
        </w:rPr>
      </w:pPr>
      <w:r>
        <w:rPr>
          <w:rFonts w:ascii="Times New Roman" w:hAnsi="Times New Roman"/>
          <w:sz w:val="20"/>
        </w:rPr>
        <w:t>ГОСТ 16149-70 "Защита подземных сооружений от коррозии блуждающим током поляризованными протектор</w:t>
      </w:r>
      <w:r>
        <w:rPr>
          <w:rFonts w:ascii="Times New Roman" w:hAnsi="Times New Roman"/>
          <w:sz w:val="20"/>
        </w:rPr>
        <w:t>ами";</w:t>
      </w:r>
    </w:p>
    <w:p w:rsidR="00000000" w:rsidRDefault="001B4615">
      <w:pPr>
        <w:ind w:firstLine="225"/>
        <w:jc w:val="both"/>
        <w:rPr>
          <w:rFonts w:ascii="Times New Roman" w:hAnsi="Times New Roman"/>
          <w:sz w:val="20"/>
        </w:rPr>
      </w:pPr>
      <w:r>
        <w:rPr>
          <w:rFonts w:ascii="Times New Roman" w:hAnsi="Times New Roman"/>
          <w:sz w:val="20"/>
        </w:rPr>
        <w:t>СНиП III-42-80 "Правила производства и приемки работ. Магистральные трубопроводы";</w:t>
      </w:r>
    </w:p>
    <w:p w:rsidR="00000000" w:rsidRDefault="001B4615">
      <w:pPr>
        <w:ind w:firstLine="225"/>
        <w:jc w:val="both"/>
        <w:rPr>
          <w:rFonts w:ascii="Times New Roman" w:hAnsi="Times New Roman"/>
          <w:sz w:val="20"/>
        </w:rPr>
      </w:pPr>
      <w:r>
        <w:rPr>
          <w:rFonts w:ascii="Times New Roman" w:hAnsi="Times New Roman"/>
          <w:sz w:val="20"/>
        </w:rPr>
        <w:t>СНиП 3.05.06-85 "Электротехнические устройства";</w:t>
      </w:r>
    </w:p>
    <w:p w:rsidR="00000000" w:rsidRDefault="001B4615">
      <w:pPr>
        <w:ind w:firstLine="225"/>
        <w:jc w:val="both"/>
        <w:rPr>
          <w:rFonts w:ascii="Times New Roman" w:hAnsi="Times New Roman"/>
          <w:sz w:val="20"/>
        </w:rPr>
      </w:pPr>
      <w:r>
        <w:rPr>
          <w:rFonts w:ascii="Times New Roman" w:hAnsi="Times New Roman"/>
          <w:sz w:val="20"/>
        </w:rPr>
        <w:t>СНиП 3.01.04-87 "Приемка в эксплуатацию законченных строительством объектов. Основные положения";</w:t>
      </w:r>
    </w:p>
    <w:p w:rsidR="00000000" w:rsidRDefault="001B4615">
      <w:pPr>
        <w:ind w:firstLine="225"/>
        <w:jc w:val="both"/>
        <w:rPr>
          <w:rFonts w:ascii="Times New Roman" w:hAnsi="Times New Roman"/>
          <w:sz w:val="20"/>
        </w:rPr>
      </w:pPr>
      <w:r>
        <w:rPr>
          <w:rFonts w:ascii="Times New Roman" w:hAnsi="Times New Roman"/>
          <w:sz w:val="20"/>
        </w:rPr>
        <w:t>СНиП 3.01.01-85 "Организация строительного производства";</w:t>
      </w:r>
    </w:p>
    <w:p w:rsidR="00000000" w:rsidRDefault="001B4615">
      <w:pPr>
        <w:ind w:firstLine="225"/>
        <w:jc w:val="both"/>
        <w:rPr>
          <w:rFonts w:ascii="Times New Roman" w:hAnsi="Times New Roman"/>
          <w:sz w:val="20"/>
        </w:rPr>
      </w:pPr>
      <w:r>
        <w:rPr>
          <w:rFonts w:ascii="Times New Roman" w:hAnsi="Times New Roman"/>
          <w:sz w:val="20"/>
        </w:rPr>
        <w:t>СНиП III-4-80 "Техника безопасности в строительстве";</w:t>
      </w:r>
    </w:p>
    <w:p w:rsidR="00000000" w:rsidRDefault="001B4615">
      <w:pPr>
        <w:ind w:firstLine="225"/>
        <w:jc w:val="both"/>
        <w:rPr>
          <w:rFonts w:ascii="Times New Roman" w:hAnsi="Times New Roman"/>
          <w:sz w:val="20"/>
        </w:rPr>
      </w:pPr>
      <w:r>
        <w:rPr>
          <w:rFonts w:ascii="Times New Roman" w:hAnsi="Times New Roman"/>
          <w:sz w:val="20"/>
        </w:rPr>
        <w:t>Правила устройства электроустановок ПУЭ. - М.: Энергоатомиздат, 1986;</w:t>
      </w:r>
    </w:p>
    <w:p w:rsidR="00000000" w:rsidRDefault="001B4615">
      <w:pPr>
        <w:ind w:firstLine="225"/>
        <w:jc w:val="both"/>
        <w:rPr>
          <w:rFonts w:ascii="Times New Roman" w:hAnsi="Times New Roman"/>
          <w:sz w:val="20"/>
        </w:rPr>
      </w:pPr>
      <w:r>
        <w:rPr>
          <w:rFonts w:ascii="Times New Roman" w:hAnsi="Times New Roman"/>
          <w:sz w:val="20"/>
        </w:rPr>
        <w:t>Правила технической эксплуатации электроустановок потребителей и правила безопасности при эксп</w:t>
      </w:r>
      <w:r>
        <w:rPr>
          <w:rFonts w:ascii="Times New Roman" w:hAnsi="Times New Roman"/>
          <w:sz w:val="20"/>
        </w:rPr>
        <w:t>луатации электроустановок потребителей ПТЭ и ПТБ. - М.: Энергоатомиздат, 1985;</w:t>
      </w:r>
    </w:p>
    <w:p w:rsidR="00000000" w:rsidRDefault="001B4615">
      <w:pPr>
        <w:ind w:firstLine="225"/>
        <w:jc w:val="both"/>
        <w:rPr>
          <w:rFonts w:ascii="Times New Roman" w:hAnsi="Times New Roman"/>
          <w:sz w:val="20"/>
        </w:rPr>
      </w:pPr>
      <w:r>
        <w:rPr>
          <w:rFonts w:ascii="Times New Roman" w:hAnsi="Times New Roman"/>
          <w:sz w:val="20"/>
        </w:rPr>
        <w:t>Правила технической эксплуатации магистральных газопроводов. - М.: Недра, 1982;</w:t>
      </w:r>
    </w:p>
    <w:p w:rsidR="00000000" w:rsidRDefault="001B4615">
      <w:pPr>
        <w:ind w:firstLine="225"/>
        <w:jc w:val="both"/>
        <w:rPr>
          <w:rFonts w:ascii="Times New Roman" w:hAnsi="Times New Roman"/>
          <w:sz w:val="20"/>
        </w:rPr>
      </w:pPr>
      <w:r>
        <w:rPr>
          <w:rFonts w:ascii="Times New Roman" w:hAnsi="Times New Roman"/>
          <w:sz w:val="20"/>
        </w:rPr>
        <w:t>Положение о техническом обслуживании линейной части магистральных газопроводов. Мингазпром. - М.: ВНИИГАЗ, 1984;</w:t>
      </w:r>
    </w:p>
    <w:p w:rsidR="00000000" w:rsidRDefault="001B4615">
      <w:pPr>
        <w:ind w:firstLine="225"/>
        <w:jc w:val="both"/>
        <w:rPr>
          <w:rFonts w:ascii="Times New Roman" w:hAnsi="Times New Roman"/>
          <w:sz w:val="20"/>
        </w:rPr>
      </w:pPr>
      <w:r>
        <w:rPr>
          <w:rFonts w:ascii="Times New Roman" w:hAnsi="Times New Roman"/>
          <w:sz w:val="20"/>
        </w:rPr>
        <w:t>Правила безопасности в нефтедобывающей промышленности, Госгортехнадзор СССР. - М.: Недра, 1974;</w:t>
      </w:r>
    </w:p>
    <w:p w:rsidR="00000000" w:rsidRDefault="001B4615">
      <w:pPr>
        <w:ind w:firstLine="225"/>
        <w:jc w:val="both"/>
        <w:rPr>
          <w:rFonts w:ascii="Times New Roman" w:hAnsi="Times New Roman"/>
          <w:sz w:val="20"/>
        </w:rPr>
      </w:pPr>
      <w:r>
        <w:rPr>
          <w:rFonts w:ascii="Times New Roman" w:hAnsi="Times New Roman"/>
          <w:sz w:val="20"/>
        </w:rPr>
        <w:t>Правила техники безопасности при строительстве магистральных стальных трубопроводов. - М.: Недра, 1975;</w:t>
      </w:r>
    </w:p>
    <w:p w:rsidR="00000000" w:rsidRDefault="001B4615">
      <w:pPr>
        <w:ind w:firstLine="225"/>
        <w:jc w:val="both"/>
        <w:rPr>
          <w:rFonts w:ascii="Times New Roman" w:hAnsi="Times New Roman"/>
          <w:sz w:val="20"/>
        </w:rPr>
      </w:pPr>
      <w:r>
        <w:rPr>
          <w:rFonts w:ascii="Times New Roman" w:hAnsi="Times New Roman"/>
          <w:sz w:val="20"/>
        </w:rPr>
        <w:t>Правила безопасности при эксплуатации ма</w:t>
      </w:r>
      <w:r>
        <w:rPr>
          <w:rFonts w:ascii="Times New Roman" w:hAnsi="Times New Roman"/>
          <w:sz w:val="20"/>
        </w:rPr>
        <w:t>гистральных газопроводов. - М.: Недра, 1985;</w:t>
      </w:r>
    </w:p>
    <w:p w:rsidR="00000000" w:rsidRDefault="001B4615">
      <w:pPr>
        <w:ind w:firstLine="225"/>
        <w:jc w:val="both"/>
        <w:rPr>
          <w:rFonts w:ascii="Times New Roman" w:hAnsi="Times New Roman"/>
          <w:sz w:val="20"/>
        </w:rPr>
      </w:pPr>
      <w:r>
        <w:rPr>
          <w:rFonts w:ascii="Times New Roman" w:hAnsi="Times New Roman"/>
          <w:sz w:val="20"/>
        </w:rPr>
        <w:t>Типовая инструкция по организации безопасного проведения огневых работ на взрывоопасных объектах. - М.: Недра, 1975;</w:t>
      </w:r>
    </w:p>
    <w:p w:rsidR="00000000" w:rsidRDefault="001B4615">
      <w:pPr>
        <w:ind w:firstLine="225"/>
        <w:jc w:val="both"/>
        <w:rPr>
          <w:rFonts w:ascii="Times New Roman" w:hAnsi="Times New Roman"/>
          <w:sz w:val="20"/>
        </w:rPr>
      </w:pPr>
      <w:r>
        <w:rPr>
          <w:rFonts w:ascii="Times New Roman" w:hAnsi="Times New Roman"/>
          <w:sz w:val="20"/>
        </w:rPr>
        <w:t>Правила устройства и безопасной эксплуатации сосудов, работающих под  давлением. - М.; Госгостехнадзор СССР, 1987;</w:t>
      </w:r>
    </w:p>
    <w:p w:rsidR="00000000" w:rsidRDefault="001B4615">
      <w:pPr>
        <w:ind w:firstLine="225"/>
        <w:jc w:val="both"/>
        <w:rPr>
          <w:rFonts w:ascii="Times New Roman" w:hAnsi="Times New Roman"/>
          <w:sz w:val="20"/>
        </w:rPr>
      </w:pPr>
      <w:r>
        <w:rPr>
          <w:rFonts w:ascii="Times New Roman" w:hAnsi="Times New Roman"/>
          <w:sz w:val="20"/>
        </w:rPr>
        <w:t>Правила аттестации сварщиков. - М.: Металлургия, 1971;</w:t>
      </w:r>
    </w:p>
    <w:p w:rsidR="00000000" w:rsidRDefault="001B4615">
      <w:pPr>
        <w:ind w:firstLine="225"/>
        <w:jc w:val="both"/>
        <w:rPr>
          <w:rFonts w:ascii="Times New Roman" w:hAnsi="Times New Roman"/>
          <w:sz w:val="20"/>
        </w:rPr>
      </w:pPr>
      <w:r>
        <w:rPr>
          <w:rFonts w:ascii="Times New Roman" w:hAnsi="Times New Roman"/>
          <w:sz w:val="20"/>
        </w:rPr>
        <w:t>Правила техники безопасности и производственной санитарии при производстве ацетилена, кислорода и газопламенной обработки металла. - М.: Недра, 1970;</w:t>
      </w:r>
    </w:p>
    <w:p w:rsidR="00000000" w:rsidRDefault="001B4615">
      <w:pPr>
        <w:ind w:firstLine="225"/>
        <w:jc w:val="both"/>
        <w:rPr>
          <w:rFonts w:ascii="Times New Roman" w:hAnsi="Times New Roman"/>
          <w:sz w:val="20"/>
        </w:rPr>
      </w:pPr>
      <w:r>
        <w:rPr>
          <w:rFonts w:ascii="Times New Roman" w:hAnsi="Times New Roman"/>
          <w:sz w:val="20"/>
        </w:rPr>
        <w:t>Правила использования и испыта</w:t>
      </w:r>
      <w:r>
        <w:rPr>
          <w:rFonts w:ascii="Times New Roman" w:hAnsi="Times New Roman"/>
          <w:sz w:val="20"/>
        </w:rPr>
        <w:t>ния защитных средств, применяемых в электроустановках. - М.: Атомиздат, 1974;</w:t>
      </w:r>
    </w:p>
    <w:p w:rsidR="00000000" w:rsidRDefault="001B4615">
      <w:pPr>
        <w:ind w:firstLine="225"/>
        <w:jc w:val="both"/>
        <w:rPr>
          <w:rFonts w:ascii="Times New Roman" w:hAnsi="Times New Roman"/>
          <w:sz w:val="20"/>
        </w:rPr>
      </w:pPr>
      <w:r>
        <w:rPr>
          <w:rFonts w:ascii="Times New Roman" w:hAnsi="Times New Roman"/>
          <w:sz w:val="20"/>
        </w:rPr>
        <w:t xml:space="preserve">Инструкция по совмещенному строительству вдольтрассовых ЛЭП 6-10 кВ магистральных трубопроводов </w:t>
      </w:r>
      <w:r w:rsidR="00E6005B">
        <w:rPr>
          <w:rFonts w:ascii="Times New Roman" w:hAnsi="Times New Roman"/>
          <w:noProof/>
          <w:position w:val="-19"/>
          <w:sz w:val="20"/>
        </w:rPr>
        <w:drawing>
          <wp:inline distT="0" distB="0" distL="0" distR="0">
            <wp:extent cx="127635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r>
        <w:rPr>
          <w:rFonts w:ascii="Times New Roman" w:hAnsi="Times New Roman"/>
          <w:sz w:val="20"/>
        </w:rPr>
        <w:t>;</w:t>
      </w:r>
    </w:p>
    <w:p w:rsidR="00000000" w:rsidRDefault="001B4615">
      <w:pPr>
        <w:ind w:firstLine="225"/>
        <w:jc w:val="both"/>
        <w:rPr>
          <w:rFonts w:ascii="Times New Roman" w:hAnsi="Times New Roman"/>
          <w:sz w:val="20"/>
        </w:rPr>
      </w:pPr>
      <w:r>
        <w:rPr>
          <w:rFonts w:ascii="Times New Roman" w:hAnsi="Times New Roman"/>
          <w:sz w:val="20"/>
        </w:rPr>
        <w:t>Методические указания по вопросам взаимоотношений генподрядных и субподрядных организаций Миннефтегазстроя в новых условиях хозяйствования. - М.: НИПИЭСУнефтегазстрой, 1981;</w:t>
      </w:r>
    </w:p>
    <w:p w:rsidR="00000000" w:rsidRDefault="001B4615">
      <w:pPr>
        <w:ind w:firstLine="225"/>
        <w:jc w:val="both"/>
        <w:rPr>
          <w:rFonts w:ascii="Times New Roman" w:hAnsi="Times New Roman"/>
          <w:sz w:val="20"/>
        </w:rPr>
      </w:pPr>
      <w:r>
        <w:rPr>
          <w:rFonts w:ascii="Times New Roman" w:hAnsi="Times New Roman"/>
          <w:sz w:val="20"/>
        </w:rPr>
        <w:t>Правила о договорах подряда на капитальное строительство. - М.: Стройиздат, 1975;</w:t>
      </w:r>
    </w:p>
    <w:p w:rsidR="00000000" w:rsidRDefault="001B4615">
      <w:pPr>
        <w:ind w:firstLine="225"/>
        <w:jc w:val="both"/>
        <w:rPr>
          <w:rFonts w:ascii="Times New Roman" w:hAnsi="Times New Roman"/>
          <w:sz w:val="20"/>
        </w:rPr>
      </w:pPr>
      <w:r>
        <w:rPr>
          <w:rFonts w:ascii="Times New Roman" w:hAnsi="Times New Roman"/>
          <w:sz w:val="20"/>
        </w:rPr>
        <w:t>Положение о взаимоотношениях организаций - генеральных подрядчиков с субподрядн</w:t>
      </w:r>
      <w:r>
        <w:rPr>
          <w:rFonts w:ascii="Times New Roman" w:hAnsi="Times New Roman"/>
          <w:sz w:val="20"/>
        </w:rPr>
        <w:t>ыми организациями. - М.: Стройиздат, 1977.</w:t>
      </w:r>
    </w:p>
    <w:p w:rsidR="00000000" w:rsidRDefault="001B4615">
      <w:pPr>
        <w:ind w:firstLine="225"/>
        <w:jc w:val="both"/>
        <w:rPr>
          <w:rFonts w:ascii="Times New Roman" w:hAnsi="Times New Roman"/>
          <w:sz w:val="20"/>
        </w:rPr>
      </w:pPr>
      <w:r>
        <w:rPr>
          <w:rFonts w:ascii="Times New Roman" w:hAnsi="Times New Roman"/>
          <w:sz w:val="20"/>
        </w:rPr>
        <w:t xml:space="preserve">1.4. Сооружение устройств электрохимической защиты отличается широким фронтом работ, растянутым на многокилометровой трассе магистрального трубопровода, наличием труднопроходимых для колесного транспорта участков, а также многочисленностью строительно-монтажных операций. </w:t>
      </w:r>
    </w:p>
    <w:p w:rsidR="00000000" w:rsidRDefault="001B4615">
      <w:pPr>
        <w:ind w:firstLine="225"/>
        <w:jc w:val="both"/>
        <w:rPr>
          <w:rFonts w:ascii="Times New Roman" w:hAnsi="Times New Roman"/>
          <w:sz w:val="20"/>
        </w:rPr>
      </w:pPr>
      <w:r>
        <w:rPr>
          <w:rFonts w:ascii="Times New Roman" w:hAnsi="Times New Roman"/>
          <w:sz w:val="20"/>
        </w:rPr>
        <w:t>Эффективная работа электрохимической защиты возможна только при высоком качестве монтажа всех конструктивных элементов. Для этого требуется научно обоснованная организация работ, максимальная меха</w:t>
      </w:r>
      <w:r>
        <w:rPr>
          <w:rFonts w:ascii="Times New Roman" w:hAnsi="Times New Roman"/>
          <w:sz w:val="20"/>
        </w:rPr>
        <w:t>низация и высокая квалификация строительно-монтажных рабочих. Так как для защиты трубопроводов применяется ограниченное число типов установок, а элементы электрохимической защиты являются в основном типовыми, следует производить предварительную заготовку основных монтажных узлов и блоков в заводских условиях.</w:t>
      </w:r>
    </w:p>
    <w:p w:rsidR="00000000" w:rsidRDefault="001B4615">
      <w:pPr>
        <w:ind w:firstLine="225"/>
        <w:jc w:val="both"/>
        <w:rPr>
          <w:rFonts w:ascii="Times New Roman" w:hAnsi="Times New Roman"/>
          <w:sz w:val="20"/>
        </w:rPr>
      </w:pPr>
      <w:r>
        <w:rPr>
          <w:rFonts w:ascii="Times New Roman" w:hAnsi="Times New Roman"/>
          <w:sz w:val="20"/>
        </w:rPr>
        <w:t xml:space="preserve">1.5. Для сооружения электрохимической защиты магистральных и промысловых трубопроводов от коррозии следует применять средства и установки катодной, электродренажной, протекторной защиты, электрические </w:t>
      </w:r>
      <w:r>
        <w:rPr>
          <w:rFonts w:ascii="Times New Roman" w:hAnsi="Times New Roman"/>
          <w:sz w:val="20"/>
        </w:rPr>
        <w:t>перемычки, контрольно-измерительные пункты и конструктивные узлы типовых проектов.</w:t>
      </w:r>
    </w:p>
    <w:p w:rsidR="00000000" w:rsidRDefault="001B4615">
      <w:pPr>
        <w:ind w:firstLine="225"/>
        <w:jc w:val="both"/>
        <w:rPr>
          <w:rFonts w:ascii="Times New Roman" w:hAnsi="Times New Roman"/>
          <w:sz w:val="20"/>
        </w:rPr>
      </w:pPr>
      <w:r>
        <w:rPr>
          <w:rFonts w:ascii="Times New Roman" w:hAnsi="Times New Roman"/>
          <w:sz w:val="20"/>
        </w:rPr>
        <w:t xml:space="preserve">1.6.  Оборудование, изделия и материалы, применяемые при монтаже электрохимической защиты, должны соответствовать спецификации проекта, государственным стандартам или </w:t>
      </w:r>
      <w:r>
        <w:rPr>
          <w:rFonts w:ascii="Times New Roman" w:hAnsi="Times New Roman"/>
          <w:sz w:val="20"/>
        </w:rPr>
        <w:lastRenderedPageBreak/>
        <w:t>техническим условиям и иметь соответствующие сертификаты, технические паспорта, удостоверяющие качество оборудования, изделий и материалов.</w:t>
      </w:r>
    </w:p>
    <w:p w:rsidR="00000000" w:rsidRDefault="001B4615">
      <w:pPr>
        <w:ind w:firstLine="225"/>
        <w:jc w:val="both"/>
        <w:rPr>
          <w:rFonts w:ascii="Times New Roman" w:hAnsi="Times New Roman"/>
          <w:sz w:val="20"/>
        </w:rPr>
      </w:pPr>
      <w:r>
        <w:rPr>
          <w:rFonts w:ascii="Times New Roman" w:hAnsi="Times New Roman"/>
          <w:sz w:val="20"/>
        </w:rPr>
        <w:t>1.7. Места размещения средств и установок электрохимической защиты (устройств катодной, электродренажной,  протекторной за</w:t>
      </w:r>
      <w:r>
        <w:rPr>
          <w:rFonts w:ascii="Times New Roman" w:hAnsi="Times New Roman"/>
          <w:sz w:val="20"/>
        </w:rPr>
        <w:t>щиты, анодных заземлений, контрольно-измерительных пунктов, электрических перемычек и т.д.) должны соответствовать проекту системы ЭХЗ трубопровода.</w:t>
      </w:r>
    </w:p>
    <w:p w:rsidR="00000000" w:rsidRDefault="001B4615">
      <w:pPr>
        <w:ind w:firstLine="225"/>
        <w:jc w:val="both"/>
        <w:rPr>
          <w:rFonts w:ascii="Times New Roman" w:hAnsi="Times New Roman"/>
          <w:sz w:val="20"/>
        </w:rPr>
      </w:pPr>
      <w:r>
        <w:rPr>
          <w:rFonts w:ascii="Times New Roman" w:hAnsi="Times New Roman"/>
          <w:sz w:val="20"/>
        </w:rPr>
        <w:t>1.8. Монтаж электрохимической защиты следует выполнять преимущественно с помощью механизированных методов с применением укрупненных узлов, для чего должны быть предусмотрены:</w:t>
      </w:r>
    </w:p>
    <w:p w:rsidR="00000000" w:rsidRDefault="001B4615">
      <w:pPr>
        <w:ind w:firstLine="225"/>
        <w:jc w:val="both"/>
        <w:rPr>
          <w:rFonts w:ascii="Times New Roman" w:hAnsi="Times New Roman"/>
          <w:sz w:val="20"/>
        </w:rPr>
      </w:pPr>
      <w:r>
        <w:rPr>
          <w:rFonts w:ascii="Times New Roman" w:hAnsi="Times New Roman"/>
          <w:sz w:val="20"/>
        </w:rPr>
        <w:t xml:space="preserve">высокая степень готовности монтажных конструкций и узлов, которые собирают и  изготавливают в монтажно-заготовительных мастерских, исключая  доводочные и доделочные операции при монтаже и </w:t>
      </w:r>
      <w:r>
        <w:rPr>
          <w:rFonts w:ascii="Times New Roman" w:hAnsi="Times New Roman"/>
          <w:sz w:val="20"/>
        </w:rPr>
        <w:t>установке этих конструкций и узлов в проектное положение  в трассовых условиях;</w:t>
      </w:r>
    </w:p>
    <w:p w:rsidR="00000000" w:rsidRDefault="001B4615">
      <w:pPr>
        <w:ind w:firstLine="225"/>
        <w:jc w:val="both"/>
        <w:rPr>
          <w:rFonts w:ascii="Times New Roman" w:hAnsi="Times New Roman"/>
          <w:sz w:val="20"/>
        </w:rPr>
      </w:pPr>
      <w:r>
        <w:rPr>
          <w:rFonts w:ascii="Times New Roman" w:hAnsi="Times New Roman"/>
          <w:sz w:val="20"/>
        </w:rPr>
        <w:t>применение при монтаже механизированного инструмента, специальных приспособлений, машин и механизмов;</w:t>
      </w:r>
    </w:p>
    <w:p w:rsidR="00000000" w:rsidRDefault="001B4615">
      <w:pPr>
        <w:ind w:firstLine="225"/>
        <w:jc w:val="both"/>
        <w:rPr>
          <w:rFonts w:ascii="Times New Roman" w:hAnsi="Times New Roman"/>
          <w:sz w:val="20"/>
        </w:rPr>
      </w:pPr>
      <w:r>
        <w:rPr>
          <w:rFonts w:ascii="Times New Roman" w:hAnsi="Times New Roman"/>
          <w:sz w:val="20"/>
        </w:rPr>
        <w:t>рациональное совмещение строительных и монтажных работ.</w:t>
      </w:r>
    </w:p>
    <w:p w:rsidR="00000000" w:rsidRDefault="001B4615">
      <w:pPr>
        <w:ind w:firstLine="225"/>
        <w:jc w:val="both"/>
        <w:rPr>
          <w:rFonts w:ascii="Times New Roman" w:hAnsi="Times New Roman"/>
          <w:sz w:val="20"/>
        </w:rPr>
      </w:pPr>
      <w:r>
        <w:rPr>
          <w:rFonts w:ascii="Times New Roman" w:hAnsi="Times New Roman"/>
          <w:sz w:val="20"/>
        </w:rPr>
        <w:t>1.9. Работы по сооружению электрохимической защиты необходимо осуществлять в две стадии.</w:t>
      </w:r>
    </w:p>
    <w:p w:rsidR="00000000" w:rsidRDefault="001B4615">
      <w:pPr>
        <w:ind w:firstLine="225"/>
        <w:jc w:val="both"/>
        <w:rPr>
          <w:rFonts w:ascii="Times New Roman" w:hAnsi="Times New Roman"/>
          <w:sz w:val="20"/>
        </w:rPr>
      </w:pPr>
      <w:r>
        <w:rPr>
          <w:rFonts w:ascii="Times New Roman" w:hAnsi="Times New Roman"/>
          <w:sz w:val="20"/>
        </w:rPr>
        <w:t>На первой стадии необходимо выполнять следующие работы:</w:t>
      </w:r>
    </w:p>
    <w:p w:rsidR="00000000" w:rsidRDefault="001B4615">
      <w:pPr>
        <w:ind w:firstLine="225"/>
        <w:jc w:val="both"/>
        <w:rPr>
          <w:rFonts w:ascii="Times New Roman" w:hAnsi="Times New Roman"/>
          <w:sz w:val="20"/>
        </w:rPr>
      </w:pPr>
      <w:r>
        <w:rPr>
          <w:rFonts w:ascii="Times New Roman" w:hAnsi="Times New Roman"/>
          <w:sz w:val="20"/>
        </w:rPr>
        <w:t>разметку трасс участка производства работ, ЛЭП и кабелей, подготовку строительной площадки;</w:t>
      </w:r>
    </w:p>
    <w:p w:rsidR="00000000" w:rsidRDefault="001B4615">
      <w:pPr>
        <w:ind w:firstLine="225"/>
        <w:jc w:val="both"/>
        <w:rPr>
          <w:rFonts w:ascii="Times New Roman" w:hAnsi="Times New Roman"/>
          <w:sz w:val="20"/>
        </w:rPr>
      </w:pPr>
      <w:r>
        <w:rPr>
          <w:rFonts w:ascii="Times New Roman" w:hAnsi="Times New Roman"/>
          <w:sz w:val="20"/>
        </w:rPr>
        <w:t>выбор и обустройство места для хранен</w:t>
      </w:r>
      <w:r>
        <w:rPr>
          <w:rFonts w:ascii="Times New Roman" w:hAnsi="Times New Roman"/>
          <w:sz w:val="20"/>
        </w:rPr>
        <w:t>ия оборудования, монтажных узлов, деталей, метизов, инструментов и материалов;</w:t>
      </w:r>
    </w:p>
    <w:p w:rsidR="00000000" w:rsidRDefault="001B4615">
      <w:pPr>
        <w:ind w:firstLine="225"/>
        <w:jc w:val="both"/>
        <w:rPr>
          <w:rFonts w:ascii="Times New Roman" w:hAnsi="Times New Roman"/>
          <w:sz w:val="20"/>
        </w:rPr>
      </w:pPr>
      <w:r>
        <w:rPr>
          <w:rFonts w:ascii="Times New Roman" w:hAnsi="Times New Roman"/>
          <w:sz w:val="20"/>
        </w:rPr>
        <w:t>доставку землеройной техники, машин и механизмов;</w:t>
      </w:r>
    </w:p>
    <w:p w:rsidR="00000000" w:rsidRDefault="001B4615">
      <w:pPr>
        <w:ind w:firstLine="225"/>
        <w:jc w:val="both"/>
        <w:rPr>
          <w:rFonts w:ascii="Times New Roman" w:hAnsi="Times New Roman"/>
          <w:sz w:val="20"/>
        </w:rPr>
      </w:pPr>
      <w:r>
        <w:rPr>
          <w:rFonts w:ascii="Times New Roman" w:hAnsi="Times New Roman"/>
          <w:sz w:val="20"/>
        </w:rPr>
        <w:t>подготовку участка для производства работ;</w:t>
      </w:r>
    </w:p>
    <w:p w:rsidR="00000000" w:rsidRDefault="001B4615">
      <w:pPr>
        <w:ind w:firstLine="225"/>
        <w:jc w:val="both"/>
        <w:rPr>
          <w:rFonts w:ascii="Times New Roman" w:hAnsi="Times New Roman"/>
          <w:sz w:val="20"/>
        </w:rPr>
      </w:pPr>
      <w:r>
        <w:rPr>
          <w:rFonts w:ascii="Times New Roman" w:hAnsi="Times New Roman"/>
          <w:sz w:val="20"/>
        </w:rPr>
        <w:t>доставку оборудования установки катодной защиты, монтажных узлов, деталей, метизов, инструмента, приспособлений и материалов;</w:t>
      </w:r>
    </w:p>
    <w:p w:rsidR="00000000" w:rsidRDefault="001B4615">
      <w:pPr>
        <w:ind w:firstLine="225"/>
        <w:jc w:val="both"/>
        <w:rPr>
          <w:rFonts w:ascii="Times New Roman" w:hAnsi="Times New Roman"/>
          <w:sz w:val="20"/>
        </w:rPr>
      </w:pPr>
      <w:r>
        <w:rPr>
          <w:rFonts w:ascii="Times New Roman" w:hAnsi="Times New Roman"/>
          <w:sz w:val="20"/>
        </w:rPr>
        <w:t>разработку грунта в траншеях и котлованах. Обратную засыпку с трамбовкой после установки оборудования и кабелей до уровня, указанного в рабочей документации;</w:t>
      </w:r>
    </w:p>
    <w:p w:rsidR="00000000" w:rsidRDefault="001B4615">
      <w:pPr>
        <w:ind w:firstLine="225"/>
        <w:jc w:val="both"/>
        <w:rPr>
          <w:rFonts w:ascii="Times New Roman" w:hAnsi="Times New Roman"/>
          <w:sz w:val="20"/>
        </w:rPr>
      </w:pPr>
      <w:r>
        <w:rPr>
          <w:rFonts w:ascii="Times New Roman" w:hAnsi="Times New Roman"/>
          <w:sz w:val="20"/>
        </w:rPr>
        <w:t>сооружение анодных и защитных заземлений, монтаж и уклад</w:t>
      </w:r>
      <w:r>
        <w:rPr>
          <w:rFonts w:ascii="Times New Roman" w:hAnsi="Times New Roman"/>
          <w:sz w:val="20"/>
        </w:rPr>
        <w:t>ку протекторов;</w:t>
      </w:r>
    </w:p>
    <w:p w:rsidR="00000000" w:rsidRDefault="001B4615">
      <w:pPr>
        <w:ind w:firstLine="225"/>
        <w:jc w:val="both"/>
        <w:rPr>
          <w:rFonts w:ascii="Times New Roman" w:hAnsi="Times New Roman"/>
          <w:sz w:val="20"/>
        </w:rPr>
      </w:pPr>
      <w:r>
        <w:rPr>
          <w:rFonts w:ascii="Times New Roman" w:hAnsi="Times New Roman"/>
          <w:sz w:val="20"/>
        </w:rPr>
        <w:t>прокладку подземных коммуникаций;</w:t>
      </w:r>
    </w:p>
    <w:p w:rsidR="00000000" w:rsidRDefault="001B4615">
      <w:pPr>
        <w:ind w:firstLine="225"/>
        <w:jc w:val="both"/>
        <w:rPr>
          <w:rFonts w:ascii="Times New Roman" w:hAnsi="Times New Roman"/>
          <w:sz w:val="20"/>
        </w:rPr>
      </w:pPr>
      <w:r>
        <w:rPr>
          <w:rFonts w:ascii="Times New Roman" w:hAnsi="Times New Roman"/>
          <w:sz w:val="20"/>
        </w:rPr>
        <w:t>монтаж катодных и контрольных электрических выводов от трубопроводов, а также контактных соединений анодных, защитных заземлений и протекторных выводов;</w:t>
      </w:r>
    </w:p>
    <w:p w:rsidR="00000000" w:rsidRDefault="001B4615">
      <w:pPr>
        <w:ind w:firstLine="225"/>
        <w:jc w:val="both"/>
        <w:rPr>
          <w:rFonts w:ascii="Times New Roman" w:hAnsi="Times New Roman"/>
          <w:sz w:val="20"/>
        </w:rPr>
      </w:pPr>
      <w:r>
        <w:rPr>
          <w:rFonts w:ascii="Times New Roman" w:hAnsi="Times New Roman"/>
          <w:sz w:val="20"/>
        </w:rPr>
        <w:t>установку и закладку в сооружаемые фундаменты несущих опорных конструкций для монтажа оборудования.</w:t>
      </w:r>
    </w:p>
    <w:p w:rsidR="00000000" w:rsidRDefault="001B4615">
      <w:pPr>
        <w:ind w:firstLine="225"/>
        <w:jc w:val="both"/>
        <w:rPr>
          <w:rFonts w:ascii="Times New Roman" w:hAnsi="Times New Roman"/>
          <w:sz w:val="20"/>
        </w:rPr>
      </w:pPr>
      <w:r>
        <w:rPr>
          <w:rFonts w:ascii="Times New Roman" w:hAnsi="Times New Roman"/>
          <w:sz w:val="20"/>
        </w:rPr>
        <w:t xml:space="preserve">При этом хранить оборудование, катодные установки и электродренажную защиту, монтажные узлы, метизы, детали, инструмент, приспособления и материалы на участке производства работ следует в одном, защищенном от </w:t>
      </w:r>
      <w:r>
        <w:rPr>
          <w:rFonts w:ascii="Times New Roman" w:hAnsi="Times New Roman"/>
          <w:sz w:val="20"/>
        </w:rPr>
        <w:t xml:space="preserve">атмосферных осадков месте. </w:t>
      </w:r>
    </w:p>
    <w:p w:rsidR="00000000" w:rsidRDefault="001B4615">
      <w:pPr>
        <w:ind w:firstLine="225"/>
        <w:jc w:val="both"/>
        <w:rPr>
          <w:rFonts w:ascii="Times New Roman" w:hAnsi="Times New Roman"/>
          <w:sz w:val="20"/>
        </w:rPr>
      </w:pPr>
      <w:r>
        <w:rPr>
          <w:rFonts w:ascii="Times New Roman" w:hAnsi="Times New Roman"/>
          <w:sz w:val="20"/>
        </w:rPr>
        <w:t>Работы первой стадии следует вести одновременно с основными строительными работами по технологической части трубопровода.</w:t>
      </w:r>
    </w:p>
    <w:p w:rsidR="00000000" w:rsidRDefault="001B4615">
      <w:pPr>
        <w:ind w:firstLine="225"/>
        <w:jc w:val="both"/>
        <w:rPr>
          <w:rFonts w:ascii="Times New Roman" w:hAnsi="Times New Roman"/>
          <w:sz w:val="20"/>
        </w:rPr>
      </w:pPr>
      <w:r>
        <w:rPr>
          <w:rFonts w:ascii="Times New Roman" w:hAnsi="Times New Roman"/>
          <w:sz w:val="20"/>
        </w:rPr>
        <w:t>Во второй стадии необходимо осуществлять работы по установке оборудования, подключение к нему электрических кабелей, проводов и индивидуальное опробование электрических коммуникаций и установленного оборудования.</w:t>
      </w:r>
    </w:p>
    <w:p w:rsidR="00000000" w:rsidRDefault="001B4615">
      <w:pPr>
        <w:ind w:firstLine="225"/>
        <w:jc w:val="both"/>
        <w:rPr>
          <w:rFonts w:ascii="Times New Roman" w:hAnsi="Times New Roman"/>
          <w:sz w:val="20"/>
        </w:rPr>
      </w:pPr>
      <w:r>
        <w:rPr>
          <w:rFonts w:ascii="Times New Roman" w:hAnsi="Times New Roman"/>
          <w:sz w:val="20"/>
        </w:rPr>
        <w:t>Работы второй стадии должны быть выполнены, как правило,  после окончания основных видов строительных работ и одновременно с работами специализирован</w:t>
      </w:r>
      <w:r>
        <w:rPr>
          <w:rFonts w:ascii="Times New Roman" w:hAnsi="Times New Roman"/>
          <w:sz w:val="20"/>
        </w:rPr>
        <w:t>ных организаций, осуществляющих пуск, опробование и наладку средств и установок электрохимической защиты по совмещенному графику.</w:t>
      </w:r>
    </w:p>
    <w:p w:rsidR="00000000" w:rsidRDefault="001B4615">
      <w:pPr>
        <w:ind w:firstLine="225"/>
        <w:jc w:val="both"/>
        <w:rPr>
          <w:rFonts w:ascii="Times New Roman" w:hAnsi="Times New Roman"/>
          <w:sz w:val="20"/>
        </w:rPr>
      </w:pPr>
      <w:r>
        <w:rPr>
          <w:rFonts w:ascii="Times New Roman" w:hAnsi="Times New Roman"/>
          <w:sz w:val="20"/>
        </w:rPr>
        <w:t>1.10. Строительно-монтажные работы, выполненные как по элементам и частям, так и по законченным объектам, должны иметь оценку качества согласно инструкции по оценке качества для данного вида строительно-монтажные работ.</w:t>
      </w:r>
    </w:p>
    <w:p w:rsidR="00000000" w:rsidRDefault="001B4615">
      <w:pPr>
        <w:ind w:firstLine="225"/>
        <w:jc w:val="both"/>
        <w:rPr>
          <w:rFonts w:ascii="Times New Roman" w:hAnsi="Times New Roman"/>
          <w:sz w:val="20"/>
        </w:rPr>
      </w:pPr>
      <w:r>
        <w:rPr>
          <w:rFonts w:ascii="Times New Roman" w:hAnsi="Times New Roman"/>
          <w:sz w:val="20"/>
        </w:rPr>
        <w:t>1.11. Части установок электрохимической защиты, которые размещены под землей, можно засыпать грунтом только после того, как они освидетельствованы, получено письм</w:t>
      </w:r>
      <w:r>
        <w:rPr>
          <w:rFonts w:ascii="Times New Roman" w:hAnsi="Times New Roman"/>
          <w:sz w:val="20"/>
        </w:rPr>
        <w:t>енное согласие на их засыпку от представителя заказчика и оформлен двусторонний акт на скрытые работы. Качество изоляции контактных соединений анодных и защитных заземлений, а также протекторных установок перед засыпкой грунтом должно быть проверено искровым дефектоскопом напряжением 20 кВ. Перечень исполнительной документации приведен в рекомендуемом приложении.</w:t>
      </w:r>
    </w:p>
    <w:p w:rsidR="00000000" w:rsidRDefault="001B4615">
      <w:pPr>
        <w:ind w:firstLine="225"/>
        <w:jc w:val="both"/>
        <w:rPr>
          <w:rFonts w:ascii="Times New Roman" w:hAnsi="Times New Roman"/>
          <w:sz w:val="20"/>
        </w:rPr>
      </w:pPr>
      <w:r>
        <w:rPr>
          <w:rFonts w:ascii="Times New Roman" w:hAnsi="Times New Roman"/>
          <w:sz w:val="20"/>
        </w:rPr>
        <w:t>1.12. Разметку мест установки устройств электрохимической защиты (если они не указаны в проекте) должны выполнять заказчик и проектная организация</w:t>
      </w:r>
      <w:r>
        <w:rPr>
          <w:rFonts w:ascii="Times New Roman" w:hAnsi="Times New Roman"/>
          <w:sz w:val="20"/>
        </w:rPr>
        <w:t xml:space="preserve"> при участии организации, </w:t>
      </w:r>
      <w:r>
        <w:rPr>
          <w:rFonts w:ascii="Times New Roman" w:hAnsi="Times New Roman"/>
          <w:sz w:val="20"/>
        </w:rPr>
        <w:lastRenderedPageBreak/>
        <w:t>монтирующей электрохимическую защиту, в сроки, согласованные заинтересованными сторонами.</w:t>
      </w:r>
    </w:p>
    <w:p w:rsidR="00000000" w:rsidRDefault="001B4615">
      <w:pPr>
        <w:ind w:firstLine="225"/>
        <w:jc w:val="both"/>
        <w:rPr>
          <w:rFonts w:ascii="Times New Roman" w:hAnsi="Times New Roman"/>
          <w:sz w:val="20"/>
        </w:rPr>
      </w:pPr>
      <w:r>
        <w:rPr>
          <w:rFonts w:ascii="Times New Roman" w:hAnsi="Times New Roman"/>
          <w:sz w:val="20"/>
        </w:rPr>
        <w:t>1.13. Установку изолирующих фланцев и строительство трубопроводов-отводов с монтажом редуцирующего и другого технологического оборудования для энергопитания средств электрохимической защиты, использующих тепловую энергию транспортируемого продукта, должна выполнять организация, строящая трубопровод.</w:t>
      </w:r>
    </w:p>
    <w:p w:rsidR="00000000" w:rsidRDefault="001B4615">
      <w:pPr>
        <w:ind w:firstLine="225"/>
        <w:jc w:val="both"/>
        <w:rPr>
          <w:rFonts w:ascii="Times New Roman" w:hAnsi="Times New Roman"/>
          <w:sz w:val="20"/>
        </w:rPr>
      </w:pPr>
      <w:r>
        <w:rPr>
          <w:rFonts w:ascii="Times New Roman" w:hAnsi="Times New Roman"/>
          <w:sz w:val="20"/>
        </w:rPr>
        <w:t>1.14. Отступления от проектных решений при выполнении строительно-монтажных работ заказчик долж</w:t>
      </w:r>
      <w:r>
        <w:rPr>
          <w:rFonts w:ascii="Times New Roman" w:hAnsi="Times New Roman"/>
          <w:sz w:val="20"/>
        </w:rPr>
        <w:t>ен согласовать с проектной организацией.</w:t>
      </w:r>
    </w:p>
    <w:p w:rsidR="00000000" w:rsidRDefault="001B4615">
      <w:pPr>
        <w:ind w:firstLine="225"/>
        <w:jc w:val="both"/>
        <w:rPr>
          <w:rFonts w:ascii="Times New Roman" w:hAnsi="Times New Roman"/>
          <w:sz w:val="20"/>
        </w:rPr>
      </w:pPr>
      <w:r>
        <w:rPr>
          <w:rFonts w:ascii="Times New Roman" w:hAnsi="Times New Roman"/>
          <w:sz w:val="20"/>
        </w:rPr>
        <w:t>1.15. Предложения строительно-монтажной организации по изменению проектных решений заказчик должен рассмотреть в сроки, обеспечивающие своевременное выполнение работ.</w:t>
      </w:r>
    </w:p>
    <w:p w:rsidR="00000000" w:rsidRDefault="001B4615">
      <w:pPr>
        <w:ind w:firstLine="225"/>
        <w:jc w:val="both"/>
        <w:rPr>
          <w:rFonts w:ascii="Times New Roman" w:hAnsi="Times New Roman"/>
          <w:sz w:val="20"/>
        </w:rPr>
      </w:pPr>
      <w:r>
        <w:rPr>
          <w:rFonts w:ascii="Times New Roman" w:hAnsi="Times New Roman"/>
          <w:sz w:val="20"/>
        </w:rPr>
        <w:t>1.16. Электрохимическая защита магистральных и промысловых трубопроводов должна быть построена в полном объеме проекта. Сроки строительства, пуска, опробования и сдачи ЭХЗ по мере укладки участков трубопровода в грунт должны соответствовать требованиям СНиП III-42-80.</w:t>
      </w:r>
    </w:p>
    <w:p w:rsidR="00000000" w:rsidRDefault="001B4615">
      <w:pPr>
        <w:ind w:firstLine="225"/>
        <w:jc w:val="both"/>
        <w:rPr>
          <w:rFonts w:ascii="Times New Roman" w:hAnsi="Times New Roman"/>
          <w:sz w:val="20"/>
        </w:rPr>
      </w:pPr>
      <w:r>
        <w:rPr>
          <w:rFonts w:ascii="Times New Roman" w:hAnsi="Times New Roman"/>
          <w:sz w:val="20"/>
        </w:rPr>
        <w:t>1.17. Если к моменту начала работ п</w:t>
      </w:r>
      <w:r>
        <w:rPr>
          <w:rFonts w:ascii="Times New Roman" w:hAnsi="Times New Roman"/>
          <w:sz w:val="20"/>
        </w:rPr>
        <w:t>о пуску, опробованию и сдаче в эксплуатацию системы ЭХ3 имеются технологические разрывы линейной части магистрального или промыслового трубопровода в зоне действия средств и установок электрохимической защиты, то ближайшие концы участков трубопровода в месте разрыва необходимо соединить изолированной электрической перемычкой, материал и размеры которой определяются проектом организации строительства.</w:t>
      </w:r>
    </w:p>
    <w:p w:rsidR="00000000" w:rsidRDefault="001B4615">
      <w:pPr>
        <w:ind w:firstLine="225"/>
        <w:jc w:val="both"/>
        <w:rPr>
          <w:rFonts w:ascii="Times New Roman" w:hAnsi="Times New Roman"/>
          <w:sz w:val="20"/>
        </w:rPr>
      </w:pPr>
      <w:r>
        <w:rPr>
          <w:rFonts w:ascii="Times New Roman" w:hAnsi="Times New Roman"/>
          <w:sz w:val="20"/>
        </w:rPr>
        <w:t>1.18. При выборе комплекта машин и механизмов, а также состава бригады для сооружения средств и установок эл</w:t>
      </w:r>
      <w:r>
        <w:rPr>
          <w:rFonts w:ascii="Times New Roman" w:hAnsi="Times New Roman"/>
          <w:sz w:val="20"/>
        </w:rPr>
        <w:t xml:space="preserve">ектрохимической защиты магистральных и промысловых трубопроводов следует руководствоваться </w:t>
      </w:r>
      <w:r w:rsidR="00E6005B">
        <w:rPr>
          <w:rFonts w:ascii="Times New Roman" w:hAnsi="Times New Roman"/>
          <w:noProof/>
          <w:position w:val="-25"/>
          <w:sz w:val="20"/>
        </w:rPr>
        <w:drawing>
          <wp:inline distT="0" distB="0" distL="0" distR="0">
            <wp:extent cx="1295400" cy="409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409575"/>
                    </a:xfrm>
                    <a:prstGeom prst="rect">
                      <a:avLst/>
                    </a:prstGeom>
                    <a:noFill/>
                    <a:ln>
                      <a:noFill/>
                    </a:ln>
                  </pic:spPr>
                </pic:pic>
              </a:graphicData>
            </a:graphic>
          </wp:inline>
        </w:drawing>
      </w:r>
      <w:r>
        <w:rPr>
          <w:rFonts w:ascii="Times New Roman" w:hAnsi="Times New Roman"/>
          <w:sz w:val="20"/>
        </w:rPr>
        <w:t xml:space="preserve"> "Строительство магистральных трубопроводов. Технология и организация" и </w:t>
      </w:r>
      <w:r w:rsidR="00E6005B">
        <w:rPr>
          <w:rFonts w:ascii="Times New Roman" w:hAnsi="Times New Roman"/>
          <w:noProof/>
          <w:position w:val="-25"/>
          <w:sz w:val="20"/>
        </w:rPr>
        <w:drawing>
          <wp:inline distT="0" distB="0" distL="0" distR="0">
            <wp:extent cx="1276350"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r>
        <w:rPr>
          <w:rFonts w:ascii="Times New Roman" w:hAnsi="Times New Roman"/>
          <w:sz w:val="20"/>
        </w:rPr>
        <w:t xml:space="preserve"> "Строительство промысловых стальных трубопроводов. Технология и организация".</w:t>
      </w:r>
    </w:p>
    <w:p w:rsidR="00000000" w:rsidRDefault="001B4615">
      <w:pPr>
        <w:ind w:firstLine="225"/>
        <w:jc w:val="both"/>
        <w:rPr>
          <w:rFonts w:ascii="Times New Roman" w:hAnsi="Times New Roman"/>
          <w:sz w:val="20"/>
        </w:rPr>
      </w:pPr>
      <w:r>
        <w:rPr>
          <w:rFonts w:ascii="Times New Roman" w:hAnsi="Times New Roman"/>
          <w:sz w:val="20"/>
        </w:rPr>
        <w:t xml:space="preserve">1.19. После завершения работ по строительству установки катодной защиты должна быть выполнена рекультивация земельного участка.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2. ПОДГОТОВИТЕЛЬНЫЕ РАБОТЫ  К СТРОИТЕЛЬСТВУ И МОНТАЖУ </w:t>
      </w:r>
    </w:p>
    <w:p w:rsidR="00000000" w:rsidRDefault="001B4615">
      <w:pPr>
        <w:pStyle w:val="Heading"/>
        <w:jc w:val="center"/>
        <w:rPr>
          <w:rFonts w:ascii="Times New Roman" w:hAnsi="Times New Roman"/>
          <w:sz w:val="20"/>
        </w:rPr>
      </w:pPr>
      <w:r>
        <w:rPr>
          <w:rFonts w:ascii="Times New Roman" w:hAnsi="Times New Roman"/>
          <w:sz w:val="20"/>
        </w:rPr>
        <w:t xml:space="preserve">СРЕДСТВ И УСТАНОВОК ЭЛЕКТРОХИМИЧЕСКОЙ ЗАЩИТЫ </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Подготовка юридической и п</w:t>
      </w:r>
      <w:r>
        <w:rPr>
          <w:rFonts w:ascii="Times New Roman" w:hAnsi="Times New Roman"/>
          <w:sz w:val="20"/>
        </w:rPr>
        <w:t xml:space="preserve">роектно-сметной </w:t>
      </w:r>
    </w:p>
    <w:p w:rsidR="00000000" w:rsidRDefault="001B4615">
      <w:pPr>
        <w:pStyle w:val="Heading"/>
        <w:jc w:val="center"/>
        <w:rPr>
          <w:rFonts w:ascii="Times New Roman" w:hAnsi="Times New Roman"/>
          <w:sz w:val="20"/>
        </w:rPr>
      </w:pPr>
      <w:r>
        <w:rPr>
          <w:rFonts w:ascii="Times New Roman" w:hAnsi="Times New Roman"/>
          <w:sz w:val="20"/>
        </w:rPr>
        <w:t>документации и технических средств</w:t>
      </w:r>
    </w:p>
    <w:p w:rsidR="00000000" w:rsidRDefault="001B4615">
      <w:pPr>
        <w:ind w:firstLine="450"/>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2.1. К началу производства работ по строительству и монтажу средств и установок электрохимической защиты должны быть выполнены следующие основные подготовительные работы, обеспечивающие юридическое и техническое право на ведение строительно-монтажных работ по электрохимической защите трубопровода:</w:t>
      </w:r>
    </w:p>
    <w:p w:rsidR="00000000" w:rsidRDefault="001B4615">
      <w:pPr>
        <w:ind w:firstLine="225"/>
        <w:jc w:val="both"/>
        <w:rPr>
          <w:rFonts w:ascii="Times New Roman" w:hAnsi="Times New Roman"/>
          <w:sz w:val="20"/>
        </w:rPr>
      </w:pPr>
      <w:r>
        <w:rPr>
          <w:rFonts w:ascii="Times New Roman" w:hAnsi="Times New Roman"/>
          <w:sz w:val="20"/>
        </w:rPr>
        <w:t xml:space="preserve">а) переданы заказчиком (или через генподрядчика) исполнителю подрядной организации в порядке и в сроки, установленные действующими "Методическими указаниями по </w:t>
      </w:r>
      <w:r>
        <w:rPr>
          <w:rFonts w:ascii="Times New Roman" w:hAnsi="Times New Roman"/>
          <w:sz w:val="20"/>
        </w:rPr>
        <w:t>вопросам взаимоотношений генподрядных и субподрядных организаций Миннефтегазстроя в новых условиях хозяйствования", "Правилами о договорах подряда на капитальное строительство" и "Положением о взаимоотношениях организаций - генеральных подрядчиков с субподрядными организациями", следующие материалы:</w:t>
      </w:r>
    </w:p>
    <w:p w:rsidR="00000000" w:rsidRDefault="001B4615">
      <w:pPr>
        <w:ind w:firstLine="225"/>
        <w:jc w:val="both"/>
        <w:rPr>
          <w:rFonts w:ascii="Times New Roman" w:hAnsi="Times New Roman"/>
          <w:sz w:val="20"/>
        </w:rPr>
      </w:pPr>
      <w:r>
        <w:rPr>
          <w:rFonts w:ascii="Times New Roman" w:hAnsi="Times New Roman"/>
          <w:sz w:val="20"/>
        </w:rPr>
        <w:t>проектно-сметная документация (при этом на каждом экземпляре переданных рабочих чертежей должен быть штамп "в производство" с подписью заказчика);</w:t>
      </w:r>
    </w:p>
    <w:p w:rsidR="00000000" w:rsidRDefault="001B4615">
      <w:pPr>
        <w:ind w:firstLine="225"/>
        <w:jc w:val="both"/>
        <w:rPr>
          <w:rFonts w:ascii="Times New Roman" w:hAnsi="Times New Roman"/>
          <w:sz w:val="20"/>
        </w:rPr>
      </w:pPr>
      <w:r>
        <w:rPr>
          <w:rFonts w:ascii="Times New Roman" w:hAnsi="Times New Roman"/>
          <w:sz w:val="20"/>
        </w:rPr>
        <w:t xml:space="preserve">документы о разрешении соответствующих органов (организаций) на </w:t>
      </w:r>
      <w:r>
        <w:rPr>
          <w:rFonts w:ascii="Times New Roman" w:hAnsi="Times New Roman"/>
          <w:sz w:val="20"/>
        </w:rPr>
        <w:t xml:space="preserve">производство работ в зоне воздушных линий электропередачи и связи, эксплуатируемых участков железных и автомобильных дорог, вблизи подземных сооружений с приложением схем их прохождения на строительной площадке; </w:t>
      </w:r>
    </w:p>
    <w:p w:rsidR="00000000" w:rsidRDefault="001B4615">
      <w:pPr>
        <w:ind w:firstLine="225"/>
        <w:jc w:val="both"/>
        <w:rPr>
          <w:rFonts w:ascii="Times New Roman" w:hAnsi="Times New Roman"/>
          <w:sz w:val="20"/>
        </w:rPr>
      </w:pPr>
      <w:r>
        <w:rPr>
          <w:rFonts w:ascii="Times New Roman" w:hAnsi="Times New Roman"/>
          <w:sz w:val="20"/>
        </w:rPr>
        <w:t>документы об отводе земель под строительство и на снос строений, препятствующих строительству;</w:t>
      </w:r>
    </w:p>
    <w:p w:rsidR="00000000" w:rsidRDefault="001B4615">
      <w:pPr>
        <w:ind w:firstLine="225"/>
        <w:jc w:val="both"/>
        <w:rPr>
          <w:rFonts w:ascii="Times New Roman" w:hAnsi="Times New Roman"/>
          <w:sz w:val="20"/>
        </w:rPr>
      </w:pPr>
      <w:r>
        <w:rPr>
          <w:rFonts w:ascii="Times New Roman" w:hAnsi="Times New Roman"/>
          <w:sz w:val="20"/>
        </w:rPr>
        <w:t>б) разработан и в установленном порядке утвержден проект производства работ в объеме, необходимом для их производства.</w:t>
      </w:r>
    </w:p>
    <w:p w:rsidR="00000000" w:rsidRDefault="001B4615">
      <w:pPr>
        <w:ind w:firstLine="225"/>
        <w:jc w:val="both"/>
        <w:rPr>
          <w:rFonts w:ascii="Times New Roman" w:hAnsi="Times New Roman"/>
          <w:sz w:val="20"/>
        </w:rPr>
      </w:pPr>
      <w:r>
        <w:rPr>
          <w:rFonts w:ascii="Times New Roman" w:hAnsi="Times New Roman"/>
          <w:sz w:val="20"/>
        </w:rPr>
        <w:t>Кроме того, производителю работ необходимо:</w:t>
      </w:r>
    </w:p>
    <w:p w:rsidR="00000000" w:rsidRDefault="001B4615">
      <w:pPr>
        <w:ind w:firstLine="225"/>
        <w:jc w:val="both"/>
        <w:rPr>
          <w:rFonts w:ascii="Times New Roman" w:hAnsi="Times New Roman"/>
          <w:sz w:val="20"/>
        </w:rPr>
      </w:pPr>
      <w:r>
        <w:rPr>
          <w:rFonts w:ascii="Times New Roman" w:hAnsi="Times New Roman"/>
          <w:sz w:val="20"/>
        </w:rPr>
        <w:lastRenderedPageBreak/>
        <w:t>а) подготовить инвентарные передвижные, с</w:t>
      </w:r>
      <w:r>
        <w:rPr>
          <w:rFonts w:ascii="Times New Roman" w:hAnsi="Times New Roman"/>
          <w:sz w:val="20"/>
        </w:rPr>
        <w:t>кладские, производственные и санитарно-бытовые средства, необходимые при производстве строительных и электромонтажных работ в полевых условиях;</w:t>
      </w:r>
    </w:p>
    <w:p w:rsidR="00000000" w:rsidRDefault="001B4615">
      <w:pPr>
        <w:ind w:firstLine="225"/>
        <w:jc w:val="both"/>
        <w:rPr>
          <w:rFonts w:ascii="Times New Roman" w:hAnsi="Times New Roman"/>
          <w:sz w:val="20"/>
        </w:rPr>
      </w:pPr>
      <w:r>
        <w:rPr>
          <w:rFonts w:ascii="Times New Roman" w:hAnsi="Times New Roman"/>
          <w:sz w:val="20"/>
        </w:rPr>
        <w:t>б) принять от заказчика монтируемые материалы и оборудование в количестве и по номенклатуре, предусмотренным согласованными графиками;</w:t>
      </w:r>
    </w:p>
    <w:p w:rsidR="00000000" w:rsidRDefault="001B4615">
      <w:pPr>
        <w:ind w:firstLine="225"/>
        <w:jc w:val="both"/>
        <w:rPr>
          <w:rFonts w:ascii="Times New Roman" w:hAnsi="Times New Roman"/>
          <w:sz w:val="20"/>
        </w:rPr>
      </w:pPr>
      <w:r>
        <w:rPr>
          <w:rFonts w:ascii="Times New Roman" w:hAnsi="Times New Roman"/>
          <w:sz w:val="20"/>
        </w:rPr>
        <w:t>в) выполнить технологическую часть трубопровода в объеме, необходимом для начала строительных и электромонтажных работ;</w:t>
      </w:r>
    </w:p>
    <w:p w:rsidR="00000000" w:rsidRDefault="001B4615">
      <w:pPr>
        <w:ind w:firstLine="225"/>
        <w:jc w:val="both"/>
        <w:rPr>
          <w:rFonts w:ascii="Times New Roman" w:hAnsi="Times New Roman"/>
          <w:sz w:val="20"/>
        </w:rPr>
      </w:pPr>
      <w:r>
        <w:rPr>
          <w:rFonts w:ascii="Times New Roman" w:hAnsi="Times New Roman"/>
          <w:sz w:val="20"/>
        </w:rPr>
        <w:t>г) обеспечить бригаду необходимыми подъемно-транспортными средствами, строительными машинами, монтажными механизм</w:t>
      </w:r>
      <w:r>
        <w:rPr>
          <w:rFonts w:ascii="Times New Roman" w:hAnsi="Times New Roman"/>
          <w:sz w:val="20"/>
        </w:rPr>
        <w:t xml:space="preserve">ами, инструментами и приспособлениями.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Входной контроль оборудования ЭХ3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2.2. Перед отправкой оборудования в монтаж на трассу трубопровода исполнителем должен быть проведен входной контроль. При входном контроле должна быть установлена пригодность оборудования к монтажу и последующей эксплуатации путем установления исправности конструктивных элементов, электрических цепей, контактных соединений, измерительных приборов и т.п.</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Поставка и приемка оборудования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2.3. Средства и установки электрохимиче</w:t>
      </w:r>
      <w:r>
        <w:rPr>
          <w:rFonts w:ascii="Times New Roman" w:hAnsi="Times New Roman"/>
          <w:sz w:val="20"/>
        </w:rPr>
        <w:t>ской защиты должны быть поставлены на строительство комплектно в соответствии со спецификацией, указанной в проекте, и сопровождены документами, удостоверяющими соответствие указанных средств и установок их техническим условиям.</w:t>
      </w:r>
    </w:p>
    <w:p w:rsidR="00000000" w:rsidRDefault="001B4615">
      <w:pPr>
        <w:ind w:firstLine="225"/>
        <w:jc w:val="both"/>
        <w:rPr>
          <w:rFonts w:ascii="Times New Roman" w:hAnsi="Times New Roman"/>
          <w:sz w:val="20"/>
        </w:rPr>
      </w:pPr>
      <w:r>
        <w:rPr>
          <w:rFonts w:ascii="Times New Roman" w:hAnsi="Times New Roman"/>
          <w:sz w:val="20"/>
        </w:rPr>
        <w:t>2.4. Средства и установки электрохимической защиты должны быть переданы в монтаж по заявкам монтажной организации в установленные сроки в соответствии с принятой последовательностью производства строительно-монтажных работ и оформлены актом приемки электрооборудования под монтаж.</w:t>
      </w:r>
    </w:p>
    <w:p w:rsidR="00000000" w:rsidRDefault="001B4615">
      <w:pPr>
        <w:ind w:firstLine="225"/>
        <w:jc w:val="both"/>
        <w:rPr>
          <w:rFonts w:ascii="Times New Roman" w:hAnsi="Times New Roman"/>
          <w:sz w:val="20"/>
        </w:rPr>
      </w:pPr>
      <w:r>
        <w:rPr>
          <w:rFonts w:ascii="Times New Roman" w:hAnsi="Times New Roman"/>
          <w:sz w:val="20"/>
        </w:rPr>
        <w:t>2.</w:t>
      </w:r>
      <w:r>
        <w:rPr>
          <w:rFonts w:ascii="Times New Roman" w:hAnsi="Times New Roman"/>
          <w:sz w:val="20"/>
        </w:rPr>
        <w:t>5. При приемке средств и установок электрохимической защиты в монтаж их подвергают внешнему осмотру без разборки на узлы и детали, при этом проверяют:</w:t>
      </w:r>
    </w:p>
    <w:p w:rsidR="00000000" w:rsidRDefault="001B4615">
      <w:pPr>
        <w:ind w:firstLine="225"/>
        <w:jc w:val="both"/>
        <w:rPr>
          <w:rFonts w:ascii="Times New Roman" w:hAnsi="Times New Roman"/>
          <w:sz w:val="20"/>
        </w:rPr>
      </w:pPr>
      <w:r>
        <w:rPr>
          <w:rFonts w:ascii="Times New Roman" w:hAnsi="Times New Roman"/>
          <w:sz w:val="20"/>
        </w:rPr>
        <w:t>соответствие проекту;</w:t>
      </w:r>
    </w:p>
    <w:p w:rsidR="00000000" w:rsidRDefault="001B4615">
      <w:pPr>
        <w:ind w:firstLine="225"/>
        <w:jc w:val="both"/>
        <w:rPr>
          <w:rFonts w:ascii="Times New Roman" w:hAnsi="Times New Roman"/>
          <w:sz w:val="20"/>
        </w:rPr>
      </w:pPr>
      <w:r>
        <w:rPr>
          <w:rFonts w:ascii="Times New Roman" w:hAnsi="Times New Roman"/>
          <w:sz w:val="20"/>
        </w:rPr>
        <w:t>комплектность;</w:t>
      </w:r>
    </w:p>
    <w:p w:rsidR="00000000" w:rsidRDefault="001B4615">
      <w:pPr>
        <w:ind w:firstLine="225"/>
        <w:jc w:val="both"/>
        <w:rPr>
          <w:rFonts w:ascii="Times New Roman" w:hAnsi="Times New Roman"/>
          <w:sz w:val="20"/>
        </w:rPr>
      </w:pPr>
      <w:r>
        <w:rPr>
          <w:rFonts w:ascii="Times New Roman" w:hAnsi="Times New Roman"/>
          <w:sz w:val="20"/>
        </w:rPr>
        <w:t>отсутствие повреждений и дефектов, сохранение окраски консервирующих и специальных покрытий, сохранность пломб;</w:t>
      </w:r>
    </w:p>
    <w:p w:rsidR="00000000" w:rsidRDefault="001B4615">
      <w:pPr>
        <w:ind w:firstLine="225"/>
        <w:jc w:val="both"/>
        <w:rPr>
          <w:rFonts w:ascii="Times New Roman" w:hAnsi="Times New Roman"/>
          <w:sz w:val="20"/>
        </w:rPr>
      </w:pPr>
      <w:r>
        <w:rPr>
          <w:rFonts w:ascii="Times New Roman" w:hAnsi="Times New Roman"/>
          <w:sz w:val="20"/>
        </w:rPr>
        <w:t xml:space="preserve">наличие и полноту технической документации заводов-изготовителей, необходимой для производства монтажных работ.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Хранение средств и установок электрохимической защиты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2.6. Условия хранения средств и устано</w:t>
      </w:r>
      <w:r>
        <w:rPr>
          <w:rFonts w:ascii="Times New Roman" w:hAnsi="Times New Roman"/>
          <w:sz w:val="20"/>
        </w:rPr>
        <w:t>вок электрохимической защиты и кабельной продукции должны отвечать требованиям СНиП 3.01.01-85 "Организация строительного производства".</w:t>
      </w:r>
    </w:p>
    <w:p w:rsidR="00000000" w:rsidRDefault="001B4615">
      <w:pPr>
        <w:ind w:firstLine="225"/>
        <w:jc w:val="both"/>
        <w:rPr>
          <w:rFonts w:ascii="Times New Roman" w:hAnsi="Times New Roman"/>
          <w:sz w:val="20"/>
        </w:rPr>
      </w:pPr>
      <w:r>
        <w:rPr>
          <w:rFonts w:ascii="Times New Roman" w:hAnsi="Times New Roman"/>
          <w:sz w:val="20"/>
        </w:rPr>
        <w:t>2.7. Хранение материалов, метизов, протекторов и анодных заземлителей в базовых условиях должно отвечать следующим требованиям:</w:t>
      </w:r>
    </w:p>
    <w:p w:rsidR="00000000" w:rsidRDefault="001B4615">
      <w:pPr>
        <w:ind w:firstLine="225"/>
        <w:jc w:val="both"/>
        <w:rPr>
          <w:rFonts w:ascii="Times New Roman" w:hAnsi="Times New Roman"/>
          <w:sz w:val="20"/>
        </w:rPr>
      </w:pPr>
      <w:r>
        <w:rPr>
          <w:rFonts w:ascii="Times New Roman" w:hAnsi="Times New Roman"/>
          <w:sz w:val="20"/>
        </w:rPr>
        <w:t>а) металлические трубы, прокат, листовую сталь, протекторы и анодные заземлители необходимо хранить под навесами;</w:t>
      </w:r>
    </w:p>
    <w:p w:rsidR="00000000" w:rsidRDefault="001B4615">
      <w:pPr>
        <w:ind w:firstLine="225"/>
        <w:jc w:val="both"/>
        <w:rPr>
          <w:rFonts w:ascii="Times New Roman" w:hAnsi="Times New Roman"/>
          <w:sz w:val="20"/>
        </w:rPr>
      </w:pPr>
      <w:r>
        <w:rPr>
          <w:rFonts w:ascii="Times New Roman" w:hAnsi="Times New Roman"/>
          <w:sz w:val="20"/>
        </w:rPr>
        <w:t xml:space="preserve">б) электроды для электродуговой сварки, а также метизы следует хранить в сухих отапливаемых помещениях в заводской упаковке.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По</w:t>
      </w:r>
      <w:r>
        <w:rPr>
          <w:rFonts w:ascii="Times New Roman" w:hAnsi="Times New Roman"/>
          <w:sz w:val="20"/>
        </w:rPr>
        <w:t xml:space="preserve">дготовительные работы в зоне строительства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2.8. Перед началом строительно-монтажных работ выполняют подготовительные работы. На площадках катодных станций и дренажей анодного заземления, соединительных линий кабелей проводят валку леса, расчистку рабочей зоны от деревьев и кустарника, корчевку и захоронение пней.</w:t>
      </w:r>
    </w:p>
    <w:p w:rsidR="00000000" w:rsidRDefault="001B4615">
      <w:pPr>
        <w:ind w:firstLine="225"/>
        <w:jc w:val="both"/>
        <w:rPr>
          <w:rFonts w:ascii="Times New Roman" w:hAnsi="Times New Roman"/>
          <w:sz w:val="20"/>
        </w:rPr>
      </w:pPr>
      <w:r>
        <w:rPr>
          <w:rFonts w:ascii="Times New Roman" w:hAnsi="Times New Roman"/>
          <w:sz w:val="20"/>
        </w:rPr>
        <w:t xml:space="preserve">2.9. На обводненных и заторфованных участках площадки станций размером, предусмотренным проектом, срезают бульдозером моховой покров на глубину до 0,3 м и перемещают его в отвал на расстояние до </w:t>
      </w:r>
      <w:r>
        <w:rPr>
          <w:rFonts w:ascii="Times New Roman" w:hAnsi="Times New Roman"/>
          <w:sz w:val="20"/>
        </w:rPr>
        <w:t xml:space="preserve">50 м с разравниванием. Аналогично удаляют верхний слой торфа. Вместо вынутого торфа устраивают насыпь из минеральных дренируемых грунтов, </w:t>
      </w:r>
      <w:r>
        <w:rPr>
          <w:rFonts w:ascii="Times New Roman" w:hAnsi="Times New Roman"/>
          <w:sz w:val="20"/>
        </w:rPr>
        <w:lastRenderedPageBreak/>
        <w:t>которые разрабатывают в ближайшем карьере экскаватором и доставляют на площадку самосвалом. Насыпь уплотняют, поверхность ее и откосы планируют и укрепляют посевом трав. Затем в центре площадки, где планируется разместить блочно-комплектную установку катодной защиты, устраивают песчано-гравийную подсыпку толщиной 10 см площадью, указанной в проекте.</w:t>
      </w:r>
    </w:p>
    <w:p w:rsidR="00000000" w:rsidRDefault="001B4615">
      <w:pPr>
        <w:ind w:firstLine="225"/>
        <w:jc w:val="both"/>
        <w:rPr>
          <w:rFonts w:ascii="Times New Roman" w:hAnsi="Times New Roman"/>
          <w:sz w:val="20"/>
        </w:rPr>
      </w:pPr>
      <w:r>
        <w:rPr>
          <w:rFonts w:ascii="Times New Roman" w:hAnsi="Times New Roman"/>
          <w:sz w:val="20"/>
        </w:rPr>
        <w:t>При монтаже преобразов</w:t>
      </w:r>
      <w:r>
        <w:rPr>
          <w:rFonts w:ascii="Times New Roman" w:hAnsi="Times New Roman"/>
          <w:sz w:val="20"/>
        </w:rPr>
        <w:t xml:space="preserve">ателей УКЗ на сваях работы проводят в соответствии с проектом производства работ.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3. СТРОИТЕЛЬНО-МОНТАЖНЫЕ РАБОТЫ </w:t>
      </w:r>
    </w:p>
    <w:p w:rsidR="00000000" w:rsidRDefault="001B4615">
      <w:pPr>
        <w:pStyle w:val="Heading"/>
        <w:jc w:val="center"/>
        <w:rPr>
          <w:rFonts w:ascii="Times New Roman" w:hAnsi="Times New Roman"/>
          <w:sz w:val="20"/>
        </w:rPr>
      </w:pPr>
      <w:r>
        <w:rPr>
          <w:rFonts w:ascii="Times New Roman" w:hAnsi="Times New Roman"/>
          <w:sz w:val="20"/>
        </w:rPr>
        <w:t xml:space="preserve">НА СРЕДСТВАХ И УСТАНОВКАХ ЭЛЕКТРОХИМИЧЕСКОЙ ЗАЩИТЫ </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Установки катодной зашиты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3.1. Подготовительные работы по сооружению катодной защиты должны быть выполнены в приведенной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разметка участка производства работ;</w:t>
      </w:r>
    </w:p>
    <w:p w:rsidR="00000000" w:rsidRDefault="001B4615">
      <w:pPr>
        <w:ind w:firstLine="225"/>
        <w:jc w:val="both"/>
        <w:rPr>
          <w:rFonts w:ascii="Times New Roman" w:hAnsi="Times New Roman"/>
          <w:sz w:val="20"/>
        </w:rPr>
      </w:pPr>
      <w:r>
        <w:rPr>
          <w:rFonts w:ascii="Times New Roman" w:hAnsi="Times New Roman"/>
          <w:sz w:val="20"/>
        </w:rPr>
        <w:t>б) выбор и обустройство места для хранения оборудования установки катодной защиты, монтажных  узлов, деталей, метизов, инструментов и материалов перед монт</w:t>
      </w:r>
      <w:r>
        <w:rPr>
          <w:rFonts w:ascii="Times New Roman" w:hAnsi="Times New Roman"/>
          <w:sz w:val="20"/>
        </w:rPr>
        <w:t>ажом;</w:t>
      </w:r>
    </w:p>
    <w:p w:rsidR="00000000" w:rsidRDefault="001B4615">
      <w:pPr>
        <w:ind w:firstLine="225"/>
        <w:jc w:val="both"/>
        <w:rPr>
          <w:rFonts w:ascii="Times New Roman" w:hAnsi="Times New Roman"/>
          <w:sz w:val="20"/>
        </w:rPr>
      </w:pPr>
      <w:r>
        <w:rPr>
          <w:rFonts w:ascii="Times New Roman" w:hAnsi="Times New Roman"/>
          <w:sz w:val="20"/>
        </w:rPr>
        <w:t>в) доставка на участок строительно-монтажных работ землеройной техники, строительных машин и механизмов;</w:t>
      </w:r>
    </w:p>
    <w:p w:rsidR="00000000" w:rsidRDefault="001B4615">
      <w:pPr>
        <w:ind w:firstLine="225"/>
        <w:jc w:val="both"/>
        <w:rPr>
          <w:rFonts w:ascii="Times New Roman" w:hAnsi="Times New Roman"/>
          <w:sz w:val="20"/>
        </w:rPr>
      </w:pPr>
      <w:r>
        <w:rPr>
          <w:rFonts w:ascii="Times New Roman" w:hAnsi="Times New Roman"/>
          <w:sz w:val="20"/>
        </w:rPr>
        <w:t>г) подготовка участка для производства работ по устройству катодной защиты;</w:t>
      </w:r>
    </w:p>
    <w:p w:rsidR="00000000" w:rsidRDefault="001B4615">
      <w:pPr>
        <w:ind w:firstLine="225"/>
        <w:jc w:val="both"/>
        <w:rPr>
          <w:rFonts w:ascii="Times New Roman" w:hAnsi="Times New Roman"/>
          <w:sz w:val="20"/>
        </w:rPr>
      </w:pPr>
      <w:r>
        <w:rPr>
          <w:rFonts w:ascii="Times New Roman" w:hAnsi="Times New Roman"/>
          <w:sz w:val="20"/>
        </w:rPr>
        <w:t>д) доставка на участок строительно-монтажных работ оборудования катодной защиты, монтажных узлов, деталей, метизов, инструмента, приспособлений и материалов.</w:t>
      </w:r>
    </w:p>
    <w:p w:rsidR="00000000" w:rsidRDefault="001B4615">
      <w:pPr>
        <w:ind w:firstLine="225"/>
        <w:jc w:val="both"/>
        <w:rPr>
          <w:rFonts w:ascii="Times New Roman" w:hAnsi="Times New Roman"/>
          <w:sz w:val="20"/>
        </w:rPr>
      </w:pPr>
      <w:r>
        <w:rPr>
          <w:rFonts w:ascii="Times New Roman" w:hAnsi="Times New Roman"/>
          <w:sz w:val="20"/>
        </w:rPr>
        <w:t>3.2. Хранить оборудование катодной защиты, монтажные узлы, детали, инструменты, метизы и материалы на участке производства работ следует в одном месте, используя для з</w:t>
      </w:r>
      <w:r>
        <w:rPr>
          <w:rFonts w:ascii="Times New Roman" w:hAnsi="Times New Roman"/>
          <w:sz w:val="20"/>
        </w:rPr>
        <w:t>ащиты их от атмосферных осадков вагончики или крытые автоприцепы.</w:t>
      </w:r>
    </w:p>
    <w:p w:rsidR="00000000" w:rsidRDefault="001B4615">
      <w:pPr>
        <w:ind w:firstLine="225"/>
        <w:jc w:val="both"/>
        <w:rPr>
          <w:rFonts w:ascii="Times New Roman" w:hAnsi="Times New Roman"/>
          <w:sz w:val="20"/>
        </w:rPr>
      </w:pPr>
      <w:r>
        <w:rPr>
          <w:rFonts w:ascii="Times New Roman" w:hAnsi="Times New Roman"/>
          <w:sz w:val="20"/>
        </w:rPr>
        <w:t>3.3. Для сооружения установки катодной защиты должны быть выполнены следующие строительно-монтажные работы:</w:t>
      </w:r>
    </w:p>
    <w:p w:rsidR="00000000" w:rsidRDefault="001B4615">
      <w:pPr>
        <w:ind w:firstLine="225"/>
        <w:jc w:val="both"/>
        <w:rPr>
          <w:rFonts w:ascii="Times New Roman" w:hAnsi="Times New Roman"/>
          <w:sz w:val="20"/>
        </w:rPr>
      </w:pPr>
      <w:r>
        <w:rPr>
          <w:rFonts w:ascii="Times New Roman" w:hAnsi="Times New Roman"/>
          <w:sz w:val="20"/>
        </w:rPr>
        <w:t>а) разработка грунта под оборудование катодной защиты, воздушной или кабельной электролинии;</w:t>
      </w:r>
    </w:p>
    <w:p w:rsidR="00000000" w:rsidRDefault="001B4615">
      <w:pPr>
        <w:ind w:firstLine="225"/>
        <w:jc w:val="both"/>
        <w:rPr>
          <w:rFonts w:ascii="Times New Roman" w:hAnsi="Times New Roman"/>
          <w:sz w:val="20"/>
        </w:rPr>
      </w:pPr>
      <w:r>
        <w:rPr>
          <w:rFonts w:ascii="Times New Roman" w:hAnsi="Times New Roman"/>
          <w:sz w:val="20"/>
        </w:rPr>
        <w:t>б) прокладка воздушных токопроводов или кабелей в грунте;</w:t>
      </w:r>
    </w:p>
    <w:p w:rsidR="00000000" w:rsidRDefault="001B4615">
      <w:pPr>
        <w:ind w:firstLine="225"/>
        <w:jc w:val="both"/>
        <w:rPr>
          <w:rFonts w:ascii="Times New Roman" w:hAnsi="Times New Roman"/>
          <w:sz w:val="20"/>
        </w:rPr>
      </w:pPr>
      <w:r>
        <w:rPr>
          <w:rFonts w:ascii="Times New Roman" w:hAnsi="Times New Roman"/>
          <w:sz w:val="20"/>
        </w:rPr>
        <w:t>в) установка трансформаторной подстанции (столбового трансформаторного пункта СТП, комплектной трансформаторной подстанции КТП) при питании катодной защиты от линии электропередачи напряж</w:t>
      </w:r>
      <w:r>
        <w:rPr>
          <w:rFonts w:ascii="Times New Roman" w:hAnsi="Times New Roman"/>
          <w:sz w:val="20"/>
        </w:rPr>
        <w:t>ением 6-10 кВ;</w:t>
      </w:r>
    </w:p>
    <w:p w:rsidR="00000000" w:rsidRDefault="001B4615">
      <w:pPr>
        <w:ind w:firstLine="225"/>
        <w:jc w:val="both"/>
        <w:rPr>
          <w:rFonts w:ascii="Times New Roman" w:hAnsi="Times New Roman"/>
          <w:sz w:val="20"/>
        </w:rPr>
      </w:pPr>
      <w:r>
        <w:rPr>
          <w:rFonts w:ascii="Times New Roman" w:hAnsi="Times New Roman"/>
          <w:sz w:val="20"/>
        </w:rPr>
        <w:t>г) сооружение анодного заземления;</w:t>
      </w:r>
    </w:p>
    <w:p w:rsidR="00000000" w:rsidRDefault="001B4615">
      <w:pPr>
        <w:ind w:firstLine="225"/>
        <w:jc w:val="both"/>
        <w:rPr>
          <w:rFonts w:ascii="Times New Roman" w:hAnsi="Times New Roman"/>
          <w:sz w:val="20"/>
        </w:rPr>
      </w:pPr>
      <w:r>
        <w:rPr>
          <w:rFonts w:ascii="Times New Roman" w:hAnsi="Times New Roman"/>
          <w:sz w:val="20"/>
        </w:rPr>
        <w:t>д) сооружение защитного заземления и грозозащиты;</w:t>
      </w:r>
    </w:p>
    <w:p w:rsidR="00000000" w:rsidRDefault="001B4615">
      <w:pPr>
        <w:ind w:firstLine="225"/>
        <w:jc w:val="both"/>
        <w:rPr>
          <w:rFonts w:ascii="Times New Roman" w:hAnsi="Times New Roman"/>
          <w:sz w:val="20"/>
        </w:rPr>
      </w:pPr>
      <w:r>
        <w:rPr>
          <w:rFonts w:ascii="Times New Roman" w:hAnsi="Times New Roman"/>
          <w:sz w:val="20"/>
        </w:rPr>
        <w:t>е) монтаж источника тока катодной защиты (преобразователя) или блочно-комплектного высоковольтного устройства катодной защиты при питании от линии электропередачи напряжением 6-10 кВ;</w:t>
      </w:r>
    </w:p>
    <w:p w:rsidR="00000000" w:rsidRDefault="001B4615">
      <w:pPr>
        <w:ind w:firstLine="225"/>
        <w:jc w:val="both"/>
        <w:rPr>
          <w:rFonts w:ascii="Times New Roman" w:hAnsi="Times New Roman"/>
          <w:sz w:val="20"/>
        </w:rPr>
      </w:pPr>
      <w:r>
        <w:rPr>
          <w:rFonts w:ascii="Times New Roman" w:hAnsi="Times New Roman"/>
          <w:sz w:val="20"/>
        </w:rPr>
        <w:t>ж) установка контрольно-измерительного пункта;</w:t>
      </w:r>
    </w:p>
    <w:p w:rsidR="00000000" w:rsidRDefault="001B4615">
      <w:pPr>
        <w:ind w:firstLine="225"/>
        <w:jc w:val="both"/>
        <w:rPr>
          <w:rFonts w:ascii="Times New Roman" w:hAnsi="Times New Roman"/>
          <w:sz w:val="20"/>
        </w:rPr>
      </w:pPr>
      <w:r>
        <w:rPr>
          <w:rFonts w:ascii="Times New Roman" w:hAnsi="Times New Roman"/>
          <w:sz w:val="20"/>
        </w:rPr>
        <w:t>з) монтаж катодного вывода;</w:t>
      </w:r>
    </w:p>
    <w:p w:rsidR="00000000" w:rsidRDefault="001B4615">
      <w:pPr>
        <w:ind w:firstLine="225"/>
        <w:jc w:val="both"/>
        <w:rPr>
          <w:rFonts w:ascii="Times New Roman" w:hAnsi="Times New Roman"/>
          <w:sz w:val="20"/>
        </w:rPr>
      </w:pPr>
      <w:r>
        <w:rPr>
          <w:rFonts w:ascii="Times New Roman" w:hAnsi="Times New Roman"/>
          <w:sz w:val="20"/>
        </w:rPr>
        <w:t>и) монтаж электрических цепей катодной установки, соединительных и электродренажных линий;</w:t>
      </w:r>
    </w:p>
    <w:p w:rsidR="00000000" w:rsidRDefault="001B4615">
      <w:pPr>
        <w:ind w:firstLine="225"/>
        <w:jc w:val="both"/>
        <w:rPr>
          <w:rFonts w:ascii="Times New Roman" w:hAnsi="Times New Roman"/>
          <w:sz w:val="20"/>
        </w:rPr>
      </w:pPr>
      <w:r>
        <w:rPr>
          <w:rFonts w:ascii="Times New Roman" w:hAnsi="Times New Roman"/>
          <w:sz w:val="20"/>
        </w:rPr>
        <w:t>к) монтаж ограждающего устройства трансформаторной подстанции,</w:t>
      </w:r>
      <w:r>
        <w:rPr>
          <w:rFonts w:ascii="Times New Roman" w:hAnsi="Times New Roman"/>
          <w:sz w:val="20"/>
        </w:rPr>
        <w:t xml:space="preserve"> блочно-комплектного высоковольтного устройства катодной защиты или преобразователя.</w:t>
      </w:r>
    </w:p>
    <w:p w:rsidR="00000000" w:rsidRDefault="001B4615">
      <w:pPr>
        <w:ind w:firstLine="225"/>
        <w:jc w:val="both"/>
        <w:rPr>
          <w:rFonts w:ascii="Times New Roman" w:hAnsi="Times New Roman"/>
          <w:sz w:val="20"/>
        </w:rPr>
      </w:pPr>
      <w:r>
        <w:rPr>
          <w:rFonts w:ascii="Times New Roman" w:hAnsi="Times New Roman"/>
          <w:sz w:val="20"/>
        </w:rPr>
        <w:t>3.4. Монтаж источника тока катодной защиты (преобразователя, блочно-комплектного устройства катодной защиты низковольтного) включает:</w:t>
      </w:r>
    </w:p>
    <w:p w:rsidR="00000000" w:rsidRDefault="001B4615">
      <w:pPr>
        <w:ind w:firstLine="225"/>
        <w:jc w:val="both"/>
        <w:rPr>
          <w:rFonts w:ascii="Times New Roman" w:hAnsi="Times New Roman"/>
          <w:sz w:val="20"/>
        </w:rPr>
      </w:pPr>
      <w:r>
        <w:rPr>
          <w:rFonts w:ascii="Times New Roman" w:hAnsi="Times New Roman"/>
          <w:sz w:val="20"/>
        </w:rPr>
        <w:t>а) установку в котлован трубы с кабелями для подключения катодной установки к линии электропитания, трубопроводу и анодному заземлению;</w:t>
      </w:r>
    </w:p>
    <w:p w:rsidR="00000000" w:rsidRDefault="001B4615">
      <w:pPr>
        <w:ind w:firstLine="225"/>
        <w:jc w:val="both"/>
        <w:rPr>
          <w:rFonts w:ascii="Times New Roman" w:hAnsi="Times New Roman"/>
          <w:sz w:val="20"/>
        </w:rPr>
      </w:pPr>
      <w:r>
        <w:rPr>
          <w:rFonts w:ascii="Times New Roman" w:hAnsi="Times New Roman"/>
          <w:sz w:val="20"/>
        </w:rPr>
        <w:t>б) засыпку и уплотнение с помощью приводных трамбовок нижней части котлована по всей поверхности, включая поверхность для установки стоек фундамента;</w:t>
      </w:r>
    </w:p>
    <w:p w:rsidR="00000000" w:rsidRDefault="001B4615">
      <w:pPr>
        <w:ind w:firstLine="225"/>
        <w:jc w:val="both"/>
        <w:rPr>
          <w:rFonts w:ascii="Times New Roman" w:hAnsi="Times New Roman"/>
          <w:sz w:val="20"/>
        </w:rPr>
      </w:pPr>
      <w:r>
        <w:rPr>
          <w:rFonts w:ascii="Times New Roman" w:hAnsi="Times New Roman"/>
          <w:sz w:val="20"/>
        </w:rPr>
        <w:t>в) сбор</w:t>
      </w:r>
      <w:r>
        <w:rPr>
          <w:rFonts w:ascii="Times New Roman" w:hAnsi="Times New Roman"/>
          <w:sz w:val="20"/>
        </w:rPr>
        <w:t>ку фундамента и установку его в котлован;</w:t>
      </w:r>
    </w:p>
    <w:p w:rsidR="00000000" w:rsidRDefault="001B4615">
      <w:pPr>
        <w:ind w:firstLine="225"/>
        <w:jc w:val="both"/>
        <w:rPr>
          <w:rFonts w:ascii="Times New Roman" w:hAnsi="Times New Roman"/>
          <w:sz w:val="20"/>
        </w:rPr>
      </w:pPr>
      <w:r>
        <w:rPr>
          <w:rFonts w:ascii="Times New Roman" w:hAnsi="Times New Roman"/>
          <w:sz w:val="20"/>
        </w:rPr>
        <w:t>г) монтаж рамы или другой металлоконструкции к фундаменту для установки преобразователя;</w:t>
      </w:r>
    </w:p>
    <w:p w:rsidR="00000000" w:rsidRDefault="001B4615">
      <w:pPr>
        <w:ind w:firstLine="225"/>
        <w:jc w:val="both"/>
        <w:rPr>
          <w:rFonts w:ascii="Times New Roman" w:hAnsi="Times New Roman"/>
          <w:sz w:val="20"/>
        </w:rPr>
      </w:pPr>
      <w:r>
        <w:rPr>
          <w:rFonts w:ascii="Times New Roman" w:hAnsi="Times New Roman"/>
          <w:sz w:val="20"/>
        </w:rPr>
        <w:t>д) крепление кабельных труб к раме преобразователя;</w:t>
      </w:r>
    </w:p>
    <w:p w:rsidR="00000000" w:rsidRDefault="001B4615">
      <w:pPr>
        <w:ind w:firstLine="225"/>
        <w:jc w:val="both"/>
        <w:rPr>
          <w:rFonts w:ascii="Times New Roman" w:hAnsi="Times New Roman"/>
          <w:sz w:val="20"/>
        </w:rPr>
      </w:pPr>
      <w:r>
        <w:rPr>
          <w:rFonts w:ascii="Times New Roman" w:hAnsi="Times New Roman"/>
          <w:sz w:val="20"/>
        </w:rPr>
        <w:t>е) нанесение на раму и трубу защитного покрытия;</w:t>
      </w:r>
    </w:p>
    <w:p w:rsidR="00000000" w:rsidRDefault="001B4615">
      <w:pPr>
        <w:ind w:firstLine="225"/>
        <w:jc w:val="both"/>
        <w:rPr>
          <w:rFonts w:ascii="Times New Roman" w:hAnsi="Times New Roman"/>
          <w:sz w:val="20"/>
        </w:rPr>
      </w:pPr>
      <w:r>
        <w:rPr>
          <w:rFonts w:ascii="Times New Roman" w:hAnsi="Times New Roman"/>
          <w:sz w:val="20"/>
        </w:rPr>
        <w:t>ж) монтаж преобразователя на раме;</w:t>
      </w:r>
    </w:p>
    <w:p w:rsidR="00000000" w:rsidRDefault="001B4615">
      <w:pPr>
        <w:ind w:firstLine="225"/>
        <w:jc w:val="both"/>
        <w:rPr>
          <w:rFonts w:ascii="Times New Roman" w:hAnsi="Times New Roman"/>
          <w:sz w:val="20"/>
        </w:rPr>
      </w:pPr>
      <w:r>
        <w:rPr>
          <w:rFonts w:ascii="Times New Roman" w:hAnsi="Times New Roman"/>
          <w:sz w:val="20"/>
        </w:rPr>
        <w:t>з) устройство защитного заземления;</w:t>
      </w:r>
    </w:p>
    <w:p w:rsidR="00000000" w:rsidRDefault="001B4615">
      <w:pPr>
        <w:ind w:firstLine="225"/>
        <w:jc w:val="both"/>
        <w:rPr>
          <w:rFonts w:ascii="Times New Roman" w:hAnsi="Times New Roman"/>
          <w:sz w:val="20"/>
        </w:rPr>
      </w:pPr>
      <w:r>
        <w:rPr>
          <w:rFonts w:ascii="Times New Roman" w:hAnsi="Times New Roman"/>
          <w:sz w:val="20"/>
        </w:rPr>
        <w:t>и) подключение преобразователя к питающей электросети.</w:t>
      </w:r>
    </w:p>
    <w:p w:rsidR="00000000" w:rsidRDefault="001B4615">
      <w:pPr>
        <w:ind w:firstLine="225"/>
        <w:jc w:val="both"/>
        <w:rPr>
          <w:rFonts w:ascii="Times New Roman" w:hAnsi="Times New Roman"/>
          <w:sz w:val="20"/>
        </w:rPr>
      </w:pPr>
      <w:r>
        <w:rPr>
          <w:rFonts w:ascii="Times New Roman" w:hAnsi="Times New Roman"/>
          <w:sz w:val="20"/>
        </w:rPr>
        <w:lastRenderedPageBreak/>
        <w:t xml:space="preserve">Общий вид смонтированного низковольтного устройства катодной защиты представлен на рис.1. </w:t>
      </w:r>
    </w:p>
    <w:p w:rsidR="00000000" w:rsidRDefault="001B4615">
      <w:pPr>
        <w:ind w:firstLine="225"/>
        <w:jc w:val="both"/>
        <w:rPr>
          <w:rFonts w:ascii="Times New Roman" w:hAnsi="Times New Roman"/>
          <w:sz w:val="20"/>
        </w:rPr>
      </w:pPr>
      <w:r>
        <w:rPr>
          <w:rFonts w:ascii="Times New Roman" w:hAnsi="Times New Roman"/>
          <w:sz w:val="20"/>
        </w:rPr>
        <w:t>3.5. Монтаж высоковольтного блочно-комплектного устройства като</w:t>
      </w:r>
      <w:r>
        <w:rPr>
          <w:rFonts w:ascii="Times New Roman" w:hAnsi="Times New Roman"/>
          <w:sz w:val="20"/>
        </w:rPr>
        <w:t>дной защиты включает:</w:t>
      </w:r>
    </w:p>
    <w:p w:rsidR="00000000" w:rsidRDefault="001B4615">
      <w:pPr>
        <w:ind w:firstLine="225"/>
        <w:jc w:val="both"/>
        <w:rPr>
          <w:rFonts w:ascii="Times New Roman" w:hAnsi="Times New Roman"/>
          <w:sz w:val="20"/>
        </w:rPr>
      </w:pPr>
      <w:r>
        <w:rPr>
          <w:rFonts w:ascii="Times New Roman" w:hAnsi="Times New Roman"/>
          <w:sz w:val="20"/>
        </w:rPr>
        <w:t>а) установку в котлован труб о кабелями для подключения катодной установки к линии электроснабжения (при кабельном варианте), к трубопроводу и анодному заземлению;</w:t>
      </w:r>
    </w:p>
    <w:p w:rsidR="00000000" w:rsidRDefault="001B4615">
      <w:pPr>
        <w:ind w:firstLine="225"/>
        <w:jc w:val="both"/>
        <w:rPr>
          <w:rFonts w:ascii="Times New Roman" w:hAnsi="Times New Roman"/>
          <w:sz w:val="20"/>
        </w:rPr>
      </w:pPr>
      <w:r>
        <w:rPr>
          <w:rFonts w:ascii="Times New Roman" w:hAnsi="Times New Roman"/>
          <w:sz w:val="20"/>
        </w:rPr>
        <w:t>б) укладку фундаментных плит;</w:t>
      </w:r>
    </w:p>
    <w:p w:rsidR="00000000" w:rsidRDefault="001B4615">
      <w:pPr>
        <w:ind w:firstLine="225"/>
        <w:jc w:val="both"/>
        <w:rPr>
          <w:rFonts w:ascii="Times New Roman" w:hAnsi="Times New Roman"/>
          <w:sz w:val="20"/>
        </w:rPr>
      </w:pPr>
      <w:r>
        <w:rPr>
          <w:rFonts w:ascii="Times New Roman" w:hAnsi="Times New Roman"/>
          <w:sz w:val="20"/>
        </w:rPr>
        <w:t>в) крепление кабельных труб к каркасу блочно-комплектного устройства;</w:t>
      </w:r>
    </w:p>
    <w:p w:rsidR="00000000" w:rsidRDefault="001B4615">
      <w:pPr>
        <w:ind w:firstLine="225"/>
        <w:jc w:val="both"/>
        <w:rPr>
          <w:rFonts w:ascii="Times New Roman" w:hAnsi="Times New Roman"/>
          <w:sz w:val="20"/>
        </w:rPr>
      </w:pPr>
      <w:r>
        <w:rPr>
          <w:rFonts w:ascii="Times New Roman" w:hAnsi="Times New Roman"/>
          <w:sz w:val="20"/>
        </w:rPr>
        <w:t>г) нанесение на кабельные трубы защитного покрытия;</w:t>
      </w:r>
    </w:p>
    <w:p w:rsidR="00000000" w:rsidRDefault="001B4615">
      <w:pPr>
        <w:ind w:firstLine="225"/>
        <w:jc w:val="both"/>
        <w:rPr>
          <w:rFonts w:ascii="Times New Roman" w:hAnsi="Times New Roman"/>
          <w:sz w:val="20"/>
        </w:rPr>
      </w:pPr>
      <w:r>
        <w:rPr>
          <w:rFonts w:ascii="Times New Roman" w:hAnsi="Times New Roman"/>
          <w:sz w:val="20"/>
        </w:rPr>
        <w:t>д) установку и крепление блочно-комплектного устройства на фундаментной плите;</w:t>
      </w:r>
    </w:p>
    <w:p w:rsidR="00000000" w:rsidRDefault="001B4615">
      <w:pPr>
        <w:ind w:firstLine="225"/>
        <w:jc w:val="both"/>
        <w:rPr>
          <w:rFonts w:ascii="Times New Roman" w:hAnsi="Times New Roman"/>
          <w:sz w:val="20"/>
        </w:rPr>
      </w:pPr>
      <w:r>
        <w:rPr>
          <w:rFonts w:ascii="Times New Roman" w:hAnsi="Times New Roman"/>
          <w:sz w:val="20"/>
        </w:rPr>
        <w:t>е) устройство защитного заземления;</w:t>
      </w:r>
    </w:p>
    <w:p w:rsidR="00000000" w:rsidRDefault="001B4615">
      <w:pPr>
        <w:ind w:firstLine="225"/>
        <w:jc w:val="both"/>
        <w:rPr>
          <w:rFonts w:ascii="Times New Roman" w:hAnsi="Times New Roman"/>
          <w:sz w:val="20"/>
        </w:rPr>
      </w:pPr>
      <w:r>
        <w:rPr>
          <w:rFonts w:ascii="Times New Roman" w:hAnsi="Times New Roman"/>
          <w:sz w:val="20"/>
        </w:rPr>
        <w:t>ж) подключение блочно-комплектного устройства катодной защи</w:t>
      </w:r>
      <w:r>
        <w:rPr>
          <w:rFonts w:ascii="Times New Roman" w:hAnsi="Times New Roman"/>
          <w:sz w:val="20"/>
        </w:rPr>
        <w:t>те к питающей ЛЭП - 6-10 кВ (кабельный или воздушный ввод).</w:t>
      </w:r>
    </w:p>
    <w:p w:rsidR="00000000" w:rsidRDefault="001B4615">
      <w:pPr>
        <w:ind w:firstLine="225"/>
        <w:jc w:val="both"/>
        <w:rPr>
          <w:rFonts w:ascii="Times New Roman" w:hAnsi="Times New Roman"/>
          <w:sz w:val="20"/>
        </w:rPr>
      </w:pPr>
      <w:r>
        <w:rPr>
          <w:rFonts w:ascii="Times New Roman" w:hAnsi="Times New Roman"/>
          <w:sz w:val="20"/>
        </w:rPr>
        <w:t>Общий вид смонтированного высоковольтного устройства катодной защиты представлен на рис.2.</w:t>
      </w:r>
    </w:p>
    <w:p w:rsidR="00000000" w:rsidRDefault="001B4615">
      <w:pPr>
        <w:ind w:firstLine="225"/>
        <w:jc w:val="both"/>
        <w:rPr>
          <w:rFonts w:ascii="Times New Roman" w:hAnsi="Times New Roman"/>
          <w:sz w:val="20"/>
        </w:rPr>
      </w:pPr>
      <w:r>
        <w:rPr>
          <w:rFonts w:ascii="Times New Roman" w:hAnsi="Times New Roman"/>
          <w:sz w:val="20"/>
        </w:rPr>
        <w:t>3.6. Общая глубина котлована под фундамент преобразователя должна соответствовать требованиям проекта.</w:t>
      </w:r>
    </w:p>
    <w:p w:rsidR="00000000" w:rsidRDefault="001B4615">
      <w:pPr>
        <w:ind w:firstLine="225"/>
        <w:jc w:val="both"/>
        <w:rPr>
          <w:rFonts w:ascii="Times New Roman" w:hAnsi="Times New Roman"/>
          <w:sz w:val="20"/>
        </w:rPr>
      </w:pPr>
      <w:r>
        <w:rPr>
          <w:rFonts w:ascii="Times New Roman" w:hAnsi="Times New Roman"/>
          <w:sz w:val="20"/>
        </w:rPr>
        <w:t xml:space="preserve">3.7. Бетонные и металлические части фундамента и трубные вводы должны быть защищены от коррозии в соответствии с проектом. </w:t>
      </w:r>
    </w:p>
    <w:p w:rsidR="00000000" w:rsidRDefault="001B4615">
      <w:pPr>
        <w:ind w:firstLine="135"/>
        <w:jc w:val="both"/>
        <w:rPr>
          <w:rFonts w:ascii="Times New Roman" w:hAnsi="Times New Roman"/>
          <w:sz w:val="20"/>
        </w:rPr>
      </w:pPr>
    </w:p>
    <w:p w:rsidR="00000000" w:rsidRDefault="001B4615">
      <w:pPr>
        <w:ind w:firstLine="225"/>
        <w:jc w:val="both"/>
        <w:rPr>
          <w:rFonts w:ascii="Times New Roman" w:hAnsi="Times New Roman"/>
          <w:sz w:val="20"/>
        </w:rPr>
      </w:pPr>
    </w:p>
    <w:p w:rsidR="00000000" w:rsidRDefault="001B4615">
      <w:pPr>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E6005B">
      <w:pPr>
        <w:jc w:val="center"/>
        <w:rPr>
          <w:rFonts w:ascii="Times New Roman" w:hAnsi="Times New Roman"/>
          <w:sz w:val="20"/>
        </w:rPr>
      </w:pPr>
      <w:r>
        <w:rPr>
          <w:rFonts w:ascii="Times New Roman" w:hAnsi="Times New Roman"/>
          <w:noProof/>
          <w:sz w:val="20"/>
        </w:rPr>
        <w:lastRenderedPageBreak/>
        <w:drawing>
          <wp:inline distT="0" distB="0" distL="0" distR="0">
            <wp:extent cx="5953125" cy="2905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290512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Рис. 1. Общий вид смонтированного устройства катодной</w:t>
      </w:r>
    </w:p>
    <w:p w:rsidR="00000000" w:rsidRDefault="001B4615">
      <w:pPr>
        <w:jc w:val="center"/>
        <w:rPr>
          <w:rFonts w:ascii="Times New Roman" w:hAnsi="Times New Roman"/>
          <w:sz w:val="20"/>
        </w:rPr>
      </w:pPr>
      <w:r>
        <w:rPr>
          <w:rFonts w:ascii="Times New Roman" w:hAnsi="Times New Roman"/>
          <w:sz w:val="20"/>
        </w:rPr>
        <w:t>защиты низковольтного УКЗН:</w:t>
      </w:r>
    </w:p>
    <w:p w:rsidR="00000000" w:rsidRDefault="001B4615">
      <w:pPr>
        <w:jc w:val="center"/>
        <w:rPr>
          <w:rFonts w:ascii="Times New Roman" w:hAnsi="Times New Roman"/>
          <w:sz w:val="20"/>
        </w:rPr>
      </w:pPr>
      <w:r>
        <w:rPr>
          <w:rFonts w:ascii="Times New Roman" w:hAnsi="Times New Roman"/>
          <w:sz w:val="20"/>
        </w:rPr>
        <w:t xml:space="preserve">1 - блок катодных станций; 2 - салазки </w:t>
      </w:r>
    </w:p>
    <w:p w:rsidR="00000000" w:rsidRDefault="001B4615">
      <w:pPr>
        <w:ind w:firstLine="225"/>
        <w:jc w:val="both"/>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1B4615">
      <w:pPr>
        <w:ind w:right="6350" w:firstLine="225"/>
        <w:jc w:val="both"/>
        <w:rPr>
          <w:rFonts w:ascii="Times New Roman" w:hAnsi="Times New Roman"/>
          <w:sz w:val="20"/>
        </w:rPr>
      </w:pPr>
      <w:r>
        <w:rPr>
          <w:rFonts w:ascii="Times New Roman" w:hAnsi="Times New Roman"/>
          <w:sz w:val="20"/>
        </w:rPr>
        <w:lastRenderedPageBreak/>
        <w:t>3.8. П</w:t>
      </w:r>
      <w:r>
        <w:rPr>
          <w:rFonts w:ascii="Times New Roman" w:hAnsi="Times New Roman"/>
          <w:sz w:val="20"/>
        </w:rPr>
        <w:t>ри сооружении катодной установки в незакрепленных песках необходимо выполнить мероприятия по закреплению песков в соответствии с требованиями технорабочего проекта.</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6324600" cy="3781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378142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 2. Общий вид  смонтированного устройства катодной </w:t>
      </w:r>
    </w:p>
    <w:p w:rsidR="00000000" w:rsidRDefault="001B4615">
      <w:pPr>
        <w:jc w:val="center"/>
        <w:rPr>
          <w:rFonts w:ascii="Times New Roman" w:hAnsi="Times New Roman"/>
          <w:sz w:val="20"/>
        </w:rPr>
      </w:pPr>
      <w:r>
        <w:rPr>
          <w:rFonts w:ascii="Times New Roman" w:hAnsi="Times New Roman"/>
          <w:sz w:val="20"/>
        </w:rPr>
        <w:t>защиты высоковольтного УКЗВ:</w:t>
      </w:r>
    </w:p>
    <w:p w:rsidR="00000000" w:rsidRDefault="001B4615">
      <w:pPr>
        <w:jc w:val="center"/>
        <w:rPr>
          <w:rFonts w:ascii="Times New Roman" w:hAnsi="Times New Roman"/>
          <w:sz w:val="20"/>
        </w:rPr>
      </w:pPr>
      <w:r>
        <w:rPr>
          <w:rFonts w:ascii="Times New Roman" w:hAnsi="Times New Roman"/>
          <w:sz w:val="20"/>
        </w:rPr>
        <w:t>1 - блок высоковольтного трансформатора; 2 - блок катодных станций; 5 - салазки; 4 - изолятор проходной;</w:t>
      </w:r>
    </w:p>
    <w:p w:rsidR="00000000" w:rsidRDefault="001B4615">
      <w:pPr>
        <w:jc w:val="center"/>
        <w:rPr>
          <w:rFonts w:ascii="Times New Roman" w:hAnsi="Times New Roman"/>
          <w:sz w:val="20"/>
        </w:rPr>
      </w:pPr>
      <w:r>
        <w:rPr>
          <w:rFonts w:ascii="Times New Roman" w:hAnsi="Times New Roman"/>
          <w:sz w:val="20"/>
        </w:rPr>
        <w:t>5 - сетка ограждения; 6 - кронштейн воздушного ввода; 7 - труба кабельного ввода</w:t>
      </w:r>
    </w:p>
    <w:p w:rsidR="00000000" w:rsidRDefault="001B4615">
      <w:pPr>
        <w:jc w:val="center"/>
        <w:rPr>
          <w:rFonts w:ascii="Times New Roman" w:hAnsi="Times New Roman"/>
          <w:sz w:val="20"/>
        </w:rPr>
      </w:pPr>
    </w:p>
    <w:p w:rsidR="00000000" w:rsidRDefault="001B4615">
      <w:pPr>
        <w:pStyle w:val="Heading"/>
        <w:jc w:val="center"/>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1B4615">
      <w:pPr>
        <w:pStyle w:val="Heading"/>
        <w:jc w:val="center"/>
        <w:rPr>
          <w:rFonts w:ascii="Times New Roman" w:hAnsi="Times New Roman"/>
          <w:sz w:val="20"/>
        </w:rPr>
      </w:pPr>
      <w:r>
        <w:rPr>
          <w:rFonts w:ascii="Times New Roman" w:hAnsi="Times New Roman"/>
          <w:sz w:val="20"/>
        </w:rPr>
        <w:lastRenderedPageBreak/>
        <w:t xml:space="preserve">Воздушные и кабельные линии электропередачи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3.9. При сооружении лини</w:t>
      </w:r>
      <w:r>
        <w:rPr>
          <w:rFonts w:ascii="Times New Roman" w:hAnsi="Times New Roman"/>
          <w:sz w:val="20"/>
        </w:rPr>
        <w:t xml:space="preserve">й электропередачи следует руководствоваться "Правилами устройства электроустановок" ПУЭ (М.: Энергоатомиздат, 1986) и "Инструкцией по строительству вдольтрассовых ЛЭП 6-10 кВ магистральных трубопроводов" </w:t>
      </w:r>
      <w:r w:rsidR="00E6005B">
        <w:rPr>
          <w:rFonts w:ascii="Times New Roman" w:hAnsi="Times New Roman"/>
          <w:noProof/>
          <w:position w:val="-25"/>
          <w:sz w:val="20"/>
        </w:rPr>
        <w:drawing>
          <wp:inline distT="0" distB="0" distL="0" distR="0">
            <wp:extent cx="1285875" cy="409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inline>
        </w:drawing>
      </w:r>
      <w:r>
        <w:rPr>
          <w:rFonts w:ascii="Times New Roman" w:hAnsi="Times New Roman"/>
          <w:sz w:val="20"/>
        </w:rPr>
        <w:t>.</w:t>
      </w:r>
    </w:p>
    <w:p w:rsidR="00000000" w:rsidRDefault="001B4615">
      <w:pPr>
        <w:ind w:firstLine="450"/>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Заземляющие устройства и защитные заземления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3.10. При сооружении защитного  заземления необходимо:</w:t>
      </w:r>
    </w:p>
    <w:p w:rsidR="00000000" w:rsidRDefault="001B4615">
      <w:pPr>
        <w:ind w:firstLine="225"/>
        <w:jc w:val="both"/>
        <w:rPr>
          <w:rFonts w:ascii="Times New Roman" w:hAnsi="Times New Roman"/>
          <w:sz w:val="20"/>
        </w:rPr>
      </w:pPr>
      <w:r>
        <w:rPr>
          <w:rFonts w:ascii="Times New Roman" w:hAnsi="Times New Roman"/>
          <w:sz w:val="20"/>
        </w:rPr>
        <w:t>а) погрузить в грунт вертикальные или уложить на дно траншеи горизонтальные электроды-заземлители;</w:t>
      </w:r>
    </w:p>
    <w:p w:rsidR="00000000" w:rsidRDefault="001B4615">
      <w:pPr>
        <w:ind w:firstLine="225"/>
        <w:jc w:val="both"/>
        <w:rPr>
          <w:rFonts w:ascii="Times New Roman" w:hAnsi="Times New Roman"/>
          <w:sz w:val="20"/>
        </w:rPr>
      </w:pPr>
      <w:r>
        <w:rPr>
          <w:rFonts w:ascii="Times New Roman" w:hAnsi="Times New Roman"/>
          <w:sz w:val="20"/>
        </w:rPr>
        <w:t>б) уложить в траншею  магистральный проводник;</w:t>
      </w:r>
    </w:p>
    <w:p w:rsidR="00000000" w:rsidRDefault="001B4615">
      <w:pPr>
        <w:ind w:firstLine="225"/>
        <w:jc w:val="both"/>
        <w:rPr>
          <w:rFonts w:ascii="Times New Roman" w:hAnsi="Times New Roman"/>
          <w:sz w:val="20"/>
        </w:rPr>
      </w:pPr>
      <w:r>
        <w:rPr>
          <w:rFonts w:ascii="Times New Roman" w:hAnsi="Times New Roman"/>
          <w:sz w:val="20"/>
        </w:rPr>
        <w:t>в) соединить магистральный  проводник с электродами-зазе</w:t>
      </w:r>
      <w:r>
        <w:rPr>
          <w:rFonts w:ascii="Times New Roman" w:hAnsi="Times New Roman"/>
          <w:sz w:val="20"/>
        </w:rPr>
        <w:t xml:space="preserve">млителями  сваркой; </w:t>
      </w:r>
    </w:p>
    <w:p w:rsidR="00000000" w:rsidRDefault="001B4615">
      <w:pPr>
        <w:ind w:firstLine="225"/>
        <w:jc w:val="both"/>
        <w:rPr>
          <w:rFonts w:ascii="Times New Roman" w:hAnsi="Times New Roman"/>
          <w:sz w:val="20"/>
        </w:rPr>
      </w:pPr>
      <w:r>
        <w:rPr>
          <w:rFonts w:ascii="Times New Roman" w:hAnsi="Times New Roman"/>
          <w:sz w:val="20"/>
        </w:rPr>
        <w:t>г) соединить магистральный проводник с заземляемой конструкцией;</w:t>
      </w:r>
    </w:p>
    <w:p w:rsidR="00000000" w:rsidRDefault="001B4615">
      <w:pPr>
        <w:ind w:firstLine="225"/>
        <w:jc w:val="both"/>
        <w:rPr>
          <w:rFonts w:ascii="Times New Roman" w:hAnsi="Times New Roman"/>
          <w:sz w:val="20"/>
        </w:rPr>
      </w:pPr>
      <w:r>
        <w:rPr>
          <w:rFonts w:ascii="Times New Roman" w:hAnsi="Times New Roman"/>
          <w:sz w:val="20"/>
        </w:rPr>
        <w:t>д) изолировать места сварных соединений;</w:t>
      </w:r>
    </w:p>
    <w:p w:rsidR="00000000" w:rsidRDefault="001B4615">
      <w:pPr>
        <w:ind w:firstLine="225"/>
        <w:jc w:val="both"/>
        <w:rPr>
          <w:rFonts w:ascii="Times New Roman" w:hAnsi="Times New Roman"/>
          <w:sz w:val="20"/>
        </w:rPr>
      </w:pPr>
      <w:r>
        <w:rPr>
          <w:rFonts w:ascii="Times New Roman" w:hAnsi="Times New Roman"/>
          <w:sz w:val="20"/>
        </w:rPr>
        <w:t>е) уплотнить и выровнять грунт над заземлением;</w:t>
      </w:r>
    </w:p>
    <w:p w:rsidR="00000000" w:rsidRDefault="001B4615">
      <w:pPr>
        <w:ind w:firstLine="225"/>
        <w:jc w:val="both"/>
        <w:rPr>
          <w:rFonts w:ascii="Times New Roman" w:hAnsi="Times New Roman"/>
          <w:sz w:val="20"/>
        </w:rPr>
      </w:pPr>
      <w:r>
        <w:rPr>
          <w:rFonts w:ascii="Times New Roman" w:hAnsi="Times New Roman"/>
          <w:sz w:val="20"/>
        </w:rPr>
        <w:t xml:space="preserve">ж) покрасить надземную часть заземляющего  проводника. </w:t>
      </w:r>
    </w:p>
    <w:p w:rsidR="00000000" w:rsidRDefault="001B4615">
      <w:pPr>
        <w:ind w:firstLine="225"/>
        <w:jc w:val="both"/>
        <w:rPr>
          <w:rFonts w:ascii="Times New Roman" w:hAnsi="Times New Roman"/>
          <w:sz w:val="20"/>
        </w:rPr>
      </w:pPr>
      <w:r>
        <w:rPr>
          <w:rFonts w:ascii="Times New Roman" w:hAnsi="Times New Roman"/>
          <w:sz w:val="20"/>
        </w:rPr>
        <w:t>3.11. Электроды защитного  заземления, как правило, следует изготовлять из стальных стержней, уголков или проката другого профиля в соответствии с техническим проектом и рабочими чертежами.</w:t>
      </w:r>
    </w:p>
    <w:p w:rsidR="00000000" w:rsidRDefault="001B4615">
      <w:pPr>
        <w:ind w:firstLine="225"/>
        <w:jc w:val="both"/>
        <w:rPr>
          <w:rFonts w:ascii="Times New Roman" w:hAnsi="Times New Roman"/>
          <w:sz w:val="20"/>
        </w:rPr>
      </w:pPr>
      <w:r>
        <w:rPr>
          <w:rFonts w:ascii="Times New Roman" w:hAnsi="Times New Roman"/>
          <w:sz w:val="20"/>
        </w:rPr>
        <w:t>3.12. Запрещается использовать в  качестве защитного заземления анодные заземления, а также</w:t>
      </w:r>
      <w:r>
        <w:rPr>
          <w:rFonts w:ascii="Times New Roman" w:hAnsi="Times New Roman"/>
          <w:sz w:val="20"/>
        </w:rPr>
        <w:t xml:space="preserve"> устройство автономных (не соединенных проводниками) защитных и помехозащитных заземлителей  для различных частей оборудования, доступных одновременному прикосновению. </w:t>
      </w:r>
    </w:p>
    <w:p w:rsidR="00000000" w:rsidRDefault="001B4615">
      <w:pPr>
        <w:ind w:firstLine="225"/>
        <w:jc w:val="both"/>
        <w:rPr>
          <w:rFonts w:ascii="Times New Roman" w:hAnsi="Times New Roman"/>
          <w:sz w:val="20"/>
        </w:rPr>
      </w:pPr>
      <w:r>
        <w:rPr>
          <w:rFonts w:ascii="Times New Roman" w:hAnsi="Times New Roman"/>
          <w:sz w:val="20"/>
        </w:rPr>
        <w:t xml:space="preserve">3.13. Контактные соединения защитного заземления  должны находиться от поверхности земли на расстоянии, указанном в техническом проекте и рабочих чертежах, но не менее 0,6 м. </w:t>
      </w:r>
    </w:p>
    <w:p w:rsidR="00000000" w:rsidRDefault="001B4615">
      <w:pPr>
        <w:ind w:firstLine="225"/>
        <w:jc w:val="both"/>
        <w:rPr>
          <w:rFonts w:ascii="Times New Roman" w:hAnsi="Times New Roman"/>
          <w:sz w:val="20"/>
        </w:rPr>
      </w:pPr>
      <w:r>
        <w:rPr>
          <w:rFonts w:ascii="Times New Roman" w:hAnsi="Times New Roman"/>
          <w:sz w:val="20"/>
        </w:rPr>
        <w:t xml:space="preserve">3.14. Расположенные в земле заземлители и заземляющие проводники не должны иметь окраски и изолирующих покрытий. </w:t>
      </w:r>
    </w:p>
    <w:p w:rsidR="00000000" w:rsidRDefault="001B4615">
      <w:pPr>
        <w:ind w:firstLine="225"/>
        <w:jc w:val="both"/>
        <w:rPr>
          <w:rFonts w:ascii="Times New Roman" w:hAnsi="Times New Roman"/>
          <w:sz w:val="20"/>
        </w:rPr>
      </w:pPr>
      <w:r>
        <w:rPr>
          <w:rFonts w:ascii="Times New Roman" w:hAnsi="Times New Roman"/>
          <w:sz w:val="20"/>
        </w:rPr>
        <w:t>3.15. Соединение  элементов заземления одного с други</w:t>
      </w:r>
      <w:r>
        <w:rPr>
          <w:rFonts w:ascii="Times New Roman" w:hAnsi="Times New Roman"/>
          <w:sz w:val="20"/>
        </w:rPr>
        <w:t>м, а также соединение заземлителей с заземляющими проводниками следует выполнять сваркой, при этом длина нахлеста  должна быть равна шести диаметрам при круглом сечении и  двойной ширине при прямоугольном сечении заземлителя.</w:t>
      </w:r>
    </w:p>
    <w:p w:rsidR="00000000" w:rsidRDefault="001B4615">
      <w:pPr>
        <w:ind w:firstLine="225"/>
        <w:jc w:val="both"/>
        <w:rPr>
          <w:rFonts w:ascii="Times New Roman" w:hAnsi="Times New Roman"/>
          <w:sz w:val="20"/>
        </w:rPr>
      </w:pPr>
      <w:r>
        <w:rPr>
          <w:rFonts w:ascii="Times New Roman" w:hAnsi="Times New Roman"/>
          <w:sz w:val="20"/>
        </w:rPr>
        <w:t>3.16. Вертикальные электроды заземления необходимо погружать в грунт механизированно вращательным или вибрационным способом.</w:t>
      </w:r>
    </w:p>
    <w:p w:rsidR="00000000" w:rsidRDefault="001B4615">
      <w:pPr>
        <w:ind w:firstLine="225"/>
        <w:jc w:val="both"/>
        <w:rPr>
          <w:rFonts w:ascii="Times New Roman" w:hAnsi="Times New Roman"/>
          <w:sz w:val="20"/>
        </w:rPr>
      </w:pPr>
      <w:r>
        <w:rPr>
          <w:rFonts w:ascii="Times New Roman" w:hAnsi="Times New Roman"/>
          <w:sz w:val="20"/>
        </w:rPr>
        <w:t>3.17. Присоединение заземляющих проводников к заземляемым конструкциям должно быть выполнено сваркой, а к корпусам устройств катодной и электродренажной защиты -</w:t>
      </w:r>
      <w:r>
        <w:rPr>
          <w:rFonts w:ascii="Times New Roman" w:hAnsi="Times New Roman"/>
          <w:sz w:val="20"/>
        </w:rPr>
        <w:t xml:space="preserve"> сваркой или надежным болтовым соединением с применением мер, предусматривающих ослабление контактов.</w:t>
      </w:r>
    </w:p>
    <w:p w:rsidR="00000000" w:rsidRDefault="001B4615">
      <w:pPr>
        <w:ind w:firstLine="225"/>
        <w:jc w:val="both"/>
        <w:rPr>
          <w:rFonts w:ascii="Times New Roman" w:hAnsi="Times New Roman"/>
          <w:sz w:val="20"/>
        </w:rPr>
      </w:pPr>
      <w:r>
        <w:rPr>
          <w:rFonts w:ascii="Times New Roman" w:hAnsi="Times New Roman"/>
          <w:sz w:val="20"/>
        </w:rPr>
        <w:t>3.18. Сварные швы, расположенные в земле, должны быть изолированы.</w:t>
      </w:r>
    </w:p>
    <w:p w:rsidR="00000000" w:rsidRDefault="001B4615">
      <w:pPr>
        <w:ind w:firstLine="225"/>
        <w:jc w:val="both"/>
        <w:rPr>
          <w:rFonts w:ascii="Times New Roman" w:hAnsi="Times New Roman"/>
          <w:sz w:val="20"/>
        </w:rPr>
      </w:pPr>
      <w:r>
        <w:rPr>
          <w:rFonts w:ascii="Times New Roman" w:hAnsi="Times New Roman"/>
          <w:sz w:val="20"/>
        </w:rPr>
        <w:t xml:space="preserve">3.19. Надземную часть заземляющих проводников следует окрашивать в черный цвет.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Трансформаторные подстанции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3.20. При сооружении трансформаторных подстанций катодной защиты следует руководствоваться "Правилами устройства электроустановок ПУЭ". Для питания катодной защиты применяют столбовые трансформаторные пункты СТП напряжением 6-1</w:t>
      </w:r>
      <w:r>
        <w:rPr>
          <w:rFonts w:ascii="Times New Roman" w:hAnsi="Times New Roman"/>
          <w:sz w:val="20"/>
        </w:rPr>
        <w:t>0/0,22 кВ, мощностью 5-10 кВ·А и комплектные трансформаторные подстанции (КТП) напряжением 6-10/0,4 кВ, мощностью 25 кВ·А.</w:t>
      </w:r>
    </w:p>
    <w:p w:rsidR="00000000" w:rsidRDefault="001B4615">
      <w:pPr>
        <w:ind w:firstLine="225"/>
        <w:jc w:val="both"/>
        <w:rPr>
          <w:rFonts w:ascii="Times New Roman" w:hAnsi="Times New Roman"/>
          <w:sz w:val="20"/>
        </w:rPr>
      </w:pPr>
      <w:r>
        <w:rPr>
          <w:rFonts w:ascii="Times New Roman" w:hAnsi="Times New Roman"/>
          <w:sz w:val="20"/>
        </w:rPr>
        <w:t>3.21. Столбовой трансформаторный пункт СТП-6-10/0,22 кВ, 5-10 кВ·А необходимо сооружать в приведенной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разработка грунта в соответствии с технорабочим проектом;</w:t>
      </w:r>
    </w:p>
    <w:p w:rsidR="00000000" w:rsidRDefault="001B4615">
      <w:pPr>
        <w:ind w:firstLine="225"/>
        <w:jc w:val="both"/>
        <w:rPr>
          <w:rFonts w:ascii="Times New Roman" w:hAnsi="Times New Roman"/>
          <w:sz w:val="20"/>
        </w:rPr>
      </w:pPr>
      <w:r>
        <w:rPr>
          <w:rFonts w:ascii="Times New Roman" w:hAnsi="Times New Roman"/>
          <w:sz w:val="20"/>
        </w:rPr>
        <w:t>б) сборка анкерной концевой опоры;</w:t>
      </w:r>
    </w:p>
    <w:p w:rsidR="00000000" w:rsidRDefault="001B4615">
      <w:pPr>
        <w:ind w:firstLine="225"/>
        <w:jc w:val="both"/>
        <w:rPr>
          <w:rFonts w:ascii="Times New Roman" w:hAnsi="Times New Roman"/>
          <w:sz w:val="20"/>
        </w:rPr>
      </w:pPr>
      <w:r>
        <w:rPr>
          <w:rFonts w:ascii="Times New Roman" w:hAnsi="Times New Roman"/>
          <w:sz w:val="20"/>
        </w:rPr>
        <w:t>в) установка анкерной концевой опоры;</w:t>
      </w:r>
    </w:p>
    <w:p w:rsidR="00000000" w:rsidRDefault="001B4615">
      <w:pPr>
        <w:ind w:firstLine="225"/>
        <w:jc w:val="both"/>
        <w:rPr>
          <w:rFonts w:ascii="Times New Roman" w:hAnsi="Times New Roman"/>
          <w:sz w:val="20"/>
        </w:rPr>
      </w:pPr>
      <w:r>
        <w:rPr>
          <w:rFonts w:ascii="Times New Roman" w:hAnsi="Times New Roman"/>
          <w:sz w:val="20"/>
        </w:rPr>
        <w:t>г) монтаж однофазного трансформатора;</w:t>
      </w:r>
    </w:p>
    <w:p w:rsidR="00000000" w:rsidRDefault="001B4615">
      <w:pPr>
        <w:ind w:firstLine="225"/>
        <w:jc w:val="both"/>
        <w:rPr>
          <w:rFonts w:ascii="Times New Roman" w:hAnsi="Times New Roman"/>
          <w:sz w:val="20"/>
        </w:rPr>
      </w:pPr>
      <w:r>
        <w:rPr>
          <w:rFonts w:ascii="Times New Roman" w:hAnsi="Times New Roman"/>
          <w:sz w:val="20"/>
        </w:rPr>
        <w:t>д) монтаж высоковольтного оборудования (разъединителя с приводом, предохранителей, разрядников,</w:t>
      </w:r>
      <w:r>
        <w:rPr>
          <w:rFonts w:ascii="Times New Roman" w:hAnsi="Times New Roman"/>
          <w:sz w:val="20"/>
        </w:rPr>
        <w:t xml:space="preserve"> изоляторов);</w:t>
      </w:r>
    </w:p>
    <w:p w:rsidR="00000000" w:rsidRDefault="001B4615">
      <w:pPr>
        <w:ind w:firstLine="225"/>
        <w:jc w:val="both"/>
        <w:rPr>
          <w:rFonts w:ascii="Times New Roman" w:hAnsi="Times New Roman"/>
          <w:sz w:val="20"/>
        </w:rPr>
      </w:pPr>
      <w:r>
        <w:rPr>
          <w:rFonts w:ascii="Times New Roman" w:hAnsi="Times New Roman"/>
          <w:sz w:val="20"/>
        </w:rPr>
        <w:t>е) установка преобразователя;</w:t>
      </w:r>
    </w:p>
    <w:p w:rsidR="00000000" w:rsidRDefault="001B4615">
      <w:pPr>
        <w:ind w:firstLine="225"/>
        <w:jc w:val="both"/>
        <w:rPr>
          <w:rFonts w:ascii="Times New Roman" w:hAnsi="Times New Roman"/>
          <w:sz w:val="20"/>
        </w:rPr>
      </w:pPr>
      <w:r>
        <w:rPr>
          <w:rFonts w:ascii="Times New Roman" w:hAnsi="Times New Roman"/>
          <w:sz w:val="20"/>
        </w:rPr>
        <w:lastRenderedPageBreak/>
        <w:t>ж) монтаж соединительных электролиний;</w:t>
      </w:r>
    </w:p>
    <w:p w:rsidR="00000000" w:rsidRDefault="001B4615">
      <w:pPr>
        <w:ind w:firstLine="225"/>
        <w:jc w:val="both"/>
        <w:rPr>
          <w:rFonts w:ascii="Times New Roman" w:hAnsi="Times New Roman"/>
          <w:sz w:val="20"/>
        </w:rPr>
      </w:pPr>
      <w:r>
        <w:rPr>
          <w:rFonts w:ascii="Times New Roman" w:hAnsi="Times New Roman"/>
          <w:sz w:val="20"/>
        </w:rPr>
        <w:t>з) установка заземляющих устройств и защитного заземления;</w:t>
      </w:r>
    </w:p>
    <w:p w:rsidR="00000000" w:rsidRDefault="001B4615">
      <w:pPr>
        <w:ind w:firstLine="225"/>
        <w:jc w:val="both"/>
        <w:rPr>
          <w:rFonts w:ascii="Times New Roman" w:hAnsi="Times New Roman"/>
          <w:sz w:val="20"/>
        </w:rPr>
      </w:pPr>
      <w:r>
        <w:rPr>
          <w:rFonts w:ascii="Times New Roman" w:hAnsi="Times New Roman"/>
          <w:sz w:val="20"/>
        </w:rPr>
        <w:t>и) устройство ограждения;</w:t>
      </w:r>
    </w:p>
    <w:p w:rsidR="00000000" w:rsidRDefault="001B4615">
      <w:pPr>
        <w:ind w:firstLine="225"/>
        <w:jc w:val="both"/>
        <w:rPr>
          <w:rFonts w:ascii="Times New Roman" w:hAnsi="Times New Roman"/>
          <w:sz w:val="20"/>
        </w:rPr>
      </w:pPr>
      <w:r>
        <w:rPr>
          <w:rFonts w:ascii="Times New Roman" w:hAnsi="Times New Roman"/>
          <w:sz w:val="20"/>
        </w:rPr>
        <w:t>к) установка предупредительных плакатов;</w:t>
      </w:r>
    </w:p>
    <w:p w:rsidR="00000000" w:rsidRDefault="001B4615">
      <w:pPr>
        <w:ind w:firstLine="225"/>
        <w:jc w:val="both"/>
        <w:rPr>
          <w:rFonts w:ascii="Times New Roman" w:hAnsi="Times New Roman"/>
          <w:sz w:val="20"/>
        </w:rPr>
      </w:pPr>
      <w:r>
        <w:rPr>
          <w:rFonts w:ascii="Times New Roman" w:hAnsi="Times New Roman"/>
          <w:sz w:val="20"/>
        </w:rPr>
        <w:t>д) подключение СТП к ЛЭП 6-10 кВ.</w:t>
      </w:r>
    </w:p>
    <w:p w:rsidR="00000000" w:rsidRDefault="001B4615">
      <w:pPr>
        <w:ind w:firstLine="225"/>
        <w:jc w:val="both"/>
        <w:rPr>
          <w:rFonts w:ascii="Times New Roman" w:hAnsi="Times New Roman"/>
          <w:sz w:val="20"/>
        </w:rPr>
      </w:pPr>
      <w:r>
        <w:rPr>
          <w:rFonts w:ascii="Times New Roman" w:hAnsi="Times New Roman"/>
          <w:sz w:val="20"/>
        </w:rPr>
        <w:t>3.22. Комплектную трансформаторную подстанцию КТП 6-10/0,4 кВ, 25 кВ·А необходимо сооружать в приведенной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установка КТП;</w:t>
      </w:r>
    </w:p>
    <w:p w:rsidR="00000000" w:rsidRDefault="001B4615">
      <w:pPr>
        <w:ind w:firstLine="225"/>
        <w:jc w:val="both"/>
        <w:rPr>
          <w:rFonts w:ascii="Times New Roman" w:hAnsi="Times New Roman"/>
          <w:sz w:val="20"/>
        </w:rPr>
      </w:pPr>
      <w:r>
        <w:rPr>
          <w:rFonts w:ascii="Times New Roman" w:hAnsi="Times New Roman"/>
          <w:sz w:val="20"/>
        </w:rPr>
        <w:t>б) установка преобразователя;</w:t>
      </w:r>
    </w:p>
    <w:p w:rsidR="00000000" w:rsidRDefault="001B4615">
      <w:pPr>
        <w:ind w:firstLine="225"/>
        <w:jc w:val="both"/>
        <w:rPr>
          <w:rFonts w:ascii="Times New Roman" w:hAnsi="Times New Roman"/>
          <w:sz w:val="20"/>
        </w:rPr>
      </w:pPr>
      <w:r>
        <w:rPr>
          <w:rFonts w:ascii="Times New Roman" w:hAnsi="Times New Roman"/>
          <w:sz w:val="20"/>
        </w:rPr>
        <w:t>в) монтаж соединительных электролиний;</w:t>
      </w:r>
    </w:p>
    <w:p w:rsidR="00000000" w:rsidRDefault="001B4615">
      <w:pPr>
        <w:ind w:firstLine="225"/>
        <w:jc w:val="both"/>
        <w:rPr>
          <w:rFonts w:ascii="Times New Roman" w:hAnsi="Times New Roman"/>
          <w:sz w:val="20"/>
        </w:rPr>
      </w:pPr>
      <w:r>
        <w:rPr>
          <w:rFonts w:ascii="Times New Roman" w:hAnsi="Times New Roman"/>
          <w:sz w:val="20"/>
        </w:rPr>
        <w:t>г) установка заземляющих устройств и защитного заземлени</w:t>
      </w:r>
      <w:r>
        <w:rPr>
          <w:rFonts w:ascii="Times New Roman" w:hAnsi="Times New Roman"/>
          <w:sz w:val="20"/>
        </w:rPr>
        <w:t>я;</w:t>
      </w:r>
    </w:p>
    <w:p w:rsidR="00000000" w:rsidRDefault="001B4615">
      <w:pPr>
        <w:ind w:firstLine="225"/>
        <w:jc w:val="both"/>
        <w:rPr>
          <w:rFonts w:ascii="Times New Roman" w:hAnsi="Times New Roman"/>
          <w:sz w:val="20"/>
        </w:rPr>
      </w:pPr>
      <w:r>
        <w:rPr>
          <w:rFonts w:ascii="Times New Roman" w:hAnsi="Times New Roman"/>
          <w:sz w:val="20"/>
        </w:rPr>
        <w:t>д) устройство ограждения;</w:t>
      </w:r>
    </w:p>
    <w:p w:rsidR="00000000" w:rsidRDefault="001B4615">
      <w:pPr>
        <w:ind w:firstLine="225"/>
        <w:jc w:val="both"/>
        <w:rPr>
          <w:rFonts w:ascii="Times New Roman" w:hAnsi="Times New Roman"/>
          <w:sz w:val="20"/>
        </w:rPr>
      </w:pPr>
      <w:r>
        <w:rPr>
          <w:rFonts w:ascii="Times New Roman" w:hAnsi="Times New Roman"/>
          <w:sz w:val="20"/>
        </w:rPr>
        <w:t>е) установка предупредительных плакатов;</w:t>
      </w:r>
    </w:p>
    <w:p w:rsidR="00000000" w:rsidRDefault="001B4615">
      <w:pPr>
        <w:ind w:firstLine="225"/>
        <w:jc w:val="both"/>
        <w:rPr>
          <w:rFonts w:ascii="Times New Roman" w:hAnsi="Times New Roman"/>
          <w:sz w:val="20"/>
        </w:rPr>
      </w:pPr>
      <w:r>
        <w:rPr>
          <w:rFonts w:ascii="Times New Roman" w:hAnsi="Times New Roman"/>
          <w:sz w:val="20"/>
        </w:rPr>
        <w:t>ж) подключение КТП к ЛЭП 6-10 кВ.</w:t>
      </w:r>
    </w:p>
    <w:p w:rsidR="00000000" w:rsidRDefault="001B4615">
      <w:pPr>
        <w:ind w:firstLine="225"/>
        <w:jc w:val="both"/>
        <w:rPr>
          <w:rFonts w:ascii="Times New Roman" w:hAnsi="Times New Roman"/>
          <w:sz w:val="20"/>
        </w:rPr>
      </w:pPr>
      <w:r>
        <w:rPr>
          <w:rFonts w:ascii="Times New Roman" w:hAnsi="Times New Roman"/>
          <w:sz w:val="20"/>
        </w:rPr>
        <w:t>3.23. Перед установкой трансформатора масляный бак следует проверить на герметичность под избыточным давлением и отобрать пробу масла для испытания.</w:t>
      </w:r>
    </w:p>
    <w:p w:rsidR="00000000" w:rsidRDefault="001B4615">
      <w:pPr>
        <w:ind w:firstLine="225"/>
        <w:jc w:val="both"/>
        <w:rPr>
          <w:rFonts w:ascii="Times New Roman" w:hAnsi="Times New Roman"/>
          <w:sz w:val="20"/>
        </w:rPr>
      </w:pPr>
      <w:r>
        <w:rPr>
          <w:rFonts w:ascii="Times New Roman" w:hAnsi="Times New Roman"/>
          <w:sz w:val="20"/>
        </w:rPr>
        <w:t xml:space="preserve">3.24. Пробу масла для испытания необходимо отбирать в сухие,  чистые стеклянные банки с притертыми пробками из специальных кранов в нижней части бака при температуре масла не ниже 5°С. Масло высоковольтных трансформаторов СКЗ берут только в сухую погоду. Для </w:t>
      </w:r>
      <w:r>
        <w:rPr>
          <w:rFonts w:ascii="Times New Roman" w:hAnsi="Times New Roman"/>
          <w:sz w:val="20"/>
        </w:rPr>
        <w:t>сокращенного химического анализа отбирают 1,5 л масла, а для испытания на пробой 0,75 л.</w:t>
      </w:r>
    </w:p>
    <w:p w:rsidR="00000000" w:rsidRDefault="001B4615">
      <w:pPr>
        <w:ind w:firstLine="225"/>
        <w:jc w:val="both"/>
        <w:rPr>
          <w:rFonts w:ascii="Times New Roman" w:hAnsi="Times New Roman"/>
          <w:sz w:val="20"/>
        </w:rPr>
      </w:pPr>
      <w:r>
        <w:rPr>
          <w:rFonts w:ascii="Times New Roman" w:hAnsi="Times New Roman"/>
          <w:sz w:val="20"/>
        </w:rPr>
        <w:t>3.25. При сокращенном химическом анализе определяют содержание воды и механических примесей, кислотное число и реакцию водной вытяжки.</w:t>
      </w:r>
    </w:p>
    <w:p w:rsidR="00000000" w:rsidRDefault="001B4615">
      <w:pPr>
        <w:ind w:firstLine="225"/>
        <w:jc w:val="both"/>
        <w:rPr>
          <w:rFonts w:ascii="Times New Roman" w:hAnsi="Times New Roman"/>
          <w:sz w:val="20"/>
        </w:rPr>
      </w:pPr>
      <w:r>
        <w:rPr>
          <w:rFonts w:ascii="Times New Roman" w:hAnsi="Times New Roman"/>
          <w:sz w:val="20"/>
        </w:rPr>
        <w:t>3.26. Пробивное напряжение масла в стандартном разряднике маслопробойника при напряжении обмотки высшего напряжения трансформатора до 15 кВ включительно должно быть не ниже 25 кВ.</w:t>
      </w:r>
    </w:p>
    <w:p w:rsidR="00000000" w:rsidRDefault="001B4615">
      <w:pPr>
        <w:ind w:firstLine="225"/>
        <w:jc w:val="both"/>
        <w:rPr>
          <w:rFonts w:ascii="Times New Roman" w:hAnsi="Times New Roman"/>
          <w:sz w:val="20"/>
        </w:rPr>
      </w:pPr>
      <w:r>
        <w:rPr>
          <w:rFonts w:ascii="Times New Roman" w:hAnsi="Times New Roman"/>
          <w:sz w:val="20"/>
        </w:rPr>
        <w:t>3.27. После установки разъединителя и привода следует проверить все болтовые соединения и прочность креплени</w:t>
      </w:r>
      <w:r>
        <w:rPr>
          <w:rFonts w:ascii="Times New Roman" w:hAnsi="Times New Roman"/>
          <w:sz w:val="20"/>
        </w:rPr>
        <w:t>я, затем соединить вал разъединителя с приводом в соответствии с монтажным чертежом.</w:t>
      </w:r>
    </w:p>
    <w:p w:rsidR="00000000" w:rsidRDefault="001B4615">
      <w:pPr>
        <w:ind w:firstLine="225"/>
        <w:jc w:val="both"/>
        <w:rPr>
          <w:rFonts w:ascii="Times New Roman" w:hAnsi="Times New Roman"/>
          <w:sz w:val="20"/>
        </w:rPr>
      </w:pPr>
      <w:r>
        <w:rPr>
          <w:rFonts w:ascii="Times New Roman" w:hAnsi="Times New Roman"/>
          <w:sz w:val="20"/>
        </w:rPr>
        <w:t>3.28. .Верхнее положение рукоятки привода должно соответствовать включенному состоянию разъединителя. При регулировке и подгонке контактов следует добиться легкости и одновременности попадания ножей всех полюсов многополюсного разъединителя, устранить перекосы путем смещения изоляторов неподвижных контактов, поворотов изоляторов вокруг своей оси, применения подкладок под фланец изолятора и др.</w:t>
      </w:r>
    </w:p>
    <w:p w:rsidR="00000000" w:rsidRDefault="001B4615">
      <w:pPr>
        <w:ind w:firstLine="225"/>
        <w:jc w:val="both"/>
        <w:rPr>
          <w:rFonts w:ascii="Times New Roman" w:hAnsi="Times New Roman"/>
          <w:sz w:val="20"/>
        </w:rPr>
      </w:pPr>
      <w:r>
        <w:rPr>
          <w:rFonts w:ascii="Times New Roman" w:hAnsi="Times New Roman"/>
          <w:sz w:val="20"/>
        </w:rPr>
        <w:t>3.29. Плотность прилегания раз</w:t>
      </w:r>
      <w:r>
        <w:rPr>
          <w:rFonts w:ascii="Times New Roman" w:hAnsi="Times New Roman"/>
          <w:sz w:val="20"/>
        </w:rPr>
        <w:t xml:space="preserve">ъемных контактов считается нормальной, если щуп толщиной 0,05 мм и шириной 10 мм не входит в контактное соединение глубже, чем на 2/3 соответственной ширины. </w:t>
      </w:r>
    </w:p>
    <w:p w:rsidR="00000000" w:rsidRDefault="001B4615">
      <w:pPr>
        <w:ind w:firstLine="225"/>
        <w:jc w:val="both"/>
        <w:rPr>
          <w:rFonts w:ascii="Times New Roman" w:hAnsi="Times New Roman"/>
          <w:sz w:val="20"/>
        </w:rPr>
      </w:pPr>
      <w:r>
        <w:rPr>
          <w:rFonts w:ascii="Times New Roman" w:hAnsi="Times New Roman"/>
          <w:sz w:val="20"/>
        </w:rPr>
        <w:t>3.30. Соединение токоведущих проводов с контактными пластинами разъединителя должно быть надежным,  исключающим нагрев контактов. Гайки контактных соединений должны фиксироваться контргайками или стопорными шайбами.</w:t>
      </w:r>
    </w:p>
    <w:p w:rsidR="00000000" w:rsidRDefault="001B4615">
      <w:pPr>
        <w:ind w:firstLine="225"/>
        <w:jc w:val="both"/>
        <w:rPr>
          <w:rFonts w:ascii="Times New Roman" w:hAnsi="Times New Roman"/>
          <w:sz w:val="20"/>
        </w:rPr>
      </w:pPr>
      <w:r>
        <w:rPr>
          <w:rFonts w:ascii="Times New Roman" w:hAnsi="Times New Roman"/>
          <w:sz w:val="20"/>
        </w:rPr>
        <w:t>3.31. Предохранители монтируют в вертикальном положении на брусьях, соблюдая расстояние, указанное в проекте.</w:t>
      </w:r>
    </w:p>
    <w:p w:rsidR="00000000" w:rsidRDefault="001B4615">
      <w:pPr>
        <w:ind w:firstLine="225"/>
        <w:jc w:val="both"/>
        <w:rPr>
          <w:rFonts w:ascii="Times New Roman" w:hAnsi="Times New Roman"/>
          <w:sz w:val="20"/>
        </w:rPr>
      </w:pPr>
      <w:r>
        <w:rPr>
          <w:rFonts w:ascii="Times New Roman" w:hAnsi="Times New Roman"/>
          <w:sz w:val="20"/>
        </w:rPr>
        <w:t>3.32. Разрядники всех типов</w:t>
      </w:r>
      <w:r>
        <w:rPr>
          <w:rFonts w:ascii="Times New Roman" w:hAnsi="Times New Roman"/>
          <w:sz w:val="20"/>
        </w:rPr>
        <w:t xml:space="preserve"> должны быть установлены так, чтобы можно было проверить состояние разрядника, внешнего промежутка и положение указателя срабатывания с земли. </w:t>
      </w:r>
    </w:p>
    <w:p w:rsidR="00000000" w:rsidRDefault="001B4615">
      <w:pPr>
        <w:ind w:firstLine="225"/>
        <w:jc w:val="both"/>
        <w:rPr>
          <w:rFonts w:ascii="Times New Roman" w:hAnsi="Times New Roman"/>
          <w:sz w:val="20"/>
        </w:rPr>
      </w:pPr>
      <w:r>
        <w:rPr>
          <w:rFonts w:ascii="Times New Roman" w:hAnsi="Times New Roman"/>
          <w:sz w:val="20"/>
        </w:rPr>
        <w:t>3.33. По окончании монтажа оборудования на СТП следует установить ограждение из металлической сетки, закрепленной на железобетонных столбах. Дверцы ограждения и привод разъединителя должны быть заперты на висячий замок с толщиной дужки не менее 10 мм.</w:t>
      </w:r>
    </w:p>
    <w:p w:rsidR="00000000" w:rsidRDefault="001B4615">
      <w:pPr>
        <w:ind w:firstLine="225"/>
        <w:jc w:val="both"/>
        <w:rPr>
          <w:rFonts w:ascii="Times New Roman" w:hAnsi="Times New Roman"/>
          <w:sz w:val="20"/>
        </w:rPr>
      </w:pPr>
      <w:r>
        <w:rPr>
          <w:rFonts w:ascii="Times New Roman" w:hAnsi="Times New Roman"/>
          <w:sz w:val="20"/>
        </w:rPr>
        <w:t>3.34. На железобетонной опоре СТП, опорах ЛЭП напряжением 6-10 кВ, шкафу катодной станции и ограждении должны быть п</w:t>
      </w:r>
      <w:r>
        <w:rPr>
          <w:rFonts w:ascii="Times New Roman" w:hAnsi="Times New Roman"/>
          <w:sz w:val="20"/>
        </w:rPr>
        <w:t xml:space="preserve">рикреплены предупредительные плакаты установленного образца.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Анодные заземления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3.35. Подготовительные работы по сооружению анодных заземлений должны быть выполнены в соответствии с п. 3.1 настоящих ВСН.</w:t>
      </w:r>
    </w:p>
    <w:p w:rsidR="00000000" w:rsidRDefault="001B4615">
      <w:pPr>
        <w:ind w:firstLine="225"/>
        <w:jc w:val="both"/>
        <w:rPr>
          <w:rFonts w:ascii="Times New Roman" w:hAnsi="Times New Roman"/>
          <w:sz w:val="20"/>
        </w:rPr>
      </w:pPr>
      <w:r>
        <w:rPr>
          <w:rFonts w:ascii="Times New Roman" w:hAnsi="Times New Roman"/>
          <w:sz w:val="20"/>
        </w:rPr>
        <w:t xml:space="preserve">3.36.  Погрузку, транспортировку и разгрузку анодных  заземлителей на месте производства работ необходимо производить механизированным способом без ударов и сотрясений.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Поверхностные анодные заземления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3.37. Сооружение анодного заземления из вертикальных неупакованных стальных, железокремн</w:t>
      </w:r>
      <w:r>
        <w:rPr>
          <w:rFonts w:ascii="Times New Roman" w:hAnsi="Times New Roman"/>
          <w:sz w:val="20"/>
        </w:rPr>
        <w:t>иевых, графитовых и графитопластовых электродов (заземлителей) должно включать следующие операции:</w:t>
      </w:r>
    </w:p>
    <w:p w:rsidR="00000000" w:rsidRDefault="001B4615">
      <w:pPr>
        <w:ind w:firstLine="225"/>
        <w:jc w:val="both"/>
        <w:rPr>
          <w:rFonts w:ascii="Times New Roman" w:hAnsi="Times New Roman"/>
          <w:sz w:val="20"/>
        </w:rPr>
      </w:pPr>
      <w:r>
        <w:rPr>
          <w:rFonts w:ascii="Times New Roman" w:hAnsi="Times New Roman"/>
          <w:sz w:val="20"/>
        </w:rPr>
        <w:t>а) бурение скважин на проектную глубину;</w:t>
      </w:r>
    </w:p>
    <w:p w:rsidR="00000000" w:rsidRDefault="001B4615">
      <w:pPr>
        <w:ind w:firstLine="225"/>
        <w:jc w:val="both"/>
        <w:rPr>
          <w:rFonts w:ascii="Times New Roman" w:hAnsi="Times New Roman"/>
          <w:sz w:val="20"/>
        </w:rPr>
      </w:pPr>
      <w:r>
        <w:rPr>
          <w:rFonts w:ascii="Times New Roman" w:hAnsi="Times New Roman"/>
          <w:sz w:val="20"/>
        </w:rPr>
        <w:t>б) установку электродов-заземлителей в скважины;</w:t>
      </w:r>
    </w:p>
    <w:p w:rsidR="00000000" w:rsidRDefault="001B4615">
      <w:pPr>
        <w:ind w:firstLine="225"/>
        <w:jc w:val="both"/>
        <w:rPr>
          <w:rFonts w:ascii="Times New Roman" w:hAnsi="Times New Roman"/>
          <w:sz w:val="20"/>
        </w:rPr>
      </w:pPr>
      <w:r>
        <w:rPr>
          <w:rFonts w:ascii="Times New Roman" w:hAnsi="Times New Roman"/>
          <w:sz w:val="20"/>
        </w:rPr>
        <w:t>в) прокладку магистрального кабеля на дне траншеи;</w:t>
      </w:r>
    </w:p>
    <w:p w:rsidR="00000000" w:rsidRDefault="001B4615">
      <w:pPr>
        <w:ind w:firstLine="225"/>
        <w:jc w:val="both"/>
        <w:rPr>
          <w:rFonts w:ascii="Times New Roman" w:hAnsi="Times New Roman"/>
          <w:sz w:val="20"/>
        </w:rPr>
      </w:pPr>
      <w:r>
        <w:rPr>
          <w:rFonts w:ascii="Times New Roman" w:hAnsi="Times New Roman"/>
          <w:sz w:val="20"/>
        </w:rPr>
        <w:t>г) выполнение электрического контакта между электродами-заземлителями и магистральным кабелем;</w:t>
      </w:r>
    </w:p>
    <w:p w:rsidR="00000000" w:rsidRDefault="001B4615">
      <w:pPr>
        <w:ind w:firstLine="225"/>
        <w:jc w:val="both"/>
        <w:rPr>
          <w:rFonts w:ascii="Times New Roman" w:hAnsi="Times New Roman"/>
          <w:sz w:val="20"/>
        </w:rPr>
      </w:pPr>
      <w:r>
        <w:rPr>
          <w:rFonts w:ascii="Times New Roman" w:hAnsi="Times New Roman"/>
          <w:sz w:val="20"/>
        </w:rPr>
        <w:t>д) присоединение магистрального кабеля к выводу на опору воздушной электролинии или к кабельной электролинии;</w:t>
      </w:r>
    </w:p>
    <w:p w:rsidR="00000000" w:rsidRDefault="001B4615">
      <w:pPr>
        <w:ind w:firstLine="225"/>
        <w:jc w:val="both"/>
        <w:rPr>
          <w:rFonts w:ascii="Times New Roman" w:hAnsi="Times New Roman"/>
          <w:sz w:val="20"/>
        </w:rPr>
      </w:pPr>
      <w:r>
        <w:rPr>
          <w:rFonts w:ascii="Times New Roman" w:hAnsi="Times New Roman"/>
          <w:sz w:val="20"/>
        </w:rPr>
        <w:t xml:space="preserve">е) изоляцию мест контактных соединений и заливку битумной мастикой </w:t>
      </w:r>
      <w:r>
        <w:rPr>
          <w:rFonts w:ascii="Times New Roman" w:hAnsi="Times New Roman"/>
          <w:sz w:val="20"/>
        </w:rPr>
        <w:t>кабелей.</w:t>
      </w:r>
    </w:p>
    <w:p w:rsidR="00000000" w:rsidRDefault="001B4615">
      <w:pPr>
        <w:ind w:firstLine="225"/>
        <w:jc w:val="both"/>
        <w:rPr>
          <w:rFonts w:ascii="Times New Roman" w:hAnsi="Times New Roman"/>
          <w:sz w:val="20"/>
        </w:rPr>
      </w:pPr>
      <w:r>
        <w:rPr>
          <w:rFonts w:ascii="Times New Roman" w:hAnsi="Times New Roman"/>
          <w:sz w:val="20"/>
        </w:rPr>
        <w:t xml:space="preserve">3.38. При сооружении анодного заземления из  горизонтально уложенных  неупакованных электродов-заземлителей необходимо выполнить следующие  операции: </w:t>
      </w:r>
    </w:p>
    <w:p w:rsidR="00000000" w:rsidRDefault="001B4615">
      <w:pPr>
        <w:ind w:firstLine="225"/>
        <w:jc w:val="both"/>
        <w:rPr>
          <w:rFonts w:ascii="Times New Roman" w:hAnsi="Times New Roman"/>
          <w:sz w:val="20"/>
        </w:rPr>
      </w:pPr>
      <w:r>
        <w:rPr>
          <w:rFonts w:ascii="Times New Roman" w:hAnsi="Times New Roman"/>
          <w:sz w:val="20"/>
        </w:rPr>
        <w:t>а) засыпку траншеи  слоем коксовой мелочи или графита до проектной высоты, но не менее 100 мм с уплотнением приводными трамбовками;</w:t>
      </w:r>
    </w:p>
    <w:p w:rsidR="00000000" w:rsidRDefault="001B4615">
      <w:pPr>
        <w:ind w:firstLine="225"/>
        <w:jc w:val="both"/>
        <w:rPr>
          <w:rFonts w:ascii="Times New Roman" w:hAnsi="Times New Roman"/>
          <w:sz w:val="20"/>
        </w:rPr>
      </w:pPr>
      <w:r>
        <w:rPr>
          <w:rFonts w:ascii="Times New Roman" w:hAnsi="Times New Roman"/>
          <w:sz w:val="20"/>
        </w:rPr>
        <w:t xml:space="preserve">б) укладку электродов-заземлителей в траншею горизонтально; </w:t>
      </w:r>
    </w:p>
    <w:p w:rsidR="00000000" w:rsidRDefault="001B4615">
      <w:pPr>
        <w:ind w:firstLine="225"/>
        <w:jc w:val="both"/>
        <w:rPr>
          <w:rFonts w:ascii="Times New Roman" w:hAnsi="Times New Roman"/>
          <w:sz w:val="20"/>
        </w:rPr>
      </w:pPr>
      <w:r>
        <w:rPr>
          <w:rFonts w:ascii="Times New Roman" w:hAnsi="Times New Roman"/>
          <w:sz w:val="20"/>
        </w:rPr>
        <w:t>в) засыпку электродов-заземлителей слоем коксовой мелочи или графита до проектной высоты, но не менее 100 мм;</w:t>
      </w:r>
    </w:p>
    <w:p w:rsidR="00000000" w:rsidRDefault="001B4615">
      <w:pPr>
        <w:ind w:firstLine="225"/>
        <w:jc w:val="both"/>
        <w:rPr>
          <w:rFonts w:ascii="Times New Roman" w:hAnsi="Times New Roman"/>
          <w:sz w:val="20"/>
        </w:rPr>
      </w:pPr>
      <w:r>
        <w:rPr>
          <w:rFonts w:ascii="Times New Roman" w:hAnsi="Times New Roman"/>
          <w:sz w:val="20"/>
        </w:rPr>
        <w:t xml:space="preserve">г) засыпку траншеи  слоем грунта толщиной  0,5 м </w:t>
      </w:r>
      <w:r>
        <w:rPr>
          <w:rFonts w:ascii="Times New Roman" w:hAnsi="Times New Roman"/>
          <w:sz w:val="20"/>
        </w:rPr>
        <w:t>с уплотнителем приводными трамбовками, при атом провода электродов-заземлителей должны быть закреплены в вертикальном положении;</w:t>
      </w:r>
    </w:p>
    <w:p w:rsidR="00000000" w:rsidRDefault="001B4615">
      <w:pPr>
        <w:ind w:firstLine="225"/>
        <w:jc w:val="both"/>
        <w:rPr>
          <w:rFonts w:ascii="Times New Roman" w:hAnsi="Times New Roman"/>
          <w:sz w:val="20"/>
        </w:rPr>
      </w:pPr>
      <w:r>
        <w:rPr>
          <w:rFonts w:ascii="Times New Roman" w:hAnsi="Times New Roman"/>
          <w:sz w:val="20"/>
        </w:rPr>
        <w:t>д) прокладку в траншею  магистрального кабеля;</w:t>
      </w:r>
    </w:p>
    <w:p w:rsidR="00000000" w:rsidRDefault="001B4615">
      <w:pPr>
        <w:ind w:firstLine="225"/>
        <w:jc w:val="both"/>
        <w:rPr>
          <w:rFonts w:ascii="Times New Roman" w:hAnsi="Times New Roman"/>
          <w:sz w:val="20"/>
        </w:rPr>
      </w:pPr>
      <w:r>
        <w:rPr>
          <w:rFonts w:ascii="Times New Roman" w:hAnsi="Times New Roman"/>
          <w:sz w:val="20"/>
        </w:rPr>
        <w:t>е) присоединение проводов электродов-заземлителей к магистральному кабелю;</w:t>
      </w:r>
    </w:p>
    <w:p w:rsidR="00000000" w:rsidRDefault="001B4615">
      <w:pPr>
        <w:ind w:firstLine="225"/>
        <w:jc w:val="both"/>
        <w:rPr>
          <w:rFonts w:ascii="Times New Roman" w:hAnsi="Times New Roman"/>
          <w:sz w:val="20"/>
        </w:rPr>
      </w:pPr>
      <w:r>
        <w:rPr>
          <w:rFonts w:ascii="Times New Roman" w:hAnsi="Times New Roman"/>
          <w:sz w:val="20"/>
        </w:rPr>
        <w:t>ж) соединение магистрального кабеля с выводом на опору воздушной  злектролинии или с кабельной электролинией;</w:t>
      </w:r>
    </w:p>
    <w:p w:rsidR="00000000" w:rsidRDefault="001B4615">
      <w:pPr>
        <w:ind w:firstLine="225"/>
        <w:jc w:val="both"/>
        <w:rPr>
          <w:rFonts w:ascii="Times New Roman" w:hAnsi="Times New Roman"/>
          <w:sz w:val="20"/>
        </w:rPr>
      </w:pPr>
      <w:r>
        <w:rPr>
          <w:rFonts w:ascii="Times New Roman" w:hAnsi="Times New Roman"/>
          <w:sz w:val="20"/>
        </w:rPr>
        <w:t>з) изоляцию мест контактных соединений и заливку проводов и кабелей битумной мастикой;</w:t>
      </w:r>
    </w:p>
    <w:p w:rsidR="00000000" w:rsidRDefault="001B4615">
      <w:pPr>
        <w:ind w:firstLine="225"/>
        <w:jc w:val="both"/>
        <w:rPr>
          <w:rFonts w:ascii="Times New Roman" w:hAnsi="Times New Roman"/>
          <w:sz w:val="20"/>
        </w:rPr>
      </w:pPr>
      <w:r>
        <w:rPr>
          <w:rFonts w:ascii="Times New Roman" w:hAnsi="Times New Roman"/>
          <w:sz w:val="20"/>
        </w:rPr>
        <w:t>и) окончательную засыпку траншеи грунтом с уплотнением приводным</w:t>
      </w:r>
      <w:r>
        <w:rPr>
          <w:rFonts w:ascii="Times New Roman" w:hAnsi="Times New Roman"/>
          <w:sz w:val="20"/>
        </w:rPr>
        <w:t>и трамбовками.</w:t>
      </w:r>
    </w:p>
    <w:p w:rsidR="00000000" w:rsidRDefault="001B4615">
      <w:pPr>
        <w:ind w:firstLine="225"/>
        <w:jc w:val="both"/>
        <w:rPr>
          <w:rFonts w:ascii="Times New Roman" w:hAnsi="Times New Roman"/>
          <w:sz w:val="20"/>
        </w:rPr>
      </w:pPr>
      <w:r>
        <w:rPr>
          <w:rFonts w:ascii="Times New Roman" w:hAnsi="Times New Roman"/>
          <w:sz w:val="20"/>
        </w:rPr>
        <w:t>3.39. Сооружение анодного заземления с горизонтальными комплектными заземлителями, упакованными с коксовой мелочью (рис. 3), должно включать следующие операции:</w:t>
      </w:r>
    </w:p>
    <w:p w:rsidR="00000000" w:rsidRDefault="001B4615">
      <w:pPr>
        <w:ind w:firstLine="225"/>
        <w:jc w:val="both"/>
        <w:rPr>
          <w:rFonts w:ascii="Times New Roman" w:hAnsi="Times New Roman"/>
          <w:sz w:val="20"/>
        </w:rPr>
      </w:pPr>
      <w:r>
        <w:rPr>
          <w:rFonts w:ascii="Times New Roman" w:hAnsi="Times New Roman"/>
          <w:sz w:val="20"/>
        </w:rPr>
        <w:t>а) отбраковку анодных заземлителей по наличию коксовой засыпки;</w:t>
      </w:r>
    </w:p>
    <w:p w:rsidR="00000000" w:rsidRDefault="001B4615">
      <w:pPr>
        <w:ind w:firstLine="225"/>
        <w:jc w:val="both"/>
        <w:rPr>
          <w:rFonts w:ascii="Times New Roman" w:hAnsi="Times New Roman"/>
          <w:sz w:val="20"/>
        </w:rPr>
      </w:pPr>
      <w:r>
        <w:rPr>
          <w:rFonts w:ascii="Times New Roman" w:hAnsi="Times New Roman"/>
          <w:sz w:val="20"/>
        </w:rPr>
        <w:t>б) укладку в траншею  заземлителей горизонтально;</w:t>
      </w:r>
    </w:p>
    <w:p w:rsidR="00000000" w:rsidRDefault="001B4615">
      <w:pPr>
        <w:ind w:firstLine="225"/>
        <w:jc w:val="both"/>
        <w:rPr>
          <w:rFonts w:ascii="Times New Roman" w:hAnsi="Times New Roman"/>
          <w:sz w:val="20"/>
        </w:rPr>
      </w:pPr>
      <w:r>
        <w:rPr>
          <w:rFonts w:ascii="Times New Roman" w:hAnsi="Times New Roman"/>
          <w:sz w:val="20"/>
        </w:rPr>
        <w:t>в) прокладку на дне траншеи магистрального кабеля;</w:t>
      </w:r>
    </w:p>
    <w:p w:rsidR="00000000" w:rsidRDefault="001B4615">
      <w:pPr>
        <w:ind w:firstLine="225"/>
        <w:jc w:val="both"/>
        <w:rPr>
          <w:rFonts w:ascii="Times New Roman" w:hAnsi="Times New Roman"/>
          <w:sz w:val="20"/>
        </w:rPr>
      </w:pPr>
      <w:r>
        <w:rPr>
          <w:rFonts w:ascii="Times New Roman" w:hAnsi="Times New Roman"/>
          <w:sz w:val="20"/>
        </w:rPr>
        <w:t>г) подсоединение заземлителей к магистральному кабелю;</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lastRenderedPageBreak/>
        <w:drawing>
          <wp:inline distT="0" distB="0" distL="0" distR="0">
            <wp:extent cx="2990850" cy="5343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534352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Рис. 3. Заземлитель анодный АК-3:</w:t>
      </w:r>
    </w:p>
    <w:p w:rsidR="00000000" w:rsidRDefault="001B4615">
      <w:pPr>
        <w:jc w:val="center"/>
        <w:rPr>
          <w:rFonts w:ascii="Times New Roman" w:hAnsi="Times New Roman"/>
          <w:sz w:val="20"/>
        </w:rPr>
      </w:pPr>
      <w:r>
        <w:rPr>
          <w:rFonts w:ascii="Times New Roman" w:hAnsi="Times New Roman"/>
          <w:sz w:val="20"/>
        </w:rPr>
        <w:t>1 - электрод железокремниевый; 2 - стержень стальной;</w:t>
      </w:r>
    </w:p>
    <w:p w:rsidR="00000000" w:rsidRDefault="001B4615">
      <w:pPr>
        <w:jc w:val="center"/>
        <w:rPr>
          <w:rFonts w:ascii="Times New Roman" w:hAnsi="Times New Roman"/>
          <w:sz w:val="20"/>
        </w:rPr>
      </w:pPr>
      <w:r>
        <w:rPr>
          <w:rFonts w:ascii="Times New Roman" w:hAnsi="Times New Roman"/>
          <w:sz w:val="20"/>
        </w:rPr>
        <w:t xml:space="preserve">3 - крышка верхняя; 4 - </w:t>
      </w:r>
      <w:r>
        <w:rPr>
          <w:rFonts w:ascii="Times New Roman" w:hAnsi="Times New Roman"/>
          <w:sz w:val="20"/>
        </w:rPr>
        <w:t>кабель; 5 - крышка нижняя; 6 - труба;</w:t>
      </w:r>
    </w:p>
    <w:p w:rsidR="00000000" w:rsidRDefault="001B4615">
      <w:pPr>
        <w:jc w:val="center"/>
        <w:rPr>
          <w:rFonts w:ascii="Times New Roman" w:hAnsi="Times New Roman"/>
          <w:sz w:val="20"/>
        </w:rPr>
      </w:pPr>
      <w:r>
        <w:rPr>
          <w:rFonts w:ascii="Times New Roman" w:hAnsi="Times New Roman"/>
          <w:sz w:val="20"/>
        </w:rPr>
        <w:t>7 - крышка; 8 - шайба; 9 - корпус; 10 - отверстие строповочное;</w:t>
      </w:r>
    </w:p>
    <w:p w:rsidR="00000000" w:rsidRDefault="001B4615">
      <w:pPr>
        <w:jc w:val="center"/>
        <w:rPr>
          <w:rFonts w:ascii="Times New Roman" w:hAnsi="Times New Roman"/>
          <w:sz w:val="20"/>
        </w:rPr>
      </w:pPr>
      <w:r>
        <w:rPr>
          <w:rFonts w:ascii="Times New Roman" w:hAnsi="Times New Roman"/>
          <w:sz w:val="20"/>
        </w:rPr>
        <w:t>11 - мелочь коксовая с ингибитором; 12 - смола эпоксидная;</w:t>
      </w:r>
    </w:p>
    <w:p w:rsidR="00000000" w:rsidRDefault="001B4615">
      <w:pPr>
        <w:jc w:val="center"/>
        <w:rPr>
          <w:rFonts w:ascii="Times New Roman" w:hAnsi="Times New Roman"/>
          <w:sz w:val="20"/>
        </w:rPr>
      </w:pPr>
      <w:r>
        <w:rPr>
          <w:rFonts w:ascii="Times New Roman" w:hAnsi="Times New Roman"/>
          <w:sz w:val="20"/>
        </w:rPr>
        <w:t xml:space="preserve">13 - шильдик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д) подсоединение магистрального кабеля и выходу на опору воздушной электролинии или к кабельной электролинии;</w:t>
      </w:r>
    </w:p>
    <w:p w:rsidR="00000000" w:rsidRDefault="001B4615">
      <w:pPr>
        <w:ind w:firstLine="225"/>
        <w:jc w:val="both"/>
        <w:rPr>
          <w:rFonts w:ascii="Times New Roman" w:hAnsi="Times New Roman"/>
          <w:sz w:val="20"/>
        </w:rPr>
      </w:pPr>
      <w:r>
        <w:rPr>
          <w:rFonts w:ascii="Times New Roman" w:hAnsi="Times New Roman"/>
          <w:sz w:val="20"/>
        </w:rPr>
        <w:t>е) изоляцию контактных соединений и заливку битумной мастикой кабеля.</w:t>
      </w:r>
    </w:p>
    <w:p w:rsidR="00000000" w:rsidRDefault="001B4615">
      <w:pPr>
        <w:ind w:firstLine="225"/>
        <w:jc w:val="both"/>
        <w:rPr>
          <w:rFonts w:ascii="Times New Roman" w:hAnsi="Times New Roman"/>
          <w:sz w:val="20"/>
        </w:rPr>
      </w:pPr>
      <w:r>
        <w:rPr>
          <w:rFonts w:ascii="Times New Roman" w:hAnsi="Times New Roman"/>
          <w:sz w:val="20"/>
        </w:rPr>
        <w:t>3.40. Заземлители следует устанавливать в скважину или траншею  механизированным способом, избегая ударов и сотрясений. Не допускается использовать токоввод</w:t>
      </w:r>
      <w:r>
        <w:rPr>
          <w:rFonts w:ascii="Times New Roman" w:hAnsi="Times New Roman"/>
          <w:sz w:val="20"/>
        </w:rPr>
        <w:t xml:space="preserve"> анодного заземлителя при его перемещениях и спуско-подъемах.</w:t>
      </w:r>
    </w:p>
    <w:p w:rsidR="00000000" w:rsidRDefault="001B4615">
      <w:pPr>
        <w:ind w:firstLine="225"/>
        <w:jc w:val="both"/>
        <w:rPr>
          <w:rFonts w:ascii="Times New Roman" w:hAnsi="Times New Roman"/>
          <w:sz w:val="20"/>
        </w:rPr>
      </w:pPr>
      <w:r>
        <w:rPr>
          <w:rFonts w:ascii="Times New Roman" w:hAnsi="Times New Roman"/>
          <w:sz w:val="20"/>
        </w:rPr>
        <w:t>3.41. В сухих и маловлажных грунтах заземлители (после контроля качества изоляции контактных соединений) необходимо залить глинистым раствором из расчета 0,04 м</w:t>
      </w:r>
      <w:r w:rsidR="00E6005B">
        <w:rPr>
          <w:rFonts w:ascii="Times New Roman" w:hAnsi="Times New Roman"/>
          <w:noProof/>
          <w:position w:val="-4"/>
          <w:sz w:val="20"/>
        </w:rPr>
        <w:drawing>
          <wp:inline distT="0" distB="0" distL="0" distR="0">
            <wp:extent cx="11430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на каждый заземлитель.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Протяженное анодное заземление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3.42. При сооружении протяженного анодного заземления из электропроводных эластомеров  следует выполнить работы в такой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рытье траншеи заданной глубины и протяженности;</w:t>
      </w:r>
    </w:p>
    <w:p w:rsidR="00000000" w:rsidRDefault="001B4615">
      <w:pPr>
        <w:ind w:firstLine="225"/>
        <w:jc w:val="both"/>
        <w:rPr>
          <w:rFonts w:ascii="Times New Roman" w:hAnsi="Times New Roman"/>
          <w:sz w:val="20"/>
        </w:rPr>
      </w:pPr>
      <w:r>
        <w:rPr>
          <w:rFonts w:ascii="Times New Roman" w:hAnsi="Times New Roman"/>
          <w:sz w:val="20"/>
        </w:rPr>
        <w:t>б) раскатка заземлителя;</w:t>
      </w:r>
    </w:p>
    <w:p w:rsidR="00000000" w:rsidRDefault="001B4615">
      <w:pPr>
        <w:ind w:firstLine="225"/>
        <w:jc w:val="both"/>
        <w:rPr>
          <w:rFonts w:ascii="Times New Roman" w:hAnsi="Times New Roman"/>
          <w:sz w:val="20"/>
        </w:rPr>
      </w:pPr>
      <w:r>
        <w:rPr>
          <w:rFonts w:ascii="Times New Roman" w:hAnsi="Times New Roman"/>
          <w:sz w:val="20"/>
        </w:rPr>
        <w:lastRenderedPageBreak/>
        <w:t>в) укладка</w:t>
      </w:r>
      <w:r>
        <w:rPr>
          <w:rFonts w:ascii="Times New Roman" w:hAnsi="Times New Roman"/>
          <w:sz w:val="20"/>
        </w:rPr>
        <w:t xml:space="preserve"> заземлителя  в траншею;</w:t>
      </w:r>
    </w:p>
    <w:p w:rsidR="00000000" w:rsidRDefault="001B4615">
      <w:pPr>
        <w:ind w:firstLine="225"/>
        <w:jc w:val="both"/>
        <w:rPr>
          <w:rFonts w:ascii="Times New Roman" w:hAnsi="Times New Roman"/>
          <w:sz w:val="20"/>
        </w:rPr>
      </w:pPr>
      <w:r>
        <w:rPr>
          <w:rFonts w:ascii="Times New Roman" w:hAnsi="Times New Roman"/>
          <w:sz w:val="20"/>
        </w:rPr>
        <w:t xml:space="preserve">г) засыпка траншеи  грунтом с уплотнением природными трамбовками, а также работы, указанные в пп. 3.38, ж;  3.93, з.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Глубинное анодное заземление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3.43. Монтаж глубинного анодного заземления и установку его в скважину, проработанную глинистым раствором, следует выполнять сразу после окончания бурения.</w:t>
      </w:r>
    </w:p>
    <w:p w:rsidR="00000000" w:rsidRDefault="001B4615">
      <w:pPr>
        <w:ind w:firstLine="225"/>
        <w:jc w:val="both"/>
        <w:rPr>
          <w:rFonts w:ascii="Times New Roman" w:hAnsi="Times New Roman"/>
          <w:sz w:val="20"/>
        </w:rPr>
      </w:pPr>
      <w:r>
        <w:rPr>
          <w:rFonts w:ascii="Times New Roman" w:hAnsi="Times New Roman"/>
          <w:sz w:val="20"/>
        </w:rPr>
        <w:t>3.44. Глубинные заземления в скважину следует  устанавливать в минимально короткий срок. Перерывы в процессе монтажа и установки не допускаются.</w:t>
      </w:r>
    </w:p>
    <w:p w:rsidR="00000000" w:rsidRDefault="001B4615">
      <w:pPr>
        <w:ind w:firstLine="225"/>
        <w:jc w:val="both"/>
        <w:rPr>
          <w:rFonts w:ascii="Times New Roman" w:hAnsi="Times New Roman"/>
          <w:sz w:val="20"/>
        </w:rPr>
      </w:pPr>
      <w:r>
        <w:rPr>
          <w:rFonts w:ascii="Times New Roman" w:hAnsi="Times New Roman"/>
          <w:sz w:val="20"/>
        </w:rPr>
        <w:t>3.45. Монтаж глубинного анодного</w:t>
      </w:r>
      <w:r>
        <w:rPr>
          <w:rFonts w:ascii="Times New Roman" w:hAnsi="Times New Roman"/>
          <w:sz w:val="20"/>
        </w:rPr>
        <w:t xml:space="preserve"> заземления следует вести секциями (блоками), используя монтажный стол.</w:t>
      </w:r>
    </w:p>
    <w:p w:rsidR="00000000" w:rsidRDefault="001B4615">
      <w:pPr>
        <w:ind w:firstLine="225"/>
        <w:jc w:val="both"/>
        <w:rPr>
          <w:rFonts w:ascii="Times New Roman" w:hAnsi="Times New Roman"/>
          <w:sz w:val="20"/>
        </w:rPr>
      </w:pPr>
      <w:r>
        <w:rPr>
          <w:rFonts w:ascii="Times New Roman" w:hAnsi="Times New Roman"/>
          <w:sz w:val="20"/>
        </w:rPr>
        <w:t>3.46. Перед пуском заземлителей в скважину необходимо проверить качество изоляции искровым дефектоскопом напряжением 20 кВ.</w:t>
      </w:r>
    </w:p>
    <w:p w:rsidR="00000000" w:rsidRDefault="001B4615">
      <w:pPr>
        <w:ind w:firstLine="225"/>
        <w:jc w:val="both"/>
        <w:rPr>
          <w:rFonts w:ascii="Times New Roman" w:hAnsi="Times New Roman"/>
          <w:sz w:val="20"/>
        </w:rPr>
      </w:pPr>
      <w:r>
        <w:rPr>
          <w:rFonts w:ascii="Times New Roman" w:hAnsi="Times New Roman"/>
          <w:sz w:val="20"/>
        </w:rPr>
        <w:t>3.47. После установки анодного заземления скважину необходимо заполнить глинистым раствором или коксом, а верхнюю часть - гравием или песком в соответствии с техническим проектом и рабочими чертежами.</w:t>
      </w:r>
    </w:p>
    <w:p w:rsidR="00000000" w:rsidRDefault="001B4615">
      <w:pPr>
        <w:ind w:firstLine="225"/>
        <w:jc w:val="both"/>
        <w:rPr>
          <w:rFonts w:ascii="Times New Roman" w:hAnsi="Times New Roman"/>
          <w:sz w:val="20"/>
        </w:rPr>
      </w:pPr>
      <w:r>
        <w:rPr>
          <w:rFonts w:ascii="Times New Roman" w:hAnsi="Times New Roman"/>
          <w:sz w:val="20"/>
        </w:rPr>
        <w:t>3.48. Монтаж и установку анодного заземления из графитопластовых электродов следует выполнять в соответствии с прое</w:t>
      </w:r>
      <w:r>
        <w:rPr>
          <w:rFonts w:ascii="Times New Roman" w:hAnsi="Times New Roman"/>
          <w:sz w:val="20"/>
        </w:rPr>
        <w:t xml:space="preserve">ктом производства работ.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Свайное анодное заземление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 xml:space="preserve">3.49. Свайное заземление, как правило, следует изготавливать из некондиционных отходов труб диаметрами 89-320 мм, длиной до 15 м. Конструкция и конкретные геометрические размеры каждой сваи определяются техническим проектом и рабочими чертежами. </w:t>
      </w:r>
    </w:p>
    <w:p w:rsidR="00000000" w:rsidRDefault="001B4615">
      <w:pPr>
        <w:ind w:firstLine="225"/>
        <w:jc w:val="both"/>
        <w:rPr>
          <w:rFonts w:ascii="Times New Roman" w:hAnsi="Times New Roman"/>
          <w:sz w:val="20"/>
        </w:rPr>
      </w:pPr>
      <w:r>
        <w:rPr>
          <w:rFonts w:ascii="Times New Roman" w:hAnsi="Times New Roman"/>
          <w:sz w:val="20"/>
        </w:rPr>
        <w:t>3.50. При сооружении свайного анодного заземления необходимо выполнять следующие работы:</w:t>
      </w:r>
    </w:p>
    <w:p w:rsidR="00000000" w:rsidRDefault="001B4615">
      <w:pPr>
        <w:ind w:firstLine="225"/>
        <w:jc w:val="both"/>
        <w:rPr>
          <w:rFonts w:ascii="Times New Roman" w:hAnsi="Times New Roman"/>
          <w:sz w:val="20"/>
        </w:rPr>
      </w:pPr>
      <w:r>
        <w:rPr>
          <w:rFonts w:ascii="Times New Roman" w:hAnsi="Times New Roman"/>
          <w:sz w:val="20"/>
        </w:rPr>
        <w:t>а) подготовку свай;</w:t>
      </w:r>
    </w:p>
    <w:p w:rsidR="00000000" w:rsidRDefault="001B4615">
      <w:pPr>
        <w:ind w:firstLine="225"/>
        <w:jc w:val="both"/>
        <w:rPr>
          <w:rFonts w:ascii="Times New Roman" w:hAnsi="Times New Roman"/>
          <w:sz w:val="20"/>
        </w:rPr>
      </w:pPr>
      <w:r>
        <w:rPr>
          <w:rFonts w:ascii="Times New Roman" w:hAnsi="Times New Roman"/>
          <w:sz w:val="20"/>
        </w:rPr>
        <w:t>б) бурение скважин;</w:t>
      </w:r>
    </w:p>
    <w:p w:rsidR="00000000" w:rsidRDefault="001B4615">
      <w:pPr>
        <w:ind w:firstLine="225"/>
        <w:jc w:val="both"/>
        <w:rPr>
          <w:rFonts w:ascii="Times New Roman" w:hAnsi="Times New Roman"/>
          <w:sz w:val="20"/>
        </w:rPr>
      </w:pPr>
      <w:r>
        <w:rPr>
          <w:rFonts w:ascii="Times New Roman" w:hAnsi="Times New Roman"/>
          <w:sz w:val="20"/>
        </w:rPr>
        <w:t>в) погружение свай в скважины;</w:t>
      </w:r>
    </w:p>
    <w:p w:rsidR="00000000" w:rsidRDefault="001B4615">
      <w:pPr>
        <w:ind w:firstLine="225"/>
        <w:jc w:val="both"/>
        <w:rPr>
          <w:rFonts w:ascii="Times New Roman" w:hAnsi="Times New Roman"/>
          <w:sz w:val="20"/>
        </w:rPr>
      </w:pPr>
      <w:r>
        <w:rPr>
          <w:rFonts w:ascii="Times New Roman" w:hAnsi="Times New Roman"/>
          <w:sz w:val="20"/>
        </w:rPr>
        <w:t>г) солевую обработку свай в скважине;</w:t>
      </w:r>
    </w:p>
    <w:p w:rsidR="00000000" w:rsidRDefault="001B4615">
      <w:pPr>
        <w:ind w:firstLine="225"/>
        <w:jc w:val="both"/>
        <w:rPr>
          <w:rFonts w:ascii="Times New Roman" w:hAnsi="Times New Roman"/>
          <w:sz w:val="20"/>
        </w:rPr>
      </w:pPr>
      <w:r>
        <w:rPr>
          <w:rFonts w:ascii="Times New Roman" w:hAnsi="Times New Roman"/>
          <w:sz w:val="20"/>
        </w:rPr>
        <w:t>д) элек</w:t>
      </w:r>
      <w:r>
        <w:rPr>
          <w:rFonts w:ascii="Times New Roman" w:hAnsi="Times New Roman"/>
          <w:sz w:val="20"/>
        </w:rPr>
        <w:t>трическое соединение свай;</w:t>
      </w:r>
    </w:p>
    <w:p w:rsidR="00000000" w:rsidRDefault="001B4615">
      <w:pPr>
        <w:ind w:firstLine="225"/>
        <w:jc w:val="both"/>
        <w:rPr>
          <w:rFonts w:ascii="Times New Roman" w:hAnsi="Times New Roman"/>
          <w:sz w:val="20"/>
        </w:rPr>
      </w:pPr>
      <w:r>
        <w:rPr>
          <w:rFonts w:ascii="Times New Roman" w:hAnsi="Times New Roman"/>
          <w:sz w:val="20"/>
        </w:rPr>
        <w:t>е) подключение к заземлителю кабеля;</w:t>
      </w:r>
    </w:p>
    <w:p w:rsidR="00000000" w:rsidRDefault="001B4615">
      <w:pPr>
        <w:ind w:firstLine="225"/>
        <w:jc w:val="both"/>
        <w:rPr>
          <w:rFonts w:ascii="Times New Roman" w:hAnsi="Times New Roman"/>
          <w:sz w:val="20"/>
        </w:rPr>
      </w:pPr>
      <w:r>
        <w:rPr>
          <w:rFonts w:ascii="Times New Roman" w:hAnsi="Times New Roman"/>
          <w:sz w:val="20"/>
        </w:rPr>
        <w:t>ж) обработку оголовков свай.</w:t>
      </w:r>
    </w:p>
    <w:p w:rsidR="00000000" w:rsidRDefault="001B4615">
      <w:pPr>
        <w:ind w:firstLine="225"/>
        <w:jc w:val="both"/>
        <w:rPr>
          <w:rFonts w:ascii="Times New Roman" w:hAnsi="Times New Roman"/>
          <w:sz w:val="20"/>
        </w:rPr>
      </w:pPr>
      <w:r>
        <w:rPr>
          <w:rFonts w:ascii="Times New Roman" w:hAnsi="Times New Roman"/>
          <w:sz w:val="20"/>
        </w:rPr>
        <w:t>3.51. При подготовке свай и установке их необходимо:</w:t>
      </w:r>
    </w:p>
    <w:p w:rsidR="00000000" w:rsidRDefault="001B4615">
      <w:pPr>
        <w:ind w:firstLine="225"/>
        <w:jc w:val="both"/>
        <w:rPr>
          <w:rFonts w:ascii="Times New Roman" w:hAnsi="Times New Roman"/>
          <w:sz w:val="20"/>
        </w:rPr>
      </w:pPr>
      <w:r>
        <w:rPr>
          <w:rFonts w:ascii="Times New Roman" w:hAnsi="Times New Roman"/>
          <w:sz w:val="20"/>
        </w:rPr>
        <w:t>нижнему концу сваи придать конусообразную форму;</w:t>
      </w:r>
    </w:p>
    <w:p w:rsidR="00000000" w:rsidRDefault="001B4615">
      <w:pPr>
        <w:ind w:firstLine="225"/>
        <w:jc w:val="both"/>
        <w:rPr>
          <w:rFonts w:ascii="Times New Roman" w:hAnsi="Times New Roman"/>
          <w:sz w:val="20"/>
        </w:rPr>
      </w:pPr>
      <w:r>
        <w:rPr>
          <w:rFonts w:ascii="Times New Roman" w:hAnsi="Times New Roman"/>
          <w:sz w:val="20"/>
        </w:rPr>
        <w:t>приварить к оголовку сваи фланец с крышкой на болтовом соединении;</w:t>
      </w:r>
    </w:p>
    <w:p w:rsidR="00000000" w:rsidRDefault="001B4615">
      <w:pPr>
        <w:ind w:firstLine="225"/>
        <w:jc w:val="both"/>
        <w:rPr>
          <w:rFonts w:ascii="Times New Roman" w:hAnsi="Times New Roman"/>
          <w:sz w:val="20"/>
        </w:rPr>
      </w:pPr>
      <w:r>
        <w:rPr>
          <w:rFonts w:ascii="Times New Roman" w:hAnsi="Times New Roman"/>
          <w:sz w:val="20"/>
        </w:rPr>
        <w:t>выполнить перфорацию стенок по длине сваи.</w:t>
      </w:r>
    </w:p>
    <w:p w:rsidR="00000000" w:rsidRDefault="001B4615">
      <w:pPr>
        <w:ind w:firstLine="225"/>
        <w:jc w:val="both"/>
        <w:rPr>
          <w:rFonts w:ascii="Times New Roman" w:hAnsi="Times New Roman"/>
          <w:sz w:val="20"/>
        </w:rPr>
      </w:pPr>
      <w:r>
        <w:rPr>
          <w:rFonts w:ascii="Times New Roman" w:hAnsi="Times New Roman"/>
          <w:sz w:val="20"/>
        </w:rPr>
        <w:t>3.52. Погружение свай в скважину следует выполнять вибровдавливанием, используя паровоздушный молот или другое аналогичное оборудование. Оголовок сваи должен выступать над поверхностью грунта на проектную вы</w:t>
      </w:r>
      <w:r>
        <w:rPr>
          <w:rFonts w:ascii="Times New Roman" w:hAnsi="Times New Roman"/>
          <w:sz w:val="20"/>
        </w:rPr>
        <w:t>соту.</w:t>
      </w:r>
    </w:p>
    <w:p w:rsidR="00000000" w:rsidRDefault="001B4615">
      <w:pPr>
        <w:ind w:firstLine="225"/>
        <w:jc w:val="both"/>
        <w:rPr>
          <w:rFonts w:ascii="Times New Roman" w:hAnsi="Times New Roman"/>
          <w:sz w:val="20"/>
        </w:rPr>
      </w:pPr>
      <w:r>
        <w:rPr>
          <w:rFonts w:ascii="Times New Roman" w:hAnsi="Times New Roman"/>
          <w:sz w:val="20"/>
        </w:rPr>
        <w:t>3.53. Токоведущий кабель должен быть приварен или подсоединен болтовым соединением к стальной соединительной полосе около оголовка центральной сваи.</w:t>
      </w:r>
    </w:p>
    <w:p w:rsidR="00000000" w:rsidRDefault="001B4615">
      <w:pPr>
        <w:ind w:firstLine="225"/>
        <w:jc w:val="both"/>
        <w:rPr>
          <w:rFonts w:ascii="Times New Roman" w:hAnsi="Times New Roman"/>
          <w:sz w:val="20"/>
        </w:rPr>
      </w:pPr>
      <w:r>
        <w:rPr>
          <w:rFonts w:ascii="Times New Roman" w:hAnsi="Times New Roman"/>
          <w:sz w:val="20"/>
        </w:rPr>
        <w:t>3.54. При обработке оголовка сваи должны быть выполнены следующие основные работы:</w:t>
      </w:r>
    </w:p>
    <w:p w:rsidR="00000000" w:rsidRDefault="001B4615">
      <w:pPr>
        <w:ind w:firstLine="225"/>
        <w:jc w:val="both"/>
        <w:rPr>
          <w:rFonts w:ascii="Times New Roman" w:hAnsi="Times New Roman"/>
          <w:sz w:val="20"/>
        </w:rPr>
      </w:pPr>
      <w:r>
        <w:rPr>
          <w:rFonts w:ascii="Times New Roman" w:hAnsi="Times New Roman"/>
          <w:sz w:val="20"/>
        </w:rPr>
        <w:t>а) торцы свай накрыты крышками, привернуты болтами с гайками к фланцам на оголовках;</w:t>
      </w:r>
    </w:p>
    <w:p w:rsidR="00000000" w:rsidRDefault="001B4615">
      <w:pPr>
        <w:ind w:firstLine="225"/>
        <w:jc w:val="both"/>
        <w:rPr>
          <w:rFonts w:ascii="Times New Roman" w:hAnsi="Times New Roman"/>
          <w:sz w:val="20"/>
        </w:rPr>
      </w:pPr>
      <w:r>
        <w:rPr>
          <w:rFonts w:ascii="Times New Roman" w:hAnsi="Times New Roman"/>
          <w:sz w:val="20"/>
        </w:rPr>
        <w:t>б) стальная соединительная полоса и оголовки свай на высоте не менее 0,3 м надежно изолированы от грунта;</w:t>
      </w:r>
    </w:p>
    <w:p w:rsidR="00000000" w:rsidRDefault="001B4615">
      <w:pPr>
        <w:ind w:firstLine="225"/>
        <w:jc w:val="both"/>
        <w:rPr>
          <w:rFonts w:ascii="Times New Roman" w:hAnsi="Times New Roman"/>
          <w:sz w:val="20"/>
        </w:rPr>
      </w:pPr>
      <w:r>
        <w:rPr>
          <w:rFonts w:ascii="Times New Roman" w:hAnsi="Times New Roman"/>
          <w:sz w:val="20"/>
        </w:rPr>
        <w:t xml:space="preserve">в) оголовки свай обвалованы грунтом на высоту не более 0,3 м.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Установка элект</w:t>
      </w:r>
      <w:r>
        <w:rPr>
          <w:rFonts w:ascii="Times New Roman" w:hAnsi="Times New Roman"/>
          <w:sz w:val="20"/>
        </w:rPr>
        <w:t xml:space="preserve">родренажной защиты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3.55. Подготовительные работы по сооружению электродренажной защиты должны соответствовать п. 1.9.</w:t>
      </w:r>
    </w:p>
    <w:p w:rsidR="00000000" w:rsidRDefault="001B4615">
      <w:pPr>
        <w:ind w:firstLine="225"/>
        <w:jc w:val="both"/>
        <w:rPr>
          <w:rFonts w:ascii="Times New Roman" w:hAnsi="Times New Roman"/>
          <w:sz w:val="20"/>
        </w:rPr>
      </w:pPr>
      <w:r>
        <w:rPr>
          <w:rFonts w:ascii="Times New Roman" w:hAnsi="Times New Roman"/>
          <w:sz w:val="20"/>
        </w:rPr>
        <w:t>3.56. Для сооружения установки электродренажной защиты должны быть выполнены следующие строительно-монтажные работы:</w:t>
      </w:r>
    </w:p>
    <w:p w:rsidR="00000000" w:rsidRDefault="001B4615">
      <w:pPr>
        <w:ind w:firstLine="225"/>
        <w:jc w:val="both"/>
        <w:rPr>
          <w:rFonts w:ascii="Times New Roman" w:hAnsi="Times New Roman"/>
          <w:sz w:val="20"/>
        </w:rPr>
      </w:pPr>
      <w:r>
        <w:rPr>
          <w:rFonts w:ascii="Times New Roman" w:hAnsi="Times New Roman"/>
          <w:sz w:val="20"/>
        </w:rPr>
        <w:t>а) прокладка кабелей в грунте или воздушной электролинии при сооружении электродренажной установки с усиленным  электродренажом;</w:t>
      </w:r>
    </w:p>
    <w:p w:rsidR="00000000" w:rsidRDefault="001B4615">
      <w:pPr>
        <w:ind w:firstLine="225"/>
        <w:jc w:val="both"/>
        <w:rPr>
          <w:rFonts w:ascii="Times New Roman" w:hAnsi="Times New Roman"/>
          <w:sz w:val="20"/>
        </w:rPr>
      </w:pPr>
      <w:r>
        <w:rPr>
          <w:rFonts w:ascii="Times New Roman" w:hAnsi="Times New Roman"/>
          <w:sz w:val="20"/>
        </w:rPr>
        <w:t>б) сооружение защитного заземления;</w:t>
      </w:r>
    </w:p>
    <w:p w:rsidR="00000000" w:rsidRDefault="001B4615">
      <w:pPr>
        <w:ind w:firstLine="225"/>
        <w:jc w:val="both"/>
        <w:rPr>
          <w:rFonts w:ascii="Times New Roman" w:hAnsi="Times New Roman"/>
          <w:sz w:val="20"/>
        </w:rPr>
      </w:pPr>
      <w:r>
        <w:rPr>
          <w:rFonts w:ascii="Times New Roman" w:hAnsi="Times New Roman"/>
          <w:sz w:val="20"/>
        </w:rPr>
        <w:t>в) установка контрольно-измерительного пункта и кабельной стойки;</w:t>
      </w:r>
    </w:p>
    <w:p w:rsidR="00000000" w:rsidRDefault="001B4615">
      <w:pPr>
        <w:ind w:firstLine="225"/>
        <w:jc w:val="both"/>
        <w:rPr>
          <w:rFonts w:ascii="Times New Roman" w:hAnsi="Times New Roman"/>
          <w:sz w:val="20"/>
        </w:rPr>
      </w:pPr>
      <w:r>
        <w:rPr>
          <w:rFonts w:ascii="Times New Roman" w:hAnsi="Times New Roman"/>
          <w:sz w:val="20"/>
        </w:rPr>
        <w:lastRenderedPageBreak/>
        <w:t>г) монтаж электродренажного устройства;</w:t>
      </w:r>
    </w:p>
    <w:p w:rsidR="00000000" w:rsidRDefault="001B4615">
      <w:pPr>
        <w:ind w:firstLine="225"/>
        <w:jc w:val="both"/>
        <w:rPr>
          <w:rFonts w:ascii="Times New Roman" w:hAnsi="Times New Roman"/>
          <w:sz w:val="20"/>
        </w:rPr>
      </w:pPr>
      <w:r>
        <w:rPr>
          <w:rFonts w:ascii="Times New Roman" w:hAnsi="Times New Roman"/>
          <w:sz w:val="20"/>
        </w:rPr>
        <w:t>д) м</w:t>
      </w:r>
      <w:r>
        <w:rPr>
          <w:rFonts w:ascii="Times New Roman" w:hAnsi="Times New Roman"/>
          <w:sz w:val="20"/>
        </w:rPr>
        <w:t>онтаж катодного вывода;</w:t>
      </w:r>
    </w:p>
    <w:p w:rsidR="00000000" w:rsidRDefault="001B4615">
      <w:pPr>
        <w:ind w:firstLine="225"/>
        <w:jc w:val="both"/>
        <w:rPr>
          <w:rFonts w:ascii="Times New Roman" w:hAnsi="Times New Roman"/>
          <w:sz w:val="20"/>
        </w:rPr>
      </w:pPr>
      <w:r>
        <w:rPr>
          <w:rFonts w:ascii="Times New Roman" w:hAnsi="Times New Roman"/>
          <w:sz w:val="20"/>
        </w:rPr>
        <w:t>е) монтаж электрических цепей электродренажной установки и устройств грозозащиты;</w:t>
      </w:r>
    </w:p>
    <w:p w:rsidR="00000000" w:rsidRDefault="001B4615">
      <w:pPr>
        <w:ind w:firstLine="225"/>
        <w:jc w:val="both"/>
        <w:rPr>
          <w:rFonts w:ascii="Times New Roman" w:hAnsi="Times New Roman"/>
          <w:sz w:val="20"/>
        </w:rPr>
      </w:pPr>
      <w:r>
        <w:rPr>
          <w:rFonts w:ascii="Times New Roman" w:hAnsi="Times New Roman"/>
          <w:sz w:val="20"/>
        </w:rPr>
        <w:t>ж) монтаж ограждения электродренажного устройства.</w:t>
      </w:r>
    </w:p>
    <w:p w:rsidR="00000000" w:rsidRDefault="001B4615">
      <w:pPr>
        <w:ind w:firstLine="225"/>
        <w:jc w:val="both"/>
        <w:rPr>
          <w:rFonts w:ascii="Times New Roman" w:hAnsi="Times New Roman"/>
          <w:sz w:val="20"/>
        </w:rPr>
      </w:pPr>
      <w:r>
        <w:rPr>
          <w:rFonts w:ascii="Times New Roman" w:hAnsi="Times New Roman"/>
          <w:sz w:val="20"/>
        </w:rPr>
        <w:t>3.57. Для сооружения электродренажной установки с усиленным электродренажом должны быть выполнены следующие строительно-монтажные работы:</w:t>
      </w:r>
    </w:p>
    <w:p w:rsidR="00000000" w:rsidRDefault="001B4615">
      <w:pPr>
        <w:ind w:firstLine="225"/>
        <w:jc w:val="both"/>
        <w:rPr>
          <w:rFonts w:ascii="Times New Roman" w:hAnsi="Times New Roman"/>
          <w:sz w:val="20"/>
        </w:rPr>
      </w:pPr>
      <w:r>
        <w:rPr>
          <w:rFonts w:ascii="Times New Roman" w:hAnsi="Times New Roman"/>
          <w:sz w:val="20"/>
        </w:rPr>
        <w:t>а) устанавливают трубу с кабелями в котлован для подключения к электродренажному устройству;</w:t>
      </w:r>
    </w:p>
    <w:p w:rsidR="00000000" w:rsidRDefault="001B4615">
      <w:pPr>
        <w:ind w:firstLine="225"/>
        <w:jc w:val="both"/>
        <w:rPr>
          <w:rFonts w:ascii="Times New Roman" w:hAnsi="Times New Roman"/>
          <w:sz w:val="20"/>
        </w:rPr>
      </w:pPr>
      <w:r>
        <w:rPr>
          <w:rFonts w:ascii="Times New Roman" w:hAnsi="Times New Roman"/>
          <w:sz w:val="20"/>
        </w:rPr>
        <w:t>б) засыпают грунтом котлован, уплотняют нижнюю часть котлована по всей поверхности, включая  поверхность для установки фунда</w:t>
      </w:r>
      <w:r>
        <w:rPr>
          <w:rFonts w:ascii="Times New Roman" w:hAnsi="Times New Roman"/>
          <w:sz w:val="20"/>
        </w:rPr>
        <w:t>мента;</w:t>
      </w:r>
    </w:p>
    <w:p w:rsidR="00000000" w:rsidRDefault="001B4615">
      <w:pPr>
        <w:ind w:firstLine="225"/>
        <w:jc w:val="both"/>
        <w:rPr>
          <w:rFonts w:ascii="Times New Roman" w:hAnsi="Times New Roman"/>
          <w:sz w:val="20"/>
        </w:rPr>
      </w:pPr>
      <w:r>
        <w:rPr>
          <w:rFonts w:ascii="Times New Roman" w:hAnsi="Times New Roman"/>
          <w:sz w:val="20"/>
        </w:rPr>
        <w:t>в) устанавливают бетонный фундамент;</w:t>
      </w:r>
    </w:p>
    <w:p w:rsidR="00000000" w:rsidRDefault="001B4615">
      <w:pPr>
        <w:ind w:firstLine="225"/>
        <w:jc w:val="both"/>
        <w:rPr>
          <w:rFonts w:ascii="Times New Roman" w:hAnsi="Times New Roman"/>
          <w:sz w:val="20"/>
        </w:rPr>
      </w:pPr>
      <w:r>
        <w:rPr>
          <w:rFonts w:ascii="Times New Roman" w:hAnsi="Times New Roman"/>
          <w:sz w:val="20"/>
        </w:rPr>
        <w:t>г) осуществляют монтаж рамы или другой металлоконструкции на фундамент для установим дренажного устройства;</w:t>
      </w:r>
    </w:p>
    <w:p w:rsidR="00000000" w:rsidRDefault="001B4615">
      <w:pPr>
        <w:ind w:firstLine="225"/>
        <w:jc w:val="both"/>
        <w:rPr>
          <w:rFonts w:ascii="Times New Roman" w:hAnsi="Times New Roman"/>
          <w:sz w:val="20"/>
        </w:rPr>
      </w:pPr>
      <w:r>
        <w:rPr>
          <w:rFonts w:ascii="Times New Roman" w:hAnsi="Times New Roman"/>
          <w:sz w:val="20"/>
        </w:rPr>
        <w:t>д) наносят на раму противокоррозионное покрытие;</w:t>
      </w:r>
    </w:p>
    <w:p w:rsidR="00000000" w:rsidRDefault="001B4615">
      <w:pPr>
        <w:ind w:firstLine="225"/>
        <w:jc w:val="both"/>
        <w:rPr>
          <w:rFonts w:ascii="Times New Roman" w:hAnsi="Times New Roman"/>
          <w:sz w:val="20"/>
        </w:rPr>
      </w:pPr>
      <w:r>
        <w:rPr>
          <w:rFonts w:ascii="Times New Roman" w:hAnsi="Times New Roman"/>
          <w:sz w:val="20"/>
        </w:rPr>
        <w:t>е) осуществляют монтаж электродренажного устройства на раме.</w:t>
      </w:r>
    </w:p>
    <w:p w:rsidR="00000000" w:rsidRDefault="001B4615">
      <w:pPr>
        <w:ind w:firstLine="225"/>
        <w:jc w:val="both"/>
        <w:rPr>
          <w:rFonts w:ascii="Times New Roman" w:hAnsi="Times New Roman"/>
          <w:sz w:val="20"/>
        </w:rPr>
      </w:pPr>
      <w:r>
        <w:rPr>
          <w:rFonts w:ascii="Times New Roman" w:hAnsi="Times New Roman"/>
          <w:sz w:val="20"/>
        </w:rPr>
        <w:t>3.58. Подключение электродренажной установки к рельсовой сети железной дороги должно быть осуществлено через устройство, предусмотренное техническим проектом и рабочими чертежами.</w:t>
      </w:r>
    </w:p>
    <w:p w:rsidR="00000000" w:rsidRDefault="001B4615">
      <w:pPr>
        <w:ind w:firstLine="225"/>
        <w:jc w:val="both"/>
        <w:rPr>
          <w:rFonts w:ascii="Times New Roman" w:hAnsi="Times New Roman"/>
          <w:sz w:val="20"/>
        </w:rPr>
      </w:pPr>
      <w:r>
        <w:rPr>
          <w:rFonts w:ascii="Times New Roman" w:hAnsi="Times New Roman"/>
          <w:sz w:val="20"/>
        </w:rPr>
        <w:t>3.59. Соединительные кабели необходимо подвести к электродренажному ус</w:t>
      </w:r>
      <w:r>
        <w:rPr>
          <w:rFonts w:ascii="Times New Roman" w:hAnsi="Times New Roman"/>
          <w:sz w:val="20"/>
        </w:rPr>
        <w:t>тройству через трубу и подключить к его шинам зажимами.</w:t>
      </w:r>
    </w:p>
    <w:p w:rsidR="00000000" w:rsidRDefault="001B4615">
      <w:pPr>
        <w:ind w:firstLine="225"/>
        <w:jc w:val="both"/>
        <w:rPr>
          <w:rFonts w:ascii="Times New Roman" w:hAnsi="Times New Roman"/>
          <w:sz w:val="20"/>
        </w:rPr>
      </w:pPr>
      <w:r>
        <w:rPr>
          <w:rFonts w:ascii="Times New Roman" w:hAnsi="Times New Roman"/>
          <w:sz w:val="20"/>
        </w:rPr>
        <w:t>3.60. Дренажный кабель следует подключать к трубопроводу через стальную пластину неразъемным соединением, для чего:</w:t>
      </w:r>
    </w:p>
    <w:p w:rsidR="00000000" w:rsidRDefault="001B4615">
      <w:pPr>
        <w:ind w:firstLine="225"/>
        <w:jc w:val="both"/>
        <w:rPr>
          <w:rFonts w:ascii="Times New Roman" w:hAnsi="Times New Roman"/>
          <w:sz w:val="20"/>
        </w:rPr>
      </w:pPr>
      <w:r>
        <w:rPr>
          <w:rFonts w:ascii="Times New Roman" w:hAnsi="Times New Roman"/>
          <w:sz w:val="20"/>
        </w:rPr>
        <w:t>а) дренажный кабель приваривают к пластине или соединяют с ней методом опрессования;</w:t>
      </w:r>
    </w:p>
    <w:p w:rsidR="00000000" w:rsidRDefault="001B4615">
      <w:pPr>
        <w:ind w:firstLine="225"/>
        <w:jc w:val="both"/>
        <w:rPr>
          <w:rFonts w:ascii="Times New Roman" w:hAnsi="Times New Roman"/>
          <w:sz w:val="20"/>
        </w:rPr>
      </w:pPr>
      <w:r>
        <w:rPr>
          <w:rFonts w:ascii="Times New Roman" w:hAnsi="Times New Roman"/>
          <w:sz w:val="20"/>
        </w:rPr>
        <w:t>б) пластину изготавливают из той же стали, что и трубопровод;</w:t>
      </w:r>
    </w:p>
    <w:p w:rsidR="00000000" w:rsidRDefault="001B4615">
      <w:pPr>
        <w:ind w:firstLine="225"/>
        <w:jc w:val="both"/>
        <w:rPr>
          <w:rFonts w:ascii="Times New Roman" w:hAnsi="Times New Roman"/>
          <w:sz w:val="20"/>
        </w:rPr>
      </w:pPr>
      <w:r>
        <w:rPr>
          <w:rFonts w:ascii="Times New Roman" w:hAnsi="Times New Roman"/>
          <w:sz w:val="20"/>
        </w:rPr>
        <w:t>в) пластину приваривают к кольцевому (монтажному) или продольному сварочному шву трубопровода;</w:t>
      </w:r>
    </w:p>
    <w:p w:rsidR="00000000" w:rsidRDefault="001B4615">
      <w:pPr>
        <w:ind w:firstLine="225"/>
        <w:jc w:val="both"/>
        <w:rPr>
          <w:rFonts w:ascii="Times New Roman" w:hAnsi="Times New Roman"/>
          <w:sz w:val="20"/>
        </w:rPr>
      </w:pPr>
      <w:r>
        <w:rPr>
          <w:rFonts w:ascii="Times New Roman" w:hAnsi="Times New Roman"/>
          <w:sz w:val="20"/>
        </w:rPr>
        <w:t>г) место соединения кабеля с трубопроводом изолируют.</w:t>
      </w:r>
    </w:p>
    <w:p w:rsidR="00000000" w:rsidRDefault="001B4615">
      <w:pPr>
        <w:ind w:firstLine="225"/>
        <w:jc w:val="both"/>
        <w:rPr>
          <w:rFonts w:ascii="Times New Roman" w:hAnsi="Times New Roman"/>
          <w:sz w:val="20"/>
        </w:rPr>
      </w:pPr>
      <w:r>
        <w:rPr>
          <w:rFonts w:ascii="Times New Roman" w:hAnsi="Times New Roman"/>
          <w:sz w:val="20"/>
        </w:rPr>
        <w:t xml:space="preserve">3.61. Подсоединение кабеля к рельсовой сети </w:t>
      </w:r>
      <w:r>
        <w:rPr>
          <w:rFonts w:ascii="Times New Roman" w:hAnsi="Times New Roman"/>
          <w:sz w:val="20"/>
        </w:rPr>
        <w:t>железной дороги и от трубопровода к электродренажному устройству необходимо выполнять на завершающей стадии строительно-монтажных работ.</w:t>
      </w:r>
    </w:p>
    <w:p w:rsidR="00000000" w:rsidRDefault="001B4615">
      <w:pPr>
        <w:ind w:firstLine="225"/>
        <w:jc w:val="both"/>
        <w:rPr>
          <w:rFonts w:ascii="Times New Roman" w:hAnsi="Times New Roman"/>
          <w:sz w:val="20"/>
        </w:rPr>
      </w:pPr>
      <w:r>
        <w:rPr>
          <w:rFonts w:ascii="Times New Roman" w:hAnsi="Times New Roman"/>
          <w:sz w:val="20"/>
        </w:rPr>
        <w:t>3.62. Подключать дренажный кабель к рельсовой сети следует в присутствии представителя службы эксплуатации железной дороги.</w:t>
      </w:r>
    </w:p>
    <w:p w:rsidR="00000000" w:rsidRDefault="001B4615">
      <w:pPr>
        <w:ind w:firstLine="225"/>
        <w:jc w:val="both"/>
        <w:rPr>
          <w:rFonts w:ascii="Times New Roman" w:hAnsi="Times New Roman"/>
          <w:sz w:val="20"/>
        </w:rPr>
      </w:pPr>
      <w:r>
        <w:rPr>
          <w:rFonts w:ascii="Times New Roman" w:hAnsi="Times New Roman"/>
          <w:sz w:val="20"/>
        </w:rPr>
        <w:t xml:space="preserve">3.63. Наземные токопроводящие кабели должны быть защищены от механических повреждений.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Протекторные установки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3.64. Упакованные протекторы следует доставлять к месту проведения работ в заводской упаковке в крытых машинах.</w:t>
      </w:r>
    </w:p>
    <w:p w:rsidR="00000000" w:rsidRDefault="001B4615">
      <w:pPr>
        <w:ind w:firstLine="225"/>
        <w:jc w:val="both"/>
        <w:rPr>
          <w:rFonts w:ascii="Times New Roman" w:hAnsi="Times New Roman"/>
          <w:sz w:val="20"/>
        </w:rPr>
      </w:pPr>
      <w:r>
        <w:rPr>
          <w:rFonts w:ascii="Times New Roman" w:hAnsi="Times New Roman"/>
          <w:sz w:val="20"/>
        </w:rPr>
        <w:t>3.65. При транспортир</w:t>
      </w:r>
      <w:r>
        <w:rPr>
          <w:rFonts w:ascii="Times New Roman" w:hAnsi="Times New Roman"/>
          <w:sz w:val="20"/>
        </w:rPr>
        <w:t>овке, погрузке, разгрузке и установке упакованных протекторов необходимо принять меры предосторожности, чтобы исключить возможность толчков и ударов которые могут привести к повреждениям протектора. Не допускается сбрасывать протекторы с транспортных средств на землю или в траншею и скважину.</w:t>
      </w:r>
    </w:p>
    <w:p w:rsidR="00000000" w:rsidRDefault="001B4615">
      <w:pPr>
        <w:ind w:firstLine="225"/>
        <w:jc w:val="both"/>
        <w:rPr>
          <w:rFonts w:ascii="Times New Roman" w:hAnsi="Times New Roman"/>
          <w:sz w:val="20"/>
        </w:rPr>
      </w:pPr>
      <w:r>
        <w:rPr>
          <w:rFonts w:ascii="Times New Roman" w:hAnsi="Times New Roman"/>
          <w:sz w:val="20"/>
        </w:rPr>
        <w:t>3.66. Хранить протекторы, монтажные узлы, детали, метизы, инструмент, приспособления и материалы на участке производства работ следует в одном месте, обеспечив защиту от атмосферных осадков.</w:t>
      </w:r>
    </w:p>
    <w:p w:rsidR="00000000" w:rsidRDefault="001B4615">
      <w:pPr>
        <w:ind w:firstLine="225"/>
        <w:jc w:val="both"/>
        <w:rPr>
          <w:rFonts w:ascii="Times New Roman" w:hAnsi="Times New Roman"/>
          <w:sz w:val="20"/>
        </w:rPr>
      </w:pPr>
      <w:r>
        <w:rPr>
          <w:rFonts w:ascii="Times New Roman" w:hAnsi="Times New Roman"/>
          <w:sz w:val="20"/>
        </w:rPr>
        <w:t>3.67. Разгрузку протекторов</w:t>
      </w:r>
      <w:r>
        <w:rPr>
          <w:rFonts w:ascii="Times New Roman" w:hAnsi="Times New Roman"/>
          <w:sz w:val="20"/>
        </w:rPr>
        <w:t xml:space="preserve"> и их установку в проектное положение необходимо выполнять подъемно-транспортным механизмом. </w:t>
      </w:r>
    </w:p>
    <w:p w:rsidR="00000000" w:rsidRDefault="001B4615">
      <w:pPr>
        <w:ind w:firstLine="225"/>
        <w:jc w:val="both"/>
        <w:rPr>
          <w:rFonts w:ascii="Times New Roman" w:hAnsi="Times New Roman"/>
          <w:sz w:val="20"/>
        </w:rPr>
      </w:pPr>
      <w:r>
        <w:rPr>
          <w:rFonts w:ascii="Times New Roman" w:hAnsi="Times New Roman"/>
          <w:sz w:val="20"/>
        </w:rPr>
        <w:t>3.68. Разработку грунта под устройства протекторной защиты и засыпку их по завершении  монтажа оборудования следует осуществлять землеройной техникой.</w:t>
      </w:r>
    </w:p>
    <w:p w:rsidR="00000000" w:rsidRDefault="001B4615">
      <w:pPr>
        <w:ind w:firstLine="225"/>
        <w:jc w:val="both"/>
        <w:rPr>
          <w:rFonts w:ascii="Times New Roman" w:hAnsi="Times New Roman"/>
          <w:sz w:val="20"/>
        </w:rPr>
      </w:pPr>
      <w:r>
        <w:rPr>
          <w:rFonts w:ascii="Times New Roman" w:hAnsi="Times New Roman"/>
          <w:sz w:val="20"/>
        </w:rPr>
        <w:t>3.69. Протекторы должны быть установлены в траншею или  в скважины, размеры и расположение которых должны соответствовать техническому проекту и рабочим  чертежам.</w:t>
      </w:r>
    </w:p>
    <w:p w:rsidR="00000000" w:rsidRDefault="001B4615">
      <w:pPr>
        <w:ind w:firstLine="225"/>
        <w:jc w:val="both"/>
        <w:rPr>
          <w:rFonts w:ascii="Times New Roman" w:hAnsi="Times New Roman"/>
          <w:sz w:val="20"/>
        </w:rPr>
      </w:pPr>
      <w:r>
        <w:rPr>
          <w:rFonts w:ascii="Times New Roman" w:hAnsi="Times New Roman"/>
          <w:sz w:val="20"/>
        </w:rPr>
        <w:t>3.70. Перед установкой упакованные протекторы необходимо освободить от бумажных мешков.</w:t>
      </w:r>
    </w:p>
    <w:p w:rsidR="00000000" w:rsidRDefault="001B4615">
      <w:pPr>
        <w:ind w:firstLine="225"/>
        <w:jc w:val="both"/>
        <w:rPr>
          <w:rFonts w:ascii="Times New Roman" w:hAnsi="Times New Roman"/>
          <w:sz w:val="20"/>
        </w:rPr>
      </w:pPr>
      <w:r>
        <w:rPr>
          <w:rFonts w:ascii="Times New Roman" w:hAnsi="Times New Roman"/>
          <w:sz w:val="20"/>
        </w:rPr>
        <w:t>3.71. При гориз</w:t>
      </w:r>
      <w:r>
        <w:rPr>
          <w:rFonts w:ascii="Times New Roman" w:hAnsi="Times New Roman"/>
          <w:sz w:val="20"/>
        </w:rPr>
        <w:t>онтальной установке протекторов должны быть выполнены следующие строительно-монтажные работы:</w:t>
      </w:r>
    </w:p>
    <w:p w:rsidR="00000000" w:rsidRDefault="001B4615">
      <w:pPr>
        <w:ind w:firstLine="225"/>
        <w:jc w:val="both"/>
        <w:rPr>
          <w:rFonts w:ascii="Times New Roman" w:hAnsi="Times New Roman"/>
          <w:sz w:val="20"/>
        </w:rPr>
      </w:pPr>
      <w:r>
        <w:rPr>
          <w:rFonts w:ascii="Times New Roman" w:hAnsi="Times New Roman"/>
          <w:sz w:val="20"/>
        </w:rPr>
        <w:t>а) укладка протекторов в траншею;</w:t>
      </w:r>
    </w:p>
    <w:p w:rsidR="00000000" w:rsidRDefault="001B4615">
      <w:pPr>
        <w:ind w:firstLine="225"/>
        <w:jc w:val="both"/>
        <w:rPr>
          <w:rFonts w:ascii="Times New Roman" w:hAnsi="Times New Roman"/>
          <w:sz w:val="20"/>
        </w:rPr>
      </w:pPr>
      <w:r>
        <w:rPr>
          <w:rFonts w:ascii="Times New Roman" w:hAnsi="Times New Roman"/>
          <w:sz w:val="20"/>
        </w:rPr>
        <w:t>б) укладка в траншею магистрального кабеля;</w:t>
      </w:r>
    </w:p>
    <w:p w:rsidR="00000000" w:rsidRDefault="001B4615">
      <w:pPr>
        <w:ind w:firstLine="225"/>
        <w:jc w:val="both"/>
        <w:rPr>
          <w:rFonts w:ascii="Times New Roman" w:hAnsi="Times New Roman"/>
          <w:sz w:val="20"/>
        </w:rPr>
      </w:pPr>
      <w:r>
        <w:rPr>
          <w:rFonts w:ascii="Times New Roman" w:hAnsi="Times New Roman"/>
          <w:sz w:val="20"/>
        </w:rPr>
        <w:t>в) соединение проводников протектора с магистральным кабелем;</w:t>
      </w:r>
    </w:p>
    <w:p w:rsidR="00000000" w:rsidRDefault="001B4615">
      <w:pPr>
        <w:ind w:firstLine="225"/>
        <w:jc w:val="both"/>
        <w:rPr>
          <w:rFonts w:ascii="Times New Roman" w:hAnsi="Times New Roman"/>
          <w:sz w:val="20"/>
        </w:rPr>
      </w:pPr>
      <w:r>
        <w:rPr>
          <w:rFonts w:ascii="Times New Roman" w:hAnsi="Times New Roman"/>
          <w:sz w:val="20"/>
        </w:rPr>
        <w:lastRenderedPageBreak/>
        <w:t>г) подключение соединительного кабеля к трубопроводу;</w:t>
      </w:r>
    </w:p>
    <w:p w:rsidR="00000000" w:rsidRDefault="001B4615">
      <w:pPr>
        <w:ind w:firstLine="225"/>
        <w:jc w:val="both"/>
        <w:rPr>
          <w:rFonts w:ascii="Times New Roman" w:hAnsi="Times New Roman"/>
          <w:sz w:val="20"/>
        </w:rPr>
      </w:pPr>
      <w:r>
        <w:rPr>
          <w:rFonts w:ascii="Times New Roman" w:hAnsi="Times New Roman"/>
          <w:sz w:val="20"/>
        </w:rPr>
        <w:t>д) изоляция мест соединений проводников протекторов с магистральным кабелем и магистрального кабеля с трубопроводом;</w:t>
      </w:r>
    </w:p>
    <w:p w:rsidR="00000000" w:rsidRDefault="001B4615">
      <w:pPr>
        <w:ind w:firstLine="225"/>
        <w:jc w:val="both"/>
        <w:rPr>
          <w:rFonts w:ascii="Times New Roman" w:hAnsi="Times New Roman"/>
          <w:sz w:val="20"/>
        </w:rPr>
      </w:pPr>
      <w:r>
        <w:rPr>
          <w:rFonts w:ascii="Times New Roman" w:hAnsi="Times New Roman"/>
          <w:sz w:val="20"/>
        </w:rPr>
        <w:t>е) установка контрольно-измерительного пункта в подсоединение к нему кабелей;</w:t>
      </w:r>
    </w:p>
    <w:p w:rsidR="00000000" w:rsidRDefault="001B4615">
      <w:pPr>
        <w:ind w:firstLine="225"/>
        <w:jc w:val="both"/>
        <w:rPr>
          <w:rFonts w:ascii="Times New Roman" w:hAnsi="Times New Roman"/>
          <w:sz w:val="20"/>
        </w:rPr>
      </w:pPr>
      <w:r>
        <w:rPr>
          <w:rFonts w:ascii="Times New Roman" w:hAnsi="Times New Roman"/>
          <w:sz w:val="20"/>
        </w:rPr>
        <w:t>ж) заливка кабелей битумной м</w:t>
      </w:r>
      <w:r>
        <w:rPr>
          <w:rFonts w:ascii="Times New Roman" w:hAnsi="Times New Roman"/>
          <w:sz w:val="20"/>
        </w:rPr>
        <w:t>астикой;</w:t>
      </w:r>
    </w:p>
    <w:p w:rsidR="00000000" w:rsidRDefault="001B4615">
      <w:pPr>
        <w:ind w:firstLine="225"/>
        <w:jc w:val="both"/>
        <w:rPr>
          <w:rFonts w:ascii="Times New Roman" w:hAnsi="Times New Roman"/>
          <w:sz w:val="20"/>
        </w:rPr>
      </w:pPr>
      <w:r>
        <w:rPr>
          <w:rFonts w:ascii="Times New Roman" w:hAnsi="Times New Roman"/>
          <w:sz w:val="20"/>
        </w:rPr>
        <w:t>а) заливка протекторов водой из расчета 0,05 м</w:t>
      </w:r>
      <w:r w:rsidR="00E6005B">
        <w:rPr>
          <w:rFonts w:ascii="Times New Roman" w:hAnsi="Times New Roman"/>
          <w:noProof/>
          <w:position w:val="-4"/>
          <w:sz w:val="20"/>
        </w:rPr>
        <w:drawing>
          <wp:inline distT="0" distB="0" distL="0" distR="0">
            <wp:extent cx="114300"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на каждый протектор.</w:t>
      </w:r>
    </w:p>
    <w:p w:rsidR="00000000" w:rsidRDefault="001B4615">
      <w:pPr>
        <w:ind w:firstLine="225"/>
        <w:jc w:val="both"/>
        <w:rPr>
          <w:rFonts w:ascii="Times New Roman" w:hAnsi="Times New Roman"/>
          <w:sz w:val="20"/>
        </w:rPr>
      </w:pPr>
      <w:r>
        <w:rPr>
          <w:rFonts w:ascii="Times New Roman" w:hAnsi="Times New Roman"/>
          <w:sz w:val="20"/>
        </w:rPr>
        <w:t>3.72. При вертикальной установке протекторов необходимо выполнить следующие строительно-монтажные работы:</w:t>
      </w:r>
    </w:p>
    <w:p w:rsidR="00000000" w:rsidRDefault="001B4615">
      <w:pPr>
        <w:ind w:firstLine="225"/>
        <w:jc w:val="both"/>
        <w:rPr>
          <w:rFonts w:ascii="Times New Roman" w:hAnsi="Times New Roman"/>
          <w:sz w:val="20"/>
        </w:rPr>
      </w:pPr>
      <w:r>
        <w:rPr>
          <w:rFonts w:ascii="Times New Roman" w:hAnsi="Times New Roman"/>
          <w:sz w:val="20"/>
        </w:rPr>
        <w:t>а) разработать траншею для укладки кабелей;</w:t>
      </w:r>
    </w:p>
    <w:p w:rsidR="00000000" w:rsidRDefault="001B4615">
      <w:pPr>
        <w:ind w:firstLine="225"/>
        <w:jc w:val="both"/>
        <w:rPr>
          <w:rFonts w:ascii="Times New Roman" w:hAnsi="Times New Roman"/>
          <w:sz w:val="20"/>
        </w:rPr>
      </w:pPr>
      <w:r>
        <w:rPr>
          <w:rFonts w:ascii="Times New Roman" w:hAnsi="Times New Roman"/>
          <w:sz w:val="20"/>
        </w:rPr>
        <w:t>б) пробурить скважины под установку протекторов;</w:t>
      </w:r>
    </w:p>
    <w:p w:rsidR="00000000" w:rsidRDefault="001B4615">
      <w:pPr>
        <w:ind w:firstLine="225"/>
        <w:jc w:val="both"/>
        <w:rPr>
          <w:rFonts w:ascii="Times New Roman" w:hAnsi="Times New Roman"/>
          <w:sz w:val="20"/>
        </w:rPr>
      </w:pPr>
      <w:r>
        <w:rPr>
          <w:rFonts w:ascii="Times New Roman" w:hAnsi="Times New Roman"/>
          <w:sz w:val="20"/>
        </w:rPr>
        <w:t>в) установить протекторы в скважинах с центровкой и фиксацией их грунтом;</w:t>
      </w:r>
    </w:p>
    <w:p w:rsidR="00000000" w:rsidRDefault="001B4615">
      <w:pPr>
        <w:ind w:firstLine="225"/>
        <w:jc w:val="both"/>
        <w:rPr>
          <w:rFonts w:ascii="Times New Roman" w:hAnsi="Times New Roman"/>
          <w:sz w:val="20"/>
        </w:rPr>
      </w:pPr>
      <w:r>
        <w:rPr>
          <w:rFonts w:ascii="Times New Roman" w:hAnsi="Times New Roman"/>
          <w:sz w:val="20"/>
        </w:rPr>
        <w:t>г) уложить в траншеи магистральный кабель;</w:t>
      </w:r>
    </w:p>
    <w:p w:rsidR="00000000" w:rsidRDefault="001B4615">
      <w:pPr>
        <w:ind w:firstLine="225"/>
        <w:jc w:val="both"/>
        <w:rPr>
          <w:rFonts w:ascii="Times New Roman" w:hAnsi="Times New Roman"/>
          <w:sz w:val="20"/>
        </w:rPr>
      </w:pPr>
      <w:r>
        <w:rPr>
          <w:rFonts w:ascii="Times New Roman" w:hAnsi="Times New Roman"/>
          <w:sz w:val="20"/>
        </w:rPr>
        <w:t>д) подсоединить проводники от протекторов к магистральному кабелю;</w:t>
      </w:r>
    </w:p>
    <w:p w:rsidR="00000000" w:rsidRDefault="001B4615">
      <w:pPr>
        <w:ind w:firstLine="225"/>
        <w:jc w:val="both"/>
        <w:rPr>
          <w:rFonts w:ascii="Times New Roman" w:hAnsi="Times New Roman"/>
          <w:sz w:val="20"/>
        </w:rPr>
      </w:pPr>
      <w:r>
        <w:rPr>
          <w:rFonts w:ascii="Times New Roman" w:hAnsi="Times New Roman"/>
          <w:sz w:val="20"/>
        </w:rPr>
        <w:t>е) подключить магистральный кабель к трубопроводу;</w:t>
      </w:r>
    </w:p>
    <w:p w:rsidR="00000000" w:rsidRDefault="001B4615">
      <w:pPr>
        <w:ind w:firstLine="225"/>
        <w:jc w:val="both"/>
        <w:rPr>
          <w:rFonts w:ascii="Times New Roman" w:hAnsi="Times New Roman"/>
          <w:sz w:val="20"/>
        </w:rPr>
      </w:pPr>
      <w:r>
        <w:rPr>
          <w:rFonts w:ascii="Times New Roman" w:hAnsi="Times New Roman"/>
          <w:sz w:val="20"/>
        </w:rPr>
        <w:t>ж) изолировать места соединений;</w:t>
      </w:r>
    </w:p>
    <w:p w:rsidR="00000000" w:rsidRDefault="001B4615">
      <w:pPr>
        <w:ind w:firstLine="225"/>
        <w:jc w:val="both"/>
        <w:rPr>
          <w:rFonts w:ascii="Times New Roman" w:hAnsi="Times New Roman"/>
          <w:sz w:val="20"/>
        </w:rPr>
      </w:pPr>
      <w:r>
        <w:rPr>
          <w:rFonts w:ascii="Times New Roman" w:hAnsi="Times New Roman"/>
          <w:sz w:val="20"/>
        </w:rPr>
        <w:t>з) проверить качество изоляции мест соединений искровым дефектоскопом напряжением 20 кВ;</w:t>
      </w:r>
    </w:p>
    <w:p w:rsidR="00000000" w:rsidRDefault="001B4615">
      <w:pPr>
        <w:ind w:firstLine="225"/>
        <w:jc w:val="both"/>
        <w:rPr>
          <w:rFonts w:ascii="Times New Roman" w:hAnsi="Times New Roman"/>
          <w:sz w:val="20"/>
        </w:rPr>
      </w:pPr>
      <w:r>
        <w:rPr>
          <w:rFonts w:ascii="Times New Roman" w:hAnsi="Times New Roman"/>
          <w:sz w:val="20"/>
        </w:rPr>
        <w:t>и) установить контрольно-измерительный пункт с подсоединением к нему кабеля;</w:t>
      </w:r>
    </w:p>
    <w:p w:rsidR="00000000" w:rsidRDefault="001B4615">
      <w:pPr>
        <w:ind w:firstLine="225"/>
        <w:jc w:val="both"/>
        <w:rPr>
          <w:rFonts w:ascii="Times New Roman" w:hAnsi="Times New Roman"/>
          <w:sz w:val="20"/>
        </w:rPr>
      </w:pPr>
      <w:r>
        <w:rPr>
          <w:rFonts w:ascii="Times New Roman" w:hAnsi="Times New Roman"/>
          <w:sz w:val="20"/>
        </w:rPr>
        <w:t>к) залить кабели битумной мастикой;</w:t>
      </w:r>
    </w:p>
    <w:p w:rsidR="00000000" w:rsidRDefault="001B4615">
      <w:pPr>
        <w:ind w:firstLine="225"/>
        <w:jc w:val="both"/>
        <w:rPr>
          <w:rFonts w:ascii="Times New Roman" w:hAnsi="Times New Roman"/>
          <w:sz w:val="20"/>
        </w:rPr>
      </w:pPr>
      <w:r>
        <w:rPr>
          <w:rFonts w:ascii="Times New Roman" w:hAnsi="Times New Roman"/>
          <w:sz w:val="20"/>
        </w:rPr>
        <w:t>л) залить полностью скважины жидким глинистым раствором.</w:t>
      </w:r>
    </w:p>
    <w:p w:rsidR="00000000" w:rsidRDefault="001B4615">
      <w:pPr>
        <w:ind w:firstLine="225"/>
        <w:jc w:val="both"/>
        <w:rPr>
          <w:rFonts w:ascii="Times New Roman" w:hAnsi="Times New Roman"/>
          <w:sz w:val="20"/>
        </w:rPr>
      </w:pPr>
      <w:r>
        <w:rPr>
          <w:rFonts w:ascii="Times New Roman" w:hAnsi="Times New Roman"/>
          <w:sz w:val="20"/>
        </w:rPr>
        <w:t>3.73. Диаметр скважины должен обеспечивать свободное опускание в нее протектора и послойное трамбование грунта при засыпке.</w:t>
      </w:r>
    </w:p>
    <w:p w:rsidR="00000000" w:rsidRDefault="001B4615">
      <w:pPr>
        <w:ind w:firstLine="225"/>
        <w:jc w:val="both"/>
        <w:rPr>
          <w:rFonts w:ascii="Times New Roman" w:hAnsi="Times New Roman"/>
          <w:sz w:val="20"/>
        </w:rPr>
      </w:pPr>
      <w:r>
        <w:rPr>
          <w:rFonts w:ascii="Times New Roman" w:hAnsi="Times New Roman"/>
          <w:sz w:val="20"/>
        </w:rPr>
        <w:t>3.74. При монтаже автоматических протекторных установок (с горизонтальными и вертикальными проте</w:t>
      </w:r>
      <w:r>
        <w:rPr>
          <w:rFonts w:ascii="Times New Roman" w:hAnsi="Times New Roman"/>
          <w:sz w:val="20"/>
        </w:rPr>
        <w:t xml:space="preserve">кторами) следует дополнительно установить коробки с диодно-транзисторными блоками и вспомогательные электроды.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Протяженные протекторы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3.75. Подготовительные работы по сооружению протекторной защиты, осуществляемой с помощью протяженных протекторов, укладываемых в общую траншею с трубопроводом в процессе его строительства, следует выполнять в приведенной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разметка участка производства работ и согласование с технологией строительства трубопровода;</w:t>
      </w:r>
    </w:p>
    <w:p w:rsidR="00000000" w:rsidRDefault="001B4615">
      <w:pPr>
        <w:ind w:firstLine="225"/>
        <w:jc w:val="both"/>
        <w:rPr>
          <w:rFonts w:ascii="Times New Roman" w:hAnsi="Times New Roman"/>
          <w:sz w:val="20"/>
        </w:rPr>
      </w:pPr>
      <w:r>
        <w:rPr>
          <w:rFonts w:ascii="Times New Roman" w:hAnsi="Times New Roman"/>
          <w:sz w:val="20"/>
        </w:rPr>
        <w:t>б) подготовка участка для устрой</w:t>
      </w:r>
      <w:r>
        <w:rPr>
          <w:rFonts w:ascii="Times New Roman" w:hAnsi="Times New Roman"/>
          <w:sz w:val="20"/>
        </w:rPr>
        <w:t>ства протекторной защиты;</w:t>
      </w:r>
    </w:p>
    <w:p w:rsidR="00000000" w:rsidRDefault="001B4615">
      <w:pPr>
        <w:ind w:firstLine="225"/>
        <w:jc w:val="both"/>
        <w:rPr>
          <w:rFonts w:ascii="Times New Roman" w:hAnsi="Times New Roman"/>
          <w:sz w:val="20"/>
        </w:rPr>
      </w:pPr>
      <w:r>
        <w:rPr>
          <w:rFonts w:ascii="Times New Roman" w:hAnsi="Times New Roman"/>
          <w:sz w:val="20"/>
        </w:rPr>
        <w:t>в) доставка на участок строительно-монтажных работ барабанов с протекторами, монтажных узлов, деталей, метизов, инструмента, приспособлений и материалов.</w:t>
      </w:r>
    </w:p>
    <w:p w:rsidR="00000000" w:rsidRDefault="001B4615">
      <w:pPr>
        <w:ind w:firstLine="225"/>
        <w:jc w:val="both"/>
        <w:rPr>
          <w:rFonts w:ascii="Times New Roman" w:hAnsi="Times New Roman"/>
          <w:sz w:val="20"/>
        </w:rPr>
      </w:pPr>
      <w:r>
        <w:rPr>
          <w:rFonts w:ascii="Times New Roman" w:hAnsi="Times New Roman"/>
          <w:sz w:val="20"/>
        </w:rPr>
        <w:t>3.76. Погрузку и выгрузку барабанов с протяженными протекторами на участке производства работ следует вести подъемно-транспортными механизмами.</w:t>
      </w:r>
    </w:p>
    <w:p w:rsidR="00000000" w:rsidRDefault="001B4615">
      <w:pPr>
        <w:ind w:firstLine="225"/>
        <w:jc w:val="both"/>
        <w:rPr>
          <w:rFonts w:ascii="Times New Roman" w:hAnsi="Times New Roman"/>
          <w:sz w:val="20"/>
        </w:rPr>
      </w:pPr>
      <w:r>
        <w:rPr>
          <w:rFonts w:ascii="Times New Roman" w:hAnsi="Times New Roman"/>
          <w:sz w:val="20"/>
        </w:rPr>
        <w:t>3.77. Непрерывную прокладку протяженного протектора осуществляют одновременно с прокладкой трубопровода трубоукладчиком, на стреле которого помещают барабан с протектором.</w:t>
      </w:r>
    </w:p>
    <w:p w:rsidR="00000000" w:rsidRDefault="001B4615">
      <w:pPr>
        <w:ind w:firstLine="225"/>
        <w:jc w:val="both"/>
        <w:rPr>
          <w:rFonts w:ascii="Times New Roman" w:hAnsi="Times New Roman"/>
          <w:sz w:val="20"/>
        </w:rPr>
      </w:pPr>
      <w:r>
        <w:rPr>
          <w:rFonts w:ascii="Times New Roman" w:hAnsi="Times New Roman"/>
          <w:sz w:val="20"/>
        </w:rPr>
        <w:t>3.78. При совмещ</w:t>
      </w:r>
      <w:r>
        <w:rPr>
          <w:rFonts w:ascii="Times New Roman" w:hAnsi="Times New Roman"/>
          <w:sz w:val="20"/>
        </w:rPr>
        <w:t>енной установке протяженных протекторов в общую траншею  с трубопроводом должны быть выполнены следующие строительно-монтажные работы:</w:t>
      </w:r>
    </w:p>
    <w:p w:rsidR="00000000" w:rsidRDefault="001B4615">
      <w:pPr>
        <w:ind w:firstLine="225"/>
        <w:jc w:val="both"/>
        <w:rPr>
          <w:rFonts w:ascii="Times New Roman" w:hAnsi="Times New Roman"/>
          <w:sz w:val="20"/>
        </w:rPr>
      </w:pPr>
      <w:r>
        <w:rPr>
          <w:rFonts w:ascii="Times New Roman" w:hAnsi="Times New Roman"/>
          <w:sz w:val="20"/>
        </w:rPr>
        <w:t>а) укладка протектора в траншею  трубопровода;</w:t>
      </w:r>
    </w:p>
    <w:p w:rsidR="00000000" w:rsidRDefault="001B4615">
      <w:pPr>
        <w:ind w:firstLine="225"/>
        <w:jc w:val="both"/>
        <w:rPr>
          <w:rFonts w:ascii="Times New Roman" w:hAnsi="Times New Roman"/>
          <w:sz w:val="20"/>
        </w:rPr>
      </w:pPr>
      <w:r>
        <w:rPr>
          <w:rFonts w:ascii="Times New Roman" w:hAnsi="Times New Roman"/>
          <w:sz w:val="20"/>
        </w:rPr>
        <w:t>б) соединение строительных длин протектора между собой (если длина протекторного участка превышает строительную длину протектора);</w:t>
      </w:r>
    </w:p>
    <w:p w:rsidR="00000000" w:rsidRDefault="001B4615">
      <w:pPr>
        <w:ind w:firstLine="225"/>
        <w:jc w:val="both"/>
        <w:rPr>
          <w:rFonts w:ascii="Times New Roman" w:hAnsi="Times New Roman"/>
          <w:sz w:val="20"/>
        </w:rPr>
      </w:pPr>
      <w:r>
        <w:rPr>
          <w:rFonts w:ascii="Times New Roman" w:hAnsi="Times New Roman"/>
          <w:sz w:val="20"/>
        </w:rPr>
        <w:t>в) соединение проводников с протектором и трубопроводом;</w:t>
      </w:r>
    </w:p>
    <w:p w:rsidR="00000000" w:rsidRDefault="001B4615">
      <w:pPr>
        <w:ind w:firstLine="225"/>
        <w:jc w:val="both"/>
        <w:rPr>
          <w:rFonts w:ascii="Times New Roman" w:hAnsi="Times New Roman"/>
          <w:sz w:val="20"/>
        </w:rPr>
      </w:pPr>
      <w:r>
        <w:rPr>
          <w:rFonts w:ascii="Times New Roman" w:hAnsi="Times New Roman"/>
          <w:sz w:val="20"/>
        </w:rPr>
        <w:t>г) изоляция мест соединений  проводников с протектором и трубопроводом;</w:t>
      </w:r>
    </w:p>
    <w:p w:rsidR="00000000" w:rsidRDefault="001B4615">
      <w:pPr>
        <w:ind w:firstLine="225"/>
        <w:jc w:val="both"/>
        <w:rPr>
          <w:rFonts w:ascii="Times New Roman" w:hAnsi="Times New Roman"/>
          <w:sz w:val="20"/>
        </w:rPr>
      </w:pPr>
      <w:r>
        <w:rPr>
          <w:rFonts w:ascii="Times New Roman" w:hAnsi="Times New Roman"/>
          <w:sz w:val="20"/>
        </w:rPr>
        <w:t>д) установка контрольно-измерительных пунктов и подсоединение к ним ка</w:t>
      </w:r>
      <w:r>
        <w:rPr>
          <w:rFonts w:ascii="Times New Roman" w:hAnsi="Times New Roman"/>
          <w:sz w:val="20"/>
        </w:rPr>
        <w:t>белей;</w:t>
      </w:r>
    </w:p>
    <w:p w:rsidR="00000000" w:rsidRDefault="001B4615">
      <w:pPr>
        <w:ind w:firstLine="225"/>
        <w:jc w:val="both"/>
        <w:rPr>
          <w:rFonts w:ascii="Times New Roman" w:hAnsi="Times New Roman"/>
          <w:sz w:val="20"/>
        </w:rPr>
      </w:pPr>
      <w:r>
        <w:rPr>
          <w:rFonts w:ascii="Times New Roman" w:hAnsi="Times New Roman"/>
          <w:sz w:val="20"/>
        </w:rPr>
        <w:t>е) заливка кабелей битумной мастикой.</w:t>
      </w:r>
    </w:p>
    <w:p w:rsidR="00000000" w:rsidRDefault="001B4615">
      <w:pPr>
        <w:ind w:firstLine="225"/>
        <w:jc w:val="both"/>
        <w:rPr>
          <w:rFonts w:ascii="Times New Roman" w:hAnsi="Times New Roman"/>
          <w:sz w:val="20"/>
        </w:rPr>
      </w:pPr>
      <w:r>
        <w:rPr>
          <w:rFonts w:ascii="Times New Roman" w:hAnsi="Times New Roman"/>
          <w:sz w:val="20"/>
        </w:rPr>
        <w:t>3.79. При установке протяженных протекторов в отдельную траншею  параллельно трубопроводу, оснащенному кабелем технологической связи, укладку протектора следует вести  со стороны, противоположной кабелю связи.</w:t>
      </w:r>
    </w:p>
    <w:p w:rsidR="00000000" w:rsidRDefault="001B4615">
      <w:pPr>
        <w:ind w:firstLine="225"/>
        <w:jc w:val="both"/>
        <w:rPr>
          <w:rFonts w:ascii="Times New Roman" w:hAnsi="Times New Roman"/>
          <w:sz w:val="20"/>
        </w:rPr>
      </w:pPr>
      <w:r>
        <w:rPr>
          <w:rFonts w:ascii="Times New Roman" w:hAnsi="Times New Roman"/>
          <w:sz w:val="20"/>
        </w:rPr>
        <w:t>3.80. Подготовительные работы по сооружению протекторной защиты протяженными протекторами, укладываемыми в отдельную траншею, выполняют в такой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разметка участка производства работ;</w:t>
      </w:r>
    </w:p>
    <w:p w:rsidR="00000000" w:rsidRDefault="001B4615">
      <w:pPr>
        <w:ind w:firstLine="225"/>
        <w:jc w:val="both"/>
        <w:rPr>
          <w:rFonts w:ascii="Times New Roman" w:hAnsi="Times New Roman"/>
          <w:sz w:val="20"/>
        </w:rPr>
      </w:pPr>
      <w:r>
        <w:rPr>
          <w:rFonts w:ascii="Times New Roman" w:hAnsi="Times New Roman"/>
          <w:sz w:val="20"/>
        </w:rPr>
        <w:t>б) выбор места для хранения барабанов с протекторами,</w:t>
      </w:r>
      <w:r>
        <w:rPr>
          <w:rFonts w:ascii="Times New Roman" w:hAnsi="Times New Roman"/>
          <w:sz w:val="20"/>
        </w:rPr>
        <w:t xml:space="preserve"> монтажных узлов, деталей, метизов, инструментов, приспособлений и материалов перед монтажом;</w:t>
      </w:r>
    </w:p>
    <w:p w:rsidR="00000000" w:rsidRDefault="001B4615">
      <w:pPr>
        <w:ind w:firstLine="225"/>
        <w:jc w:val="both"/>
        <w:rPr>
          <w:rFonts w:ascii="Times New Roman" w:hAnsi="Times New Roman"/>
          <w:sz w:val="20"/>
        </w:rPr>
      </w:pPr>
      <w:r>
        <w:rPr>
          <w:rFonts w:ascii="Times New Roman" w:hAnsi="Times New Roman"/>
          <w:sz w:val="20"/>
        </w:rPr>
        <w:lastRenderedPageBreak/>
        <w:t>в) доставка к месту работ землеройной техники, строительных машин и механизмов;</w:t>
      </w:r>
    </w:p>
    <w:p w:rsidR="00000000" w:rsidRDefault="001B4615">
      <w:pPr>
        <w:ind w:firstLine="225"/>
        <w:jc w:val="both"/>
        <w:rPr>
          <w:rFonts w:ascii="Times New Roman" w:hAnsi="Times New Roman"/>
          <w:sz w:val="20"/>
        </w:rPr>
      </w:pPr>
      <w:r>
        <w:rPr>
          <w:rFonts w:ascii="Times New Roman" w:hAnsi="Times New Roman"/>
          <w:sz w:val="20"/>
        </w:rPr>
        <w:t>г) подготовка участка для устройства протекторной защиты;</w:t>
      </w:r>
    </w:p>
    <w:p w:rsidR="00000000" w:rsidRDefault="001B4615">
      <w:pPr>
        <w:ind w:firstLine="225"/>
        <w:jc w:val="both"/>
        <w:rPr>
          <w:rFonts w:ascii="Times New Roman" w:hAnsi="Times New Roman"/>
          <w:sz w:val="20"/>
        </w:rPr>
      </w:pPr>
      <w:r>
        <w:rPr>
          <w:rFonts w:ascii="Times New Roman" w:hAnsi="Times New Roman"/>
          <w:sz w:val="20"/>
        </w:rPr>
        <w:t>д) доставка к месту работ барабанов с протекторами, монтажных узлов, деталей, метизов, инструмента,  приспособлений и материалов.</w:t>
      </w:r>
    </w:p>
    <w:p w:rsidR="00000000" w:rsidRDefault="001B4615">
      <w:pPr>
        <w:ind w:firstLine="225"/>
        <w:jc w:val="both"/>
        <w:rPr>
          <w:rFonts w:ascii="Times New Roman" w:hAnsi="Times New Roman"/>
          <w:sz w:val="20"/>
        </w:rPr>
      </w:pPr>
      <w:r>
        <w:rPr>
          <w:rFonts w:ascii="Times New Roman" w:hAnsi="Times New Roman"/>
          <w:sz w:val="20"/>
        </w:rPr>
        <w:t>3.81. Прокладка протяженного протектора по самостоятельной трассе осуществляется с рытьем траншеи  экскаватором или бестраншейным способом с помощью к</w:t>
      </w:r>
      <w:r>
        <w:rPr>
          <w:rFonts w:ascii="Times New Roman" w:hAnsi="Times New Roman"/>
          <w:sz w:val="20"/>
        </w:rPr>
        <w:t>абелеукладчика.</w:t>
      </w:r>
    </w:p>
    <w:p w:rsidR="00000000" w:rsidRDefault="001B4615">
      <w:pPr>
        <w:ind w:firstLine="225"/>
        <w:jc w:val="both"/>
        <w:rPr>
          <w:rFonts w:ascii="Times New Roman" w:hAnsi="Times New Roman"/>
          <w:sz w:val="20"/>
        </w:rPr>
      </w:pPr>
      <w:r>
        <w:rPr>
          <w:rFonts w:ascii="Times New Roman" w:hAnsi="Times New Roman"/>
          <w:sz w:val="20"/>
        </w:rPr>
        <w:t>3.82. При прокладке протектора должны быть выполнены следующие операции:</w:t>
      </w:r>
    </w:p>
    <w:p w:rsidR="00000000" w:rsidRDefault="001B4615">
      <w:pPr>
        <w:ind w:firstLine="225"/>
        <w:jc w:val="both"/>
        <w:rPr>
          <w:rFonts w:ascii="Times New Roman" w:hAnsi="Times New Roman"/>
          <w:sz w:val="20"/>
        </w:rPr>
      </w:pPr>
      <w:r>
        <w:rPr>
          <w:rFonts w:ascii="Times New Roman" w:hAnsi="Times New Roman"/>
          <w:sz w:val="20"/>
        </w:rPr>
        <w:t>а) рытье траншеи;</w:t>
      </w:r>
    </w:p>
    <w:p w:rsidR="00000000" w:rsidRDefault="001B4615">
      <w:pPr>
        <w:ind w:firstLine="225"/>
        <w:jc w:val="both"/>
        <w:rPr>
          <w:rFonts w:ascii="Times New Roman" w:hAnsi="Times New Roman"/>
          <w:sz w:val="20"/>
        </w:rPr>
      </w:pPr>
      <w:r>
        <w:rPr>
          <w:rFonts w:ascii="Times New Roman" w:hAnsi="Times New Roman"/>
          <w:sz w:val="20"/>
        </w:rPr>
        <w:t>б) раскатка протектора кабельной тележкой;</w:t>
      </w:r>
    </w:p>
    <w:p w:rsidR="00000000" w:rsidRDefault="001B4615">
      <w:pPr>
        <w:ind w:firstLine="225"/>
        <w:jc w:val="both"/>
        <w:rPr>
          <w:rFonts w:ascii="Times New Roman" w:hAnsi="Times New Roman"/>
          <w:sz w:val="20"/>
        </w:rPr>
      </w:pPr>
      <w:r>
        <w:rPr>
          <w:rFonts w:ascii="Times New Roman" w:hAnsi="Times New Roman"/>
          <w:sz w:val="20"/>
        </w:rPr>
        <w:t>в) укладка протектора в траншею;</w:t>
      </w:r>
    </w:p>
    <w:p w:rsidR="00000000" w:rsidRDefault="001B4615">
      <w:pPr>
        <w:ind w:firstLine="225"/>
        <w:jc w:val="both"/>
        <w:rPr>
          <w:rFonts w:ascii="Times New Roman" w:hAnsi="Times New Roman"/>
          <w:sz w:val="20"/>
        </w:rPr>
      </w:pPr>
      <w:r>
        <w:rPr>
          <w:rFonts w:ascii="Times New Roman" w:hAnsi="Times New Roman"/>
          <w:sz w:val="20"/>
        </w:rPr>
        <w:t>г) засыпка траншеи, а также работы в соответствии с пп. 3.78, б - 3.78, е.</w:t>
      </w:r>
    </w:p>
    <w:p w:rsidR="00000000" w:rsidRDefault="001B4615">
      <w:pPr>
        <w:ind w:firstLine="225"/>
        <w:jc w:val="both"/>
        <w:rPr>
          <w:rFonts w:ascii="Times New Roman" w:hAnsi="Times New Roman"/>
          <w:sz w:val="20"/>
        </w:rPr>
      </w:pPr>
      <w:r>
        <w:rPr>
          <w:rFonts w:ascii="Times New Roman" w:hAnsi="Times New Roman"/>
          <w:sz w:val="20"/>
        </w:rPr>
        <w:t>3.83. Подготовительные работы по сооружению протекторной защиты протяженными протекторами бестраншейным способом следующие:</w:t>
      </w:r>
    </w:p>
    <w:p w:rsidR="00000000" w:rsidRDefault="001B4615">
      <w:pPr>
        <w:ind w:firstLine="225"/>
        <w:jc w:val="both"/>
        <w:rPr>
          <w:rFonts w:ascii="Times New Roman" w:hAnsi="Times New Roman"/>
          <w:sz w:val="20"/>
        </w:rPr>
      </w:pPr>
      <w:r>
        <w:rPr>
          <w:rFonts w:ascii="Times New Roman" w:hAnsi="Times New Roman"/>
          <w:sz w:val="20"/>
        </w:rPr>
        <w:t>разбивка, планировка и предварительная пропорка трассы, а также работы в соответствии с пп. 3.80, б - 3.80, д.</w:t>
      </w:r>
    </w:p>
    <w:p w:rsidR="00000000" w:rsidRDefault="001B4615">
      <w:pPr>
        <w:ind w:firstLine="225"/>
        <w:jc w:val="both"/>
        <w:rPr>
          <w:rFonts w:ascii="Times New Roman" w:hAnsi="Times New Roman"/>
          <w:sz w:val="20"/>
        </w:rPr>
      </w:pPr>
      <w:r>
        <w:rPr>
          <w:rFonts w:ascii="Times New Roman" w:hAnsi="Times New Roman"/>
          <w:sz w:val="20"/>
        </w:rPr>
        <w:t>3.84. При бестранше</w:t>
      </w:r>
      <w:r>
        <w:rPr>
          <w:rFonts w:ascii="Times New Roman" w:hAnsi="Times New Roman"/>
          <w:sz w:val="20"/>
        </w:rPr>
        <w:t>йном способе прокладки протяженного протектора должны быть выполнены следующие работы:</w:t>
      </w:r>
    </w:p>
    <w:p w:rsidR="00000000" w:rsidRDefault="001B4615">
      <w:pPr>
        <w:ind w:firstLine="225"/>
        <w:jc w:val="both"/>
        <w:rPr>
          <w:rFonts w:ascii="Times New Roman" w:hAnsi="Times New Roman"/>
          <w:sz w:val="20"/>
        </w:rPr>
      </w:pPr>
      <w:r>
        <w:rPr>
          <w:rFonts w:ascii="Times New Roman" w:hAnsi="Times New Roman"/>
          <w:sz w:val="20"/>
        </w:rPr>
        <w:t>а) разработка щели в грунте ножом кабелеукладчика с укладкой протектора;</w:t>
      </w:r>
    </w:p>
    <w:p w:rsidR="00000000" w:rsidRDefault="001B4615">
      <w:pPr>
        <w:ind w:firstLine="225"/>
        <w:jc w:val="both"/>
        <w:rPr>
          <w:rFonts w:ascii="Times New Roman" w:hAnsi="Times New Roman"/>
          <w:sz w:val="20"/>
        </w:rPr>
      </w:pPr>
      <w:r>
        <w:rPr>
          <w:rFonts w:ascii="Times New Roman" w:hAnsi="Times New Roman"/>
          <w:sz w:val="20"/>
        </w:rPr>
        <w:t xml:space="preserve">б) контроль глубины укладки протектора с помощью мерной планки.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Контрольно-измерительные пункты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3.85. До установки контрольно-измерительного пункта на его подземную часть необходимо нанести антикоррозионное покрытие, а надземную часть окрасить в соответствии о проектом.</w:t>
      </w:r>
    </w:p>
    <w:p w:rsidR="00000000" w:rsidRDefault="001B4615">
      <w:pPr>
        <w:ind w:firstLine="225"/>
        <w:jc w:val="both"/>
        <w:rPr>
          <w:rFonts w:ascii="Times New Roman" w:hAnsi="Times New Roman"/>
          <w:sz w:val="20"/>
        </w:rPr>
      </w:pPr>
      <w:r>
        <w:rPr>
          <w:rFonts w:ascii="Times New Roman" w:hAnsi="Times New Roman"/>
          <w:sz w:val="20"/>
        </w:rPr>
        <w:t>3.86. При строительстве и монтаже контрольно-измерительных пунктов должны</w:t>
      </w:r>
      <w:r>
        <w:rPr>
          <w:rFonts w:ascii="Times New Roman" w:hAnsi="Times New Roman"/>
          <w:sz w:val="20"/>
        </w:rPr>
        <w:t xml:space="preserve"> быть выполнены работы в такой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отрыть котлован для установки пункта;</w:t>
      </w:r>
    </w:p>
    <w:p w:rsidR="00000000" w:rsidRDefault="001B4615">
      <w:pPr>
        <w:ind w:firstLine="225"/>
        <w:jc w:val="both"/>
        <w:rPr>
          <w:rFonts w:ascii="Times New Roman" w:hAnsi="Times New Roman"/>
          <w:sz w:val="20"/>
        </w:rPr>
      </w:pPr>
      <w:r>
        <w:rPr>
          <w:rFonts w:ascii="Times New Roman" w:hAnsi="Times New Roman"/>
          <w:sz w:val="20"/>
        </w:rPr>
        <w:t>б) отрыть крышку пункта;</w:t>
      </w:r>
    </w:p>
    <w:p w:rsidR="00000000" w:rsidRDefault="001B4615">
      <w:pPr>
        <w:ind w:firstLine="225"/>
        <w:jc w:val="both"/>
        <w:rPr>
          <w:rFonts w:ascii="Times New Roman" w:hAnsi="Times New Roman"/>
          <w:sz w:val="20"/>
        </w:rPr>
      </w:pPr>
      <w:r>
        <w:rPr>
          <w:rFonts w:ascii="Times New Roman" w:hAnsi="Times New Roman"/>
          <w:sz w:val="20"/>
        </w:rPr>
        <w:t>в) протянуть кабели или провода в полость стойки пункта, предусмотрев их резерв длиной 0,4 м;</w:t>
      </w:r>
    </w:p>
    <w:p w:rsidR="00000000" w:rsidRDefault="001B4615">
      <w:pPr>
        <w:ind w:firstLine="225"/>
        <w:jc w:val="both"/>
        <w:rPr>
          <w:rFonts w:ascii="Times New Roman" w:hAnsi="Times New Roman"/>
          <w:sz w:val="20"/>
        </w:rPr>
      </w:pPr>
      <w:r>
        <w:rPr>
          <w:rFonts w:ascii="Times New Roman" w:hAnsi="Times New Roman"/>
          <w:sz w:val="20"/>
        </w:rPr>
        <w:t>г) установить неполяризующийся медно-сульфатный электрод длительного действия;</w:t>
      </w:r>
    </w:p>
    <w:p w:rsidR="00000000" w:rsidRDefault="001B4615">
      <w:pPr>
        <w:ind w:firstLine="225"/>
        <w:jc w:val="both"/>
        <w:rPr>
          <w:rFonts w:ascii="Times New Roman" w:hAnsi="Times New Roman"/>
          <w:sz w:val="20"/>
        </w:rPr>
      </w:pPr>
      <w:r>
        <w:rPr>
          <w:rFonts w:ascii="Times New Roman" w:hAnsi="Times New Roman"/>
          <w:sz w:val="20"/>
        </w:rPr>
        <w:t>д) присоединить измерительный контрольный кабель (провода) к защищаемому трубопроводу;</w:t>
      </w:r>
    </w:p>
    <w:p w:rsidR="00000000" w:rsidRDefault="001B4615">
      <w:pPr>
        <w:ind w:firstLine="225"/>
        <w:jc w:val="both"/>
        <w:rPr>
          <w:rFonts w:ascii="Times New Roman" w:hAnsi="Times New Roman"/>
          <w:sz w:val="20"/>
        </w:rPr>
      </w:pPr>
      <w:r>
        <w:rPr>
          <w:rFonts w:ascii="Times New Roman" w:hAnsi="Times New Roman"/>
          <w:sz w:val="20"/>
        </w:rPr>
        <w:t>е) установить стойку в котлован вертикально;</w:t>
      </w:r>
    </w:p>
    <w:p w:rsidR="00000000" w:rsidRDefault="001B4615">
      <w:pPr>
        <w:ind w:firstLine="225"/>
        <w:jc w:val="both"/>
        <w:rPr>
          <w:rFonts w:ascii="Times New Roman" w:hAnsi="Times New Roman"/>
          <w:sz w:val="20"/>
        </w:rPr>
      </w:pPr>
      <w:r>
        <w:rPr>
          <w:rFonts w:ascii="Times New Roman" w:hAnsi="Times New Roman"/>
          <w:sz w:val="20"/>
        </w:rPr>
        <w:t>ж} выполнить подсоединения кабелей или проводов к клеммам клеммной панели;</w:t>
      </w:r>
    </w:p>
    <w:p w:rsidR="00000000" w:rsidRDefault="001B4615">
      <w:pPr>
        <w:ind w:firstLine="225"/>
        <w:jc w:val="both"/>
        <w:rPr>
          <w:rFonts w:ascii="Times New Roman" w:hAnsi="Times New Roman"/>
          <w:sz w:val="20"/>
        </w:rPr>
      </w:pPr>
      <w:r>
        <w:rPr>
          <w:rFonts w:ascii="Times New Roman" w:hAnsi="Times New Roman"/>
          <w:sz w:val="20"/>
        </w:rPr>
        <w:t>з) выполнить ма</w:t>
      </w:r>
      <w:r>
        <w:rPr>
          <w:rFonts w:ascii="Times New Roman" w:hAnsi="Times New Roman"/>
          <w:sz w:val="20"/>
        </w:rPr>
        <w:t>ркировку кабелей (проводов) и клемм, соответствующую схеме соединений;</w:t>
      </w:r>
    </w:p>
    <w:p w:rsidR="00000000" w:rsidRDefault="001B4615">
      <w:pPr>
        <w:ind w:firstLine="225"/>
        <w:jc w:val="both"/>
        <w:rPr>
          <w:rFonts w:ascii="Times New Roman" w:hAnsi="Times New Roman"/>
          <w:sz w:val="20"/>
        </w:rPr>
      </w:pPr>
      <w:r>
        <w:rPr>
          <w:rFonts w:ascii="Times New Roman" w:hAnsi="Times New Roman"/>
          <w:sz w:val="20"/>
        </w:rPr>
        <w:t>и) нанести на верхнюю часть стойки масляной краской порядковый номер пункта по трассе трубопровода;</w:t>
      </w:r>
    </w:p>
    <w:p w:rsidR="00000000" w:rsidRDefault="001B4615">
      <w:pPr>
        <w:ind w:firstLine="225"/>
        <w:jc w:val="both"/>
        <w:rPr>
          <w:rFonts w:ascii="Times New Roman" w:hAnsi="Times New Roman"/>
          <w:sz w:val="20"/>
        </w:rPr>
      </w:pPr>
      <w:r>
        <w:rPr>
          <w:rFonts w:ascii="Times New Roman" w:hAnsi="Times New Roman"/>
          <w:sz w:val="20"/>
        </w:rPr>
        <w:t xml:space="preserve">к) закрепить грунт вокруг пункта в радиусе 1 м смесью песка со щебнем  фракцией до 30 мм.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Изолирующие фланцы </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Назначение и условия применения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3.87. Изолирующие стальные фланцы, приваренные  встык, предназначены для повышения эффективности электрохимической запиты магистральных и промысловых трубопроводов. Необходимость их установк</w:t>
      </w:r>
      <w:r>
        <w:rPr>
          <w:rFonts w:ascii="Times New Roman" w:hAnsi="Times New Roman"/>
          <w:sz w:val="20"/>
        </w:rPr>
        <w:t>и определяется проектом.</w:t>
      </w:r>
    </w:p>
    <w:p w:rsidR="00000000" w:rsidRDefault="001B4615">
      <w:pPr>
        <w:ind w:firstLine="225"/>
        <w:jc w:val="both"/>
        <w:rPr>
          <w:rFonts w:ascii="Times New Roman" w:hAnsi="Times New Roman"/>
          <w:sz w:val="20"/>
        </w:rPr>
      </w:pPr>
      <w:r>
        <w:rPr>
          <w:rFonts w:ascii="Times New Roman" w:hAnsi="Times New Roman"/>
          <w:sz w:val="20"/>
        </w:rPr>
        <w:t>3.88. Изолирующие фланцы применяют для:</w:t>
      </w:r>
    </w:p>
    <w:p w:rsidR="00000000" w:rsidRDefault="001B4615">
      <w:pPr>
        <w:ind w:firstLine="225"/>
        <w:jc w:val="both"/>
        <w:rPr>
          <w:rFonts w:ascii="Times New Roman" w:hAnsi="Times New Roman"/>
          <w:sz w:val="20"/>
        </w:rPr>
      </w:pPr>
      <w:r>
        <w:rPr>
          <w:rFonts w:ascii="Times New Roman" w:hAnsi="Times New Roman"/>
          <w:sz w:val="20"/>
        </w:rPr>
        <w:t>электрического разъединения трубопроводов - отводов от основной магистрали;</w:t>
      </w:r>
    </w:p>
    <w:p w:rsidR="00000000" w:rsidRDefault="001B4615">
      <w:pPr>
        <w:ind w:firstLine="225"/>
        <w:jc w:val="both"/>
        <w:rPr>
          <w:rFonts w:ascii="Times New Roman" w:hAnsi="Times New Roman"/>
          <w:sz w:val="20"/>
        </w:rPr>
      </w:pPr>
      <w:r>
        <w:rPr>
          <w:rFonts w:ascii="Times New Roman" w:hAnsi="Times New Roman"/>
          <w:sz w:val="20"/>
        </w:rPr>
        <w:t>увеличения продольного омического сопротивления трубопровода;</w:t>
      </w:r>
    </w:p>
    <w:p w:rsidR="00000000" w:rsidRDefault="001B4615">
      <w:pPr>
        <w:ind w:firstLine="225"/>
        <w:jc w:val="both"/>
        <w:rPr>
          <w:rFonts w:ascii="Times New Roman" w:hAnsi="Times New Roman"/>
          <w:sz w:val="20"/>
        </w:rPr>
      </w:pPr>
      <w:r>
        <w:rPr>
          <w:rFonts w:ascii="Times New Roman" w:hAnsi="Times New Roman"/>
          <w:sz w:val="20"/>
        </w:rPr>
        <w:t>электрического разъединения изолированного трубопровода от неизолированных заземленных сооружений (газоперекачивающие, нефтеперекачивающие, водонасосные станции, промысловые коммуникации, трубопроводы, артскважины, резервуары и др.);</w:t>
      </w:r>
    </w:p>
    <w:p w:rsidR="00000000" w:rsidRDefault="001B4615">
      <w:pPr>
        <w:ind w:firstLine="225"/>
        <w:jc w:val="both"/>
        <w:rPr>
          <w:rFonts w:ascii="Times New Roman" w:hAnsi="Times New Roman"/>
          <w:sz w:val="20"/>
        </w:rPr>
      </w:pPr>
      <w:r>
        <w:rPr>
          <w:rFonts w:ascii="Times New Roman" w:hAnsi="Times New Roman"/>
          <w:sz w:val="20"/>
        </w:rPr>
        <w:t>электрического разъединения трубопроводов, изготовленных из различных метал</w:t>
      </w:r>
      <w:r>
        <w:rPr>
          <w:rFonts w:ascii="Times New Roman" w:hAnsi="Times New Roman"/>
          <w:sz w:val="20"/>
        </w:rPr>
        <w:t>лов;</w:t>
      </w:r>
    </w:p>
    <w:p w:rsidR="00000000" w:rsidRDefault="001B4615">
      <w:pPr>
        <w:ind w:firstLine="225"/>
        <w:jc w:val="both"/>
        <w:rPr>
          <w:rFonts w:ascii="Times New Roman" w:hAnsi="Times New Roman"/>
          <w:sz w:val="20"/>
        </w:rPr>
      </w:pPr>
      <w:r>
        <w:rPr>
          <w:rFonts w:ascii="Times New Roman" w:hAnsi="Times New Roman"/>
          <w:sz w:val="20"/>
        </w:rPr>
        <w:t xml:space="preserve">электрического отсоединения трубопроводов от подземных сооружений предприятий, на которых защита не предусматривается или запрещена ввиду взрывоопасности.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lastRenderedPageBreak/>
        <w:t xml:space="preserve">Изготовление изолирующих фланцев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3.89. Изготовление, сборку и испытание изолирующих фланцев производят в базовых (заводских) условиях.</w:t>
      </w:r>
    </w:p>
    <w:p w:rsidR="00000000" w:rsidRDefault="001B4615">
      <w:pPr>
        <w:ind w:firstLine="225"/>
        <w:jc w:val="both"/>
        <w:rPr>
          <w:rFonts w:ascii="Times New Roman" w:hAnsi="Times New Roman"/>
          <w:sz w:val="20"/>
        </w:rPr>
      </w:pPr>
      <w:r>
        <w:rPr>
          <w:rFonts w:ascii="Times New Roman" w:hAnsi="Times New Roman"/>
          <w:sz w:val="20"/>
        </w:rPr>
        <w:t>3.90. Материал прокладки изолирующих втулок и шайб должен удовлетворять условиям герметичности фланцевого соединения при рабочих параметрах трубопровода (давлении, температуре).</w:t>
      </w:r>
    </w:p>
    <w:p w:rsidR="00000000" w:rsidRDefault="001B4615">
      <w:pPr>
        <w:ind w:firstLine="225"/>
        <w:jc w:val="both"/>
        <w:rPr>
          <w:rFonts w:ascii="Times New Roman" w:hAnsi="Times New Roman"/>
          <w:sz w:val="20"/>
        </w:rPr>
      </w:pPr>
      <w:r>
        <w:rPr>
          <w:rFonts w:ascii="Times New Roman" w:hAnsi="Times New Roman"/>
          <w:sz w:val="20"/>
        </w:rPr>
        <w:t>3.91. Сборка изолирующих флан</w:t>
      </w:r>
      <w:r>
        <w:rPr>
          <w:rFonts w:ascii="Times New Roman" w:hAnsi="Times New Roman"/>
          <w:sz w:val="20"/>
        </w:rPr>
        <w:t>цев производится в приведенной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перед сборкой уплотнительные поверхности фланцев покрывают изолирующим лаком;</w:t>
      </w:r>
    </w:p>
    <w:p w:rsidR="00000000" w:rsidRDefault="001B4615">
      <w:pPr>
        <w:ind w:firstLine="225"/>
        <w:jc w:val="both"/>
        <w:rPr>
          <w:rFonts w:ascii="Times New Roman" w:hAnsi="Times New Roman"/>
          <w:sz w:val="20"/>
        </w:rPr>
      </w:pPr>
      <w:r>
        <w:rPr>
          <w:rFonts w:ascii="Times New Roman" w:hAnsi="Times New Roman"/>
          <w:sz w:val="20"/>
        </w:rPr>
        <w:t>б) во избежание перекоса фланцы соединяют путем последовательной затяжки диаметрально противоположных шпилек;</w:t>
      </w:r>
    </w:p>
    <w:p w:rsidR="00000000" w:rsidRDefault="001B4615">
      <w:pPr>
        <w:ind w:firstLine="225"/>
        <w:jc w:val="both"/>
        <w:rPr>
          <w:rFonts w:ascii="Times New Roman" w:hAnsi="Times New Roman"/>
          <w:sz w:val="20"/>
        </w:rPr>
      </w:pPr>
      <w:r>
        <w:rPr>
          <w:rFonts w:ascii="Times New Roman" w:hAnsi="Times New Roman"/>
          <w:sz w:val="20"/>
        </w:rPr>
        <w:t xml:space="preserve">в) после сборки торцы изолирующих прокладок и шайб, а также внутреннюю поверхность труб и фланцев покрывают изолирующим лаком, а фланцы сушат при температуре до 200 °С.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Испытания изолирующих фланцев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3.92. Испытания изолирующих фланцев производят после сушки.</w:t>
      </w:r>
    </w:p>
    <w:p w:rsidR="00000000" w:rsidRDefault="001B4615">
      <w:pPr>
        <w:ind w:firstLine="225"/>
        <w:jc w:val="both"/>
        <w:rPr>
          <w:rFonts w:ascii="Times New Roman" w:hAnsi="Times New Roman"/>
          <w:sz w:val="20"/>
        </w:rPr>
      </w:pPr>
      <w:r>
        <w:rPr>
          <w:rFonts w:ascii="Times New Roman" w:hAnsi="Times New Roman"/>
          <w:sz w:val="20"/>
        </w:rPr>
        <w:t>3.9</w:t>
      </w:r>
      <w:r>
        <w:rPr>
          <w:rFonts w:ascii="Times New Roman" w:hAnsi="Times New Roman"/>
          <w:sz w:val="20"/>
        </w:rPr>
        <w:t>3. При электрических испытаниях правильно собранные изолирующие фланцы, проверяемые в сухом помещении мегомметром при напряжении 1000 В, не должны показывать короткого замыкания.</w:t>
      </w:r>
    </w:p>
    <w:p w:rsidR="00000000" w:rsidRDefault="001B4615">
      <w:pPr>
        <w:ind w:firstLine="225"/>
        <w:jc w:val="both"/>
        <w:rPr>
          <w:rFonts w:ascii="Times New Roman" w:hAnsi="Times New Roman"/>
          <w:sz w:val="20"/>
        </w:rPr>
      </w:pPr>
      <w:r>
        <w:rPr>
          <w:rFonts w:ascii="Times New Roman" w:hAnsi="Times New Roman"/>
          <w:sz w:val="20"/>
        </w:rPr>
        <w:t>3.94. Гидравлические испытания на прочность и плотность соединения производят путем опрессовки водой на специальном стенде. Целесообразно одновременно испытывать серию фланцев.</w:t>
      </w:r>
    </w:p>
    <w:p w:rsidR="00000000" w:rsidRDefault="001B4615">
      <w:pPr>
        <w:ind w:firstLine="225"/>
        <w:jc w:val="both"/>
        <w:rPr>
          <w:rFonts w:ascii="Times New Roman" w:hAnsi="Times New Roman"/>
          <w:sz w:val="20"/>
        </w:rPr>
      </w:pPr>
      <w:r>
        <w:rPr>
          <w:rFonts w:ascii="Times New Roman" w:hAnsi="Times New Roman"/>
          <w:sz w:val="20"/>
        </w:rPr>
        <w:t>3.95. Испытательное давление Р</w:t>
      </w:r>
      <w:r w:rsidR="00E6005B">
        <w:rPr>
          <w:rFonts w:ascii="Times New Roman" w:hAnsi="Times New Roman"/>
          <w:noProof/>
          <w:position w:val="-10"/>
          <w:sz w:val="20"/>
        </w:rPr>
        <w:drawing>
          <wp:inline distT="0" distB="0" distL="0" distR="0">
            <wp:extent cx="22860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rFonts w:ascii="Times New Roman" w:hAnsi="Times New Roman"/>
          <w:sz w:val="20"/>
        </w:rPr>
        <w:t xml:space="preserve"> выбирают в зависимости от максимального давления в трубопроводе Р</w:t>
      </w:r>
      <w:r w:rsidR="00E6005B">
        <w:rPr>
          <w:rFonts w:ascii="Times New Roman" w:hAnsi="Times New Roman"/>
          <w:noProof/>
          <w:position w:val="-10"/>
          <w:sz w:val="20"/>
        </w:rPr>
        <w:drawing>
          <wp:inline distT="0" distB="0" distL="0" distR="0">
            <wp:extent cx="276225" cy="200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Pr>
          <w:rFonts w:ascii="Times New Roman" w:hAnsi="Times New Roman"/>
          <w:sz w:val="20"/>
        </w:rPr>
        <w:t xml:space="preserve"> по формуле</w:t>
      </w:r>
    </w:p>
    <w:p w:rsidR="00000000" w:rsidRDefault="001B4615">
      <w:pPr>
        <w:ind w:firstLine="225"/>
        <w:jc w:val="both"/>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Р</w:t>
      </w:r>
      <w:r w:rsidR="00E6005B">
        <w:rPr>
          <w:rFonts w:ascii="Times New Roman" w:hAnsi="Times New Roman"/>
          <w:noProof/>
          <w:position w:val="-10"/>
          <w:sz w:val="20"/>
        </w:rPr>
        <w:drawing>
          <wp:inline distT="0" distB="0" distL="0" distR="0">
            <wp:extent cx="228600" cy="200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rFonts w:ascii="Times New Roman" w:hAnsi="Times New Roman"/>
          <w:sz w:val="20"/>
        </w:rPr>
        <w:t>= 1,25 Р</w:t>
      </w:r>
      <w:r w:rsidR="00E6005B">
        <w:rPr>
          <w:rFonts w:ascii="Times New Roman" w:hAnsi="Times New Roman"/>
          <w:noProof/>
          <w:position w:val="-10"/>
          <w:sz w:val="20"/>
        </w:rPr>
        <w:drawing>
          <wp:inline distT="0" distB="0" distL="0" distR="0">
            <wp:extent cx="276225" cy="2000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Pr>
          <w:rFonts w:ascii="Times New Roman" w:hAnsi="Times New Roman"/>
          <w:sz w:val="20"/>
        </w:rPr>
        <w:t xml:space="preserve">.                                 </w:t>
      </w:r>
      <w:r>
        <w:rPr>
          <w:rFonts w:ascii="Times New Roman" w:hAnsi="Times New Roman"/>
          <w:sz w:val="20"/>
        </w:rPr>
        <w:t>(1)</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3.96. Опрессовка производится гидравлическим ручным насосом.</w:t>
      </w:r>
    </w:p>
    <w:p w:rsidR="00000000" w:rsidRDefault="001B4615">
      <w:pPr>
        <w:ind w:firstLine="225"/>
        <w:jc w:val="both"/>
        <w:rPr>
          <w:rFonts w:ascii="Times New Roman" w:hAnsi="Times New Roman"/>
          <w:sz w:val="20"/>
        </w:rPr>
      </w:pPr>
      <w:r>
        <w:rPr>
          <w:rFonts w:ascii="Times New Roman" w:hAnsi="Times New Roman"/>
          <w:sz w:val="20"/>
        </w:rPr>
        <w:t>3.97. На электрические и гидравлические испытания составляют акт. Испытанные трубы с фланцами разрезают, осматривают и перевозят на трассу к месту врезки.</w:t>
      </w:r>
    </w:p>
    <w:p w:rsidR="00000000" w:rsidRDefault="001B4615">
      <w:pPr>
        <w:ind w:firstLine="225"/>
        <w:jc w:val="both"/>
        <w:rPr>
          <w:rFonts w:ascii="Times New Roman" w:hAnsi="Times New Roman"/>
          <w:sz w:val="20"/>
        </w:rPr>
      </w:pPr>
      <w:r>
        <w:rPr>
          <w:rFonts w:ascii="Times New Roman" w:hAnsi="Times New Roman"/>
          <w:sz w:val="20"/>
        </w:rPr>
        <w:t>3.98. Врезку изолирующих фланцев на строящемся подземном трубопроводе осуществляют следующим образом:</w:t>
      </w:r>
    </w:p>
    <w:p w:rsidR="00000000" w:rsidRDefault="001B4615">
      <w:pPr>
        <w:ind w:firstLine="225"/>
        <w:jc w:val="both"/>
        <w:rPr>
          <w:rFonts w:ascii="Times New Roman" w:hAnsi="Times New Roman"/>
          <w:sz w:val="20"/>
        </w:rPr>
      </w:pPr>
      <w:r>
        <w:rPr>
          <w:rFonts w:ascii="Times New Roman" w:hAnsi="Times New Roman"/>
          <w:sz w:val="20"/>
        </w:rPr>
        <w:t>а) отключают ближайшие установки электрохимической защиты;</w:t>
      </w:r>
    </w:p>
    <w:p w:rsidR="00000000" w:rsidRDefault="001B4615">
      <w:pPr>
        <w:ind w:firstLine="225"/>
        <w:jc w:val="both"/>
        <w:rPr>
          <w:rFonts w:ascii="Times New Roman" w:hAnsi="Times New Roman"/>
          <w:sz w:val="20"/>
        </w:rPr>
      </w:pPr>
      <w:r>
        <w:rPr>
          <w:rFonts w:ascii="Times New Roman" w:hAnsi="Times New Roman"/>
          <w:sz w:val="20"/>
        </w:rPr>
        <w:t xml:space="preserve">б) перед вырезкой катушки к образующимся в результате вырезки катушки концам трубопровода приваривают электрическую изолированную </w:t>
      </w:r>
      <w:r>
        <w:rPr>
          <w:rFonts w:ascii="Times New Roman" w:hAnsi="Times New Roman"/>
          <w:sz w:val="20"/>
        </w:rPr>
        <w:t>перемычку сечением по меди не менее 25 мм</w:t>
      </w:r>
      <w:r w:rsidR="00E6005B">
        <w:rPr>
          <w:rFonts w:ascii="Times New Roman" w:hAnsi="Times New Roman"/>
          <w:noProof/>
          <w:position w:val="-4"/>
          <w:sz w:val="20"/>
        </w:rPr>
        <w:drawing>
          <wp:inline distT="0" distB="0" distL="0" distR="0">
            <wp:extent cx="114300"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w:t>
      </w:r>
    </w:p>
    <w:p w:rsidR="00000000" w:rsidRDefault="001B4615">
      <w:pPr>
        <w:ind w:firstLine="225"/>
        <w:jc w:val="both"/>
        <w:rPr>
          <w:rFonts w:ascii="Times New Roman" w:hAnsi="Times New Roman"/>
          <w:sz w:val="20"/>
        </w:rPr>
      </w:pPr>
      <w:r>
        <w:rPr>
          <w:rFonts w:ascii="Times New Roman" w:hAnsi="Times New Roman"/>
          <w:sz w:val="20"/>
        </w:rPr>
        <w:t>в) после вырезки катушки подгоняют и вваривают катушку с фланцами;</w:t>
      </w:r>
    </w:p>
    <w:p w:rsidR="00000000" w:rsidRDefault="001B4615">
      <w:pPr>
        <w:ind w:firstLine="225"/>
        <w:jc w:val="both"/>
        <w:rPr>
          <w:rFonts w:ascii="Times New Roman" w:hAnsi="Times New Roman"/>
          <w:sz w:val="20"/>
        </w:rPr>
      </w:pPr>
      <w:r>
        <w:rPr>
          <w:rFonts w:ascii="Times New Roman" w:hAnsi="Times New Roman"/>
          <w:sz w:val="20"/>
        </w:rPr>
        <w:t>г) для проведения электрических измерений оборудуют контрольно-измерительный пункт в соответствии с п. 3.4 настоящих ВСН;</w:t>
      </w:r>
    </w:p>
    <w:p w:rsidR="00000000" w:rsidRDefault="001B4615">
      <w:pPr>
        <w:ind w:firstLine="225"/>
        <w:jc w:val="both"/>
        <w:rPr>
          <w:rFonts w:ascii="Times New Roman" w:hAnsi="Times New Roman"/>
          <w:sz w:val="20"/>
        </w:rPr>
      </w:pPr>
      <w:r>
        <w:rPr>
          <w:rFonts w:ascii="Times New Roman" w:hAnsi="Times New Roman"/>
          <w:sz w:val="20"/>
        </w:rPr>
        <w:t>д) участок трубопровода, примыкающий к фланцам, покрывают изоляцией усиленного типа.</w:t>
      </w:r>
    </w:p>
    <w:p w:rsidR="00000000" w:rsidRDefault="001B4615">
      <w:pPr>
        <w:ind w:firstLine="225"/>
        <w:jc w:val="both"/>
        <w:rPr>
          <w:rFonts w:ascii="Times New Roman" w:hAnsi="Times New Roman"/>
          <w:sz w:val="20"/>
        </w:rPr>
      </w:pPr>
      <w:r>
        <w:rPr>
          <w:rFonts w:ascii="Times New Roman" w:hAnsi="Times New Roman"/>
          <w:sz w:val="20"/>
        </w:rPr>
        <w:t xml:space="preserve">3.99. Врезка изолирующих фланцев на действующих трубопроводах производится после осуществления мероприятий по обеспечению безопасности в соответствии с действующими правилами и инструкциями.    </w:t>
      </w:r>
      <w:r>
        <w:rPr>
          <w:rFonts w:ascii="Times New Roman" w:hAnsi="Times New Roman"/>
          <w:sz w:val="20"/>
        </w:rPr>
        <w:t xml:space="preserve">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КОНТАКТНЫЕ СОЕДИНЕНИЯ СРЕДСТВ И УСТАНОВОК</w:t>
      </w:r>
    </w:p>
    <w:p w:rsidR="00000000" w:rsidRDefault="001B4615">
      <w:pPr>
        <w:pStyle w:val="Heading"/>
        <w:jc w:val="center"/>
        <w:rPr>
          <w:rFonts w:ascii="Times New Roman" w:hAnsi="Times New Roman"/>
          <w:sz w:val="20"/>
        </w:rPr>
      </w:pPr>
      <w:r>
        <w:rPr>
          <w:rFonts w:ascii="Times New Roman" w:hAnsi="Times New Roman"/>
          <w:sz w:val="20"/>
        </w:rPr>
        <w:t xml:space="preserve">ЭЛЕКТРОХИМИЧЕСКОЙ ЗАЩИТЫ </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Контактное соединение при монтаже воздушных токопроводов </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Соединение проводов овальными соединителями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3.100.  Соединение проводов овальными соединителями (табл.1), как правило, проводят методом скрутки с помощью приспособления типа МИ-189А (рис. 4) и МИ-230А (рис.5).</w:t>
      </w:r>
    </w:p>
    <w:p w:rsidR="00000000" w:rsidRDefault="001B4615">
      <w:pPr>
        <w:ind w:firstLine="225"/>
        <w:jc w:val="both"/>
        <w:rPr>
          <w:rFonts w:ascii="Times New Roman" w:hAnsi="Times New Roman"/>
          <w:sz w:val="20"/>
        </w:rPr>
      </w:pPr>
      <w:r>
        <w:rPr>
          <w:rFonts w:ascii="Times New Roman" w:hAnsi="Times New Roman"/>
          <w:sz w:val="20"/>
        </w:rPr>
        <w:t>3.101. Подготовка к монтажу проводов в овальном соединителе методом скрутки производится в такой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очистка от грязи и защитной смазки овального соед</w:t>
      </w:r>
      <w:r>
        <w:rPr>
          <w:rFonts w:ascii="Times New Roman" w:hAnsi="Times New Roman"/>
          <w:sz w:val="20"/>
        </w:rPr>
        <w:t xml:space="preserve">инителя и соединяемых участков </w:t>
      </w:r>
      <w:r>
        <w:rPr>
          <w:rFonts w:ascii="Times New Roman" w:hAnsi="Times New Roman"/>
          <w:sz w:val="20"/>
        </w:rPr>
        <w:lastRenderedPageBreak/>
        <w:t>проводов и промывка их бензином;</w:t>
      </w:r>
    </w:p>
    <w:p w:rsidR="00000000" w:rsidRDefault="001B4615">
      <w:pPr>
        <w:ind w:firstLine="225"/>
        <w:jc w:val="both"/>
        <w:rPr>
          <w:rFonts w:ascii="Times New Roman" w:hAnsi="Times New Roman"/>
          <w:sz w:val="20"/>
        </w:rPr>
      </w:pPr>
      <w:r>
        <w:rPr>
          <w:rFonts w:ascii="Times New Roman" w:hAnsi="Times New Roman"/>
          <w:sz w:val="20"/>
        </w:rPr>
        <w:t>б) нанесение на поверхности соединяемых участков проводов нейтрального вазелина;</w:t>
      </w:r>
    </w:p>
    <w:p w:rsidR="00000000" w:rsidRDefault="001B4615">
      <w:pPr>
        <w:ind w:firstLine="225"/>
        <w:jc w:val="both"/>
        <w:rPr>
          <w:rFonts w:ascii="Times New Roman" w:hAnsi="Times New Roman"/>
          <w:sz w:val="20"/>
        </w:rPr>
      </w:pPr>
      <w:r>
        <w:rPr>
          <w:rFonts w:ascii="Times New Roman" w:hAnsi="Times New Roman"/>
          <w:sz w:val="20"/>
        </w:rPr>
        <w:t>в) удаление под слоем вазелина оксидной пленки металлической щеткой.</w:t>
      </w:r>
    </w:p>
    <w:p w:rsidR="00000000" w:rsidRDefault="001B4615">
      <w:pPr>
        <w:ind w:firstLine="225"/>
        <w:jc w:val="both"/>
        <w:rPr>
          <w:rFonts w:ascii="Times New Roman" w:hAnsi="Times New Roman"/>
          <w:sz w:val="20"/>
        </w:rPr>
      </w:pPr>
      <w:r>
        <w:rPr>
          <w:rFonts w:ascii="Times New Roman" w:hAnsi="Times New Roman"/>
          <w:sz w:val="20"/>
        </w:rPr>
        <w:t>3.102. Подготовленные провода следует ввести в овальный соединитель внахлестку с двух сторон так, чтобы концы их выступали из соединителя на 20-40 мм.</w:t>
      </w:r>
    </w:p>
    <w:p w:rsidR="00000000" w:rsidRDefault="001B4615">
      <w:pPr>
        <w:ind w:firstLine="225"/>
        <w:jc w:val="both"/>
        <w:rPr>
          <w:rFonts w:ascii="Times New Roman" w:hAnsi="Times New Roman"/>
          <w:sz w:val="20"/>
        </w:rPr>
      </w:pPr>
      <w:r>
        <w:rPr>
          <w:rFonts w:ascii="Times New Roman" w:hAnsi="Times New Roman"/>
          <w:sz w:val="20"/>
        </w:rPr>
        <w:t>3.103. Скручивание проводов в овальном соединителе приспособлениями МИ-189А или МИ-230А необходимо выполнять в приведенной последовательности:</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628900" cy="14573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145732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Рис. 4. Приспособление типа МИ-189А для соединения</w:t>
      </w:r>
    </w:p>
    <w:p w:rsidR="00000000" w:rsidRDefault="001B4615">
      <w:pPr>
        <w:jc w:val="center"/>
        <w:rPr>
          <w:rFonts w:ascii="Times New Roman" w:hAnsi="Times New Roman"/>
          <w:sz w:val="20"/>
        </w:rPr>
      </w:pPr>
      <w:r>
        <w:rPr>
          <w:rFonts w:ascii="Times New Roman" w:hAnsi="Times New Roman"/>
          <w:sz w:val="20"/>
        </w:rPr>
        <w:t>проводов в овальных соединителях методом скрутки</w:t>
      </w:r>
    </w:p>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990850" cy="942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94297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Рис. 5. Приспособление типа МИ-230А для соединения</w:t>
      </w:r>
    </w:p>
    <w:p w:rsidR="00000000" w:rsidRDefault="001B4615">
      <w:pPr>
        <w:jc w:val="center"/>
        <w:rPr>
          <w:rFonts w:ascii="Times New Roman" w:hAnsi="Times New Roman"/>
          <w:sz w:val="20"/>
        </w:rPr>
      </w:pPr>
      <w:r>
        <w:rPr>
          <w:rFonts w:ascii="Times New Roman" w:hAnsi="Times New Roman"/>
          <w:sz w:val="20"/>
        </w:rPr>
        <w:t xml:space="preserve">проводов в овальных соединителях методом скрутки </w:t>
      </w:r>
    </w:p>
    <w:p w:rsidR="00000000" w:rsidRDefault="001B4615">
      <w:pPr>
        <w:jc w:val="right"/>
        <w:rPr>
          <w:rFonts w:ascii="Times New Roman" w:hAnsi="Times New Roman"/>
          <w:sz w:val="20"/>
        </w:rPr>
      </w:pPr>
    </w:p>
    <w:p w:rsidR="00000000" w:rsidRDefault="001B4615">
      <w:pPr>
        <w:jc w:val="right"/>
        <w:rPr>
          <w:rFonts w:ascii="Times New Roman" w:hAnsi="Times New Roman"/>
          <w:sz w:val="20"/>
        </w:rPr>
      </w:pPr>
      <w:r>
        <w:rPr>
          <w:rFonts w:ascii="Times New Roman" w:hAnsi="Times New Roman"/>
          <w:sz w:val="20"/>
        </w:rPr>
        <w:t>Таблица 1</w:t>
      </w:r>
    </w:p>
    <w:p w:rsidR="00000000" w:rsidRDefault="001B4615">
      <w:pPr>
        <w:jc w:val="right"/>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Овальные соединители и приспособления</w:t>
      </w:r>
    </w:p>
    <w:p w:rsidR="00000000" w:rsidRDefault="001B4615">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835"/>
      </w:tblGrid>
      <w:tr w:rsidR="00000000">
        <w:tblPrEx>
          <w:tblCellMar>
            <w:top w:w="0" w:type="dxa"/>
            <w:bottom w:w="0" w:type="dxa"/>
          </w:tblCellMar>
        </w:tblPrEx>
        <w:tc>
          <w:tcPr>
            <w:tcW w:w="2835" w:type="dxa"/>
            <w:tcBorders>
              <w:top w:val="single" w:sz="6" w:space="0" w:color="auto"/>
              <w:left w:val="single" w:sz="6" w:space="0" w:color="auto"/>
              <w:bottom w:val="nil"/>
              <w:right w:val="single" w:sz="6" w:space="0" w:color="auto"/>
            </w:tcBorders>
          </w:tcPr>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Марка провода</w:t>
            </w:r>
          </w:p>
          <w:p w:rsidR="00000000" w:rsidRDefault="001B4615">
            <w:pPr>
              <w:jc w:val="center"/>
              <w:rPr>
                <w:rFonts w:ascii="Times New Roman" w:hAnsi="Times New Roman"/>
                <w:sz w:val="20"/>
              </w:rPr>
            </w:pPr>
          </w:p>
        </w:tc>
        <w:tc>
          <w:tcPr>
            <w:tcW w:w="2835" w:type="dxa"/>
            <w:tcBorders>
              <w:top w:val="single" w:sz="6" w:space="0" w:color="auto"/>
              <w:left w:val="single" w:sz="6" w:space="0" w:color="auto"/>
              <w:bottom w:val="nil"/>
              <w:right w:val="single" w:sz="6" w:space="0" w:color="auto"/>
            </w:tcBorders>
          </w:tcPr>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 xml:space="preserve">Марка соединителя </w:t>
            </w:r>
          </w:p>
        </w:tc>
        <w:tc>
          <w:tcPr>
            <w:tcW w:w="2835" w:type="dxa"/>
            <w:tcBorders>
              <w:top w:val="single" w:sz="6" w:space="0" w:color="auto"/>
              <w:left w:val="single" w:sz="6" w:space="0" w:color="auto"/>
              <w:bottom w:val="nil"/>
              <w:right w:val="single" w:sz="6" w:space="0" w:color="auto"/>
            </w:tcBorders>
          </w:tcPr>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 xml:space="preserve">Тип приспособления </w:t>
            </w:r>
          </w:p>
        </w:tc>
      </w:tr>
      <w:tr w:rsidR="00000000">
        <w:tblPrEx>
          <w:tblCellMar>
            <w:top w:w="0" w:type="dxa"/>
            <w:bottom w:w="0" w:type="dxa"/>
          </w:tblCellMar>
        </w:tblPrEx>
        <w:tc>
          <w:tcPr>
            <w:tcW w:w="2835" w:type="dxa"/>
            <w:tcBorders>
              <w:top w:val="single" w:sz="6" w:space="0" w:color="auto"/>
              <w:left w:val="single" w:sz="6" w:space="0" w:color="auto"/>
              <w:bottom w:val="nil"/>
              <w:right w:val="nil"/>
            </w:tcBorders>
          </w:tcPr>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АС-10</w:t>
            </w:r>
          </w:p>
          <w:p w:rsidR="00000000" w:rsidRDefault="001B4615">
            <w:pPr>
              <w:jc w:val="center"/>
              <w:rPr>
                <w:rFonts w:ascii="Times New Roman" w:hAnsi="Times New Roman"/>
                <w:sz w:val="20"/>
              </w:rPr>
            </w:pPr>
          </w:p>
        </w:tc>
        <w:tc>
          <w:tcPr>
            <w:tcW w:w="2835" w:type="dxa"/>
            <w:tcBorders>
              <w:top w:val="single" w:sz="6" w:space="0" w:color="auto"/>
              <w:left w:val="nil"/>
              <w:bottom w:val="nil"/>
              <w:right w:val="nil"/>
            </w:tcBorders>
          </w:tcPr>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 xml:space="preserve">СОАС-10-2А </w:t>
            </w:r>
          </w:p>
        </w:tc>
        <w:tc>
          <w:tcPr>
            <w:tcW w:w="2835" w:type="dxa"/>
            <w:tcBorders>
              <w:top w:val="single" w:sz="6" w:space="0" w:color="auto"/>
              <w:left w:val="nil"/>
              <w:bottom w:val="nil"/>
              <w:right w:val="single" w:sz="6" w:space="0" w:color="auto"/>
            </w:tcBorders>
          </w:tcPr>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 xml:space="preserve">МИ-189А </w:t>
            </w:r>
          </w:p>
        </w:tc>
      </w:tr>
      <w:tr w:rsidR="00000000">
        <w:tblPrEx>
          <w:tblCellMar>
            <w:top w:w="0" w:type="dxa"/>
            <w:bottom w:w="0" w:type="dxa"/>
          </w:tblCellMar>
        </w:tblPrEx>
        <w:tc>
          <w:tcPr>
            <w:tcW w:w="2835"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АС-15 </w:t>
            </w:r>
          </w:p>
        </w:tc>
        <w:tc>
          <w:tcPr>
            <w:tcW w:w="283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СОАС-16-2А </w:t>
            </w:r>
          </w:p>
        </w:tc>
        <w:tc>
          <w:tcPr>
            <w:tcW w:w="2835"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МИ-189А</w:t>
            </w:r>
          </w:p>
          <w:p w:rsidR="00000000" w:rsidRDefault="001B4615">
            <w:pPr>
              <w:jc w:val="center"/>
              <w:rPr>
                <w:rFonts w:ascii="Times New Roman" w:hAnsi="Times New Roman"/>
                <w:sz w:val="20"/>
              </w:rPr>
            </w:pPr>
          </w:p>
        </w:tc>
      </w:tr>
      <w:tr w:rsidR="00000000">
        <w:tblPrEx>
          <w:tblCellMar>
            <w:top w:w="0" w:type="dxa"/>
            <w:bottom w:w="0" w:type="dxa"/>
          </w:tblCellMar>
        </w:tblPrEx>
        <w:tc>
          <w:tcPr>
            <w:tcW w:w="2835"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А-16 </w:t>
            </w:r>
          </w:p>
        </w:tc>
        <w:tc>
          <w:tcPr>
            <w:tcW w:w="283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СОАС-16-2А</w:t>
            </w:r>
          </w:p>
          <w:p w:rsidR="00000000" w:rsidRDefault="001B4615">
            <w:pPr>
              <w:jc w:val="center"/>
              <w:rPr>
                <w:rFonts w:ascii="Times New Roman" w:hAnsi="Times New Roman"/>
                <w:sz w:val="20"/>
              </w:rPr>
            </w:pPr>
          </w:p>
        </w:tc>
        <w:tc>
          <w:tcPr>
            <w:tcW w:w="2835"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МИ-189А </w:t>
            </w:r>
          </w:p>
        </w:tc>
      </w:tr>
      <w:tr w:rsidR="00000000">
        <w:tblPrEx>
          <w:tblCellMar>
            <w:top w:w="0" w:type="dxa"/>
            <w:bottom w:w="0" w:type="dxa"/>
          </w:tblCellMar>
        </w:tblPrEx>
        <w:tc>
          <w:tcPr>
            <w:tcW w:w="2835"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АС-25 </w:t>
            </w:r>
          </w:p>
        </w:tc>
        <w:tc>
          <w:tcPr>
            <w:tcW w:w="283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СОАС-16-2А </w:t>
            </w:r>
          </w:p>
        </w:tc>
        <w:tc>
          <w:tcPr>
            <w:tcW w:w="2835"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МИ-189А</w:t>
            </w:r>
          </w:p>
          <w:p w:rsidR="00000000" w:rsidRDefault="001B4615">
            <w:pPr>
              <w:jc w:val="center"/>
              <w:rPr>
                <w:rFonts w:ascii="Times New Roman" w:hAnsi="Times New Roman"/>
                <w:sz w:val="20"/>
              </w:rPr>
            </w:pPr>
          </w:p>
        </w:tc>
      </w:tr>
      <w:tr w:rsidR="00000000">
        <w:tblPrEx>
          <w:tblCellMar>
            <w:top w:w="0" w:type="dxa"/>
            <w:bottom w:w="0" w:type="dxa"/>
          </w:tblCellMar>
        </w:tblPrEx>
        <w:tc>
          <w:tcPr>
            <w:tcW w:w="2835"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А-25 </w:t>
            </w:r>
          </w:p>
        </w:tc>
        <w:tc>
          <w:tcPr>
            <w:tcW w:w="283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СОАС-25-2А </w:t>
            </w:r>
          </w:p>
        </w:tc>
        <w:tc>
          <w:tcPr>
            <w:tcW w:w="2835"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МИ-189А</w:t>
            </w:r>
          </w:p>
          <w:p w:rsidR="00000000" w:rsidRDefault="001B4615">
            <w:pPr>
              <w:jc w:val="center"/>
              <w:rPr>
                <w:rFonts w:ascii="Times New Roman" w:hAnsi="Times New Roman"/>
                <w:sz w:val="20"/>
              </w:rPr>
            </w:pPr>
          </w:p>
        </w:tc>
      </w:tr>
      <w:tr w:rsidR="00000000">
        <w:tblPrEx>
          <w:tblCellMar>
            <w:top w:w="0" w:type="dxa"/>
            <w:bottom w:w="0" w:type="dxa"/>
          </w:tblCellMar>
        </w:tblPrEx>
        <w:tc>
          <w:tcPr>
            <w:tcW w:w="2835"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АС-35</w:t>
            </w:r>
          </w:p>
          <w:p w:rsidR="00000000" w:rsidRDefault="001B4615">
            <w:pPr>
              <w:jc w:val="center"/>
              <w:rPr>
                <w:rFonts w:ascii="Times New Roman" w:hAnsi="Times New Roman"/>
                <w:sz w:val="20"/>
              </w:rPr>
            </w:pPr>
          </w:p>
        </w:tc>
        <w:tc>
          <w:tcPr>
            <w:tcW w:w="283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СОАС-35-2А </w:t>
            </w:r>
          </w:p>
        </w:tc>
        <w:tc>
          <w:tcPr>
            <w:tcW w:w="2835"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МИ-189А </w:t>
            </w:r>
          </w:p>
        </w:tc>
      </w:tr>
      <w:tr w:rsidR="00000000">
        <w:tblPrEx>
          <w:tblCellMar>
            <w:top w:w="0" w:type="dxa"/>
            <w:bottom w:w="0" w:type="dxa"/>
          </w:tblCellMar>
        </w:tblPrEx>
        <w:tc>
          <w:tcPr>
            <w:tcW w:w="2835"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АС-50</w:t>
            </w:r>
          </w:p>
          <w:p w:rsidR="00000000" w:rsidRDefault="001B4615">
            <w:pPr>
              <w:jc w:val="center"/>
              <w:rPr>
                <w:rFonts w:ascii="Times New Roman" w:hAnsi="Times New Roman"/>
                <w:sz w:val="20"/>
              </w:rPr>
            </w:pPr>
          </w:p>
        </w:tc>
        <w:tc>
          <w:tcPr>
            <w:tcW w:w="283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СОАС-35-2А </w:t>
            </w:r>
          </w:p>
        </w:tc>
        <w:tc>
          <w:tcPr>
            <w:tcW w:w="2835"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МИ-1</w:t>
            </w:r>
            <w:r>
              <w:rPr>
                <w:rFonts w:ascii="Times New Roman" w:hAnsi="Times New Roman"/>
                <w:sz w:val="20"/>
              </w:rPr>
              <w:t xml:space="preserve">89А </w:t>
            </w:r>
          </w:p>
        </w:tc>
      </w:tr>
      <w:tr w:rsidR="00000000">
        <w:tblPrEx>
          <w:tblCellMar>
            <w:top w:w="0" w:type="dxa"/>
            <w:bottom w:w="0" w:type="dxa"/>
          </w:tblCellMar>
        </w:tblPrEx>
        <w:tc>
          <w:tcPr>
            <w:tcW w:w="2835"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А-50</w:t>
            </w:r>
          </w:p>
          <w:p w:rsidR="00000000" w:rsidRDefault="001B4615">
            <w:pPr>
              <w:jc w:val="center"/>
              <w:rPr>
                <w:rFonts w:ascii="Times New Roman" w:hAnsi="Times New Roman"/>
                <w:sz w:val="20"/>
              </w:rPr>
            </w:pPr>
          </w:p>
        </w:tc>
        <w:tc>
          <w:tcPr>
            <w:tcW w:w="283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СОАС-50-2А </w:t>
            </w:r>
          </w:p>
        </w:tc>
        <w:tc>
          <w:tcPr>
            <w:tcW w:w="2835"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МИ-189А </w:t>
            </w:r>
          </w:p>
        </w:tc>
      </w:tr>
      <w:tr w:rsidR="00000000">
        <w:tblPrEx>
          <w:tblCellMar>
            <w:top w:w="0" w:type="dxa"/>
            <w:bottom w:w="0" w:type="dxa"/>
          </w:tblCellMar>
        </w:tblPrEx>
        <w:tc>
          <w:tcPr>
            <w:tcW w:w="2835"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АС-70</w:t>
            </w:r>
          </w:p>
          <w:p w:rsidR="00000000" w:rsidRDefault="001B4615">
            <w:pPr>
              <w:jc w:val="center"/>
              <w:rPr>
                <w:rFonts w:ascii="Times New Roman" w:hAnsi="Times New Roman"/>
                <w:sz w:val="20"/>
              </w:rPr>
            </w:pPr>
          </w:p>
        </w:tc>
        <w:tc>
          <w:tcPr>
            <w:tcW w:w="283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СОАС-50-2А </w:t>
            </w:r>
          </w:p>
        </w:tc>
        <w:tc>
          <w:tcPr>
            <w:tcW w:w="2835"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МИ-189А </w:t>
            </w:r>
          </w:p>
        </w:tc>
      </w:tr>
      <w:tr w:rsidR="00000000">
        <w:tblPrEx>
          <w:tblCellMar>
            <w:top w:w="0" w:type="dxa"/>
            <w:bottom w:w="0" w:type="dxa"/>
          </w:tblCellMar>
        </w:tblPrEx>
        <w:tc>
          <w:tcPr>
            <w:tcW w:w="2835"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А-70</w:t>
            </w:r>
          </w:p>
          <w:p w:rsidR="00000000" w:rsidRDefault="001B4615">
            <w:pPr>
              <w:jc w:val="center"/>
              <w:rPr>
                <w:rFonts w:ascii="Times New Roman" w:hAnsi="Times New Roman"/>
                <w:sz w:val="20"/>
              </w:rPr>
            </w:pPr>
          </w:p>
        </w:tc>
        <w:tc>
          <w:tcPr>
            <w:tcW w:w="283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lastRenderedPageBreak/>
              <w:t xml:space="preserve">СОАС-70-2А </w:t>
            </w:r>
          </w:p>
        </w:tc>
        <w:tc>
          <w:tcPr>
            <w:tcW w:w="2835"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МИ-230А </w:t>
            </w:r>
          </w:p>
        </w:tc>
      </w:tr>
      <w:tr w:rsidR="00000000">
        <w:tblPrEx>
          <w:tblCellMar>
            <w:top w:w="0" w:type="dxa"/>
            <w:bottom w:w="0" w:type="dxa"/>
          </w:tblCellMar>
        </w:tblPrEx>
        <w:tc>
          <w:tcPr>
            <w:tcW w:w="2835"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lastRenderedPageBreak/>
              <w:t>АС-95</w:t>
            </w:r>
          </w:p>
          <w:p w:rsidR="00000000" w:rsidRDefault="001B4615">
            <w:pPr>
              <w:jc w:val="center"/>
              <w:rPr>
                <w:rFonts w:ascii="Times New Roman" w:hAnsi="Times New Roman"/>
                <w:sz w:val="20"/>
              </w:rPr>
            </w:pPr>
          </w:p>
        </w:tc>
        <w:tc>
          <w:tcPr>
            <w:tcW w:w="283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СОАС-70-2А </w:t>
            </w:r>
          </w:p>
        </w:tc>
        <w:tc>
          <w:tcPr>
            <w:tcW w:w="2835"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МИ-230А </w:t>
            </w:r>
          </w:p>
        </w:tc>
      </w:tr>
      <w:tr w:rsidR="00000000">
        <w:tblPrEx>
          <w:tblCellMar>
            <w:top w:w="0" w:type="dxa"/>
            <w:bottom w:w="0" w:type="dxa"/>
          </w:tblCellMar>
        </w:tblPrEx>
        <w:tc>
          <w:tcPr>
            <w:tcW w:w="2835" w:type="dxa"/>
            <w:tcBorders>
              <w:top w:val="nil"/>
              <w:left w:val="single" w:sz="6" w:space="0" w:color="auto"/>
              <w:bottom w:val="single" w:sz="6" w:space="0" w:color="auto"/>
              <w:right w:val="nil"/>
            </w:tcBorders>
          </w:tcPr>
          <w:p w:rsidR="00000000" w:rsidRDefault="001B4615">
            <w:pPr>
              <w:jc w:val="center"/>
              <w:rPr>
                <w:rFonts w:ascii="Times New Roman" w:hAnsi="Times New Roman"/>
                <w:sz w:val="20"/>
              </w:rPr>
            </w:pPr>
            <w:r>
              <w:rPr>
                <w:rFonts w:ascii="Times New Roman" w:hAnsi="Times New Roman"/>
                <w:sz w:val="20"/>
              </w:rPr>
              <w:t>А-95</w:t>
            </w:r>
          </w:p>
          <w:p w:rsidR="00000000" w:rsidRDefault="001B4615">
            <w:pPr>
              <w:jc w:val="center"/>
              <w:rPr>
                <w:rFonts w:ascii="Times New Roman" w:hAnsi="Times New Roman"/>
                <w:sz w:val="20"/>
              </w:rPr>
            </w:pPr>
          </w:p>
        </w:tc>
        <w:tc>
          <w:tcPr>
            <w:tcW w:w="2835" w:type="dxa"/>
            <w:tcBorders>
              <w:top w:val="nil"/>
              <w:left w:val="nil"/>
              <w:bottom w:val="single" w:sz="6" w:space="0" w:color="auto"/>
              <w:right w:val="nil"/>
            </w:tcBorders>
          </w:tcPr>
          <w:p w:rsidR="00000000" w:rsidRDefault="001B4615">
            <w:pPr>
              <w:jc w:val="center"/>
              <w:rPr>
                <w:rFonts w:ascii="Times New Roman" w:hAnsi="Times New Roman"/>
                <w:sz w:val="20"/>
              </w:rPr>
            </w:pPr>
            <w:r>
              <w:rPr>
                <w:rFonts w:ascii="Times New Roman" w:hAnsi="Times New Roman"/>
                <w:sz w:val="20"/>
              </w:rPr>
              <w:t xml:space="preserve">СОАС-95-2А </w:t>
            </w:r>
          </w:p>
        </w:tc>
        <w:tc>
          <w:tcPr>
            <w:tcW w:w="2835" w:type="dxa"/>
            <w:tcBorders>
              <w:top w:val="nil"/>
              <w:left w:val="nil"/>
              <w:bottom w:val="single" w:sz="6" w:space="0" w:color="auto"/>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МИ-230А </w:t>
            </w:r>
          </w:p>
        </w:tc>
      </w:tr>
    </w:tbl>
    <w:p w:rsidR="00000000" w:rsidRDefault="001B4615">
      <w:pPr>
        <w:jc w:val="center"/>
        <w:rPr>
          <w:rFonts w:ascii="Times New Roman" w:hAnsi="Times New Roman"/>
          <w:sz w:val="20"/>
        </w:rPr>
      </w:pPr>
      <w:r>
        <w:rPr>
          <w:rFonts w:ascii="Times New Roman" w:hAnsi="Times New Roman"/>
          <w:sz w:val="20"/>
        </w:rPr>
        <w:t xml:space="preserve">     </w:t>
      </w:r>
    </w:p>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 xml:space="preserve">     </w:t>
      </w: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971800" cy="1400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140017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Рис. 6. Зажимные узлы приспособления МИ-189А:</w:t>
      </w:r>
    </w:p>
    <w:p w:rsidR="00000000" w:rsidRDefault="001B4615">
      <w:pPr>
        <w:jc w:val="center"/>
        <w:rPr>
          <w:rFonts w:ascii="Times New Roman" w:hAnsi="Times New Roman"/>
          <w:sz w:val="20"/>
        </w:rPr>
      </w:pPr>
      <w:r>
        <w:rPr>
          <w:rFonts w:ascii="Times New Roman" w:hAnsi="Times New Roman"/>
          <w:sz w:val="20"/>
        </w:rPr>
        <w:t>а - поворотная часть; б - ползушка; 1 - гайка откидного болта; 2 - верхняя откидная плашка; 3 - нижняя плашка;</w:t>
      </w:r>
    </w:p>
    <w:p w:rsidR="00000000" w:rsidRDefault="001B4615">
      <w:pPr>
        <w:jc w:val="center"/>
        <w:rPr>
          <w:rFonts w:ascii="Times New Roman" w:hAnsi="Times New Roman"/>
          <w:sz w:val="20"/>
        </w:rPr>
      </w:pPr>
      <w:r>
        <w:rPr>
          <w:rFonts w:ascii="Times New Roman" w:hAnsi="Times New Roman"/>
          <w:sz w:val="20"/>
        </w:rPr>
        <w:t xml:space="preserve">4 - рычаг </w:t>
      </w:r>
    </w:p>
    <w:p w:rsidR="00000000" w:rsidRDefault="001B4615">
      <w:pPr>
        <w:rPr>
          <w:rFonts w:ascii="Times New Roman" w:hAnsi="Times New Roman"/>
          <w:sz w:val="20"/>
        </w:rPr>
      </w:pPr>
    </w:p>
    <w:p w:rsidR="00000000" w:rsidRDefault="001B4615">
      <w:pPr>
        <w:rPr>
          <w:rFonts w:ascii="Times New Roman" w:hAnsi="Times New Roman"/>
          <w:sz w:val="20"/>
        </w:rPr>
      </w:pPr>
      <w:r>
        <w:rPr>
          <w:rFonts w:ascii="Times New Roman" w:hAnsi="Times New Roman"/>
          <w:sz w:val="20"/>
        </w:rPr>
        <w:t>а) ослабляют гайки откидных болтов (рис. 6) или отвинчивают гайку 1 (рис. 7);</w:t>
      </w:r>
    </w:p>
    <w:p w:rsidR="00000000" w:rsidRDefault="001B4615">
      <w:pPr>
        <w:rPr>
          <w:rFonts w:ascii="Times New Roman" w:hAnsi="Times New Roman"/>
          <w:sz w:val="20"/>
        </w:rPr>
      </w:pPr>
      <w:r>
        <w:rPr>
          <w:rFonts w:ascii="Times New Roman" w:hAnsi="Times New Roman"/>
          <w:sz w:val="20"/>
        </w:rPr>
        <w:t>б) поднимают верхние откидные плашки 2 (см. рис. 6) или снимают траверсы 2 (см. рис. 7);</w:t>
      </w: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457450" cy="15525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7450" cy="155257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Рис.7. Зажи</w:t>
      </w:r>
      <w:r>
        <w:rPr>
          <w:rFonts w:ascii="Times New Roman" w:hAnsi="Times New Roman"/>
          <w:sz w:val="20"/>
        </w:rPr>
        <w:t>мные узлы приспособления МИ-230А:</w:t>
      </w:r>
    </w:p>
    <w:p w:rsidR="00000000" w:rsidRDefault="001B4615">
      <w:pPr>
        <w:jc w:val="center"/>
        <w:rPr>
          <w:rFonts w:ascii="Times New Roman" w:hAnsi="Times New Roman"/>
          <w:sz w:val="20"/>
        </w:rPr>
      </w:pPr>
      <w:r>
        <w:rPr>
          <w:rFonts w:ascii="Times New Roman" w:hAnsi="Times New Roman"/>
          <w:sz w:val="20"/>
        </w:rPr>
        <w:t xml:space="preserve">а - детали; б - зажимной узел в сборе; 1 - гайка, 2 - траверса; </w:t>
      </w:r>
    </w:p>
    <w:p w:rsidR="00000000" w:rsidRDefault="001B4615">
      <w:pPr>
        <w:jc w:val="center"/>
        <w:rPr>
          <w:rFonts w:ascii="Times New Roman" w:hAnsi="Times New Roman"/>
          <w:sz w:val="20"/>
        </w:rPr>
      </w:pPr>
      <w:r>
        <w:rPr>
          <w:rFonts w:ascii="Times New Roman" w:hAnsi="Times New Roman"/>
          <w:sz w:val="20"/>
        </w:rPr>
        <w:t xml:space="preserve">3 - матрица; 4 - рычаг; 5 - дополнительный рычаг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в) устанавливают соединитель с введенными в него проводами в прорезь поворотной части приспособления, разворачивают на 90° и накладывают плоской стороной на ползушку и плашку 3 (см.рис.6) или матрицы 3 (см.рис.7);</w:t>
      </w:r>
    </w:p>
    <w:p w:rsidR="00000000" w:rsidRDefault="001B4615">
      <w:pPr>
        <w:ind w:firstLine="225"/>
        <w:jc w:val="both"/>
        <w:rPr>
          <w:rFonts w:ascii="Times New Roman" w:hAnsi="Times New Roman"/>
          <w:sz w:val="20"/>
        </w:rPr>
      </w:pPr>
      <w:r>
        <w:rPr>
          <w:rFonts w:ascii="Times New Roman" w:hAnsi="Times New Roman"/>
          <w:sz w:val="20"/>
        </w:rPr>
        <w:t>г) устанавливают и закрепляют верхние откидные плашки 2 (см.рис.6) или траверсы 2 (см.рис.7);</w:t>
      </w:r>
    </w:p>
    <w:p w:rsidR="00000000" w:rsidRDefault="001B4615">
      <w:pPr>
        <w:ind w:firstLine="225"/>
        <w:jc w:val="both"/>
        <w:rPr>
          <w:rFonts w:ascii="Times New Roman" w:hAnsi="Times New Roman"/>
          <w:sz w:val="20"/>
        </w:rPr>
      </w:pPr>
      <w:r>
        <w:rPr>
          <w:rFonts w:ascii="Times New Roman" w:hAnsi="Times New Roman"/>
          <w:sz w:val="20"/>
        </w:rPr>
        <w:t>д) вставляют рычаг (вороток) 4 (см. рис. 6), 4 и 5 (см</w:t>
      </w:r>
      <w:r>
        <w:rPr>
          <w:rFonts w:ascii="Times New Roman" w:hAnsi="Times New Roman"/>
          <w:sz w:val="20"/>
        </w:rPr>
        <w:t>. рис. 7) в отверстие поворотной части и соединитель скручивают в любую сторону на 4-4,5 оборота;</w:t>
      </w:r>
    </w:p>
    <w:p w:rsidR="00000000" w:rsidRDefault="001B4615">
      <w:pPr>
        <w:ind w:firstLine="225"/>
        <w:jc w:val="both"/>
        <w:rPr>
          <w:rFonts w:ascii="Times New Roman" w:hAnsi="Times New Roman"/>
          <w:sz w:val="20"/>
        </w:rPr>
      </w:pPr>
      <w:r>
        <w:rPr>
          <w:rFonts w:ascii="Times New Roman" w:hAnsi="Times New Roman"/>
          <w:sz w:val="20"/>
        </w:rPr>
        <w:t>е) освобождают от плашек или матриц выполненное соединение и вынимают его из приспособлений через прорезь в поворотной части. Выполненное соединение приведено на рис. 8.</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981325" cy="4667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1325" cy="46672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Рис.8. Соединение проводов в овальном соединителе </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Соединение алюминиевых и сталеалюминиевых </w:t>
      </w:r>
    </w:p>
    <w:p w:rsidR="00000000" w:rsidRDefault="001B4615">
      <w:pPr>
        <w:pStyle w:val="Heading"/>
        <w:jc w:val="center"/>
        <w:rPr>
          <w:rFonts w:ascii="Times New Roman" w:hAnsi="Times New Roman"/>
          <w:sz w:val="20"/>
        </w:rPr>
      </w:pPr>
      <w:r>
        <w:rPr>
          <w:rFonts w:ascii="Times New Roman" w:hAnsi="Times New Roman"/>
          <w:sz w:val="20"/>
        </w:rPr>
        <w:t xml:space="preserve">проводов термитно-муфельной сваркой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 xml:space="preserve">3.104. Алюминиевые и сталеалюминиевые провода воздушных токопроводов в шлейфах, как </w:t>
      </w:r>
      <w:r>
        <w:rPr>
          <w:rFonts w:ascii="Times New Roman" w:hAnsi="Times New Roman"/>
          <w:sz w:val="20"/>
        </w:rPr>
        <w:lastRenderedPageBreak/>
        <w:t>правило, следует соединя</w:t>
      </w:r>
      <w:r>
        <w:rPr>
          <w:rFonts w:ascii="Times New Roman" w:hAnsi="Times New Roman"/>
          <w:sz w:val="20"/>
        </w:rPr>
        <w:t>ть методом термитно-муфельной сварки со сдавливанием жил (с осадкой) термитными патронами (pиc.9) с применением сварочных клещей (рис. 10).</w:t>
      </w:r>
    </w:p>
    <w:p w:rsidR="00000000" w:rsidRDefault="001B4615">
      <w:pPr>
        <w:ind w:firstLine="225"/>
        <w:jc w:val="both"/>
        <w:rPr>
          <w:rFonts w:ascii="Times New Roman" w:hAnsi="Times New Roman"/>
          <w:sz w:val="20"/>
        </w:rPr>
      </w:pPr>
      <w:r>
        <w:rPr>
          <w:rFonts w:ascii="Times New Roman" w:hAnsi="Times New Roman"/>
          <w:sz w:val="20"/>
        </w:rPr>
        <w:t>3.105. Сварные контактные  соединения при монтаже воздушных токопроводов выполняют в такой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провода выправляют, отторцовывают и зачищают стальной щеткой из  кардоленты;</w:t>
      </w:r>
    </w:p>
    <w:p w:rsidR="00000000" w:rsidRDefault="001B4615">
      <w:pPr>
        <w:ind w:firstLine="225"/>
        <w:jc w:val="both"/>
        <w:rPr>
          <w:rFonts w:ascii="Times New Roman" w:hAnsi="Times New Roman"/>
          <w:sz w:val="20"/>
        </w:rPr>
      </w:pPr>
      <w:r>
        <w:rPr>
          <w:rFonts w:ascii="Times New Roman" w:hAnsi="Times New Roman"/>
          <w:sz w:val="20"/>
        </w:rPr>
        <w:t>б) подготовленные к сварке провода вставляют в кокиль термитного патрона и устанавливают в зажим сварочных клещей;</w:t>
      </w:r>
    </w:p>
    <w:p w:rsidR="00000000" w:rsidRDefault="001B4615">
      <w:pPr>
        <w:ind w:firstLine="225"/>
        <w:jc w:val="both"/>
        <w:rPr>
          <w:rFonts w:ascii="Times New Roman" w:hAnsi="Times New Roman"/>
          <w:sz w:val="20"/>
        </w:rPr>
      </w:pPr>
      <w:r>
        <w:rPr>
          <w:rFonts w:ascii="Times New Roman" w:hAnsi="Times New Roman"/>
          <w:sz w:val="20"/>
        </w:rPr>
        <w:t>в) муфель термитного патрона зажигают термитной спичкой, и одновре</w:t>
      </w:r>
      <w:r>
        <w:rPr>
          <w:rFonts w:ascii="Times New Roman" w:hAnsi="Times New Roman"/>
          <w:sz w:val="20"/>
        </w:rPr>
        <w:t>менно закрывают защитный кожух  на сварочных клещах;</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1971675" cy="15716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1675" cy="157162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 .9. Термитный патрон марки АС для сварки жил проводов </w:t>
      </w:r>
    </w:p>
    <w:p w:rsidR="00000000" w:rsidRDefault="001B4615">
      <w:pPr>
        <w:jc w:val="center"/>
        <w:rPr>
          <w:rFonts w:ascii="Times New Roman" w:hAnsi="Times New Roman"/>
          <w:sz w:val="20"/>
        </w:rPr>
      </w:pPr>
      <w:r>
        <w:rPr>
          <w:rFonts w:ascii="Times New Roman" w:hAnsi="Times New Roman"/>
          <w:sz w:val="20"/>
        </w:rPr>
        <w:t>и кабелей:</w:t>
      </w:r>
    </w:p>
    <w:p w:rsidR="00000000" w:rsidRDefault="001B4615">
      <w:pPr>
        <w:jc w:val="center"/>
        <w:rPr>
          <w:rFonts w:ascii="Times New Roman" w:hAnsi="Times New Roman"/>
          <w:sz w:val="20"/>
        </w:rPr>
      </w:pPr>
      <w:r>
        <w:rPr>
          <w:rFonts w:ascii="Times New Roman" w:hAnsi="Times New Roman"/>
          <w:sz w:val="20"/>
        </w:rPr>
        <w:t xml:space="preserve">1 - термитный патрон; 2 - кокиль; 3 - алюминиевый вкладыш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г) через 1-2 мин после зажигания термитного патрона клещи сжимают;</w:t>
      </w:r>
    </w:p>
    <w:p w:rsidR="00000000" w:rsidRDefault="001B4615">
      <w:pPr>
        <w:ind w:firstLine="225"/>
        <w:jc w:val="both"/>
        <w:rPr>
          <w:rFonts w:ascii="Times New Roman" w:hAnsi="Times New Roman"/>
          <w:sz w:val="20"/>
        </w:rPr>
      </w:pPr>
      <w:r>
        <w:rPr>
          <w:rFonts w:ascii="Times New Roman" w:hAnsi="Times New Roman"/>
          <w:sz w:val="20"/>
        </w:rPr>
        <w:t>д) после того как сварка окончена (муфель термитного патрона потемнеет), удаляют со сварного соединения клещи, муфель термитного патрона и кокиль.</w:t>
      </w:r>
    </w:p>
    <w:p w:rsidR="00000000" w:rsidRDefault="001B4615">
      <w:pPr>
        <w:ind w:firstLine="225"/>
        <w:jc w:val="both"/>
        <w:rPr>
          <w:rFonts w:ascii="Times New Roman" w:hAnsi="Times New Roman"/>
          <w:sz w:val="20"/>
        </w:rPr>
      </w:pPr>
      <w:r>
        <w:rPr>
          <w:rFonts w:ascii="Times New Roman" w:hAnsi="Times New Roman"/>
          <w:sz w:val="20"/>
        </w:rPr>
        <w:t>В процессе сварки сварочные клещи с установленными проводами должны находиться в горизонтальном положении.</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1666875" cy="2533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875" cy="253365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Ри</w:t>
      </w:r>
      <w:r>
        <w:rPr>
          <w:rFonts w:ascii="Times New Roman" w:hAnsi="Times New Roman"/>
          <w:sz w:val="20"/>
        </w:rPr>
        <w:t>с.10. Сварочные клещи типа АТСП-50-185:</w:t>
      </w:r>
    </w:p>
    <w:p w:rsidR="00000000" w:rsidRDefault="001B4615">
      <w:pPr>
        <w:jc w:val="center"/>
        <w:rPr>
          <w:rFonts w:ascii="Times New Roman" w:hAnsi="Times New Roman"/>
          <w:sz w:val="20"/>
        </w:rPr>
      </w:pPr>
      <w:r>
        <w:rPr>
          <w:rFonts w:ascii="Times New Roman" w:hAnsi="Times New Roman"/>
          <w:sz w:val="20"/>
        </w:rPr>
        <w:t xml:space="preserve">1 - защитный кожух; 2 - зажимное устройство; 3 -  концы соединительных проводов, </w:t>
      </w:r>
    </w:p>
    <w:p w:rsidR="00000000" w:rsidRDefault="001B4615">
      <w:pPr>
        <w:jc w:val="center"/>
        <w:rPr>
          <w:rFonts w:ascii="Times New Roman" w:hAnsi="Times New Roman"/>
          <w:sz w:val="20"/>
        </w:rPr>
      </w:pPr>
      <w:r>
        <w:rPr>
          <w:rFonts w:ascii="Times New Roman" w:hAnsi="Times New Roman"/>
          <w:sz w:val="20"/>
        </w:rPr>
        <w:t xml:space="preserve">4 - термитный патрон; 5 - крючок; 6 - рама пружины </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Контактные соединения при монтаже</w:t>
      </w:r>
    </w:p>
    <w:p w:rsidR="00000000" w:rsidRDefault="001B4615">
      <w:pPr>
        <w:pStyle w:val="Heading"/>
        <w:jc w:val="center"/>
        <w:rPr>
          <w:rFonts w:ascii="Times New Roman" w:hAnsi="Times New Roman"/>
          <w:sz w:val="20"/>
        </w:rPr>
      </w:pPr>
      <w:r>
        <w:rPr>
          <w:rFonts w:ascii="Times New Roman" w:hAnsi="Times New Roman"/>
          <w:sz w:val="20"/>
        </w:rPr>
        <w:t xml:space="preserve">анодных заземлений и протекторных установок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3.106. Выводы анодных заземлителей (протекторов), как правило, следует присоединять к магистральному кабелю термитно-муфельной сваркой (введением присадки в кокиль термитного патрона).</w:t>
      </w:r>
    </w:p>
    <w:p w:rsidR="00000000" w:rsidRDefault="001B4615">
      <w:pPr>
        <w:ind w:firstLine="225"/>
        <w:jc w:val="both"/>
        <w:rPr>
          <w:rFonts w:ascii="Times New Roman" w:hAnsi="Times New Roman"/>
          <w:sz w:val="20"/>
        </w:rPr>
      </w:pPr>
      <w:r>
        <w:rPr>
          <w:rFonts w:ascii="Times New Roman" w:hAnsi="Times New Roman"/>
          <w:sz w:val="20"/>
        </w:rPr>
        <w:t>3.107. Термитно-муфельная сварка контактных соединений должна быть выпол</w:t>
      </w:r>
      <w:r>
        <w:rPr>
          <w:rFonts w:ascii="Times New Roman" w:hAnsi="Times New Roman"/>
          <w:sz w:val="20"/>
        </w:rPr>
        <w:t xml:space="preserve">нена в </w:t>
      </w:r>
      <w:r>
        <w:rPr>
          <w:rFonts w:ascii="Times New Roman" w:hAnsi="Times New Roman"/>
          <w:sz w:val="20"/>
        </w:rPr>
        <w:lastRenderedPageBreak/>
        <w:t>приведенной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с конца провода анодного заземлителя или протектора удаляют изоляцию на участке длиной 50 мм;</w:t>
      </w:r>
    </w:p>
    <w:p w:rsidR="00000000" w:rsidRDefault="001B4615">
      <w:pPr>
        <w:ind w:firstLine="225"/>
        <w:jc w:val="both"/>
        <w:rPr>
          <w:rFonts w:ascii="Times New Roman" w:hAnsi="Times New Roman"/>
          <w:sz w:val="20"/>
        </w:rPr>
      </w:pPr>
      <w:r>
        <w:rPr>
          <w:rFonts w:ascii="Times New Roman" w:hAnsi="Times New Roman"/>
          <w:sz w:val="20"/>
        </w:rPr>
        <w:t>б) оголенный участок жилы обслуживают  оловянно-свинцовым припоем;</w:t>
      </w:r>
    </w:p>
    <w:p w:rsidR="00000000" w:rsidRDefault="001B4615">
      <w:pPr>
        <w:ind w:firstLine="225"/>
        <w:jc w:val="both"/>
        <w:rPr>
          <w:rFonts w:ascii="Times New Roman" w:hAnsi="Times New Roman"/>
          <w:sz w:val="20"/>
        </w:rPr>
      </w:pPr>
      <w:r>
        <w:rPr>
          <w:rFonts w:ascii="Times New Roman" w:hAnsi="Times New Roman"/>
          <w:sz w:val="20"/>
        </w:rPr>
        <w:t>в) с жилы  магистрального кабеля снимают изоляцию на участке длиной  50 мм;</w:t>
      </w:r>
    </w:p>
    <w:p w:rsidR="00000000" w:rsidRDefault="001B4615">
      <w:pPr>
        <w:ind w:firstLine="225"/>
        <w:jc w:val="both"/>
        <w:rPr>
          <w:rFonts w:ascii="Times New Roman" w:hAnsi="Times New Roman"/>
          <w:sz w:val="20"/>
        </w:rPr>
      </w:pPr>
      <w:r>
        <w:rPr>
          <w:rFonts w:ascii="Times New Roman" w:hAnsi="Times New Roman"/>
          <w:sz w:val="20"/>
        </w:rPr>
        <w:t>г) оголенный участок жилы перегибают посередине, складывают вместе и скругляют плоскогубцами;</w:t>
      </w:r>
    </w:p>
    <w:p w:rsidR="00000000" w:rsidRDefault="001B4615">
      <w:pPr>
        <w:ind w:firstLine="225"/>
        <w:jc w:val="both"/>
        <w:rPr>
          <w:rFonts w:ascii="Times New Roman" w:hAnsi="Times New Roman"/>
          <w:sz w:val="20"/>
        </w:rPr>
      </w:pPr>
      <w:r>
        <w:rPr>
          <w:rFonts w:ascii="Times New Roman" w:hAnsi="Times New Roman"/>
          <w:sz w:val="20"/>
        </w:rPr>
        <w:t>д) на оголенный участок жил кабеля закладывают бандажи из шнурового асбеста с учетом диаметра кокиля выбранного термитного патрона;</w:t>
      </w:r>
    </w:p>
    <w:p w:rsidR="00000000" w:rsidRDefault="001B4615">
      <w:pPr>
        <w:ind w:firstLine="225"/>
        <w:jc w:val="both"/>
        <w:rPr>
          <w:rFonts w:ascii="Times New Roman" w:hAnsi="Times New Roman"/>
          <w:sz w:val="20"/>
        </w:rPr>
      </w:pPr>
      <w:r>
        <w:rPr>
          <w:rFonts w:ascii="Times New Roman" w:hAnsi="Times New Roman"/>
          <w:sz w:val="20"/>
        </w:rPr>
        <w:t>е) жилы</w:t>
      </w:r>
      <w:r>
        <w:rPr>
          <w:rFonts w:ascii="Times New Roman" w:hAnsi="Times New Roman"/>
          <w:sz w:val="20"/>
        </w:rPr>
        <w:t xml:space="preserve"> кабеля с бандажом вставляет в кокиль термитного патрона (рис.11);</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1657350" cy="11334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 11. Подготовленные к огарке жилы кабеля с термитным </w:t>
      </w:r>
    </w:p>
    <w:p w:rsidR="00000000" w:rsidRDefault="001B4615">
      <w:pPr>
        <w:jc w:val="center"/>
        <w:rPr>
          <w:rFonts w:ascii="Times New Roman" w:hAnsi="Times New Roman"/>
          <w:sz w:val="20"/>
        </w:rPr>
      </w:pPr>
      <w:r>
        <w:rPr>
          <w:rFonts w:ascii="Times New Roman" w:hAnsi="Times New Roman"/>
          <w:sz w:val="20"/>
        </w:rPr>
        <w:t xml:space="preserve">патроном марки АС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ж) для сохранения изоляции кабеля при сварке на оголенный участок жил  устанавливают охладитель (рис.12) из набора  для термитной муфельной сварки (рис.13);</w:t>
      </w:r>
    </w:p>
    <w:p w:rsidR="00000000" w:rsidRDefault="001B4615">
      <w:pPr>
        <w:ind w:firstLine="225"/>
        <w:jc w:val="both"/>
        <w:rPr>
          <w:rFonts w:ascii="Times New Roman" w:hAnsi="Times New Roman"/>
          <w:sz w:val="20"/>
        </w:rPr>
      </w:pPr>
      <w:r>
        <w:rPr>
          <w:rFonts w:ascii="Times New Roman" w:hAnsi="Times New Roman"/>
          <w:sz w:val="20"/>
        </w:rPr>
        <w:t>з) муфель термитного патрона зажигают термитной спичкой, одновременно с началом горения термитного патрона в его  кокиль вводят присадочный пруток из алюминиевой проволоки до полного заполнения кокиля распла</w:t>
      </w:r>
      <w:r>
        <w:rPr>
          <w:rFonts w:ascii="Times New Roman" w:hAnsi="Times New Roman"/>
          <w:sz w:val="20"/>
        </w:rPr>
        <w:t>вленным алюминием;</w:t>
      </w:r>
    </w:p>
    <w:p w:rsidR="00000000" w:rsidRDefault="001B4615">
      <w:pPr>
        <w:ind w:firstLine="225"/>
        <w:jc w:val="both"/>
        <w:rPr>
          <w:rFonts w:ascii="Times New Roman" w:hAnsi="Times New Roman"/>
          <w:sz w:val="20"/>
        </w:rPr>
      </w:pPr>
      <w:r>
        <w:rPr>
          <w:rFonts w:ascii="Times New Roman" w:hAnsi="Times New Roman"/>
          <w:sz w:val="20"/>
        </w:rPr>
        <w:t>и) после сгорания термитного патрона жилу провода вывода анодного заземлителя вставляют в кокиль термитного патрона с расплавленным алюминием (см. рис. 12);</w:t>
      </w:r>
    </w:p>
    <w:p w:rsidR="00000000" w:rsidRDefault="001B4615">
      <w:pPr>
        <w:ind w:firstLine="225"/>
        <w:jc w:val="both"/>
        <w:rPr>
          <w:rFonts w:ascii="Times New Roman" w:hAnsi="Times New Roman"/>
          <w:sz w:val="20"/>
        </w:rPr>
      </w:pPr>
      <w:r>
        <w:rPr>
          <w:rFonts w:ascii="Times New Roman" w:hAnsi="Times New Roman"/>
          <w:sz w:val="20"/>
        </w:rPr>
        <w:t>к) после окончания сварки охладитель снимают, а муфель термитного патрона и кокиль удаляют со сварного соединения. Сварное соединение приведено на рис.14;</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028825" cy="15716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28825" cy="157162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Рис. 12. Патрон марки АС с охладителем, установленный</w:t>
      </w:r>
    </w:p>
    <w:p w:rsidR="00000000" w:rsidRDefault="001B4615">
      <w:pPr>
        <w:jc w:val="center"/>
        <w:rPr>
          <w:rFonts w:ascii="Times New Roman" w:hAnsi="Times New Roman"/>
          <w:sz w:val="20"/>
        </w:rPr>
      </w:pPr>
      <w:r>
        <w:rPr>
          <w:rFonts w:ascii="Times New Roman" w:hAnsi="Times New Roman"/>
          <w:sz w:val="20"/>
        </w:rPr>
        <w:t>для сварки ответвленного провода</w:t>
      </w:r>
    </w:p>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lastRenderedPageBreak/>
        <w:drawing>
          <wp:inline distT="0" distB="0" distL="0" distR="0">
            <wp:extent cx="2381250" cy="2057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205740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 13. Набор НТС-1 для термитно-муфельной сварки </w:t>
      </w:r>
    </w:p>
    <w:p w:rsidR="00000000" w:rsidRDefault="001B4615">
      <w:pPr>
        <w:jc w:val="center"/>
        <w:rPr>
          <w:rFonts w:ascii="Times New Roman" w:hAnsi="Times New Roman"/>
          <w:sz w:val="20"/>
        </w:rPr>
      </w:pPr>
      <w:r>
        <w:rPr>
          <w:rFonts w:ascii="Times New Roman" w:hAnsi="Times New Roman"/>
          <w:sz w:val="20"/>
        </w:rPr>
        <w:t xml:space="preserve">проводов и кабелей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л) на оголенны</w:t>
      </w:r>
      <w:r>
        <w:rPr>
          <w:rFonts w:ascii="Times New Roman" w:hAnsi="Times New Roman"/>
          <w:sz w:val="20"/>
        </w:rPr>
        <w:t xml:space="preserve">й участок жил кабеля и сварного соединения наносят перхлорвиниловый лак, а затем трехслойную намотку поливинилхлоридной лентой с 50%-ным перекрытием;   </w:t>
      </w:r>
    </w:p>
    <w:p w:rsidR="00000000" w:rsidRDefault="001B4615">
      <w:pPr>
        <w:ind w:firstLine="31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038350" cy="14001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8350" cy="140017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 14. Образец контактного соединения проводов марки ПСРП </w:t>
      </w:r>
    </w:p>
    <w:p w:rsidR="00000000" w:rsidRDefault="001B4615">
      <w:pPr>
        <w:jc w:val="center"/>
        <w:rPr>
          <w:rFonts w:ascii="Times New Roman" w:hAnsi="Times New Roman"/>
          <w:sz w:val="20"/>
        </w:rPr>
      </w:pPr>
      <w:r>
        <w:rPr>
          <w:rFonts w:ascii="Times New Roman" w:hAnsi="Times New Roman"/>
          <w:sz w:val="20"/>
        </w:rPr>
        <w:t xml:space="preserve">с алюминиевыми жилами кабеля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м) на изолированный участок сварного соединения надевают колпачок из поливинилхлоридной трубки диаметром 28 мм и длиной 140 мм, заваренный с одной стороны, колпачок предварительно заполняют перхлорвиниловым лаком  и, обматывая лентой места выхода жил кабеля и пров</w:t>
      </w:r>
      <w:r>
        <w:rPr>
          <w:rFonts w:ascii="Times New Roman" w:hAnsi="Times New Roman"/>
          <w:sz w:val="20"/>
        </w:rPr>
        <w:t>ода, уплотняют его. Чтобы колпачок не спадал, его прикрепляют лентой ПХВ к изоляции кабеля (рис.15).</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1647825" cy="17049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7825" cy="170497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Рис.15. Изолированный участок сварного соединения </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Контактные соединения алюминиевых </w:t>
      </w:r>
    </w:p>
    <w:p w:rsidR="00000000" w:rsidRDefault="001B4615">
      <w:pPr>
        <w:pStyle w:val="Heading"/>
        <w:jc w:val="center"/>
        <w:rPr>
          <w:rFonts w:ascii="Times New Roman" w:hAnsi="Times New Roman"/>
          <w:sz w:val="20"/>
        </w:rPr>
      </w:pPr>
      <w:r>
        <w:rPr>
          <w:rFonts w:ascii="Times New Roman" w:hAnsi="Times New Roman"/>
          <w:sz w:val="20"/>
        </w:rPr>
        <w:t xml:space="preserve">кабелей с трубопроводом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3.108. Для присоединения алюминиевых кабелей к трубопроводу сваркой необходимо жилу оконцевать Г-образным стальным стержнем, облуженным на участке длиной 50 мм оловянно-свинцовым припоем.</w:t>
      </w:r>
    </w:p>
    <w:p w:rsidR="00000000" w:rsidRDefault="001B4615">
      <w:pPr>
        <w:ind w:firstLine="225"/>
        <w:jc w:val="both"/>
        <w:rPr>
          <w:rFonts w:ascii="Times New Roman" w:hAnsi="Times New Roman"/>
          <w:sz w:val="20"/>
        </w:rPr>
      </w:pPr>
      <w:r>
        <w:rPr>
          <w:rFonts w:ascii="Times New Roman" w:hAnsi="Times New Roman"/>
          <w:sz w:val="20"/>
        </w:rPr>
        <w:t>3.109. Жилы кабеля со стальным стержнем должны быть соединены следующим  образом:</w:t>
      </w:r>
    </w:p>
    <w:p w:rsidR="00000000" w:rsidRDefault="001B4615">
      <w:pPr>
        <w:ind w:firstLine="225"/>
        <w:jc w:val="both"/>
        <w:rPr>
          <w:rFonts w:ascii="Times New Roman" w:hAnsi="Times New Roman"/>
          <w:sz w:val="20"/>
        </w:rPr>
      </w:pPr>
      <w:r>
        <w:rPr>
          <w:rFonts w:ascii="Times New Roman" w:hAnsi="Times New Roman"/>
          <w:sz w:val="20"/>
        </w:rPr>
        <w:lastRenderedPageBreak/>
        <w:t>а) с конца жилы кабеля уд</w:t>
      </w:r>
      <w:r>
        <w:rPr>
          <w:rFonts w:ascii="Times New Roman" w:hAnsi="Times New Roman"/>
          <w:sz w:val="20"/>
        </w:rPr>
        <w:t>аляют изоляцию на участке длиной 50 мм;</w:t>
      </w:r>
    </w:p>
    <w:p w:rsidR="00000000" w:rsidRDefault="001B4615">
      <w:pPr>
        <w:ind w:firstLine="225"/>
        <w:jc w:val="both"/>
        <w:rPr>
          <w:rFonts w:ascii="Times New Roman" w:hAnsi="Times New Roman"/>
          <w:sz w:val="20"/>
        </w:rPr>
      </w:pPr>
      <w:r>
        <w:rPr>
          <w:rFonts w:ascii="Times New Roman" w:hAnsi="Times New Roman"/>
          <w:sz w:val="20"/>
        </w:rPr>
        <w:t>б) на оголенный участок жилы накладывают бандаж из шнурового асбеста;</w:t>
      </w:r>
    </w:p>
    <w:p w:rsidR="00000000" w:rsidRDefault="001B4615">
      <w:pPr>
        <w:ind w:firstLine="225"/>
        <w:jc w:val="both"/>
        <w:rPr>
          <w:rFonts w:ascii="Times New Roman" w:hAnsi="Times New Roman"/>
          <w:sz w:val="20"/>
        </w:rPr>
      </w:pPr>
      <w:r>
        <w:rPr>
          <w:rFonts w:ascii="Times New Roman" w:hAnsi="Times New Roman"/>
          <w:sz w:val="20"/>
        </w:rPr>
        <w:t>в) оголенную жилу кабеля с бандажом вставляют в кокиль термитного патрона;</w:t>
      </w:r>
    </w:p>
    <w:p w:rsidR="00000000" w:rsidRDefault="001B4615">
      <w:pPr>
        <w:ind w:firstLine="225"/>
        <w:jc w:val="both"/>
        <w:rPr>
          <w:rFonts w:ascii="Times New Roman" w:hAnsi="Times New Roman"/>
          <w:sz w:val="20"/>
        </w:rPr>
      </w:pPr>
      <w:r>
        <w:rPr>
          <w:rFonts w:ascii="Times New Roman" w:hAnsi="Times New Roman"/>
          <w:sz w:val="20"/>
        </w:rPr>
        <w:t>г) на оголенный участок жилы устанавливают охладитель (рис.16);</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1609725" cy="15240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9725" cy="152400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Рис.16. Патрон марки АС с охладителем, установленный </w:t>
      </w:r>
    </w:p>
    <w:p w:rsidR="00000000" w:rsidRDefault="001B4615">
      <w:pPr>
        <w:jc w:val="center"/>
        <w:rPr>
          <w:rFonts w:ascii="Times New Roman" w:hAnsi="Times New Roman"/>
          <w:sz w:val="20"/>
        </w:rPr>
      </w:pPr>
      <w:r>
        <w:rPr>
          <w:rFonts w:ascii="Times New Roman" w:hAnsi="Times New Roman"/>
          <w:sz w:val="20"/>
        </w:rPr>
        <w:t xml:space="preserve">для сварки алюминиевой жилы кабеля со стальным стержнем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д) термитный патрон поджигают термитной спичкой, одновременно с началом горения термитного патрона в кокиль вводят присадочный пруток из алюминиевой</w:t>
      </w:r>
      <w:r>
        <w:rPr>
          <w:rFonts w:ascii="Times New Roman" w:hAnsi="Times New Roman"/>
          <w:sz w:val="20"/>
        </w:rPr>
        <w:t xml:space="preserve"> проволоки (рис. 17) до полного заполнения расплавленным алюминием;</w:t>
      </w:r>
    </w:p>
    <w:p w:rsidR="00000000" w:rsidRDefault="001B4615">
      <w:pPr>
        <w:ind w:firstLine="225"/>
        <w:jc w:val="both"/>
        <w:rPr>
          <w:rFonts w:ascii="Times New Roman" w:hAnsi="Times New Roman"/>
          <w:sz w:val="20"/>
        </w:rPr>
      </w:pPr>
      <w:r>
        <w:rPr>
          <w:rFonts w:ascii="Times New Roman" w:hAnsi="Times New Roman"/>
          <w:sz w:val="20"/>
        </w:rPr>
        <w:t>е) после сгорания термитного патрона облуженный конец стального стержня вставляют в кокиль патрона с расплавленным алюминием (рис. 18);</w:t>
      </w:r>
    </w:p>
    <w:p w:rsidR="00000000" w:rsidRDefault="001B4615">
      <w:pPr>
        <w:ind w:firstLine="225"/>
        <w:jc w:val="both"/>
        <w:rPr>
          <w:rFonts w:ascii="Times New Roman" w:hAnsi="Times New Roman"/>
          <w:sz w:val="20"/>
        </w:rPr>
      </w:pPr>
      <w:r>
        <w:rPr>
          <w:rFonts w:ascii="Times New Roman" w:hAnsi="Times New Roman"/>
          <w:sz w:val="20"/>
        </w:rPr>
        <w:t>ж) после окончания сварки охладитель снимают, муфель термитного патрона и кокиль удаляют со сварного соединения. Сварные соединения приведены на рис. 19.</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1600200" cy="18002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0200" cy="180022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 17. Введение  присадочного прутка из алюминиевой </w:t>
      </w:r>
    </w:p>
    <w:p w:rsidR="00000000" w:rsidRDefault="001B4615">
      <w:pPr>
        <w:jc w:val="center"/>
        <w:rPr>
          <w:rFonts w:ascii="Times New Roman" w:hAnsi="Times New Roman"/>
          <w:sz w:val="20"/>
        </w:rPr>
      </w:pPr>
      <w:r>
        <w:rPr>
          <w:rFonts w:ascii="Times New Roman" w:hAnsi="Times New Roman"/>
          <w:sz w:val="20"/>
        </w:rPr>
        <w:t xml:space="preserve">проволоки в кокиль термитного патрона марки АС </w:t>
      </w:r>
    </w:p>
    <w:p w:rsidR="00000000" w:rsidRDefault="001B4615">
      <w:pPr>
        <w:jc w:val="center"/>
        <w:rPr>
          <w:rFonts w:ascii="Times New Roman" w:hAnsi="Times New Roman"/>
          <w:sz w:val="20"/>
        </w:rPr>
      </w:pPr>
      <w:r>
        <w:rPr>
          <w:rFonts w:ascii="Times New Roman" w:hAnsi="Times New Roman"/>
          <w:sz w:val="20"/>
        </w:rPr>
        <w:t>при сварке алюминиевой жилы кабеля со стальным с</w:t>
      </w:r>
      <w:r>
        <w:rPr>
          <w:rFonts w:ascii="Times New Roman" w:hAnsi="Times New Roman"/>
          <w:sz w:val="20"/>
        </w:rPr>
        <w:t xml:space="preserve">тержнем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3.110. Для присоединения кабеля с алюминиевой  жилой к трубопроводу необходимо выполнить следующие работы:</w:t>
      </w:r>
    </w:p>
    <w:p w:rsidR="00000000" w:rsidRDefault="001B4615">
      <w:pPr>
        <w:ind w:firstLine="225"/>
        <w:jc w:val="both"/>
        <w:rPr>
          <w:rFonts w:ascii="Times New Roman" w:hAnsi="Times New Roman"/>
          <w:sz w:val="20"/>
        </w:rPr>
      </w:pPr>
      <w:r>
        <w:rPr>
          <w:rFonts w:ascii="Times New Roman" w:hAnsi="Times New Roman"/>
          <w:sz w:val="20"/>
        </w:rPr>
        <w:t>а) снять изоляцию  с верхней части трубопровода и зачистить  оголенную часть до металлического блеска, смыв остатки изоляции  бензином;</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lastRenderedPageBreak/>
        <w:drawing>
          <wp:inline distT="0" distB="0" distL="0" distR="0">
            <wp:extent cx="1485900" cy="20859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0" cy="208597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 18. Введение  стального стержня в кокиль термитного </w:t>
      </w:r>
    </w:p>
    <w:p w:rsidR="00000000" w:rsidRDefault="001B4615">
      <w:pPr>
        <w:jc w:val="center"/>
        <w:rPr>
          <w:rFonts w:ascii="Times New Roman" w:hAnsi="Times New Roman"/>
          <w:sz w:val="20"/>
        </w:rPr>
      </w:pPr>
      <w:r>
        <w:rPr>
          <w:rFonts w:ascii="Times New Roman" w:hAnsi="Times New Roman"/>
          <w:sz w:val="20"/>
        </w:rPr>
        <w:t xml:space="preserve">патрона с расплавленным алюминием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б) приварить кабель со стальным Г-образным стержнем к трубопроводу в соответствии со СНиП III-42-80 "Правила производства и приемки работ. Магистральные трубопров</w:t>
      </w:r>
      <w:r>
        <w:rPr>
          <w:rFonts w:ascii="Times New Roman" w:hAnsi="Times New Roman"/>
          <w:sz w:val="20"/>
        </w:rPr>
        <w:t>оды".</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1905000" cy="11239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12395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 19.  Образцы контактных  соединений  стальных </w:t>
      </w:r>
    </w:p>
    <w:p w:rsidR="00000000" w:rsidRDefault="001B4615">
      <w:pPr>
        <w:jc w:val="center"/>
        <w:rPr>
          <w:rFonts w:ascii="Times New Roman" w:hAnsi="Times New Roman"/>
          <w:sz w:val="20"/>
        </w:rPr>
      </w:pPr>
      <w:r>
        <w:rPr>
          <w:rFonts w:ascii="Times New Roman" w:hAnsi="Times New Roman"/>
          <w:sz w:val="20"/>
        </w:rPr>
        <w:t>стержней с  алюминиевыми жилами кабеля:</w:t>
      </w:r>
    </w:p>
    <w:p w:rsidR="00000000" w:rsidRDefault="001B4615">
      <w:pPr>
        <w:jc w:val="center"/>
        <w:rPr>
          <w:rFonts w:ascii="Times New Roman" w:hAnsi="Times New Roman"/>
          <w:sz w:val="20"/>
        </w:rPr>
      </w:pPr>
      <w:r>
        <w:rPr>
          <w:rFonts w:ascii="Times New Roman" w:hAnsi="Times New Roman"/>
          <w:sz w:val="20"/>
        </w:rPr>
        <w:t>а - с разрезом сварного соединения; б - без разрыва сварного соединения</w:t>
      </w:r>
    </w:p>
    <w:p w:rsidR="00000000" w:rsidRDefault="001B4615">
      <w:pPr>
        <w:jc w:val="center"/>
        <w:rPr>
          <w:rFonts w:ascii="Times New Roman" w:hAnsi="Times New Roman"/>
          <w:sz w:val="20"/>
        </w:rPr>
      </w:pPr>
      <w:r>
        <w:rPr>
          <w:rFonts w:ascii="Times New Roman" w:hAnsi="Times New Roman"/>
          <w:sz w:val="20"/>
        </w:rPr>
        <w:t xml:space="preserve">     </w:t>
      </w:r>
    </w:p>
    <w:p w:rsidR="00000000" w:rsidRDefault="001B4615">
      <w:pPr>
        <w:ind w:firstLine="225"/>
        <w:jc w:val="both"/>
        <w:rPr>
          <w:rFonts w:ascii="Times New Roman" w:hAnsi="Times New Roman"/>
          <w:sz w:val="20"/>
        </w:rPr>
      </w:pPr>
      <w:r>
        <w:rPr>
          <w:rFonts w:ascii="Times New Roman" w:hAnsi="Times New Roman"/>
          <w:sz w:val="20"/>
        </w:rPr>
        <w:t>3.111. Сварное соединение изолируют в приведенной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узел присоединения кабеля с Г-образным стальным стержнем изолируют  полихлорвиниловой лентой;</w:t>
      </w:r>
    </w:p>
    <w:p w:rsidR="00000000" w:rsidRDefault="001B4615">
      <w:pPr>
        <w:ind w:firstLine="225"/>
        <w:jc w:val="both"/>
        <w:rPr>
          <w:rFonts w:ascii="Times New Roman" w:hAnsi="Times New Roman"/>
          <w:sz w:val="20"/>
        </w:rPr>
      </w:pPr>
      <w:r>
        <w:rPr>
          <w:rFonts w:ascii="Times New Roman" w:hAnsi="Times New Roman"/>
          <w:sz w:val="20"/>
        </w:rPr>
        <w:t>б) на место соединения устанавливают временную форму из рубероида или толя;</w:t>
      </w:r>
    </w:p>
    <w:p w:rsidR="00000000" w:rsidRDefault="001B4615">
      <w:pPr>
        <w:ind w:firstLine="225"/>
        <w:jc w:val="both"/>
        <w:rPr>
          <w:rFonts w:ascii="Times New Roman" w:hAnsi="Times New Roman"/>
          <w:sz w:val="20"/>
        </w:rPr>
      </w:pPr>
      <w:r>
        <w:rPr>
          <w:rFonts w:ascii="Times New Roman" w:hAnsi="Times New Roman"/>
          <w:sz w:val="20"/>
        </w:rPr>
        <w:t>в) изолированное сварное соединение приведено на рис. 20 (размеры даны в миллиметрах).</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1619250" cy="1762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0" cy="176212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Рис. 20. Изолированное сварное соединение:</w:t>
      </w:r>
    </w:p>
    <w:p w:rsidR="00000000" w:rsidRDefault="001B4615">
      <w:pPr>
        <w:jc w:val="center"/>
        <w:rPr>
          <w:rFonts w:ascii="Times New Roman" w:hAnsi="Times New Roman"/>
          <w:sz w:val="20"/>
        </w:rPr>
      </w:pPr>
      <w:r>
        <w:rPr>
          <w:rFonts w:ascii="Times New Roman" w:hAnsi="Times New Roman"/>
          <w:sz w:val="20"/>
        </w:rPr>
        <w:t xml:space="preserve">1 - трубопровод; 2 - изоляция трубопровода; 3 - Г-образный </w:t>
      </w:r>
    </w:p>
    <w:p w:rsidR="00000000" w:rsidRDefault="001B4615">
      <w:pPr>
        <w:jc w:val="center"/>
        <w:rPr>
          <w:rFonts w:ascii="Times New Roman" w:hAnsi="Times New Roman"/>
          <w:sz w:val="20"/>
        </w:rPr>
      </w:pPr>
      <w:r>
        <w:rPr>
          <w:rFonts w:ascii="Times New Roman" w:hAnsi="Times New Roman"/>
          <w:sz w:val="20"/>
        </w:rPr>
        <w:t>стальной стержень; 4 - сварные соединения; 5 - кабель;</w:t>
      </w:r>
    </w:p>
    <w:p w:rsidR="00000000" w:rsidRDefault="001B4615">
      <w:pPr>
        <w:jc w:val="center"/>
        <w:rPr>
          <w:rFonts w:ascii="Times New Roman" w:hAnsi="Times New Roman"/>
          <w:sz w:val="20"/>
        </w:rPr>
      </w:pPr>
      <w:r>
        <w:rPr>
          <w:rFonts w:ascii="Times New Roman" w:hAnsi="Times New Roman"/>
          <w:sz w:val="20"/>
        </w:rPr>
        <w:t xml:space="preserve">6 - битумно-резиновая мастика; 7 - изоляционная лента </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Катодные и дренажные выводы от труб из сталей с нормативным временным сопротивлением разрыву более 539 МПа (55 кгс/см</w:t>
      </w:r>
      <w:r w:rsidR="00E6005B">
        <w:rPr>
          <w:rFonts w:ascii="Times New Roman" w:hAnsi="Times New Roman"/>
          <w:noProof/>
          <w:position w:val="-4"/>
          <w:sz w:val="20"/>
        </w:rPr>
        <w:drawing>
          <wp:inline distT="0" distB="0" distL="0" distR="0">
            <wp:extent cx="114300" cy="2190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w:t>
      </w:r>
    </w:p>
    <w:p w:rsidR="00000000" w:rsidRDefault="001B4615">
      <w:pPr>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 xml:space="preserve">3.112. Катодные и дренажные выводы следует приваривать к трубам электродами </w:t>
      </w:r>
      <w:r>
        <w:rPr>
          <w:rFonts w:ascii="Times New Roman" w:hAnsi="Times New Roman"/>
          <w:sz w:val="20"/>
        </w:rPr>
        <w:lastRenderedPageBreak/>
        <w:t>фтористокальциевого типа Э42А-Ф (ГОСТ 9467-75) диаметром 3 мм при силе тока не более 120 А.</w:t>
      </w:r>
    </w:p>
    <w:p w:rsidR="00000000" w:rsidRDefault="001B4615">
      <w:pPr>
        <w:ind w:firstLine="225"/>
        <w:jc w:val="both"/>
        <w:rPr>
          <w:rFonts w:ascii="Times New Roman" w:hAnsi="Times New Roman"/>
          <w:sz w:val="20"/>
        </w:rPr>
      </w:pPr>
      <w:r>
        <w:rPr>
          <w:rFonts w:ascii="Times New Roman" w:hAnsi="Times New Roman"/>
          <w:sz w:val="20"/>
        </w:rPr>
        <w:t>3.113. Уч</w:t>
      </w:r>
      <w:r>
        <w:rPr>
          <w:rFonts w:ascii="Times New Roman" w:hAnsi="Times New Roman"/>
          <w:sz w:val="20"/>
        </w:rPr>
        <w:t>астки длиной не менее 50 мм должны быть приварены непрерывным угловым швом с двух сторон.</w:t>
      </w:r>
    </w:p>
    <w:p w:rsidR="00000000" w:rsidRDefault="001B4615">
      <w:pPr>
        <w:ind w:firstLine="225"/>
        <w:jc w:val="both"/>
        <w:rPr>
          <w:rFonts w:ascii="Times New Roman" w:hAnsi="Times New Roman"/>
          <w:sz w:val="20"/>
        </w:rPr>
      </w:pPr>
      <w:r>
        <w:rPr>
          <w:rFonts w:ascii="Times New Roman" w:hAnsi="Times New Roman"/>
          <w:sz w:val="20"/>
        </w:rPr>
        <w:t>3.114. Катет углового шва должен быть равен диаметру привариваемой части катодного вывода.</w:t>
      </w:r>
    </w:p>
    <w:p w:rsidR="00000000" w:rsidRDefault="001B4615">
      <w:pPr>
        <w:ind w:firstLine="225"/>
        <w:jc w:val="both"/>
        <w:rPr>
          <w:rFonts w:ascii="Times New Roman" w:hAnsi="Times New Roman"/>
          <w:sz w:val="20"/>
        </w:rPr>
      </w:pPr>
      <w:r>
        <w:rPr>
          <w:rFonts w:ascii="Times New Roman" w:hAnsi="Times New Roman"/>
          <w:sz w:val="20"/>
        </w:rPr>
        <w:t>3.115. Сварочную дугу следует возбуждать со шва, на котором выполнена приварка вывода.</w:t>
      </w:r>
    </w:p>
    <w:p w:rsidR="00000000" w:rsidRDefault="001B4615">
      <w:pPr>
        <w:ind w:firstLine="225"/>
        <w:jc w:val="both"/>
        <w:rPr>
          <w:rFonts w:ascii="Times New Roman" w:hAnsi="Times New Roman"/>
          <w:sz w:val="20"/>
        </w:rPr>
      </w:pPr>
      <w:r>
        <w:rPr>
          <w:rFonts w:ascii="Times New Roman" w:hAnsi="Times New Roman"/>
          <w:sz w:val="20"/>
        </w:rPr>
        <w:t>3.116. Шов должен иметь плавные переходы к продольному  или монтажному шву трубы.</w:t>
      </w:r>
    </w:p>
    <w:p w:rsidR="00000000" w:rsidRDefault="001B4615">
      <w:pPr>
        <w:ind w:firstLine="225"/>
        <w:jc w:val="both"/>
        <w:rPr>
          <w:rFonts w:ascii="Times New Roman" w:hAnsi="Times New Roman"/>
          <w:sz w:val="20"/>
        </w:rPr>
      </w:pPr>
      <w:r>
        <w:rPr>
          <w:rFonts w:ascii="Times New Roman" w:hAnsi="Times New Roman"/>
          <w:sz w:val="20"/>
        </w:rPr>
        <w:t>3.117. Видимые дефекты на поверхности шва не допускаются, шов не должен выходить за пределы продольного, заводского или кольцевого монтажного стыка.</w:t>
      </w:r>
    </w:p>
    <w:p w:rsidR="00000000" w:rsidRDefault="001B4615">
      <w:pPr>
        <w:ind w:firstLine="225"/>
        <w:jc w:val="both"/>
        <w:rPr>
          <w:rFonts w:ascii="Times New Roman" w:hAnsi="Times New Roman"/>
          <w:sz w:val="20"/>
        </w:rPr>
      </w:pPr>
      <w:r>
        <w:rPr>
          <w:rFonts w:ascii="Times New Roman" w:hAnsi="Times New Roman"/>
          <w:sz w:val="20"/>
        </w:rPr>
        <w:t>3.118. При об</w:t>
      </w:r>
      <w:r>
        <w:rPr>
          <w:rFonts w:ascii="Times New Roman" w:hAnsi="Times New Roman"/>
          <w:sz w:val="20"/>
        </w:rPr>
        <w:t xml:space="preserve">наружении видимых дефектов место дефекта должно быть удалено абразивным инструментом, выплавка электродом не допускается.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Контактные соединения газовой сваркой </w:t>
      </w:r>
    </w:p>
    <w:p w:rsidR="00000000" w:rsidRDefault="001B4615">
      <w:pPr>
        <w:pStyle w:val="Heading"/>
        <w:jc w:val="center"/>
        <w:rPr>
          <w:rFonts w:ascii="Times New Roman" w:hAnsi="Times New Roman"/>
          <w:sz w:val="20"/>
        </w:rPr>
      </w:pPr>
      <w:r>
        <w:rPr>
          <w:rFonts w:ascii="Times New Roman" w:hAnsi="Times New Roman"/>
          <w:sz w:val="20"/>
        </w:rPr>
        <w:t xml:space="preserve">при монтаже электродренажных установок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3.119. Для оконцевания жил кабеля сечением 300-600 мм</w:t>
      </w:r>
      <w:r w:rsidR="00E6005B">
        <w:rPr>
          <w:rFonts w:ascii="Times New Roman" w:hAnsi="Times New Roman"/>
          <w:noProof/>
          <w:position w:val="-4"/>
          <w:sz w:val="20"/>
        </w:rPr>
        <w:drawing>
          <wp:inline distT="0" distB="0" distL="0" distR="0">
            <wp:extent cx="114300" cy="219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как правило, применяют пропано-кислородную сварку.</w:t>
      </w:r>
    </w:p>
    <w:p w:rsidR="00000000" w:rsidRDefault="001B4615">
      <w:pPr>
        <w:ind w:firstLine="225"/>
        <w:jc w:val="both"/>
        <w:rPr>
          <w:rFonts w:ascii="Times New Roman" w:hAnsi="Times New Roman"/>
          <w:sz w:val="20"/>
        </w:rPr>
      </w:pPr>
      <w:r>
        <w:rPr>
          <w:rFonts w:ascii="Times New Roman" w:hAnsi="Times New Roman"/>
          <w:sz w:val="20"/>
        </w:rPr>
        <w:t>3.120. Контактной поверхностью наконечника служит шина сечением 100х10 мм</w:t>
      </w:r>
      <w:r w:rsidR="00E6005B">
        <w:rPr>
          <w:rFonts w:ascii="Times New Roman" w:hAnsi="Times New Roman"/>
          <w:noProof/>
          <w:position w:val="-4"/>
          <w:sz w:val="20"/>
        </w:rPr>
        <w:drawing>
          <wp:inline distT="0" distB="0" distL="0" distR="0">
            <wp:extent cx="114300" cy="2190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w:t>
      </w:r>
    </w:p>
    <w:p w:rsidR="00000000" w:rsidRDefault="001B4615">
      <w:pPr>
        <w:ind w:firstLine="225"/>
        <w:jc w:val="both"/>
        <w:rPr>
          <w:rFonts w:ascii="Times New Roman" w:hAnsi="Times New Roman"/>
          <w:sz w:val="20"/>
        </w:rPr>
      </w:pPr>
      <w:r>
        <w:rPr>
          <w:rFonts w:ascii="Times New Roman" w:hAnsi="Times New Roman"/>
          <w:sz w:val="20"/>
        </w:rPr>
        <w:t>3.121. Для выполнения сварочных работ необходимы следующие приспособления:</w:t>
      </w:r>
    </w:p>
    <w:p w:rsidR="00000000" w:rsidRDefault="001B4615">
      <w:pPr>
        <w:ind w:firstLine="225"/>
        <w:jc w:val="both"/>
        <w:rPr>
          <w:rFonts w:ascii="Times New Roman" w:hAnsi="Times New Roman"/>
          <w:sz w:val="20"/>
        </w:rPr>
      </w:pPr>
      <w:r>
        <w:rPr>
          <w:rFonts w:ascii="Times New Roman" w:hAnsi="Times New Roman"/>
          <w:sz w:val="20"/>
        </w:rPr>
        <w:t>а) двухрожковая пропано-кислородная горелка из</w:t>
      </w:r>
      <w:r>
        <w:rPr>
          <w:rFonts w:ascii="Times New Roman" w:hAnsi="Times New Roman"/>
          <w:sz w:val="20"/>
        </w:rPr>
        <w:t xml:space="preserve"> набора НГО (набор для сварки гибкой ошиновки), рис. 21;</w:t>
      </w:r>
    </w:p>
    <w:p w:rsidR="00000000" w:rsidRDefault="001B4615">
      <w:pPr>
        <w:ind w:firstLine="225"/>
        <w:jc w:val="both"/>
        <w:rPr>
          <w:rFonts w:ascii="Times New Roman" w:hAnsi="Times New Roman"/>
          <w:sz w:val="20"/>
        </w:rPr>
      </w:pPr>
      <w:r>
        <w:rPr>
          <w:rFonts w:ascii="Times New Roman" w:hAnsi="Times New Roman"/>
          <w:sz w:val="20"/>
        </w:rPr>
        <w:t>б) зажимное устройство полуформ (рис. 22);</w:t>
      </w:r>
    </w:p>
    <w:p w:rsidR="00000000" w:rsidRDefault="001B4615">
      <w:pPr>
        <w:ind w:firstLine="225"/>
        <w:jc w:val="both"/>
        <w:rPr>
          <w:rFonts w:ascii="Times New Roman" w:hAnsi="Times New Roman"/>
          <w:sz w:val="20"/>
        </w:rPr>
      </w:pPr>
      <w:r>
        <w:rPr>
          <w:rFonts w:ascii="Times New Roman" w:hAnsi="Times New Roman"/>
          <w:sz w:val="20"/>
        </w:rPr>
        <w:t>в) охладитель со сменными вкладышами (рис. 23).</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800350" cy="14859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00350" cy="148590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 21. Двухрожковая пропано-кислородная горелка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3.122. Пропано-кислородную сварку следует выполнять в приведенной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с конца жилы удаляют изоляцию на половину длины типоразмера сварочной формы с учетом толщины охладителя;</w:t>
      </w:r>
    </w:p>
    <w:p w:rsidR="00000000" w:rsidRDefault="001B4615">
      <w:pPr>
        <w:ind w:firstLine="225"/>
        <w:jc w:val="both"/>
        <w:rPr>
          <w:rFonts w:ascii="Times New Roman" w:hAnsi="Times New Roman"/>
          <w:sz w:val="20"/>
        </w:rPr>
      </w:pPr>
      <w:r>
        <w:rPr>
          <w:rFonts w:ascii="Times New Roman" w:hAnsi="Times New Roman"/>
          <w:sz w:val="20"/>
        </w:rPr>
        <w:t>б) подготовленный к сварке участок жилы кабеля и контактную пластину зачищают щеткой из кардоленты;</w:t>
      </w:r>
    </w:p>
    <w:p w:rsidR="00000000" w:rsidRDefault="001B4615">
      <w:pPr>
        <w:ind w:firstLine="225"/>
        <w:jc w:val="both"/>
        <w:rPr>
          <w:rFonts w:ascii="Times New Roman" w:hAnsi="Times New Roman"/>
          <w:sz w:val="20"/>
        </w:rPr>
      </w:pPr>
      <w:r>
        <w:rPr>
          <w:rFonts w:ascii="Times New Roman" w:hAnsi="Times New Roman"/>
          <w:sz w:val="20"/>
        </w:rPr>
        <w:t>в) в охладитель</w:t>
      </w:r>
      <w:r>
        <w:rPr>
          <w:rFonts w:ascii="Times New Roman" w:hAnsi="Times New Roman"/>
          <w:sz w:val="20"/>
        </w:rPr>
        <w:t xml:space="preserve"> устанавливают и закрепляют вкладыш соответственно сечению жилы кабеля;</w:t>
      </w:r>
    </w:p>
    <w:p w:rsidR="00000000" w:rsidRDefault="001B4615">
      <w:pPr>
        <w:ind w:firstLine="225"/>
        <w:jc w:val="both"/>
        <w:rPr>
          <w:rFonts w:ascii="Times New Roman" w:hAnsi="Times New Roman"/>
          <w:sz w:val="20"/>
        </w:rPr>
      </w:pPr>
      <w:r>
        <w:rPr>
          <w:rFonts w:ascii="Times New Roman" w:hAnsi="Times New Roman"/>
          <w:sz w:val="20"/>
        </w:rPr>
        <w:t>г) конец свариваемой жиды устанавливают в сварочные полуформы, которые закрепляют зажимным устройством;</w:t>
      </w:r>
    </w:p>
    <w:p w:rsidR="00000000" w:rsidRDefault="001B4615">
      <w:pPr>
        <w:ind w:firstLine="225"/>
        <w:jc w:val="both"/>
        <w:rPr>
          <w:rFonts w:ascii="Times New Roman" w:hAnsi="Times New Roman"/>
          <w:sz w:val="20"/>
        </w:rPr>
      </w:pPr>
      <w:r>
        <w:rPr>
          <w:rFonts w:ascii="Times New Roman" w:hAnsi="Times New Roman"/>
          <w:sz w:val="20"/>
        </w:rPr>
        <w:t>д) вплотную к срезу изоляции устанавливают охладитель;</w:t>
      </w:r>
    </w:p>
    <w:p w:rsidR="00000000" w:rsidRDefault="001B4615">
      <w:pPr>
        <w:ind w:firstLine="225"/>
        <w:jc w:val="both"/>
        <w:rPr>
          <w:rFonts w:ascii="Times New Roman" w:hAnsi="Times New Roman"/>
          <w:sz w:val="20"/>
        </w:rPr>
      </w:pPr>
      <w:r>
        <w:rPr>
          <w:rFonts w:ascii="Times New Roman" w:hAnsi="Times New Roman"/>
          <w:sz w:val="20"/>
        </w:rPr>
        <w:t>е) между охладителем и формой ставят асбестовый экран;</w:t>
      </w:r>
    </w:p>
    <w:p w:rsidR="00000000" w:rsidRDefault="001B4615">
      <w:pPr>
        <w:ind w:firstLine="225"/>
        <w:jc w:val="both"/>
        <w:rPr>
          <w:rFonts w:ascii="Times New Roman" w:hAnsi="Times New Roman"/>
          <w:sz w:val="20"/>
        </w:rPr>
      </w:pPr>
      <w:r>
        <w:rPr>
          <w:rFonts w:ascii="Times New Roman" w:hAnsi="Times New Roman"/>
          <w:sz w:val="20"/>
        </w:rPr>
        <w:t>ж) рабочее давление для пропан-бутана устанавливают от 1,4 до 1,5 кгс/см</w:t>
      </w:r>
      <w:r w:rsidR="00E6005B">
        <w:rPr>
          <w:rFonts w:ascii="Times New Roman" w:hAnsi="Times New Roman"/>
          <w:noProof/>
          <w:position w:val="-4"/>
          <w:sz w:val="20"/>
        </w:rPr>
        <w:drawing>
          <wp:inline distT="0" distB="0" distL="0" distR="0">
            <wp:extent cx="114300" cy="2190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для кислорода - от 4,5 до 5 кгс/см</w:t>
      </w:r>
      <w:r w:rsidR="00E6005B">
        <w:rPr>
          <w:rFonts w:ascii="Times New Roman" w:hAnsi="Times New Roman"/>
          <w:noProof/>
          <w:position w:val="-4"/>
          <w:sz w:val="20"/>
        </w:rPr>
        <w:drawing>
          <wp:inline distT="0" distB="0" distL="0" distR="0">
            <wp:extent cx="114300" cy="2190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w:t>
      </w:r>
    </w:p>
    <w:p w:rsidR="00000000" w:rsidRDefault="001B4615">
      <w:pPr>
        <w:ind w:firstLine="225"/>
        <w:jc w:val="both"/>
        <w:rPr>
          <w:rFonts w:ascii="Times New Roman" w:hAnsi="Times New Roman"/>
          <w:sz w:val="20"/>
        </w:rPr>
      </w:pPr>
      <w:r>
        <w:rPr>
          <w:rFonts w:ascii="Times New Roman" w:hAnsi="Times New Roman"/>
          <w:sz w:val="20"/>
        </w:rPr>
        <w:t>з) формы разогревают, направляя пламя боковых горелок на стенки сварочной формы. Пламя горелок должно равномерно р</w:t>
      </w:r>
      <w:r>
        <w:rPr>
          <w:rFonts w:ascii="Times New Roman" w:hAnsi="Times New Roman"/>
          <w:sz w:val="20"/>
        </w:rPr>
        <w:t>азогревать стенки формы в зоне сварочной ванны, не задерживаясь на одном месте;</w:t>
      </w:r>
    </w:p>
    <w:p w:rsidR="00000000" w:rsidRDefault="001B4615">
      <w:pPr>
        <w:ind w:firstLine="225"/>
        <w:jc w:val="both"/>
        <w:rPr>
          <w:rFonts w:ascii="Times New Roman" w:hAnsi="Times New Roman"/>
          <w:sz w:val="20"/>
        </w:rPr>
      </w:pPr>
      <w:r>
        <w:rPr>
          <w:rFonts w:ascii="Times New Roman" w:hAnsi="Times New Roman"/>
          <w:sz w:val="20"/>
        </w:rPr>
        <w:t>и) через 30-40 с после нагрева формы до красного цвета в литниковое отверстие вводят присадку, а после заполнения ее жидким алюминием - контактную пластину (рис. 24);</w:t>
      </w:r>
    </w:p>
    <w:p w:rsidR="00000000" w:rsidRDefault="001B4615">
      <w:pPr>
        <w:ind w:firstLine="135"/>
        <w:jc w:val="both"/>
        <w:rPr>
          <w:rFonts w:ascii="Times New Roman" w:hAnsi="Times New Roman"/>
          <w:sz w:val="20"/>
        </w:rPr>
      </w:pP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lastRenderedPageBreak/>
        <w:drawing>
          <wp:inline distT="0" distB="0" distL="0" distR="0">
            <wp:extent cx="2971800" cy="8382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71800" cy="83820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а</w:t>
      </w: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1781175" cy="12192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81175" cy="121920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б</w:t>
      </w: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581275" cy="14668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81275" cy="146685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в</w:t>
      </w:r>
    </w:p>
    <w:p w:rsidR="00000000" w:rsidRDefault="001B4615">
      <w:pPr>
        <w:jc w:val="center"/>
        <w:rPr>
          <w:rFonts w:ascii="Times New Roman" w:hAnsi="Times New Roman"/>
          <w:sz w:val="20"/>
        </w:rPr>
      </w:pPr>
      <w:r>
        <w:rPr>
          <w:rFonts w:ascii="Times New Roman" w:hAnsi="Times New Roman"/>
          <w:sz w:val="20"/>
        </w:rPr>
        <w:t>Рис. 22. Сварочные полуформы:</w:t>
      </w:r>
    </w:p>
    <w:p w:rsidR="00000000" w:rsidRDefault="001B4615">
      <w:pPr>
        <w:jc w:val="center"/>
        <w:rPr>
          <w:rFonts w:ascii="Times New Roman" w:hAnsi="Times New Roman"/>
          <w:sz w:val="20"/>
        </w:rPr>
      </w:pPr>
      <w:r>
        <w:rPr>
          <w:rFonts w:ascii="Times New Roman" w:hAnsi="Times New Roman"/>
          <w:sz w:val="20"/>
        </w:rPr>
        <w:t xml:space="preserve">а - сварочные полуформы в разобранном виде; б - сварочные полуформы </w:t>
      </w:r>
    </w:p>
    <w:p w:rsidR="00000000" w:rsidRDefault="001B4615">
      <w:pPr>
        <w:jc w:val="center"/>
        <w:rPr>
          <w:rFonts w:ascii="Times New Roman" w:hAnsi="Times New Roman"/>
          <w:sz w:val="20"/>
        </w:rPr>
      </w:pPr>
      <w:r>
        <w:rPr>
          <w:rFonts w:ascii="Times New Roman" w:hAnsi="Times New Roman"/>
          <w:sz w:val="20"/>
        </w:rPr>
        <w:t>в собранном виде; в - зажимные устройства полуформы</w:t>
      </w:r>
    </w:p>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105025" cy="12382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05025" cy="123825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а)</w:t>
      </w: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1114425" cy="5810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б)</w:t>
      </w:r>
    </w:p>
    <w:p w:rsidR="00000000" w:rsidRDefault="001B4615">
      <w:pPr>
        <w:jc w:val="center"/>
        <w:rPr>
          <w:rFonts w:ascii="Times New Roman" w:hAnsi="Times New Roman"/>
          <w:sz w:val="20"/>
        </w:rPr>
      </w:pPr>
      <w:r>
        <w:rPr>
          <w:rFonts w:ascii="Times New Roman" w:hAnsi="Times New Roman"/>
          <w:sz w:val="20"/>
        </w:rPr>
        <w:t>Рис. 23. Охладитель со сменными вкладышами:</w:t>
      </w:r>
    </w:p>
    <w:p w:rsidR="00000000" w:rsidRDefault="001B4615">
      <w:pPr>
        <w:jc w:val="center"/>
        <w:rPr>
          <w:rFonts w:ascii="Times New Roman" w:hAnsi="Times New Roman"/>
          <w:sz w:val="20"/>
        </w:rPr>
      </w:pPr>
      <w:r>
        <w:rPr>
          <w:rFonts w:ascii="Times New Roman" w:hAnsi="Times New Roman"/>
          <w:sz w:val="20"/>
        </w:rPr>
        <w:t>а - охладитель; б - сменные вкладыши</w:t>
      </w:r>
    </w:p>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lastRenderedPageBreak/>
        <w:drawing>
          <wp:inline distT="0" distB="0" distL="0" distR="0">
            <wp:extent cx="1914525" cy="23241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4525" cy="232410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Рис</w:t>
      </w:r>
      <w:r>
        <w:rPr>
          <w:rFonts w:ascii="Times New Roman" w:hAnsi="Times New Roman"/>
          <w:sz w:val="20"/>
        </w:rPr>
        <w:t>. 24. Контактная пластина введения в литниковое</w:t>
      </w:r>
    </w:p>
    <w:p w:rsidR="00000000" w:rsidRDefault="001B4615">
      <w:pPr>
        <w:jc w:val="center"/>
        <w:rPr>
          <w:rFonts w:ascii="Times New Roman" w:hAnsi="Times New Roman"/>
          <w:sz w:val="20"/>
        </w:rPr>
      </w:pPr>
      <w:r>
        <w:rPr>
          <w:rFonts w:ascii="Times New Roman" w:hAnsi="Times New Roman"/>
          <w:sz w:val="20"/>
        </w:rPr>
        <w:t xml:space="preserve">отверстие формы </w:t>
      </w:r>
    </w:p>
    <w:p w:rsidR="00000000" w:rsidRDefault="001B4615">
      <w:pPr>
        <w:jc w:val="center"/>
        <w:rPr>
          <w:rFonts w:ascii="Times New Roman" w:hAnsi="Times New Roman"/>
          <w:sz w:val="20"/>
        </w:rPr>
      </w:pPr>
      <w:r>
        <w:rPr>
          <w:rFonts w:ascii="Times New Roman" w:hAnsi="Times New Roman"/>
          <w:sz w:val="20"/>
        </w:rPr>
        <w:t xml:space="preserve">     </w:t>
      </w:r>
    </w:p>
    <w:p w:rsidR="00000000" w:rsidRDefault="001B4615">
      <w:pPr>
        <w:ind w:firstLine="225"/>
        <w:jc w:val="both"/>
        <w:rPr>
          <w:rFonts w:ascii="Times New Roman" w:hAnsi="Times New Roman"/>
          <w:sz w:val="20"/>
        </w:rPr>
      </w:pPr>
      <w:r>
        <w:rPr>
          <w:rFonts w:ascii="Times New Roman" w:hAnsi="Times New Roman"/>
          <w:sz w:val="20"/>
        </w:rPr>
        <w:t>к) нагрев формы прекращают,  после затвердения расплава алюминия полуформы разбирают и снимают защитный (асбестовый) экран и  охладитель;</w:t>
      </w:r>
    </w:p>
    <w:p w:rsidR="00000000" w:rsidRDefault="001B4615">
      <w:pPr>
        <w:ind w:firstLine="225"/>
        <w:jc w:val="both"/>
        <w:rPr>
          <w:rFonts w:ascii="Times New Roman" w:hAnsi="Times New Roman"/>
          <w:sz w:val="20"/>
        </w:rPr>
      </w:pPr>
      <w:r>
        <w:rPr>
          <w:rFonts w:ascii="Times New Roman" w:hAnsi="Times New Roman"/>
          <w:sz w:val="20"/>
        </w:rPr>
        <w:t>л) оконцованную контактной пластиной жилу кабеля, остывшую  до температуры окружающей среды, зачищают щеткой из кардоленты и протирают ветошью, смоченной в бензине.  Оконцованная контактной пластиной жила кабеля приведена на рис.  25.</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1714500" cy="13144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00" cy="131445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Рис.25. Оконцованный алюминиевый кабель с применением </w:t>
      </w:r>
    </w:p>
    <w:p w:rsidR="00000000" w:rsidRDefault="001B4615">
      <w:pPr>
        <w:jc w:val="center"/>
        <w:rPr>
          <w:rFonts w:ascii="Times New Roman" w:hAnsi="Times New Roman"/>
          <w:sz w:val="20"/>
        </w:rPr>
      </w:pPr>
      <w:r>
        <w:rPr>
          <w:rFonts w:ascii="Times New Roman" w:hAnsi="Times New Roman"/>
          <w:sz w:val="20"/>
        </w:rPr>
        <w:t xml:space="preserve">полуформ, </w:t>
      </w:r>
      <w:r>
        <w:rPr>
          <w:rFonts w:ascii="Times New Roman" w:hAnsi="Times New Roman"/>
          <w:sz w:val="20"/>
        </w:rPr>
        <w:t>изготовленных на базе набора НГО:</w:t>
      </w:r>
    </w:p>
    <w:p w:rsidR="00000000" w:rsidRDefault="001B4615">
      <w:pPr>
        <w:jc w:val="center"/>
        <w:rPr>
          <w:rFonts w:ascii="Times New Roman" w:hAnsi="Times New Roman"/>
          <w:sz w:val="20"/>
        </w:rPr>
      </w:pPr>
      <w:r>
        <w:rPr>
          <w:rFonts w:ascii="Times New Roman" w:hAnsi="Times New Roman"/>
          <w:sz w:val="20"/>
        </w:rPr>
        <w:t xml:space="preserve">1 - кабель; 2 - контактная пластина </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Соединение и оконцовывание кабелей опресоовкой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3.123. В основу опрессовки положен принцип местного вдавливания, сплошного обжатия и многогранного обжатия с местным вдавливанием трубчатой части наконечника или соединительной гильзы в жилу кабеля (рис. 26, 27). Опрессовку применяют при оконцевании и соединении  алюминиевых  кабелей сечением 16-240 мм</w:t>
      </w:r>
      <w:r w:rsidR="00E6005B">
        <w:rPr>
          <w:rFonts w:ascii="Times New Roman" w:hAnsi="Times New Roman"/>
          <w:noProof/>
          <w:position w:val="-4"/>
          <w:sz w:val="20"/>
        </w:rPr>
        <w:drawing>
          <wp:inline distT="0" distB="0" distL="0" distR="0">
            <wp:extent cx="114300" cy="2190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w:t>
      </w:r>
    </w:p>
    <w:p w:rsidR="00000000" w:rsidRDefault="001B4615">
      <w:pPr>
        <w:ind w:firstLine="225"/>
        <w:jc w:val="both"/>
        <w:rPr>
          <w:rFonts w:ascii="Times New Roman" w:hAnsi="Times New Roman"/>
          <w:sz w:val="20"/>
        </w:rPr>
      </w:pPr>
      <w:r>
        <w:rPr>
          <w:rFonts w:ascii="Times New Roman" w:hAnsi="Times New Roman"/>
          <w:sz w:val="20"/>
        </w:rPr>
        <w:t>3.124. Опрессовка должна быть выполнена в приведенной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выбирают</w:t>
      </w:r>
      <w:r>
        <w:rPr>
          <w:rFonts w:ascii="Times New Roman" w:hAnsi="Times New Roman"/>
          <w:sz w:val="20"/>
        </w:rPr>
        <w:t xml:space="preserve"> наконечники гильз, инструмент, матрицы с пуансонами и механизмы в зависимости от способа опрессовки:</w:t>
      </w:r>
    </w:p>
    <w:p w:rsidR="00000000" w:rsidRDefault="001B4615">
      <w:pPr>
        <w:ind w:firstLine="225"/>
        <w:jc w:val="both"/>
        <w:rPr>
          <w:rFonts w:ascii="Times New Roman" w:hAnsi="Times New Roman"/>
          <w:sz w:val="20"/>
        </w:rPr>
      </w:pPr>
      <w:r>
        <w:rPr>
          <w:rFonts w:ascii="Times New Roman" w:hAnsi="Times New Roman"/>
          <w:sz w:val="20"/>
        </w:rPr>
        <w:t>многогранное обжатие с местным вдавливанием по табл. 2;</w:t>
      </w:r>
    </w:p>
    <w:p w:rsidR="00000000" w:rsidRDefault="001B4615">
      <w:pPr>
        <w:ind w:firstLine="225"/>
        <w:jc w:val="both"/>
        <w:rPr>
          <w:rFonts w:ascii="Times New Roman" w:hAnsi="Times New Roman"/>
          <w:sz w:val="20"/>
        </w:rPr>
      </w:pPr>
      <w:r>
        <w:rPr>
          <w:rFonts w:ascii="Times New Roman" w:hAnsi="Times New Roman"/>
          <w:sz w:val="20"/>
        </w:rPr>
        <w:t>местное вдавливание - лункой по табл. 3;</w:t>
      </w:r>
    </w:p>
    <w:p w:rsidR="00000000" w:rsidRDefault="001B4615">
      <w:pPr>
        <w:ind w:firstLine="225"/>
        <w:jc w:val="both"/>
        <w:rPr>
          <w:rFonts w:ascii="Times New Roman" w:hAnsi="Times New Roman"/>
          <w:sz w:val="20"/>
        </w:rPr>
      </w:pPr>
      <w:r>
        <w:rPr>
          <w:rFonts w:ascii="Times New Roman" w:hAnsi="Times New Roman"/>
          <w:sz w:val="20"/>
        </w:rPr>
        <w:t>б) внутреннюю поверхность наконечников и гильз очищают от грязи и смазывает кварцево-вазелиновой пастой;</w:t>
      </w:r>
    </w:p>
    <w:p w:rsidR="00000000" w:rsidRDefault="001B4615">
      <w:pPr>
        <w:ind w:firstLine="225"/>
        <w:jc w:val="both"/>
        <w:rPr>
          <w:rFonts w:ascii="Times New Roman" w:hAnsi="Times New Roman"/>
          <w:sz w:val="20"/>
        </w:rPr>
      </w:pPr>
      <w:r>
        <w:rPr>
          <w:rFonts w:ascii="Times New Roman" w:hAnsi="Times New Roman"/>
          <w:sz w:val="20"/>
        </w:rPr>
        <w:t>в) с конца жилы кабеля удаляют изоляцию  с трубчатой части наконечника плюс 5 мм и зачищают стальной щеткой;</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895600" cy="8191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95600" cy="81915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lastRenderedPageBreak/>
        <w:t>Рис. 26. Способы опрессовки:</w:t>
      </w:r>
    </w:p>
    <w:p w:rsidR="00000000" w:rsidRDefault="001B4615">
      <w:pPr>
        <w:jc w:val="center"/>
        <w:rPr>
          <w:rFonts w:ascii="Times New Roman" w:hAnsi="Times New Roman"/>
          <w:sz w:val="20"/>
        </w:rPr>
      </w:pPr>
      <w:r>
        <w:rPr>
          <w:rFonts w:ascii="Times New Roman" w:hAnsi="Times New Roman"/>
          <w:sz w:val="20"/>
        </w:rPr>
        <w:t>а - местное вдавливание; б - сплошное обжатие;</w:t>
      </w:r>
    </w:p>
    <w:p w:rsidR="00000000" w:rsidRDefault="001B4615">
      <w:pPr>
        <w:jc w:val="center"/>
        <w:rPr>
          <w:rFonts w:ascii="Times New Roman" w:hAnsi="Times New Roman"/>
          <w:sz w:val="20"/>
        </w:rPr>
      </w:pPr>
      <w:r>
        <w:rPr>
          <w:rFonts w:ascii="Times New Roman" w:hAnsi="Times New Roman"/>
          <w:sz w:val="20"/>
        </w:rPr>
        <w:t>в - многогранное обж</w:t>
      </w:r>
      <w:r>
        <w:rPr>
          <w:rFonts w:ascii="Times New Roman" w:hAnsi="Times New Roman"/>
          <w:sz w:val="20"/>
        </w:rPr>
        <w:t>атие с местным вдавливанием</w:t>
      </w:r>
    </w:p>
    <w:p w:rsidR="00000000" w:rsidRDefault="001B4615">
      <w:pPr>
        <w:jc w:val="center"/>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466975" cy="15335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66975" cy="153352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Рис. 27. Образцы оконцевания алюминиевых жил</w:t>
      </w:r>
    </w:p>
    <w:p w:rsidR="00000000" w:rsidRDefault="001B4615">
      <w:pPr>
        <w:jc w:val="center"/>
        <w:rPr>
          <w:rFonts w:ascii="Times New Roman" w:hAnsi="Times New Roman"/>
          <w:sz w:val="20"/>
        </w:rPr>
      </w:pPr>
      <w:r>
        <w:rPr>
          <w:rFonts w:ascii="Times New Roman" w:hAnsi="Times New Roman"/>
          <w:sz w:val="20"/>
        </w:rPr>
        <w:t>кабелей, выполненные способом опрессовки:</w:t>
      </w:r>
    </w:p>
    <w:p w:rsidR="00000000" w:rsidRDefault="001B4615">
      <w:pPr>
        <w:jc w:val="center"/>
        <w:rPr>
          <w:rFonts w:ascii="Times New Roman" w:hAnsi="Times New Roman"/>
          <w:sz w:val="20"/>
        </w:rPr>
      </w:pPr>
      <w:r>
        <w:rPr>
          <w:rFonts w:ascii="Times New Roman" w:hAnsi="Times New Roman"/>
          <w:sz w:val="20"/>
        </w:rPr>
        <w:t>а - оконцованные жилы кабеля; б - соединенные жилы кабеля</w:t>
      </w:r>
    </w:p>
    <w:p w:rsidR="00000000" w:rsidRDefault="001B4615">
      <w:pPr>
        <w:jc w:val="center"/>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г) многопроволочную жилу кабеля вводят в наконечник до упора (при соединении жилы следует расположить в середине гильзы);</w:t>
      </w:r>
    </w:p>
    <w:p w:rsidR="00000000" w:rsidRDefault="001B4615">
      <w:pPr>
        <w:ind w:firstLine="225"/>
        <w:jc w:val="both"/>
        <w:rPr>
          <w:rFonts w:ascii="Times New Roman" w:hAnsi="Times New Roman"/>
          <w:sz w:val="20"/>
        </w:rPr>
      </w:pPr>
      <w:r>
        <w:rPr>
          <w:rFonts w:ascii="Times New Roman" w:hAnsi="Times New Roman"/>
          <w:sz w:val="20"/>
        </w:rPr>
        <w:t>д) трубчатую часть наконечника устанавливают в ложе матрицы и производят опрессовку. Вдавливание осуществляют до упора шайбы пуансона в торец матрицы.</w:t>
      </w:r>
    </w:p>
    <w:p w:rsidR="00000000" w:rsidRDefault="001B4615">
      <w:pPr>
        <w:ind w:firstLine="225"/>
        <w:jc w:val="both"/>
        <w:rPr>
          <w:rFonts w:ascii="Times New Roman" w:hAnsi="Times New Roman"/>
          <w:sz w:val="20"/>
        </w:rPr>
      </w:pPr>
      <w:r>
        <w:rPr>
          <w:rFonts w:ascii="Times New Roman" w:hAnsi="Times New Roman"/>
          <w:sz w:val="20"/>
        </w:rPr>
        <w:t>3.125. Качество опрессовки необходимо контролировать следующим</w:t>
      </w:r>
      <w:r>
        <w:rPr>
          <w:rFonts w:ascii="Times New Roman" w:hAnsi="Times New Roman"/>
          <w:sz w:val="20"/>
        </w:rPr>
        <w:t>и способами:</w:t>
      </w:r>
    </w:p>
    <w:p w:rsidR="00000000" w:rsidRDefault="001B4615">
      <w:pPr>
        <w:ind w:firstLine="225"/>
        <w:jc w:val="both"/>
        <w:rPr>
          <w:rFonts w:ascii="Times New Roman" w:hAnsi="Times New Roman"/>
          <w:sz w:val="20"/>
        </w:rPr>
      </w:pPr>
      <w:r>
        <w:rPr>
          <w:rFonts w:ascii="Times New Roman" w:hAnsi="Times New Roman"/>
          <w:sz w:val="20"/>
        </w:rPr>
        <w:t>а) внешним осмотром;</w:t>
      </w:r>
    </w:p>
    <w:p w:rsidR="00000000" w:rsidRDefault="001B4615">
      <w:pPr>
        <w:ind w:firstLine="225"/>
        <w:jc w:val="both"/>
        <w:rPr>
          <w:rFonts w:ascii="Times New Roman" w:hAnsi="Times New Roman"/>
          <w:sz w:val="20"/>
        </w:rPr>
      </w:pPr>
      <w:r>
        <w:rPr>
          <w:rFonts w:ascii="Times New Roman" w:hAnsi="Times New Roman"/>
          <w:sz w:val="20"/>
        </w:rPr>
        <w:t>б) проверкой соосности и симметричности обжатия;</w:t>
      </w:r>
    </w:p>
    <w:p w:rsidR="00000000" w:rsidRDefault="001B4615">
      <w:pPr>
        <w:ind w:firstLine="225"/>
        <w:jc w:val="both"/>
        <w:rPr>
          <w:rFonts w:ascii="Times New Roman" w:hAnsi="Times New Roman"/>
          <w:sz w:val="20"/>
        </w:rPr>
      </w:pPr>
      <w:r>
        <w:rPr>
          <w:rFonts w:ascii="Times New Roman" w:hAnsi="Times New Roman"/>
          <w:sz w:val="20"/>
        </w:rPr>
        <w:t>в) измерением штангенциркулем с насадкой или специальным измерительным инструментом остаточной толщины (рис. 28) в месте опрессовки, которая должна соответствовать величине, указанной в табл. 2 и 3.</w:t>
      </w: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3028950" cy="10858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28950" cy="108585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Рис.28. Измерение остаточной толщины в месте опрессовки:</w:t>
      </w:r>
    </w:p>
    <w:p w:rsidR="00000000" w:rsidRDefault="001B4615">
      <w:pPr>
        <w:jc w:val="center"/>
        <w:rPr>
          <w:rFonts w:ascii="Times New Roman" w:hAnsi="Times New Roman"/>
          <w:sz w:val="20"/>
        </w:rPr>
      </w:pPr>
      <w:r>
        <w:rPr>
          <w:rFonts w:ascii="Times New Roman" w:hAnsi="Times New Roman"/>
          <w:sz w:val="20"/>
        </w:rPr>
        <w:t>а - многогранное обжатие с жестким вдавливанием;</w:t>
      </w:r>
    </w:p>
    <w:p w:rsidR="00000000" w:rsidRDefault="001B4615">
      <w:pPr>
        <w:jc w:val="center"/>
        <w:rPr>
          <w:rFonts w:ascii="Times New Roman" w:hAnsi="Times New Roman"/>
          <w:sz w:val="20"/>
        </w:rPr>
      </w:pPr>
      <w:r>
        <w:rPr>
          <w:rFonts w:ascii="Times New Roman" w:hAnsi="Times New Roman"/>
          <w:sz w:val="20"/>
        </w:rPr>
        <w:t>б - местное вдавливание лункой; в - местное вдавливание</w:t>
      </w:r>
    </w:p>
    <w:p w:rsidR="00000000" w:rsidRDefault="001B4615">
      <w:pPr>
        <w:jc w:val="center"/>
        <w:rPr>
          <w:rFonts w:ascii="Times New Roman" w:hAnsi="Times New Roman"/>
          <w:sz w:val="20"/>
        </w:rPr>
      </w:pPr>
      <w:r>
        <w:rPr>
          <w:rFonts w:ascii="Times New Roman" w:hAnsi="Times New Roman"/>
          <w:sz w:val="20"/>
        </w:rPr>
        <w:t>ступенчатым опрессованием</w:t>
      </w:r>
    </w:p>
    <w:p w:rsidR="00000000" w:rsidRDefault="001B4615">
      <w:pPr>
        <w:jc w:val="right"/>
        <w:rPr>
          <w:rFonts w:ascii="Times New Roman" w:hAnsi="Times New Roman"/>
          <w:sz w:val="20"/>
        </w:rPr>
      </w:pPr>
    </w:p>
    <w:p w:rsidR="00000000" w:rsidRDefault="001B4615">
      <w:pPr>
        <w:jc w:val="right"/>
        <w:rPr>
          <w:rFonts w:ascii="Times New Roman" w:hAnsi="Times New Roman"/>
          <w:sz w:val="20"/>
        </w:rPr>
      </w:pPr>
      <w:r>
        <w:rPr>
          <w:rFonts w:ascii="Times New Roman" w:hAnsi="Times New Roman"/>
          <w:sz w:val="20"/>
        </w:rPr>
        <w:t>Таблица 2</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Типоразмеры наконечников при</w:t>
      </w:r>
      <w:r>
        <w:rPr>
          <w:rFonts w:ascii="Times New Roman" w:hAnsi="Times New Roman"/>
          <w:sz w:val="20"/>
        </w:rPr>
        <w:t xml:space="preserve"> многогранном обжатии</w:t>
      </w:r>
    </w:p>
    <w:p w:rsidR="00000000" w:rsidRDefault="001B4615">
      <w:pPr>
        <w:pStyle w:val="Heading"/>
        <w:jc w:val="center"/>
        <w:rPr>
          <w:rFonts w:ascii="Times New Roman" w:hAnsi="Times New Roman"/>
          <w:sz w:val="20"/>
        </w:rPr>
      </w:pPr>
      <w:r>
        <w:rPr>
          <w:rFonts w:ascii="Times New Roman" w:hAnsi="Times New Roman"/>
          <w:sz w:val="20"/>
        </w:rPr>
        <w:t xml:space="preserve">с местным вдавливанием и остаточная толщина места опрессовки     </w:t>
      </w:r>
    </w:p>
    <w:p w:rsidR="00000000" w:rsidRDefault="001B4615">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1485"/>
        <w:gridCol w:w="1767"/>
        <w:gridCol w:w="1472"/>
        <w:gridCol w:w="1930"/>
      </w:tblGrid>
      <w:tr w:rsidR="00000000">
        <w:tblPrEx>
          <w:tblCellMar>
            <w:top w:w="0" w:type="dxa"/>
            <w:bottom w:w="0" w:type="dxa"/>
          </w:tblCellMar>
        </w:tblPrEx>
        <w:tc>
          <w:tcPr>
            <w:tcW w:w="1710" w:type="dxa"/>
            <w:tcBorders>
              <w:top w:val="single" w:sz="6" w:space="0" w:color="auto"/>
              <w:left w:val="single" w:sz="6" w:space="0" w:color="auto"/>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Сечение и конструкция жил </w:t>
            </w:r>
          </w:p>
        </w:tc>
        <w:tc>
          <w:tcPr>
            <w:tcW w:w="3252" w:type="dxa"/>
            <w:gridSpan w:val="2"/>
            <w:tcBorders>
              <w:top w:val="single" w:sz="6" w:space="0" w:color="auto"/>
              <w:left w:val="nil"/>
              <w:bottom w:val="single" w:sz="6" w:space="0" w:color="auto"/>
              <w:right w:val="single" w:sz="6" w:space="0" w:color="auto"/>
            </w:tcBorders>
          </w:tcPr>
          <w:p w:rsidR="00000000" w:rsidRDefault="001B4615">
            <w:pPr>
              <w:jc w:val="center"/>
              <w:rPr>
                <w:rFonts w:ascii="Times New Roman" w:hAnsi="Times New Roman"/>
                <w:sz w:val="20"/>
              </w:rPr>
            </w:pPr>
            <w:r>
              <w:rPr>
                <w:rFonts w:ascii="Times New Roman" w:hAnsi="Times New Roman"/>
                <w:sz w:val="20"/>
              </w:rPr>
              <w:t>Типоразмеры наконечников</w:t>
            </w:r>
          </w:p>
        </w:tc>
        <w:tc>
          <w:tcPr>
            <w:tcW w:w="3402" w:type="dxa"/>
            <w:gridSpan w:val="2"/>
            <w:tcBorders>
              <w:top w:val="single" w:sz="6" w:space="0" w:color="auto"/>
              <w:left w:val="nil"/>
              <w:bottom w:val="single" w:sz="6" w:space="0" w:color="auto"/>
              <w:right w:val="single" w:sz="6" w:space="0" w:color="auto"/>
            </w:tcBorders>
          </w:tcPr>
          <w:p w:rsidR="00000000" w:rsidRDefault="001B4615">
            <w:pPr>
              <w:jc w:val="center"/>
              <w:rPr>
                <w:rFonts w:ascii="Times New Roman" w:hAnsi="Times New Roman"/>
                <w:sz w:val="20"/>
              </w:rPr>
            </w:pPr>
            <w:r>
              <w:rPr>
                <w:rFonts w:ascii="Times New Roman" w:hAnsi="Times New Roman"/>
                <w:sz w:val="20"/>
              </w:rPr>
              <w:t>Остаточная толщина в месте опрессовки (</w:t>
            </w:r>
            <w:r w:rsidR="00E6005B">
              <w:rPr>
                <w:rFonts w:ascii="Times New Roman" w:hAnsi="Times New Roman"/>
                <w:noProof/>
                <w:position w:val="-4"/>
                <w:sz w:val="20"/>
              </w:rPr>
              <w:drawing>
                <wp:inline distT="0" distB="0" distL="0" distR="0">
                  <wp:extent cx="142875" cy="1524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 xml:space="preserve"> 0,...), мм</w:t>
            </w:r>
          </w:p>
        </w:tc>
      </w:tr>
      <w:tr w:rsidR="00000000">
        <w:tblPrEx>
          <w:tblCellMar>
            <w:top w:w="0" w:type="dxa"/>
            <w:bottom w:w="0" w:type="dxa"/>
          </w:tblCellMar>
        </w:tblPrEx>
        <w:tc>
          <w:tcPr>
            <w:tcW w:w="1710" w:type="dxa"/>
            <w:tcBorders>
              <w:top w:val="nil"/>
              <w:left w:val="single" w:sz="6" w:space="0" w:color="auto"/>
              <w:bottom w:val="single" w:sz="6" w:space="0" w:color="auto"/>
              <w:right w:val="single" w:sz="6" w:space="0" w:color="auto"/>
            </w:tcBorders>
          </w:tcPr>
          <w:p w:rsidR="00000000" w:rsidRDefault="001B4615">
            <w:pPr>
              <w:rPr>
                <w:rFonts w:ascii="Times New Roman" w:hAnsi="Times New Roman"/>
                <w:sz w:val="20"/>
              </w:rPr>
            </w:pPr>
            <w:r>
              <w:rPr>
                <w:rFonts w:ascii="Times New Roman" w:hAnsi="Times New Roman"/>
                <w:sz w:val="20"/>
              </w:rPr>
              <w:t xml:space="preserve">  </w:t>
            </w:r>
          </w:p>
        </w:tc>
        <w:tc>
          <w:tcPr>
            <w:tcW w:w="1485" w:type="dxa"/>
            <w:tcBorders>
              <w:top w:val="single" w:sz="6" w:space="0" w:color="auto"/>
              <w:left w:val="nil"/>
              <w:bottom w:val="single" w:sz="6" w:space="0" w:color="auto"/>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алюминиевых </w:t>
            </w:r>
          </w:p>
        </w:tc>
        <w:tc>
          <w:tcPr>
            <w:tcW w:w="1767" w:type="dxa"/>
            <w:tcBorders>
              <w:top w:val="single" w:sz="6" w:space="0" w:color="auto"/>
              <w:left w:val="single" w:sz="6" w:space="0" w:color="auto"/>
              <w:bottom w:val="single" w:sz="6" w:space="0" w:color="auto"/>
              <w:right w:val="single" w:sz="6" w:space="0" w:color="auto"/>
            </w:tcBorders>
          </w:tcPr>
          <w:p w:rsidR="00000000" w:rsidRDefault="001B4615">
            <w:pPr>
              <w:jc w:val="center"/>
              <w:rPr>
                <w:rFonts w:ascii="Times New Roman" w:hAnsi="Times New Roman"/>
                <w:sz w:val="20"/>
              </w:rPr>
            </w:pPr>
            <w:r>
              <w:rPr>
                <w:rFonts w:ascii="Times New Roman" w:hAnsi="Times New Roman"/>
                <w:sz w:val="20"/>
              </w:rPr>
              <w:t>медно-</w:t>
            </w:r>
          </w:p>
          <w:p w:rsidR="00000000" w:rsidRDefault="001B4615">
            <w:pPr>
              <w:jc w:val="center"/>
              <w:rPr>
                <w:rFonts w:ascii="Times New Roman" w:hAnsi="Times New Roman"/>
                <w:sz w:val="20"/>
              </w:rPr>
            </w:pPr>
            <w:r>
              <w:rPr>
                <w:rFonts w:ascii="Times New Roman" w:hAnsi="Times New Roman"/>
                <w:sz w:val="20"/>
              </w:rPr>
              <w:t>алюминиевых</w:t>
            </w:r>
          </w:p>
          <w:p w:rsidR="00000000" w:rsidRDefault="001B4615">
            <w:pPr>
              <w:jc w:val="center"/>
              <w:rPr>
                <w:rFonts w:ascii="Times New Roman" w:hAnsi="Times New Roman"/>
                <w:sz w:val="20"/>
              </w:rPr>
            </w:pPr>
          </w:p>
        </w:tc>
        <w:tc>
          <w:tcPr>
            <w:tcW w:w="1472" w:type="dxa"/>
            <w:tcBorders>
              <w:top w:val="single" w:sz="6" w:space="0" w:color="auto"/>
              <w:left w:val="single" w:sz="6" w:space="0" w:color="auto"/>
              <w:bottom w:val="single" w:sz="6" w:space="0" w:color="auto"/>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Алюминиевые наконечники </w:t>
            </w:r>
          </w:p>
        </w:tc>
        <w:tc>
          <w:tcPr>
            <w:tcW w:w="1930" w:type="dxa"/>
            <w:tcBorders>
              <w:top w:val="single" w:sz="6" w:space="0" w:color="auto"/>
              <w:left w:val="single" w:sz="6" w:space="0" w:color="auto"/>
              <w:bottom w:val="single" w:sz="6" w:space="0" w:color="auto"/>
              <w:right w:val="single" w:sz="6" w:space="0" w:color="auto"/>
            </w:tcBorders>
          </w:tcPr>
          <w:p w:rsidR="00000000" w:rsidRDefault="001B4615">
            <w:pPr>
              <w:jc w:val="center"/>
              <w:rPr>
                <w:rFonts w:ascii="Times New Roman" w:hAnsi="Times New Roman"/>
                <w:sz w:val="20"/>
              </w:rPr>
            </w:pPr>
            <w:r>
              <w:rPr>
                <w:rFonts w:ascii="Times New Roman" w:hAnsi="Times New Roman"/>
                <w:sz w:val="20"/>
              </w:rPr>
              <w:t>Медно-алюминиевые наконечники</w:t>
            </w:r>
          </w:p>
        </w:tc>
      </w:tr>
      <w:tr w:rsidR="00000000">
        <w:tblPrEx>
          <w:tblCellMar>
            <w:top w:w="0" w:type="dxa"/>
            <w:bottom w:w="0" w:type="dxa"/>
          </w:tblCellMar>
        </w:tblPrEx>
        <w:tc>
          <w:tcPr>
            <w:tcW w:w="1710" w:type="dxa"/>
            <w:tcBorders>
              <w:top w:val="nil"/>
              <w:left w:val="single" w:sz="6" w:space="0" w:color="auto"/>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1</w:t>
            </w:r>
          </w:p>
        </w:tc>
        <w:tc>
          <w:tcPr>
            <w:tcW w:w="1485" w:type="dxa"/>
            <w:tcBorders>
              <w:top w:val="nil"/>
              <w:left w:val="single" w:sz="6" w:space="0" w:color="auto"/>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2 </w:t>
            </w:r>
          </w:p>
        </w:tc>
        <w:tc>
          <w:tcPr>
            <w:tcW w:w="1767" w:type="dxa"/>
            <w:tcBorders>
              <w:top w:val="nil"/>
              <w:left w:val="single" w:sz="6" w:space="0" w:color="auto"/>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3 </w:t>
            </w:r>
          </w:p>
        </w:tc>
        <w:tc>
          <w:tcPr>
            <w:tcW w:w="1472" w:type="dxa"/>
            <w:tcBorders>
              <w:top w:val="nil"/>
              <w:left w:val="single" w:sz="6" w:space="0" w:color="auto"/>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4 </w:t>
            </w:r>
          </w:p>
        </w:tc>
        <w:tc>
          <w:tcPr>
            <w:tcW w:w="1930" w:type="dxa"/>
            <w:tcBorders>
              <w:top w:val="nil"/>
              <w:left w:val="single" w:sz="6" w:space="0" w:color="auto"/>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710" w:type="dxa"/>
            <w:tcBorders>
              <w:top w:val="single" w:sz="6" w:space="0" w:color="auto"/>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16Н </w:t>
            </w:r>
          </w:p>
        </w:tc>
        <w:tc>
          <w:tcPr>
            <w:tcW w:w="1485" w:type="dxa"/>
            <w:tcBorders>
              <w:top w:val="single" w:sz="6" w:space="0" w:color="auto"/>
              <w:left w:val="nil"/>
              <w:bottom w:val="nil"/>
              <w:right w:val="nil"/>
            </w:tcBorders>
          </w:tcPr>
          <w:p w:rsidR="00000000" w:rsidRDefault="001B4615">
            <w:pPr>
              <w:jc w:val="center"/>
              <w:rPr>
                <w:rFonts w:ascii="Times New Roman" w:hAnsi="Times New Roman"/>
                <w:sz w:val="20"/>
              </w:rPr>
            </w:pPr>
            <w:r>
              <w:rPr>
                <w:rFonts w:ascii="Times New Roman" w:hAnsi="Times New Roman"/>
                <w:sz w:val="20"/>
              </w:rPr>
              <w:t>ТА-5,4</w:t>
            </w:r>
          </w:p>
        </w:tc>
        <w:tc>
          <w:tcPr>
            <w:tcW w:w="1767" w:type="dxa"/>
            <w:tcBorders>
              <w:top w:val="single" w:sz="6" w:space="0" w:color="auto"/>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ТАМ-5,4 </w:t>
            </w:r>
          </w:p>
        </w:tc>
        <w:tc>
          <w:tcPr>
            <w:tcW w:w="1472" w:type="dxa"/>
            <w:tcBorders>
              <w:top w:val="single" w:sz="6" w:space="0" w:color="auto"/>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4,5 </w:t>
            </w:r>
          </w:p>
        </w:tc>
        <w:tc>
          <w:tcPr>
            <w:tcW w:w="1930" w:type="dxa"/>
            <w:tcBorders>
              <w:top w:val="single" w:sz="6" w:space="0" w:color="auto"/>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8,5 </w:t>
            </w:r>
          </w:p>
        </w:tc>
      </w:tr>
      <w:tr w:rsidR="00000000">
        <w:tblPrEx>
          <w:tblCellMar>
            <w:top w:w="0" w:type="dxa"/>
            <w:bottom w:w="0" w:type="dxa"/>
          </w:tblCellMar>
        </w:tblPrEx>
        <w:tc>
          <w:tcPr>
            <w:tcW w:w="171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25Н</w:t>
            </w:r>
          </w:p>
          <w:p w:rsidR="00000000" w:rsidRDefault="001B4615">
            <w:pPr>
              <w:jc w:val="center"/>
              <w:rPr>
                <w:rFonts w:ascii="Times New Roman" w:hAnsi="Times New Roman"/>
                <w:sz w:val="20"/>
              </w:rPr>
            </w:pPr>
          </w:p>
        </w:tc>
        <w:tc>
          <w:tcPr>
            <w:tcW w:w="148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ТА-7 </w:t>
            </w:r>
          </w:p>
        </w:tc>
        <w:tc>
          <w:tcPr>
            <w:tcW w:w="1767"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ТАМ-7 </w:t>
            </w:r>
          </w:p>
        </w:tc>
        <w:tc>
          <w:tcPr>
            <w:tcW w:w="1472"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5,5 </w:t>
            </w:r>
          </w:p>
        </w:tc>
        <w:tc>
          <w:tcPr>
            <w:tcW w:w="19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171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35Н</w:t>
            </w:r>
          </w:p>
          <w:p w:rsidR="00000000" w:rsidRDefault="001B4615">
            <w:pPr>
              <w:jc w:val="center"/>
              <w:rPr>
                <w:rFonts w:ascii="Times New Roman" w:hAnsi="Times New Roman"/>
                <w:sz w:val="20"/>
              </w:rPr>
            </w:pPr>
          </w:p>
        </w:tc>
        <w:tc>
          <w:tcPr>
            <w:tcW w:w="148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ТА-8 </w:t>
            </w:r>
          </w:p>
        </w:tc>
        <w:tc>
          <w:tcPr>
            <w:tcW w:w="1767"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ТАМ-8 </w:t>
            </w:r>
          </w:p>
        </w:tc>
        <w:tc>
          <w:tcPr>
            <w:tcW w:w="1472"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6,5 </w:t>
            </w:r>
          </w:p>
        </w:tc>
        <w:tc>
          <w:tcPr>
            <w:tcW w:w="19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11,5 </w:t>
            </w:r>
          </w:p>
        </w:tc>
      </w:tr>
      <w:tr w:rsidR="00000000">
        <w:tblPrEx>
          <w:tblCellMar>
            <w:top w:w="0" w:type="dxa"/>
            <w:bottom w:w="0" w:type="dxa"/>
          </w:tblCellMar>
        </w:tblPrEx>
        <w:tc>
          <w:tcPr>
            <w:tcW w:w="171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50Н</w:t>
            </w:r>
          </w:p>
          <w:p w:rsidR="00000000" w:rsidRDefault="001B4615">
            <w:pPr>
              <w:jc w:val="center"/>
              <w:rPr>
                <w:rFonts w:ascii="Times New Roman" w:hAnsi="Times New Roman"/>
                <w:sz w:val="20"/>
              </w:rPr>
            </w:pPr>
          </w:p>
        </w:tc>
        <w:tc>
          <w:tcPr>
            <w:tcW w:w="148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ТА-9 </w:t>
            </w:r>
          </w:p>
        </w:tc>
        <w:tc>
          <w:tcPr>
            <w:tcW w:w="1767"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ТАМ-9 </w:t>
            </w:r>
          </w:p>
        </w:tc>
        <w:tc>
          <w:tcPr>
            <w:tcW w:w="1472"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7,5 </w:t>
            </w:r>
          </w:p>
        </w:tc>
        <w:tc>
          <w:tcPr>
            <w:tcW w:w="19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c>
          <w:tcPr>
            <w:tcW w:w="171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lastRenderedPageBreak/>
              <w:t>70Н</w:t>
            </w:r>
          </w:p>
          <w:p w:rsidR="00000000" w:rsidRDefault="001B4615">
            <w:pPr>
              <w:jc w:val="center"/>
              <w:rPr>
                <w:rFonts w:ascii="Times New Roman" w:hAnsi="Times New Roman"/>
                <w:sz w:val="20"/>
              </w:rPr>
            </w:pPr>
          </w:p>
        </w:tc>
        <w:tc>
          <w:tcPr>
            <w:tcW w:w="148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ТА-11 </w:t>
            </w:r>
          </w:p>
        </w:tc>
        <w:tc>
          <w:tcPr>
            <w:tcW w:w="1767"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ТАМ-11 </w:t>
            </w:r>
          </w:p>
        </w:tc>
        <w:tc>
          <w:tcPr>
            <w:tcW w:w="1472"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8,5 </w:t>
            </w:r>
          </w:p>
        </w:tc>
        <w:tc>
          <w:tcPr>
            <w:tcW w:w="19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171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70С</w:t>
            </w:r>
          </w:p>
          <w:p w:rsidR="00000000" w:rsidRDefault="001B4615">
            <w:pPr>
              <w:jc w:val="center"/>
              <w:rPr>
                <w:rFonts w:ascii="Times New Roman" w:hAnsi="Times New Roman"/>
                <w:sz w:val="20"/>
              </w:rPr>
            </w:pPr>
          </w:p>
        </w:tc>
        <w:tc>
          <w:tcPr>
            <w:tcW w:w="148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ТА-12 </w:t>
            </w:r>
          </w:p>
        </w:tc>
        <w:tc>
          <w:tcPr>
            <w:tcW w:w="1767"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ТАМ-12 </w:t>
            </w:r>
          </w:p>
        </w:tc>
        <w:tc>
          <w:tcPr>
            <w:tcW w:w="1472"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8,5 </w:t>
            </w:r>
          </w:p>
        </w:tc>
        <w:tc>
          <w:tcPr>
            <w:tcW w:w="19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171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95Н</w:t>
            </w:r>
          </w:p>
          <w:p w:rsidR="00000000" w:rsidRDefault="001B4615">
            <w:pPr>
              <w:jc w:val="center"/>
              <w:rPr>
                <w:rFonts w:ascii="Times New Roman" w:hAnsi="Times New Roman"/>
                <w:sz w:val="20"/>
              </w:rPr>
            </w:pPr>
          </w:p>
        </w:tc>
        <w:tc>
          <w:tcPr>
            <w:tcW w:w="148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ТА-13 </w:t>
            </w:r>
          </w:p>
        </w:tc>
        <w:tc>
          <w:tcPr>
            <w:tcW w:w="1767"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ТАМ-13 </w:t>
            </w:r>
          </w:p>
        </w:tc>
        <w:tc>
          <w:tcPr>
            <w:tcW w:w="1472"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9,5 </w:t>
            </w:r>
          </w:p>
        </w:tc>
        <w:tc>
          <w:tcPr>
            <w:tcW w:w="19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17,0 </w:t>
            </w:r>
          </w:p>
        </w:tc>
      </w:tr>
      <w:tr w:rsidR="00000000">
        <w:tblPrEx>
          <w:tblCellMar>
            <w:top w:w="0" w:type="dxa"/>
            <w:bottom w:w="0" w:type="dxa"/>
          </w:tblCellMar>
        </w:tblPrEx>
        <w:tc>
          <w:tcPr>
            <w:tcW w:w="171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95С или 120Н</w:t>
            </w:r>
          </w:p>
          <w:p w:rsidR="00000000" w:rsidRDefault="001B4615">
            <w:pPr>
              <w:jc w:val="center"/>
              <w:rPr>
                <w:rFonts w:ascii="Times New Roman" w:hAnsi="Times New Roman"/>
                <w:sz w:val="20"/>
              </w:rPr>
            </w:pPr>
            <w:r>
              <w:rPr>
                <w:rFonts w:ascii="Times New Roman" w:hAnsi="Times New Roman"/>
                <w:sz w:val="20"/>
              </w:rPr>
              <w:t xml:space="preserve"> </w:t>
            </w:r>
          </w:p>
        </w:tc>
        <w:tc>
          <w:tcPr>
            <w:tcW w:w="148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ТА-14 </w:t>
            </w:r>
          </w:p>
        </w:tc>
        <w:tc>
          <w:tcPr>
            <w:tcW w:w="1767"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ТАМ-14 </w:t>
            </w:r>
          </w:p>
        </w:tc>
        <w:tc>
          <w:tcPr>
            <w:tcW w:w="1472"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10,5 </w:t>
            </w:r>
          </w:p>
        </w:tc>
        <w:tc>
          <w:tcPr>
            <w:tcW w:w="19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18,0 </w:t>
            </w:r>
          </w:p>
        </w:tc>
      </w:tr>
      <w:tr w:rsidR="00000000">
        <w:tblPrEx>
          <w:tblCellMar>
            <w:top w:w="0" w:type="dxa"/>
            <w:bottom w:w="0" w:type="dxa"/>
          </w:tblCellMar>
        </w:tblPrEx>
        <w:tc>
          <w:tcPr>
            <w:tcW w:w="171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120С или 150Н</w:t>
            </w:r>
          </w:p>
          <w:p w:rsidR="00000000" w:rsidRDefault="001B4615">
            <w:pPr>
              <w:jc w:val="center"/>
              <w:rPr>
                <w:rFonts w:ascii="Times New Roman" w:hAnsi="Times New Roman"/>
                <w:sz w:val="20"/>
              </w:rPr>
            </w:pPr>
          </w:p>
        </w:tc>
        <w:tc>
          <w:tcPr>
            <w:tcW w:w="148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ТА-16 </w:t>
            </w:r>
          </w:p>
        </w:tc>
        <w:tc>
          <w:tcPr>
            <w:tcW w:w="1767"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ТАМ-16 </w:t>
            </w:r>
          </w:p>
        </w:tc>
        <w:tc>
          <w:tcPr>
            <w:tcW w:w="1472"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12,5 </w:t>
            </w:r>
          </w:p>
        </w:tc>
        <w:tc>
          <w:tcPr>
            <w:tcW w:w="19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19,5 </w:t>
            </w:r>
          </w:p>
        </w:tc>
      </w:tr>
      <w:tr w:rsidR="00000000">
        <w:tblPrEx>
          <w:tblCellMar>
            <w:top w:w="0" w:type="dxa"/>
            <w:bottom w:w="0" w:type="dxa"/>
          </w:tblCellMar>
        </w:tblPrEx>
        <w:tc>
          <w:tcPr>
            <w:tcW w:w="171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150С</w:t>
            </w:r>
          </w:p>
          <w:p w:rsidR="00000000" w:rsidRDefault="001B4615">
            <w:pPr>
              <w:jc w:val="center"/>
              <w:rPr>
                <w:rFonts w:ascii="Times New Roman" w:hAnsi="Times New Roman"/>
                <w:sz w:val="20"/>
              </w:rPr>
            </w:pPr>
          </w:p>
        </w:tc>
        <w:tc>
          <w:tcPr>
            <w:tcW w:w="148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ТА-17 </w:t>
            </w:r>
          </w:p>
        </w:tc>
        <w:tc>
          <w:tcPr>
            <w:tcW w:w="1767"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ТАМ-17 </w:t>
            </w:r>
          </w:p>
        </w:tc>
        <w:tc>
          <w:tcPr>
            <w:tcW w:w="1472"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12,0 </w:t>
            </w:r>
          </w:p>
        </w:tc>
        <w:tc>
          <w:tcPr>
            <w:tcW w:w="19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19,5 </w:t>
            </w:r>
          </w:p>
        </w:tc>
      </w:tr>
      <w:tr w:rsidR="00000000">
        <w:tblPrEx>
          <w:tblCellMar>
            <w:top w:w="0" w:type="dxa"/>
            <w:bottom w:w="0" w:type="dxa"/>
          </w:tblCellMar>
        </w:tblPrEx>
        <w:tc>
          <w:tcPr>
            <w:tcW w:w="171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185Н</w:t>
            </w:r>
          </w:p>
          <w:p w:rsidR="00000000" w:rsidRDefault="001B4615">
            <w:pPr>
              <w:jc w:val="center"/>
              <w:rPr>
                <w:rFonts w:ascii="Times New Roman" w:hAnsi="Times New Roman"/>
                <w:sz w:val="20"/>
              </w:rPr>
            </w:pPr>
          </w:p>
        </w:tc>
        <w:tc>
          <w:tcPr>
            <w:tcW w:w="148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ТА-18 </w:t>
            </w:r>
          </w:p>
        </w:tc>
        <w:tc>
          <w:tcPr>
            <w:tcW w:w="1767"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ТАМ-18 </w:t>
            </w:r>
          </w:p>
        </w:tc>
        <w:tc>
          <w:tcPr>
            <w:tcW w:w="1472"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13,0 </w:t>
            </w:r>
          </w:p>
        </w:tc>
        <w:tc>
          <w:tcPr>
            <w:tcW w:w="19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21,0 </w:t>
            </w:r>
          </w:p>
        </w:tc>
      </w:tr>
      <w:tr w:rsidR="00000000">
        <w:tblPrEx>
          <w:tblCellMar>
            <w:top w:w="0" w:type="dxa"/>
            <w:bottom w:w="0" w:type="dxa"/>
          </w:tblCellMar>
        </w:tblPrEx>
        <w:tc>
          <w:tcPr>
            <w:tcW w:w="171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185С</w:t>
            </w:r>
          </w:p>
          <w:p w:rsidR="00000000" w:rsidRDefault="001B4615">
            <w:pPr>
              <w:jc w:val="center"/>
              <w:rPr>
                <w:rFonts w:ascii="Times New Roman" w:hAnsi="Times New Roman"/>
                <w:sz w:val="20"/>
              </w:rPr>
            </w:pPr>
          </w:p>
        </w:tc>
        <w:tc>
          <w:tcPr>
            <w:tcW w:w="148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ТА-19 </w:t>
            </w:r>
          </w:p>
        </w:tc>
        <w:tc>
          <w:tcPr>
            <w:tcW w:w="1767"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ТАМ-19 </w:t>
            </w:r>
          </w:p>
        </w:tc>
        <w:tc>
          <w:tcPr>
            <w:tcW w:w="1472"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13,0 </w:t>
            </w:r>
          </w:p>
        </w:tc>
        <w:tc>
          <w:tcPr>
            <w:tcW w:w="19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21,0 </w:t>
            </w:r>
          </w:p>
        </w:tc>
      </w:tr>
      <w:tr w:rsidR="00000000">
        <w:tblPrEx>
          <w:tblCellMar>
            <w:top w:w="0" w:type="dxa"/>
            <w:bottom w:w="0" w:type="dxa"/>
          </w:tblCellMar>
        </w:tblPrEx>
        <w:tc>
          <w:tcPr>
            <w:tcW w:w="171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240Н</w:t>
            </w:r>
          </w:p>
          <w:p w:rsidR="00000000" w:rsidRDefault="001B4615">
            <w:pPr>
              <w:jc w:val="center"/>
              <w:rPr>
                <w:rFonts w:ascii="Times New Roman" w:hAnsi="Times New Roman"/>
                <w:sz w:val="20"/>
              </w:rPr>
            </w:pPr>
          </w:p>
        </w:tc>
        <w:tc>
          <w:tcPr>
            <w:tcW w:w="1485"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ТА-20 </w:t>
            </w:r>
          </w:p>
        </w:tc>
        <w:tc>
          <w:tcPr>
            <w:tcW w:w="1767"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ТАМ-20 </w:t>
            </w:r>
          </w:p>
        </w:tc>
        <w:tc>
          <w:tcPr>
            <w:tcW w:w="1472"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14,5 </w:t>
            </w:r>
          </w:p>
        </w:tc>
        <w:tc>
          <w:tcPr>
            <w:tcW w:w="19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23,0 </w:t>
            </w:r>
          </w:p>
        </w:tc>
      </w:tr>
      <w:tr w:rsidR="00000000">
        <w:tblPrEx>
          <w:tblCellMar>
            <w:top w:w="0" w:type="dxa"/>
            <w:bottom w:w="0" w:type="dxa"/>
          </w:tblCellMar>
        </w:tblPrEx>
        <w:tc>
          <w:tcPr>
            <w:tcW w:w="1710" w:type="dxa"/>
            <w:tcBorders>
              <w:top w:val="nil"/>
              <w:left w:val="single" w:sz="6" w:space="0" w:color="auto"/>
              <w:bottom w:val="single" w:sz="6" w:space="0" w:color="auto"/>
              <w:right w:val="nil"/>
            </w:tcBorders>
          </w:tcPr>
          <w:p w:rsidR="00000000" w:rsidRDefault="001B4615">
            <w:pPr>
              <w:jc w:val="center"/>
              <w:rPr>
                <w:rFonts w:ascii="Times New Roman" w:hAnsi="Times New Roman"/>
                <w:sz w:val="20"/>
              </w:rPr>
            </w:pPr>
            <w:r>
              <w:rPr>
                <w:rFonts w:ascii="Times New Roman" w:hAnsi="Times New Roman"/>
                <w:sz w:val="20"/>
              </w:rPr>
              <w:t>240С</w:t>
            </w:r>
          </w:p>
          <w:p w:rsidR="00000000" w:rsidRDefault="001B4615">
            <w:pPr>
              <w:jc w:val="center"/>
              <w:rPr>
                <w:rFonts w:ascii="Times New Roman" w:hAnsi="Times New Roman"/>
                <w:sz w:val="20"/>
              </w:rPr>
            </w:pPr>
          </w:p>
        </w:tc>
        <w:tc>
          <w:tcPr>
            <w:tcW w:w="1485" w:type="dxa"/>
            <w:tcBorders>
              <w:top w:val="nil"/>
              <w:left w:val="nil"/>
              <w:bottom w:val="single" w:sz="6" w:space="0" w:color="auto"/>
              <w:right w:val="nil"/>
            </w:tcBorders>
          </w:tcPr>
          <w:p w:rsidR="00000000" w:rsidRDefault="001B4615">
            <w:pPr>
              <w:jc w:val="center"/>
              <w:rPr>
                <w:rFonts w:ascii="Times New Roman" w:hAnsi="Times New Roman"/>
                <w:sz w:val="20"/>
              </w:rPr>
            </w:pPr>
            <w:r>
              <w:rPr>
                <w:rFonts w:ascii="Times New Roman" w:hAnsi="Times New Roman"/>
                <w:sz w:val="20"/>
              </w:rPr>
              <w:t xml:space="preserve">ТА-22 </w:t>
            </w:r>
          </w:p>
        </w:tc>
        <w:tc>
          <w:tcPr>
            <w:tcW w:w="1767" w:type="dxa"/>
            <w:tcBorders>
              <w:top w:val="nil"/>
              <w:left w:val="nil"/>
              <w:bottom w:val="single" w:sz="6" w:space="0" w:color="auto"/>
              <w:right w:val="nil"/>
            </w:tcBorders>
          </w:tcPr>
          <w:p w:rsidR="00000000" w:rsidRDefault="001B4615">
            <w:pPr>
              <w:jc w:val="center"/>
              <w:rPr>
                <w:rFonts w:ascii="Times New Roman" w:hAnsi="Times New Roman"/>
                <w:sz w:val="20"/>
              </w:rPr>
            </w:pPr>
            <w:r>
              <w:rPr>
                <w:rFonts w:ascii="Times New Roman" w:hAnsi="Times New Roman"/>
                <w:sz w:val="20"/>
              </w:rPr>
              <w:t xml:space="preserve">ТАМ-22 </w:t>
            </w:r>
          </w:p>
        </w:tc>
        <w:tc>
          <w:tcPr>
            <w:tcW w:w="1472" w:type="dxa"/>
            <w:tcBorders>
              <w:top w:val="nil"/>
              <w:left w:val="nil"/>
              <w:bottom w:val="single" w:sz="6" w:space="0" w:color="auto"/>
              <w:right w:val="nil"/>
            </w:tcBorders>
          </w:tcPr>
          <w:p w:rsidR="00000000" w:rsidRDefault="001B4615">
            <w:pPr>
              <w:jc w:val="center"/>
              <w:rPr>
                <w:rFonts w:ascii="Times New Roman" w:hAnsi="Times New Roman"/>
                <w:sz w:val="20"/>
              </w:rPr>
            </w:pPr>
            <w:r>
              <w:rPr>
                <w:rFonts w:ascii="Times New Roman" w:hAnsi="Times New Roman"/>
                <w:sz w:val="20"/>
              </w:rPr>
              <w:t xml:space="preserve">16,0 </w:t>
            </w:r>
          </w:p>
        </w:tc>
        <w:tc>
          <w:tcPr>
            <w:tcW w:w="1930" w:type="dxa"/>
            <w:tcBorders>
              <w:top w:val="nil"/>
              <w:left w:val="nil"/>
              <w:bottom w:val="single" w:sz="6" w:space="0" w:color="auto"/>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24,0 </w:t>
            </w:r>
          </w:p>
        </w:tc>
      </w:tr>
    </w:tbl>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Примечание. В первой графе слева цифры характеризуют сечение жил (в мм</w:t>
      </w:r>
      <w:r w:rsidR="00E6005B">
        <w:rPr>
          <w:rFonts w:ascii="Times New Roman" w:hAnsi="Times New Roman"/>
          <w:noProof/>
          <w:position w:val="-4"/>
          <w:sz w:val="20"/>
        </w:rPr>
        <w:drawing>
          <wp:inline distT="0" distB="0" distL="0" distR="0">
            <wp:extent cx="114300" cy="2190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следующая за цифрой буква - конструкцию жил; Н - круглая многопроволочная жила (нормальная), С - секторная многопроволочная жила.     </w:t>
      </w:r>
    </w:p>
    <w:p w:rsidR="00000000" w:rsidRDefault="001B4615">
      <w:pPr>
        <w:ind w:firstLine="225"/>
        <w:jc w:val="both"/>
        <w:rPr>
          <w:rFonts w:ascii="Times New Roman" w:hAnsi="Times New Roman"/>
          <w:sz w:val="20"/>
        </w:rPr>
      </w:pPr>
    </w:p>
    <w:p w:rsidR="00000000" w:rsidRDefault="001B4615">
      <w:pPr>
        <w:jc w:val="right"/>
        <w:rPr>
          <w:rFonts w:ascii="Times New Roman" w:hAnsi="Times New Roman"/>
          <w:sz w:val="20"/>
        </w:rPr>
      </w:pPr>
      <w:r>
        <w:rPr>
          <w:rFonts w:ascii="Times New Roman" w:hAnsi="Times New Roman"/>
          <w:sz w:val="20"/>
        </w:rPr>
        <w:t>Таблица 3</w:t>
      </w:r>
    </w:p>
    <w:p w:rsidR="00000000" w:rsidRDefault="001B4615">
      <w:pPr>
        <w:jc w:val="right"/>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Типоразмеры наконечников с </w:t>
      </w:r>
      <w:r>
        <w:rPr>
          <w:rFonts w:ascii="Times New Roman" w:hAnsi="Times New Roman"/>
          <w:sz w:val="20"/>
        </w:rPr>
        <w:t>опрессовкой и местным</w:t>
      </w:r>
    </w:p>
    <w:p w:rsidR="00000000" w:rsidRDefault="001B4615">
      <w:pPr>
        <w:pStyle w:val="Heading"/>
        <w:jc w:val="center"/>
        <w:rPr>
          <w:rFonts w:ascii="Times New Roman" w:hAnsi="Times New Roman"/>
          <w:sz w:val="20"/>
        </w:rPr>
      </w:pPr>
      <w:r>
        <w:rPr>
          <w:rFonts w:ascii="Times New Roman" w:hAnsi="Times New Roman"/>
          <w:sz w:val="20"/>
        </w:rPr>
        <w:t>вдавливанием и остаточная толщина места опрессовки</w:t>
      </w:r>
    </w:p>
    <w:p w:rsidR="00000000" w:rsidRDefault="001B4615">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2130"/>
        <w:gridCol w:w="2130"/>
        <w:gridCol w:w="2130"/>
      </w:tblGrid>
      <w:tr w:rsidR="00000000">
        <w:tblPrEx>
          <w:tblCellMar>
            <w:top w:w="0" w:type="dxa"/>
            <w:bottom w:w="0" w:type="dxa"/>
          </w:tblCellMar>
        </w:tblPrEx>
        <w:tc>
          <w:tcPr>
            <w:tcW w:w="2130" w:type="dxa"/>
            <w:tcBorders>
              <w:top w:val="single" w:sz="6" w:space="0" w:color="auto"/>
              <w:left w:val="single" w:sz="6" w:space="0" w:color="auto"/>
              <w:bottom w:val="nil"/>
              <w:right w:val="single" w:sz="6" w:space="0" w:color="auto"/>
            </w:tcBorders>
          </w:tcPr>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 xml:space="preserve">Сечение и конструкция жил </w:t>
            </w:r>
          </w:p>
        </w:tc>
        <w:tc>
          <w:tcPr>
            <w:tcW w:w="4260" w:type="dxa"/>
            <w:gridSpan w:val="2"/>
            <w:tcBorders>
              <w:top w:val="single" w:sz="6" w:space="0" w:color="auto"/>
              <w:left w:val="nil"/>
              <w:bottom w:val="single" w:sz="6" w:space="0" w:color="auto"/>
              <w:right w:val="nil"/>
            </w:tcBorders>
          </w:tcPr>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Типоразмеры наконечников</w:t>
            </w:r>
          </w:p>
          <w:p w:rsidR="00000000" w:rsidRDefault="001B4615">
            <w:pPr>
              <w:jc w:val="center"/>
              <w:rPr>
                <w:rFonts w:ascii="Times New Roman" w:hAnsi="Times New Roman"/>
                <w:sz w:val="20"/>
              </w:rPr>
            </w:pPr>
          </w:p>
        </w:tc>
        <w:tc>
          <w:tcPr>
            <w:tcW w:w="2130" w:type="dxa"/>
            <w:tcBorders>
              <w:top w:val="single" w:sz="6" w:space="0" w:color="auto"/>
              <w:left w:val="single" w:sz="6" w:space="0" w:color="auto"/>
              <w:bottom w:val="nil"/>
              <w:right w:val="single" w:sz="6" w:space="0" w:color="auto"/>
            </w:tcBorders>
          </w:tcPr>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Остаточная толщина в месте опрессовки (</w:t>
            </w:r>
            <w:r w:rsidR="00E6005B">
              <w:rPr>
                <w:rFonts w:ascii="Times New Roman" w:hAnsi="Times New Roman"/>
                <w:noProof/>
                <w:position w:val="-4"/>
                <w:sz w:val="20"/>
              </w:rPr>
              <w:drawing>
                <wp:inline distT="0" distB="0" distL="0" distR="0">
                  <wp:extent cx="142875" cy="1524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 xml:space="preserve"> 0,3), мм </w:t>
            </w:r>
          </w:p>
        </w:tc>
      </w:tr>
      <w:tr w:rsidR="00000000">
        <w:tblPrEx>
          <w:tblCellMar>
            <w:top w:w="0" w:type="dxa"/>
            <w:bottom w:w="0" w:type="dxa"/>
          </w:tblCellMar>
        </w:tblPrEx>
        <w:tc>
          <w:tcPr>
            <w:tcW w:w="2130" w:type="dxa"/>
            <w:tcBorders>
              <w:top w:val="nil"/>
              <w:left w:val="single" w:sz="6" w:space="0" w:color="auto"/>
              <w:bottom w:val="single" w:sz="6" w:space="0" w:color="auto"/>
              <w:right w:val="single" w:sz="6" w:space="0" w:color="auto"/>
            </w:tcBorders>
          </w:tcPr>
          <w:p w:rsidR="00000000" w:rsidRDefault="001B4615">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nil"/>
              <w:bottom w:val="single" w:sz="6" w:space="0" w:color="auto"/>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алюминиевых </w:t>
            </w:r>
          </w:p>
        </w:tc>
        <w:tc>
          <w:tcPr>
            <w:tcW w:w="2130" w:type="dxa"/>
            <w:tcBorders>
              <w:top w:val="single" w:sz="6" w:space="0" w:color="auto"/>
              <w:left w:val="single" w:sz="6" w:space="0" w:color="auto"/>
              <w:bottom w:val="single" w:sz="6" w:space="0" w:color="auto"/>
              <w:right w:val="nil"/>
            </w:tcBorders>
          </w:tcPr>
          <w:p w:rsidR="00000000" w:rsidRDefault="001B4615">
            <w:pPr>
              <w:jc w:val="center"/>
              <w:rPr>
                <w:rFonts w:ascii="Times New Roman" w:hAnsi="Times New Roman"/>
                <w:sz w:val="20"/>
              </w:rPr>
            </w:pPr>
            <w:r>
              <w:rPr>
                <w:rFonts w:ascii="Times New Roman" w:hAnsi="Times New Roman"/>
                <w:sz w:val="20"/>
              </w:rPr>
              <w:t xml:space="preserve">медно-алюминиевых </w:t>
            </w:r>
          </w:p>
        </w:tc>
        <w:tc>
          <w:tcPr>
            <w:tcW w:w="2130" w:type="dxa"/>
            <w:tcBorders>
              <w:top w:val="nil"/>
              <w:left w:val="single" w:sz="6" w:space="0" w:color="auto"/>
              <w:bottom w:val="single" w:sz="6" w:space="0" w:color="auto"/>
              <w:right w:val="single" w:sz="6" w:space="0" w:color="auto"/>
            </w:tcBorders>
          </w:tcPr>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p>
        </w:tc>
      </w:tr>
      <w:tr w:rsidR="00000000">
        <w:tblPrEx>
          <w:tblCellMar>
            <w:top w:w="0" w:type="dxa"/>
            <w:bottom w:w="0" w:type="dxa"/>
          </w:tblCellMar>
        </w:tblPrEx>
        <w:tc>
          <w:tcPr>
            <w:tcW w:w="2130" w:type="dxa"/>
            <w:tcBorders>
              <w:top w:val="nil"/>
              <w:left w:val="single" w:sz="6" w:space="0" w:color="auto"/>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1</w:t>
            </w:r>
          </w:p>
          <w:p w:rsidR="00000000" w:rsidRDefault="001B4615">
            <w:pPr>
              <w:jc w:val="center"/>
              <w:rPr>
                <w:rFonts w:ascii="Times New Roman" w:hAnsi="Times New Roman"/>
                <w:sz w:val="20"/>
              </w:rPr>
            </w:pPr>
          </w:p>
        </w:tc>
        <w:tc>
          <w:tcPr>
            <w:tcW w:w="2130" w:type="dxa"/>
            <w:tcBorders>
              <w:top w:val="nil"/>
              <w:left w:val="single" w:sz="6" w:space="0" w:color="auto"/>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2 </w:t>
            </w:r>
          </w:p>
        </w:tc>
        <w:tc>
          <w:tcPr>
            <w:tcW w:w="2130" w:type="dxa"/>
            <w:tcBorders>
              <w:top w:val="nil"/>
              <w:left w:val="single" w:sz="6" w:space="0" w:color="auto"/>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3 </w:t>
            </w:r>
          </w:p>
        </w:tc>
        <w:tc>
          <w:tcPr>
            <w:tcW w:w="2130" w:type="dxa"/>
            <w:tcBorders>
              <w:top w:val="nil"/>
              <w:left w:val="single" w:sz="6" w:space="0" w:color="auto"/>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130" w:type="dxa"/>
            <w:tcBorders>
              <w:top w:val="single" w:sz="6" w:space="0" w:color="auto"/>
              <w:left w:val="single" w:sz="6" w:space="0" w:color="auto"/>
              <w:bottom w:val="nil"/>
              <w:right w:val="nil"/>
            </w:tcBorders>
          </w:tcPr>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 xml:space="preserve">16Н </w:t>
            </w:r>
          </w:p>
        </w:tc>
        <w:tc>
          <w:tcPr>
            <w:tcW w:w="2130" w:type="dxa"/>
            <w:tcBorders>
              <w:top w:val="single" w:sz="6" w:space="0" w:color="auto"/>
              <w:left w:val="nil"/>
              <w:bottom w:val="nil"/>
              <w:right w:val="nil"/>
            </w:tcBorders>
          </w:tcPr>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 xml:space="preserve">ТА-5,4 </w:t>
            </w:r>
          </w:p>
        </w:tc>
        <w:tc>
          <w:tcPr>
            <w:tcW w:w="2130" w:type="dxa"/>
            <w:tcBorders>
              <w:top w:val="single" w:sz="6" w:space="0" w:color="auto"/>
              <w:left w:val="nil"/>
              <w:bottom w:val="nil"/>
              <w:right w:val="nil"/>
            </w:tcBorders>
          </w:tcPr>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ТАМ-5,4</w:t>
            </w:r>
          </w:p>
          <w:p w:rsidR="00000000" w:rsidRDefault="001B4615">
            <w:pPr>
              <w:jc w:val="center"/>
              <w:rPr>
                <w:rFonts w:ascii="Times New Roman" w:hAnsi="Times New Roman"/>
                <w:sz w:val="20"/>
              </w:rPr>
            </w:pPr>
          </w:p>
        </w:tc>
        <w:tc>
          <w:tcPr>
            <w:tcW w:w="2130" w:type="dxa"/>
            <w:tcBorders>
              <w:top w:val="single" w:sz="6" w:space="0" w:color="auto"/>
              <w:left w:val="nil"/>
              <w:bottom w:val="nil"/>
              <w:right w:val="single" w:sz="6" w:space="0" w:color="auto"/>
            </w:tcBorders>
          </w:tcPr>
          <w:p w:rsidR="00000000" w:rsidRDefault="001B4615">
            <w:pPr>
              <w:jc w:val="center"/>
              <w:rPr>
                <w:rFonts w:ascii="Times New Roman" w:hAnsi="Times New Roman"/>
                <w:sz w:val="20"/>
              </w:rPr>
            </w:pPr>
          </w:p>
          <w:p w:rsidR="00000000" w:rsidRDefault="001B4615">
            <w:pPr>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213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25Н</w:t>
            </w:r>
          </w:p>
          <w:p w:rsidR="00000000" w:rsidRDefault="001B4615">
            <w:pPr>
              <w:jc w:val="center"/>
              <w:rPr>
                <w:rFonts w:ascii="Times New Roman" w:hAnsi="Times New Roman"/>
                <w:sz w:val="20"/>
              </w:rPr>
            </w:pP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ТА-7 </w:t>
            </w: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ТАМ-7 </w:t>
            </w:r>
          </w:p>
        </w:tc>
        <w:tc>
          <w:tcPr>
            <w:tcW w:w="21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13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35Н</w:t>
            </w:r>
          </w:p>
          <w:p w:rsidR="00000000" w:rsidRDefault="001B4615">
            <w:pPr>
              <w:jc w:val="center"/>
              <w:rPr>
                <w:rFonts w:ascii="Times New Roman" w:hAnsi="Times New Roman"/>
                <w:sz w:val="20"/>
              </w:rPr>
            </w:pP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ТА-8 </w:t>
            </w: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ТАМ-8 </w:t>
            </w:r>
          </w:p>
        </w:tc>
        <w:tc>
          <w:tcPr>
            <w:tcW w:w="21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13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50Н</w:t>
            </w:r>
          </w:p>
          <w:p w:rsidR="00000000" w:rsidRDefault="001B4615">
            <w:pPr>
              <w:jc w:val="center"/>
              <w:rPr>
                <w:rFonts w:ascii="Times New Roman" w:hAnsi="Times New Roman"/>
                <w:sz w:val="20"/>
              </w:rPr>
            </w:pP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ТА-9 </w:t>
            </w: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ТАМ-9 </w:t>
            </w:r>
          </w:p>
        </w:tc>
        <w:tc>
          <w:tcPr>
            <w:tcW w:w="21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13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70Н</w:t>
            </w:r>
          </w:p>
          <w:p w:rsidR="00000000" w:rsidRDefault="001B4615">
            <w:pPr>
              <w:jc w:val="center"/>
              <w:rPr>
                <w:rFonts w:ascii="Times New Roman" w:hAnsi="Times New Roman"/>
                <w:sz w:val="20"/>
              </w:rPr>
            </w:pP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ТА-11 </w:t>
            </w: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ТАМ-11 </w:t>
            </w:r>
          </w:p>
        </w:tc>
        <w:tc>
          <w:tcPr>
            <w:tcW w:w="21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13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95Н</w:t>
            </w:r>
          </w:p>
          <w:p w:rsidR="00000000" w:rsidRDefault="001B4615">
            <w:pPr>
              <w:jc w:val="center"/>
              <w:rPr>
                <w:rFonts w:ascii="Times New Roman" w:hAnsi="Times New Roman"/>
                <w:sz w:val="20"/>
              </w:rPr>
            </w:pP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ТА-13 </w:t>
            </w: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ТАМ-13 </w:t>
            </w:r>
          </w:p>
        </w:tc>
        <w:tc>
          <w:tcPr>
            <w:tcW w:w="21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13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120Н</w:t>
            </w:r>
          </w:p>
          <w:p w:rsidR="00000000" w:rsidRDefault="001B4615">
            <w:pPr>
              <w:jc w:val="center"/>
              <w:rPr>
                <w:rFonts w:ascii="Times New Roman" w:hAnsi="Times New Roman"/>
                <w:sz w:val="20"/>
              </w:rPr>
            </w:pP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ТА-14 </w:t>
            </w: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ТАМ-14 </w:t>
            </w:r>
          </w:p>
        </w:tc>
        <w:tc>
          <w:tcPr>
            <w:tcW w:w="21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13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130Н</w:t>
            </w:r>
          </w:p>
          <w:p w:rsidR="00000000" w:rsidRDefault="001B4615">
            <w:pPr>
              <w:jc w:val="center"/>
              <w:rPr>
                <w:rFonts w:ascii="Times New Roman" w:hAnsi="Times New Roman"/>
                <w:sz w:val="20"/>
              </w:rPr>
            </w:pP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ТА-16 </w:t>
            </w: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ТАМ-16 </w:t>
            </w:r>
          </w:p>
        </w:tc>
        <w:tc>
          <w:tcPr>
            <w:tcW w:w="21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130" w:type="dxa"/>
            <w:tcBorders>
              <w:top w:val="nil"/>
              <w:left w:val="single" w:sz="6" w:space="0" w:color="auto"/>
              <w:bottom w:val="nil"/>
              <w:right w:val="nil"/>
            </w:tcBorders>
          </w:tcPr>
          <w:p w:rsidR="00000000" w:rsidRDefault="001B4615">
            <w:pPr>
              <w:jc w:val="center"/>
              <w:rPr>
                <w:rFonts w:ascii="Times New Roman" w:hAnsi="Times New Roman"/>
                <w:sz w:val="20"/>
              </w:rPr>
            </w:pPr>
            <w:r>
              <w:rPr>
                <w:rFonts w:ascii="Times New Roman" w:hAnsi="Times New Roman"/>
                <w:sz w:val="20"/>
              </w:rPr>
              <w:t>135Н</w:t>
            </w:r>
          </w:p>
          <w:p w:rsidR="00000000" w:rsidRDefault="001B4615">
            <w:pPr>
              <w:jc w:val="center"/>
              <w:rPr>
                <w:rFonts w:ascii="Times New Roman" w:hAnsi="Times New Roman"/>
                <w:sz w:val="20"/>
              </w:rPr>
            </w:pP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ТА-18 </w:t>
            </w:r>
          </w:p>
        </w:tc>
        <w:tc>
          <w:tcPr>
            <w:tcW w:w="2130" w:type="dxa"/>
            <w:tcBorders>
              <w:top w:val="nil"/>
              <w:left w:val="nil"/>
              <w:bottom w:val="nil"/>
              <w:right w:val="nil"/>
            </w:tcBorders>
          </w:tcPr>
          <w:p w:rsidR="00000000" w:rsidRDefault="001B4615">
            <w:pPr>
              <w:jc w:val="center"/>
              <w:rPr>
                <w:rFonts w:ascii="Times New Roman" w:hAnsi="Times New Roman"/>
                <w:sz w:val="20"/>
              </w:rPr>
            </w:pPr>
            <w:r>
              <w:rPr>
                <w:rFonts w:ascii="Times New Roman" w:hAnsi="Times New Roman"/>
                <w:sz w:val="20"/>
              </w:rPr>
              <w:t xml:space="preserve">ТАМ-18 </w:t>
            </w:r>
          </w:p>
        </w:tc>
        <w:tc>
          <w:tcPr>
            <w:tcW w:w="2130" w:type="dxa"/>
            <w:tcBorders>
              <w:top w:val="nil"/>
              <w:left w:val="nil"/>
              <w:bottom w:val="nil"/>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130" w:type="dxa"/>
            <w:tcBorders>
              <w:top w:val="nil"/>
              <w:left w:val="single" w:sz="6" w:space="0" w:color="auto"/>
              <w:bottom w:val="single" w:sz="6" w:space="0" w:color="auto"/>
              <w:right w:val="nil"/>
            </w:tcBorders>
          </w:tcPr>
          <w:p w:rsidR="00000000" w:rsidRDefault="001B4615">
            <w:pPr>
              <w:jc w:val="center"/>
              <w:rPr>
                <w:rFonts w:ascii="Times New Roman" w:hAnsi="Times New Roman"/>
                <w:sz w:val="20"/>
              </w:rPr>
            </w:pPr>
            <w:r>
              <w:rPr>
                <w:rFonts w:ascii="Times New Roman" w:hAnsi="Times New Roman"/>
                <w:sz w:val="20"/>
              </w:rPr>
              <w:t>240Н</w:t>
            </w:r>
          </w:p>
          <w:p w:rsidR="00000000" w:rsidRDefault="001B4615">
            <w:pPr>
              <w:jc w:val="center"/>
              <w:rPr>
                <w:rFonts w:ascii="Times New Roman" w:hAnsi="Times New Roman"/>
                <w:sz w:val="20"/>
              </w:rPr>
            </w:pPr>
          </w:p>
        </w:tc>
        <w:tc>
          <w:tcPr>
            <w:tcW w:w="2130" w:type="dxa"/>
            <w:tcBorders>
              <w:top w:val="nil"/>
              <w:left w:val="nil"/>
              <w:bottom w:val="single" w:sz="6" w:space="0" w:color="auto"/>
              <w:right w:val="nil"/>
            </w:tcBorders>
          </w:tcPr>
          <w:p w:rsidR="00000000" w:rsidRDefault="001B4615">
            <w:pPr>
              <w:jc w:val="center"/>
              <w:rPr>
                <w:rFonts w:ascii="Times New Roman" w:hAnsi="Times New Roman"/>
                <w:sz w:val="20"/>
              </w:rPr>
            </w:pPr>
            <w:r>
              <w:rPr>
                <w:rFonts w:ascii="Times New Roman" w:hAnsi="Times New Roman"/>
                <w:sz w:val="20"/>
              </w:rPr>
              <w:lastRenderedPageBreak/>
              <w:t xml:space="preserve">ТА-20 </w:t>
            </w:r>
          </w:p>
        </w:tc>
        <w:tc>
          <w:tcPr>
            <w:tcW w:w="2130" w:type="dxa"/>
            <w:tcBorders>
              <w:top w:val="nil"/>
              <w:left w:val="nil"/>
              <w:bottom w:val="single" w:sz="6" w:space="0" w:color="auto"/>
              <w:right w:val="nil"/>
            </w:tcBorders>
          </w:tcPr>
          <w:p w:rsidR="00000000" w:rsidRDefault="001B4615">
            <w:pPr>
              <w:jc w:val="center"/>
              <w:rPr>
                <w:rFonts w:ascii="Times New Roman" w:hAnsi="Times New Roman"/>
                <w:sz w:val="20"/>
              </w:rPr>
            </w:pPr>
            <w:r>
              <w:rPr>
                <w:rFonts w:ascii="Times New Roman" w:hAnsi="Times New Roman"/>
                <w:sz w:val="20"/>
              </w:rPr>
              <w:t xml:space="preserve">ТАМ-20 </w:t>
            </w:r>
          </w:p>
        </w:tc>
        <w:tc>
          <w:tcPr>
            <w:tcW w:w="2130" w:type="dxa"/>
            <w:tcBorders>
              <w:top w:val="nil"/>
              <w:left w:val="nil"/>
              <w:bottom w:val="single" w:sz="6" w:space="0" w:color="auto"/>
              <w:right w:val="single" w:sz="6" w:space="0" w:color="auto"/>
            </w:tcBorders>
          </w:tcPr>
          <w:p w:rsidR="00000000" w:rsidRDefault="001B4615">
            <w:pPr>
              <w:jc w:val="center"/>
              <w:rPr>
                <w:rFonts w:ascii="Times New Roman" w:hAnsi="Times New Roman"/>
                <w:sz w:val="20"/>
              </w:rPr>
            </w:pPr>
            <w:r>
              <w:rPr>
                <w:rFonts w:ascii="Times New Roman" w:hAnsi="Times New Roman"/>
                <w:sz w:val="20"/>
              </w:rPr>
              <w:t xml:space="preserve">15 </w:t>
            </w:r>
          </w:p>
        </w:tc>
      </w:tr>
    </w:tbl>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 xml:space="preserve">Примечание. В первой графе </w:t>
      </w:r>
      <w:r>
        <w:rPr>
          <w:rFonts w:ascii="Times New Roman" w:hAnsi="Times New Roman"/>
          <w:sz w:val="20"/>
        </w:rPr>
        <w:t>слева цифры характеризуют сечение (в мм</w:t>
      </w:r>
      <w:r w:rsidR="00E6005B">
        <w:rPr>
          <w:rFonts w:ascii="Times New Roman" w:hAnsi="Times New Roman"/>
          <w:noProof/>
          <w:position w:val="-4"/>
          <w:sz w:val="20"/>
        </w:rPr>
        <w:drawing>
          <wp:inline distT="0" distB="0" distL="0" distR="0">
            <wp:extent cx="114300" cy="2190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следующая за цифрой буква - конструкцию жил; Н - круглая многопроволочная жила (нормальная).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Контактные соединения ответвлений с магистральным кабелем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3.126. Ответления  с магистральным проводом или  кабелем необходимо соединять методом опрессовки следующим образом:</w:t>
      </w:r>
    </w:p>
    <w:p w:rsidR="00000000" w:rsidRDefault="001B4615">
      <w:pPr>
        <w:ind w:firstLine="225"/>
        <w:jc w:val="both"/>
        <w:rPr>
          <w:rFonts w:ascii="Times New Roman" w:hAnsi="Times New Roman"/>
          <w:sz w:val="20"/>
        </w:rPr>
      </w:pPr>
      <w:r>
        <w:rPr>
          <w:rFonts w:ascii="Times New Roman" w:hAnsi="Times New Roman"/>
          <w:sz w:val="20"/>
        </w:rPr>
        <w:t>а) удаляют изоляцию с магистрального кабеля на длине 100 м, и зачищенный участок сгибают посередине;</w:t>
      </w:r>
    </w:p>
    <w:p w:rsidR="00000000" w:rsidRDefault="001B4615">
      <w:pPr>
        <w:ind w:firstLine="225"/>
        <w:jc w:val="both"/>
        <w:rPr>
          <w:rFonts w:ascii="Times New Roman" w:hAnsi="Times New Roman"/>
          <w:sz w:val="20"/>
        </w:rPr>
      </w:pPr>
      <w:r>
        <w:rPr>
          <w:rFonts w:ascii="Times New Roman" w:hAnsi="Times New Roman"/>
          <w:sz w:val="20"/>
        </w:rPr>
        <w:t>б) удаляют изоляцию с ответвления на длине 100 мм;</w:t>
      </w:r>
    </w:p>
    <w:p w:rsidR="00000000" w:rsidRDefault="001B4615">
      <w:pPr>
        <w:ind w:firstLine="225"/>
        <w:jc w:val="both"/>
        <w:rPr>
          <w:rFonts w:ascii="Times New Roman" w:hAnsi="Times New Roman"/>
          <w:sz w:val="20"/>
        </w:rPr>
      </w:pPr>
      <w:r>
        <w:rPr>
          <w:rFonts w:ascii="Times New Roman" w:hAnsi="Times New Roman"/>
          <w:sz w:val="20"/>
        </w:rPr>
        <w:t>в) заводят подготовленный магистральный ка</w:t>
      </w:r>
      <w:r>
        <w:rPr>
          <w:rFonts w:ascii="Times New Roman" w:hAnsi="Times New Roman"/>
          <w:sz w:val="20"/>
        </w:rPr>
        <w:t>бель с ответвлениями в соответствующую гильзу, заполненную внутри кварцево-вазелиновой пастой;</w:t>
      </w:r>
    </w:p>
    <w:p w:rsidR="00000000" w:rsidRDefault="001B4615">
      <w:pPr>
        <w:ind w:firstLine="225"/>
        <w:jc w:val="both"/>
        <w:rPr>
          <w:rFonts w:ascii="Times New Roman" w:hAnsi="Times New Roman"/>
          <w:sz w:val="20"/>
        </w:rPr>
      </w:pPr>
      <w:r>
        <w:rPr>
          <w:rFonts w:ascii="Times New Roman" w:hAnsi="Times New Roman"/>
          <w:sz w:val="20"/>
        </w:rPr>
        <w:t>г) выполняют опрессовку согласно пп. 3.123-3.125 настоящих ВСН в зависимости от типа применяемого механического пресса;</w:t>
      </w:r>
    </w:p>
    <w:p w:rsidR="00000000" w:rsidRDefault="001B4615">
      <w:pPr>
        <w:ind w:firstLine="225"/>
        <w:jc w:val="both"/>
        <w:rPr>
          <w:rFonts w:ascii="Times New Roman" w:hAnsi="Times New Roman"/>
          <w:sz w:val="20"/>
        </w:rPr>
      </w:pPr>
      <w:r>
        <w:rPr>
          <w:rFonts w:ascii="Times New Roman" w:hAnsi="Times New Roman"/>
          <w:sz w:val="20"/>
        </w:rPr>
        <w:t>д) изолируют контактный узел, для чего покрывают его слоем перхлорвинилового лака и обматывают лентой ПХЛ-20 в три слоя с 50%-ным перекрытием и послойным покрытием лаком. На изолированный узел надевают колпачок из хлорвиниловой трубки, запаянной с одной стороны, заполненной перхлорвиниловым лаком</w:t>
      </w:r>
      <w:r>
        <w:rPr>
          <w:rFonts w:ascii="Times New Roman" w:hAnsi="Times New Roman"/>
          <w:sz w:val="20"/>
        </w:rPr>
        <w:t>, и фиксируют его лентой ПХЛ-20 на кабеле (рис .29).</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762250" cy="11334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62250" cy="113347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 29. Узел контактного соединения при монтаже </w:t>
      </w:r>
    </w:p>
    <w:p w:rsidR="00000000" w:rsidRDefault="001B4615">
      <w:pPr>
        <w:jc w:val="center"/>
        <w:rPr>
          <w:rFonts w:ascii="Times New Roman" w:hAnsi="Times New Roman"/>
          <w:sz w:val="20"/>
        </w:rPr>
      </w:pPr>
      <w:r>
        <w:rPr>
          <w:rFonts w:ascii="Times New Roman" w:hAnsi="Times New Roman"/>
          <w:sz w:val="20"/>
        </w:rPr>
        <w:t>анодных заземлителей:</w:t>
      </w:r>
    </w:p>
    <w:p w:rsidR="00000000" w:rsidRDefault="001B4615">
      <w:pPr>
        <w:jc w:val="center"/>
        <w:rPr>
          <w:rFonts w:ascii="Times New Roman" w:hAnsi="Times New Roman"/>
          <w:sz w:val="20"/>
        </w:rPr>
      </w:pPr>
      <w:r>
        <w:rPr>
          <w:rFonts w:ascii="Times New Roman" w:hAnsi="Times New Roman"/>
          <w:sz w:val="20"/>
        </w:rPr>
        <w:t xml:space="preserve">1 - кабель; 2 - ответвление; 3 - колпачок </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Присоединение кабеля к трубопроводу пайкой</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3.127. Присоединение кабеля к трубопроводу пайкой необходимо производить при сухой погоде. В зимних условиях пайку следует проводить при температуре до минус 10°С.</w:t>
      </w:r>
    </w:p>
    <w:p w:rsidR="00000000" w:rsidRDefault="001B4615">
      <w:pPr>
        <w:ind w:firstLine="225"/>
        <w:jc w:val="both"/>
        <w:rPr>
          <w:rFonts w:ascii="Times New Roman" w:hAnsi="Times New Roman"/>
          <w:sz w:val="20"/>
        </w:rPr>
      </w:pPr>
      <w:r>
        <w:rPr>
          <w:rFonts w:ascii="Times New Roman" w:hAnsi="Times New Roman"/>
          <w:sz w:val="20"/>
        </w:rPr>
        <w:t>3.128. Подготовку к пайке и пайку проводят в такой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очистить участок трубы 100х100 мм в месте присоединения ка</w:t>
      </w:r>
      <w:r>
        <w:rPr>
          <w:rFonts w:ascii="Times New Roman" w:hAnsi="Times New Roman"/>
          <w:sz w:val="20"/>
        </w:rPr>
        <w:t>беля к изоляции;</w:t>
      </w:r>
    </w:p>
    <w:p w:rsidR="00000000" w:rsidRDefault="001B4615">
      <w:pPr>
        <w:ind w:firstLine="225"/>
        <w:jc w:val="both"/>
        <w:rPr>
          <w:rFonts w:ascii="Times New Roman" w:hAnsi="Times New Roman"/>
          <w:sz w:val="20"/>
        </w:rPr>
      </w:pPr>
      <w:r>
        <w:rPr>
          <w:rFonts w:ascii="Times New Roman" w:hAnsi="Times New Roman"/>
          <w:sz w:val="20"/>
        </w:rPr>
        <w:t>б) зачистить оголенный участок трубы до металлического блеска (лучше всего концом плоского напильника);</w:t>
      </w:r>
    </w:p>
    <w:p w:rsidR="00000000" w:rsidRDefault="001B4615">
      <w:pPr>
        <w:ind w:firstLine="225"/>
        <w:jc w:val="both"/>
        <w:rPr>
          <w:rFonts w:ascii="Times New Roman" w:hAnsi="Times New Roman"/>
          <w:sz w:val="20"/>
        </w:rPr>
      </w:pPr>
      <w:r>
        <w:rPr>
          <w:rFonts w:ascii="Times New Roman" w:hAnsi="Times New Roman"/>
          <w:sz w:val="20"/>
        </w:rPr>
        <w:t>в) произвести лужение участка трубы в месте присоединения кабеля оловянисто-свинцовым припоем и паяльным жиром с помощью паяльной лампы или газовой горелки;</w:t>
      </w:r>
    </w:p>
    <w:p w:rsidR="00000000" w:rsidRDefault="001B4615">
      <w:pPr>
        <w:ind w:firstLine="225"/>
        <w:jc w:val="both"/>
        <w:rPr>
          <w:rFonts w:ascii="Times New Roman" w:hAnsi="Times New Roman"/>
          <w:sz w:val="20"/>
        </w:rPr>
      </w:pPr>
      <w:r>
        <w:rPr>
          <w:rFonts w:ascii="Times New Roman" w:hAnsi="Times New Roman"/>
          <w:sz w:val="20"/>
        </w:rPr>
        <w:t>г) снять изоляцию с кабеля на участке 50 мм;</w:t>
      </w:r>
    </w:p>
    <w:p w:rsidR="00000000" w:rsidRDefault="001B4615">
      <w:pPr>
        <w:ind w:firstLine="225"/>
        <w:jc w:val="both"/>
        <w:rPr>
          <w:rFonts w:ascii="Times New Roman" w:hAnsi="Times New Roman"/>
          <w:sz w:val="20"/>
        </w:rPr>
      </w:pPr>
      <w:r>
        <w:rPr>
          <w:rFonts w:ascii="Times New Roman" w:hAnsi="Times New Roman"/>
          <w:sz w:val="20"/>
        </w:rPr>
        <w:t>д) произвести лужение очищенной части кабеля оловянисто-свинцовым припоем и паяльным жиром;</w:t>
      </w:r>
    </w:p>
    <w:p w:rsidR="00000000" w:rsidRDefault="001B4615">
      <w:pPr>
        <w:ind w:firstLine="225"/>
        <w:jc w:val="both"/>
        <w:rPr>
          <w:rFonts w:ascii="Times New Roman" w:hAnsi="Times New Roman"/>
          <w:sz w:val="20"/>
        </w:rPr>
      </w:pPr>
      <w:r>
        <w:rPr>
          <w:rFonts w:ascii="Times New Roman" w:hAnsi="Times New Roman"/>
          <w:sz w:val="20"/>
        </w:rPr>
        <w:t>е) наложить облуженную часть кабеля на подготовленный участок трубы и, удерживая его, прогреть од</w:t>
      </w:r>
      <w:r>
        <w:rPr>
          <w:rFonts w:ascii="Times New Roman" w:hAnsi="Times New Roman"/>
          <w:sz w:val="20"/>
        </w:rPr>
        <w:t>новременно с трубой и наплавить припой;</w:t>
      </w:r>
    </w:p>
    <w:p w:rsidR="00000000" w:rsidRDefault="001B4615">
      <w:pPr>
        <w:ind w:firstLine="225"/>
        <w:jc w:val="both"/>
        <w:rPr>
          <w:rFonts w:ascii="Times New Roman" w:hAnsi="Times New Roman"/>
          <w:sz w:val="20"/>
        </w:rPr>
      </w:pPr>
      <w:r>
        <w:rPr>
          <w:rFonts w:ascii="Times New Roman" w:hAnsi="Times New Roman"/>
          <w:sz w:val="20"/>
        </w:rPr>
        <w:t>ж) неостывший припой сформовать быстрым проглаживанием грубой брезентовой тканью;</w:t>
      </w:r>
    </w:p>
    <w:p w:rsidR="00000000" w:rsidRDefault="001B4615">
      <w:pPr>
        <w:ind w:firstLine="225"/>
        <w:jc w:val="both"/>
        <w:rPr>
          <w:rFonts w:ascii="Times New Roman" w:hAnsi="Times New Roman"/>
          <w:sz w:val="20"/>
        </w:rPr>
      </w:pPr>
      <w:r>
        <w:rPr>
          <w:rFonts w:ascii="Times New Roman" w:hAnsi="Times New Roman"/>
          <w:sz w:val="20"/>
        </w:rPr>
        <w:t xml:space="preserve">з) произвести изоляцию контактного узла (см. рис. 20).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4. ПУСКОНАЛАДОЧНЫЕ РАБОТЫ НА СРЕДСТВАХ </w:t>
      </w:r>
    </w:p>
    <w:p w:rsidR="00000000" w:rsidRDefault="001B4615">
      <w:pPr>
        <w:pStyle w:val="Heading"/>
        <w:jc w:val="center"/>
        <w:rPr>
          <w:rFonts w:ascii="Times New Roman" w:hAnsi="Times New Roman"/>
          <w:sz w:val="20"/>
        </w:rPr>
      </w:pPr>
      <w:r>
        <w:rPr>
          <w:rFonts w:ascii="Times New Roman" w:hAnsi="Times New Roman"/>
          <w:sz w:val="20"/>
        </w:rPr>
        <w:t xml:space="preserve">И УСТАНОВКАХ ЭЛЕКТРОХИМИЧЕСКОЙ ЗАЩИТЫ </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Организация работ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 xml:space="preserve">4.1. Пуск, опробование и наладку средств и установок электрохимической защиты проводят с </w:t>
      </w:r>
      <w:r>
        <w:rPr>
          <w:rFonts w:ascii="Times New Roman" w:hAnsi="Times New Roman"/>
          <w:sz w:val="20"/>
        </w:rPr>
        <w:lastRenderedPageBreak/>
        <w:t>целью проверки работоспособности как отдельных средств и установок ЭХЗ, так и системы электрохимической защиты, ввода ее в действие и устан</w:t>
      </w:r>
      <w:r>
        <w:rPr>
          <w:rFonts w:ascii="Times New Roman" w:hAnsi="Times New Roman"/>
          <w:sz w:val="20"/>
        </w:rPr>
        <w:t>овления режима, предусмотренного проектом для обеспечения электрохимической защиты участка подземного трубопровода от внешней коррозии, в соответствии с действующей нормативно-технической документацией.</w:t>
      </w:r>
    </w:p>
    <w:p w:rsidR="00000000" w:rsidRDefault="001B4615">
      <w:pPr>
        <w:ind w:firstLine="225"/>
        <w:jc w:val="both"/>
        <w:rPr>
          <w:rFonts w:ascii="Times New Roman" w:hAnsi="Times New Roman"/>
          <w:sz w:val="20"/>
        </w:rPr>
      </w:pPr>
      <w:r>
        <w:rPr>
          <w:rFonts w:ascii="Times New Roman" w:hAnsi="Times New Roman"/>
          <w:sz w:val="20"/>
        </w:rPr>
        <w:t xml:space="preserve">4.2. При пуске и опробовании средств и установок электрохимической защиты следует руководствоваться государственными стандартами, строительными нормами и правилами, нормативно-техническими документами по защите подземных сооружений от коррозии, а также требованиями технического проекта и рабочих чертежей на </w:t>
      </w:r>
      <w:r>
        <w:rPr>
          <w:rFonts w:ascii="Times New Roman" w:hAnsi="Times New Roman"/>
          <w:sz w:val="20"/>
        </w:rPr>
        <w:t>электрохимическую защиту подземного трубопровода и настоящими Ведомственными строительными нормами.</w:t>
      </w:r>
    </w:p>
    <w:p w:rsidR="00000000" w:rsidRDefault="001B4615">
      <w:pPr>
        <w:ind w:firstLine="225"/>
        <w:jc w:val="both"/>
        <w:rPr>
          <w:rFonts w:ascii="Times New Roman" w:hAnsi="Times New Roman"/>
          <w:sz w:val="20"/>
        </w:rPr>
      </w:pPr>
      <w:r>
        <w:rPr>
          <w:rFonts w:ascii="Times New Roman" w:hAnsi="Times New Roman"/>
          <w:sz w:val="20"/>
        </w:rPr>
        <w:t>4.3. Включение и выключение устройств и установок электрохимической защиты, а также их опробование должен выполнять персонал, который прошел специальное обучение и имеет квалификацию не ниже III группы согласно "Правилам технической эксплуатации электроустановок потребителей и правил техники безопасности при эксплуатации установок потребителей".</w:t>
      </w:r>
    </w:p>
    <w:p w:rsidR="00000000" w:rsidRDefault="001B4615">
      <w:pPr>
        <w:ind w:firstLine="225"/>
        <w:jc w:val="both"/>
        <w:rPr>
          <w:rFonts w:ascii="Times New Roman" w:hAnsi="Times New Roman"/>
          <w:sz w:val="20"/>
        </w:rPr>
      </w:pPr>
      <w:r>
        <w:rPr>
          <w:rFonts w:ascii="Times New Roman" w:hAnsi="Times New Roman"/>
          <w:sz w:val="20"/>
        </w:rPr>
        <w:t>Подключение установок катодной защиты к питающим электролиниям о</w:t>
      </w:r>
      <w:r>
        <w:rPr>
          <w:rFonts w:ascii="Times New Roman" w:hAnsi="Times New Roman"/>
          <w:sz w:val="20"/>
        </w:rPr>
        <w:t>существляют в присутствии представителя электроснабжающей организации.</w:t>
      </w:r>
    </w:p>
    <w:p w:rsidR="00000000" w:rsidRDefault="001B4615">
      <w:pPr>
        <w:ind w:firstLine="225"/>
        <w:jc w:val="both"/>
        <w:rPr>
          <w:rFonts w:ascii="Times New Roman" w:hAnsi="Times New Roman"/>
          <w:sz w:val="20"/>
        </w:rPr>
      </w:pPr>
      <w:r>
        <w:rPr>
          <w:rFonts w:ascii="Times New Roman" w:hAnsi="Times New Roman"/>
          <w:sz w:val="20"/>
        </w:rPr>
        <w:t>4.4. Пуск и опробование электрохимической защиты трубопроводов от коррозии (ЭХЗ) необходимо осуществлять до промерзания или после оттаивания грунта в два этапа:</w:t>
      </w:r>
    </w:p>
    <w:p w:rsidR="00000000" w:rsidRDefault="001B4615">
      <w:pPr>
        <w:ind w:firstLine="225"/>
        <w:jc w:val="both"/>
        <w:rPr>
          <w:rFonts w:ascii="Times New Roman" w:hAnsi="Times New Roman"/>
          <w:sz w:val="20"/>
        </w:rPr>
      </w:pPr>
      <w:r>
        <w:rPr>
          <w:rFonts w:ascii="Times New Roman" w:hAnsi="Times New Roman"/>
          <w:sz w:val="20"/>
        </w:rPr>
        <w:t>I этап - пуск и опробование отдельных средств и установок электрохимической защиты;</w:t>
      </w:r>
    </w:p>
    <w:p w:rsidR="00000000" w:rsidRDefault="001B4615">
      <w:pPr>
        <w:ind w:firstLine="225"/>
        <w:jc w:val="both"/>
        <w:rPr>
          <w:rFonts w:ascii="Times New Roman" w:hAnsi="Times New Roman"/>
          <w:sz w:val="20"/>
        </w:rPr>
      </w:pPr>
      <w:r>
        <w:rPr>
          <w:rFonts w:ascii="Times New Roman" w:hAnsi="Times New Roman"/>
          <w:sz w:val="20"/>
        </w:rPr>
        <w:t>II этап - пуск, опробование и наладка системы электрохимической защиты от коррозии участка трубопровода.</w:t>
      </w:r>
    </w:p>
    <w:p w:rsidR="00000000" w:rsidRDefault="001B4615">
      <w:pPr>
        <w:ind w:firstLine="225"/>
        <w:jc w:val="both"/>
        <w:rPr>
          <w:rFonts w:ascii="Times New Roman" w:hAnsi="Times New Roman"/>
          <w:sz w:val="20"/>
        </w:rPr>
      </w:pPr>
      <w:r>
        <w:rPr>
          <w:rFonts w:ascii="Times New Roman" w:hAnsi="Times New Roman"/>
          <w:sz w:val="20"/>
        </w:rPr>
        <w:t>4.5. Пуск и опробование отдельных установок электрохимической защиты следует выполнять по м</w:t>
      </w:r>
      <w:r>
        <w:rPr>
          <w:rFonts w:ascii="Times New Roman" w:hAnsi="Times New Roman"/>
          <w:sz w:val="20"/>
        </w:rPr>
        <w:t>ере завершения их монтажа в соответствии с требованиями проекта на электрохимическую защиту, настоящих ВСН и СНиП III-42-80.</w:t>
      </w:r>
    </w:p>
    <w:p w:rsidR="00000000" w:rsidRDefault="001B4615">
      <w:pPr>
        <w:ind w:firstLine="225"/>
        <w:jc w:val="both"/>
        <w:rPr>
          <w:rFonts w:ascii="Times New Roman" w:hAnsi="Times New Roman"/>
          <w:sz w:val="20"/>
        </w:rPr>
      </w:pPr>
      <w:r>
        <w:rPr>
          <w:rFonts w:ascii="Times New Roman" w:hAnsi="Times New Roman"/>
          <w:sz w:val="20"/>
        </w:rPr>
        <w:t>4.6. Пуск и опробование устройств и установок необходимо осуществлять не ранее чем через 8 дней после окончания монтажа анодного заземления и протекторных установок.</w:t>
      </w:r>
    </w:p>
    <w:p w:rsidR="00000000" w:rsidRDefault="001B4615">
      <w:pPr>
        <w:ind w:firstLine="225"/>
        <w:jc w:val="both"/>
        <w:rPr>
          <w:rFonts w:ascii="Times New Roman" w:hAnsi="Times New Roman"/>
          <w:sz w:val="20"/>
        </w:rPr>
      </w:pPr>
      <w:r>
        <w:rPr>
          <w:rFonts w:ascii="Times New Roman" w:hAnsi="Times New Roman"/>
          <w:sz w:val="20"/>
        </w:rPr>
        <w:t>4.7. Пуск, опробование и наладка системы ЭХЗ от коррозии участка трубопровода, имеющего совместную защиту с другими сооружениями, следует выполнять в присутствии персонала заинтересованных организаций. При проверке влияни</w:t>
      </w:r>
      <w:r>
        <w:rPr>
          <w:rFonts w:ascii="Times New Roman" w:hAnsi="Times New Roman"/>
          <w:sz w:val="20"/>
        </w:rPr>
        <w:t>я средств и установок электрохимической защиты построенного участка на смежное сооружение должен быть составлен акт контрольных измерений.</w:t>
      </w:r>
    </w:p>
    <w:p w:rsidR="00000000" w:rsidRDefault="001B4615">
      <w:pPr>
        <w:ind w:firstLine="225"/>
        <w:jc w:val="both"/>
        <w:rPr>
          <w:rFonts w:ascii="Times New Roman" w:hAnsi="Times New Roman"/>
          <w:sz w:val="20"/>
        </w:rPr>
      </w:pPr>
      <w:r>
        <w:rPr>
          <w:rFonts w:ascii="Times New Roman" w:hAnsi="Times New Roman"/>
          <w:sz w:val="20"/>
        </w:rPr>
        <w:t>4.8. Если при пуске, опробовании и наладке окажется, что какая-либо установка электрохимической защиты или защита участка в целом не удовлетворяют требованиям нормативно-технических документов, проекта, изменениям проекта, утвержденным в установленном порядке, или требованиям разд. 4 настоящих ВСН, то порядок и объем дальнейших работ определяют совместно заказчик, органи</w:t>
      </w:r>
      <w:r>
        <w:rPr>
          <w:rFonts w:ascii="Times New Roman" w:hAnsi="Times New Roman"/>
          <w:sz w:val="20"/>
        </w:rPr>
        <w:t>зация, проектировавшая защиту участка трубопровода, и генподрядчик.</w:t>
      </w:r>
    </w:p>
    <w:p w:rsidR="00000000" w:rsidRDefault="001B4615">
      <w:pPr>
        <w:ind w:firstLine="225"/>
        <w:jc w:val="both"/>
        <w:rPr>
          <w:rFonts w:ascii="Times New Roman" w:hAnsi="Times New Roman"/>
          <w:sz w:val="20"/>
        </w:rPr>
      </w:pPr>
      <w:r>
        <w:rPr>
          <w:rFonts w:ascii="Times New Roman" w:hAnsi="Times New Roman"/>
          <w:sz w:val="20"/>
        </w:rPr>
        <w:t>4.9. Пуск, опробование и наладку средств и установок ЭХЗ производит пусконаладочная бригада, в состав которой входят специалисты, обладающие навыками пусконаладочных работ каждого вида оборудования. Число людей в бригаде определяется объемом и характером пусконаладочных работ.</w:t>
      </w:r>
    </w:p>
    <w:p w:rsidR="00000000" w:rsidRDefault="001B4615">
      <w:pPr>
        <w:ind w:firstLine="225"/>
        <w:jc w:val="both"/>
        <w:rPr>
          <w:rFonts w:ascii="Times New Roman" w:hAnsi="Times New Roman"/>
          <w:sz w:val="20"/>
        </w:rPr>
      </w:pPr>
      <w:r>
        <w:rPr>
          <w:rFonts w:ascii="Times New Roman" w:hAnsi="Times New Roman"/>
          <w:sz w:val="20"/>
        </w:rPr>
        <w:t>4.10. Перед тем как приступить к пусконаладочным работам, необходимо выполнить следующие подготовительные работы:</w:t>
      </w:r>
    </w:p>
    <w:p w:rsidR="00000000" w:rsidRDefault="001B4615">
      <w:pPr>
        <w:ind w:firstLine="225"/>
        <w:jc w:val="both"/>
        <w:rPr>
          <w:rFonts w:ascii="Times New Roman" w:hAnsi="Times New Roman"/>
          <w:sz w:val="20"/>
        </w:rPr>
      </w:pPr>
      <w:r>
        <w:rPr>
          <w:rFonts w:ascii="Times New Roman" w:hAnsi="Times New Roman"/>
          <w:sz w:val="20"/>
        </w:rPr>
        <w:t>а) составление плана организации работ, в котором пр</w:t>
      </w:r>
      <w:r>
        <w:rPr>
          <w:rFonts w:ascii="Times New Roman" w:hAnsi="Times New Roman"/>
          <w:sz w:val="20"/>
        </w:rPr>
        <w:t>едусматривается ознакомление наладчиков с объектом, получение и проверка комплектности исполнителей технической документации, уточнение объема и составление графика выполнения работ на весь период с определением конкретных сроков и исполнителей;</w:t>
      </w:r>
    </w:p>
    <w:p w:rsidR="00000000" w:rsidRDefault="001B4615">
      <w:pPr>
        <w:ind w:firstLine="225"/>
        <w:jc w:val="both"/>
        <w:rPr>
          <w:rFonts w:ascii="Times New Roman" w:hAnsi="Times New Roman"/>
          <w:sz w:val="20"/>
        </w:rPr>
      </w:pPr>
      <w:r>
        <w:rPr>
          <w:rFonts w:ascii="Times New Roman" w:hAnsi="Times New Roman"/>
          <w:sz w:val="20"/>
        </w:rPr>
        <w:t>б) определение технологии наладочных работ, действующих норм на эти работы и данных об их продолжительности с учетом местных трассовых условий;</w:t>
      </w:r>
    </w:p>
    <w:p w:rsidR="00000000" w:rsidRDefault="001B4615">
      <w:pPr>
        <w:ind w:firstLine="225"/>
        <w:jc w:val="both"/>
        <w:rPr>
          <w:rFonts w:ascii="Times New Roman" w:hAnsi="Times New Roman"/>
          <w:sz w:val="20"/>
        </w:rPr>
      </w:pPr>
      <w:r>
        <w:rPr>
          <w:rFonts w:ascii="Times New Roman" w:hAnsi="Times New Roman"/>
          <w:sz w:val="20"/>
        </w:rPr>
        <w:t>в) определение материально-технического оснащения наладочной бригады;</w:t>
      </w:r>
    </w:p>
    <w:p w:rsidR="00000000" w:rsidRDefault="001B4615">
      <w:pPr>
        <w:ind w:firstLine="225"/>
        <w:jc w:val="both"/>
        <w:rPr>
          <w:rFonts w:ascii="Times New Roman" w:hAnsi="Times New Roman"/>
          <w:sz w:val="20"/>
        </w:rPr>
      </w:pPr>
      <w:r>
        <w:rPr>
          <w:rFonts w:ascii="Times New Roman" w:hAnsi="Times New Roman"/>
          <w:sz w:val="20"/>
        </w:rPr>
        <w:t>г) обеспечение наладочной бригады средствами передви</w:t>
      </w:r>
      <w:r>
        <w:rPr>
          <w:rFonts w:ascii="Times New Roman" w:hAnsi="Times New Roman"/>
          <w:sz w:val="20"/>
        </w:rPr>
        <w:t>жения по трассе трубопровода (автотранспортом, вертолетом) и, если необходимо, домиком-вагончиком;</w:t>
      </w:r>
    </w:p>
    <w:p w:rsidR="00000000" w:rsidRDefault="001B4615">
      <w:pPr>
        <w:ind w:firstLine="225"/>
        <w:jc w:val="both"/>
        <w:rPr>
          <w:rFonts w:ascii="Times New Roman" w:hAnsi="Times New Roman"/>
          <w:sz w:val="20"/>
        </w:rPr>
      </w:pPr>
      <w:r>
        <w:rPr>
          <w:rFonts w:ascii="Times New Roman" w:hAnsi="Times New Roman"/>
          <w:sz w:val="20"/>
        </w:rPr>
        <w:t>д) распределение бригадиром обязанностей между членами бригады, инструктаж по технике безопасности, уточнение графика работ и получение разрешения на их проведение.</w:t>
      </w:r>
    </w:p>
    <w:p w:rsidR="00000000" w:rsidRDefault="001B4615">
      <w:pPr>
        <w:ind w:firstLine="225"/>
        <w:jc w:val="both"/>
        <w:rPr>
          <w:rFonts w:ascii="Times New Roman" w:hAnsi="Times New Roman"/>
          <w:sz w:val="20"/>
        </w:rPr>
      </w:pPr>
      <w:r>
        <w:rPr>
          <w:rFonts w:ascii="Times New Roman" w:hAnsi="Times New Roman"/>
          <w:sz w:val="20"/>
        </w:rPr>
        <w:t>При значительных объемах пусконаладочных работ рекомендуется применять передвижную электроисследовательскую лабораторию электрохимической защиты ПЭЛ,ЭХЗ или передвижную лабораторию контроля противокоррозионной защиты ПЭЛ, КПЗ.</w:t>
      </w:r>
    </w:p>
    <w:p w:rsidR="00000000" w:rsidRDefault="001B4615">
      <w:pPr>
        <w:ind w:firstLine="225"/>
        <w:jc w:val="both"/>
        <w:rPr>
          <w:rFonts w:ascii="Times New Roman" w:hAnsi="Times New Roman"/>
          <w:sz w:val="20"/>
        </w:rPr>
      </w:pPr>
      <w:r>
        <w:rPr>
          <w:rFonts w:ascii="Times New Roman" w:hAnsi="Times New Roman"/>
          <w:sz w:val="20"/>
        </w:rPr>
        <w:t>При определении парам</w:t>
      </w:r>
      <w:r>
        <w:rPr>
          <w:rFonts w:ascii="Times New Roman" w:hAnsi="Times New Roman"/>
          <w:sz w:val="20"/>
        </w:rPr>
        <w:t xml:space="preserve">етров защиты от почвенной коррозии используют генератор постоянного тока, от которого подают ток на трубопровод и анодный заземлитель по каналам </w:t>
      </w:r>
      <w:r>
        <w:rPr>
          <w:rFonts w:ascii="Times New Roman" w:hAnsi="Times New Roman"/>
          <w:sz w:val="20"/>
        </w:rPr>
        <w:lastRenderedPageBreak/>
        <w:t xml:space="preserve">силовой цепи.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Пуск, опробование и наладка установок катодной защиты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4.11. Перед пуском и опробованием УКЗ необходимо выполнить следующие подготовительные работы:</w:t>
      </w:r>
    </w:p>
    <w:p w:rsidR="00000000" w:rsidRDefault="001B4615">
      <w:pPr>
        <w:ind w:firstLine="225"/>
        <w:jc w:val="both"/>
        <w:rPr>
          <w:rFonts w:ascii="Times New Roman" w:hAnsi="Times New Roman"/>
          <w:sz w:val="20"/>
        </w:rPr>
      </w:pPr>
      <w:r>
        <w:rPr>
          <w:rFonts w:ascii="Times New Roman" w:hAnsi="Times New Roman"/>
          <w:sz w:val="20"/>
        </w:rPr>
        <w:t>а) визуальным осмотром, а также используя акты на скрытые работы, установить соответствие выполненных монтажных работ проектным решениям;</w:t>
      </w:r>
    </w:p>
    <w:p w:rsidR="00000000" w:rsidRDefault="001B4615">
      <w:pPr>
        <w:ind w:firstLine="225"/>
        <w:jc w:val="both"/>
        <w:rPr>
          <w:rFonts w:ascii="Times New Roman" w:hAnsi="Times New Roman"/>
          <w:sz w:val="20"/>
        </w:rPr>
      </w:pPr>
      <w:r>
        <w:rPr>
          <w:rFonts w:ascii="Times New Roman" w:hAnsi="Times New Roman"/>
          <w:sz w:val="20"/>
        </w:rPr>
        <w:t>б) измерить величину сопротивления растеканию тока защитног</w:t>
      </w:r>
      <w:r>
        <w:rPr>
          <w:rFonts w:ascii="Times New Roman" w:hAnsi="Times New Roman"/>
          <w:sz w:val="20"/>
        </w:rPr>
        <w:t>о заземления источника тока (преобразователя) катодной защиты, эта величина не должна превышать проектную. При измерении следует руководствоваться инструкцией, прилагаемой к измерителю сопротивления заземления. Провод от прибора, который согласно инструкции должен быть подключен к защитному заземлению, следует подключать к шкафу преобразователя катодной защиты;</w:t>
      </w:r>
    </w:p>
    <w:p w:rsidR="00000000" w:rsidRDefault="001B4615">
      <w:pPr>
        <w:ind w:firstLine="225"/>
        <w:jc w:val="both"/>
        <w:rPr>
          <w:rFonts w:ascii="Times New Roman" w:hAnsi="Times New Roman"/>
          <w:sz w:val="20"/>
        </w:rPr>
      </w:pPr>
      <w:r>
        <w:rPr>
          <w:rFonts w:ascii="Times New Roman" w:hAnsi="Times New Roman"/>
          <w:sz w:val="20"/>
        </w:rPr>
        <w:t>в) измерить величину сопротивления растеканию анодного заземления. Расстояние между измерительными электродами и анодным заземлением необходимо прин</w:t>
      </w:r>
      <w:r>
        <w:rPr>
          <w:rFonts w:ascii="Times New Roman" w:hAnsi="Times New Roman"/>
          <w:sz w:val="20"/>
        </w:rPr>
        <w:t xml:space="preserve">имать согласно рис. 30, соблюдая следующие соотношения:          </w:t>
      </w:r>
    </w:p>
    <w:p w:rsidR="00000000" w:rsidRDefault="00E6005B">
      <w:pPr>
        <w:jc w:val="center"/>
        <w:rPr>
          <w:rFonts w:ascii="Times New Roman" w:hAnsi="Times New Roman"/>
          <w:sz w:val="20"/>
        </w:rPr>
      </w:pPr>
      <w:r>
        <w:rPr>
          <w:rFonts w:ascii="Times New Roman" w:hAnsi="Times New Roman"/>
          <w:noProof/>
          <w:position w:val="-10"/>
          <w:sz w:val="20"/>
        </w:rPr>
        <w:drawing>
          <wp:inline distT="0" distB="0" distL="0" distR="0">
            <wp:extent cx="600075" cy="2000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001B4615">
        <w:rPr>
          <w:rFonts w:ascii="Times New Roman" w:hAnsi="Times New Roman"/>
          <w:sz w:val="20"/>
        </w:rPr>
        <w:t xml:space="preserve">    </w:t>
      </w:r>
      <w:r>
        <w:rPr>
          <w:rFonts w:ascii="Times New Roman" w:hAnsi="Times New Roman"/>
          <w:noProof/>
          <w:position w:val="-10"/>
          <w:sz w:val="20"/>
        </w:rPr>
        <w:drawing>
          <wp:inline distT="0" distB="0" distL="0" distR="0">
            <wp:extent cx="581025" cy="2000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001B4615">
        <w:rPr>
          <w:rFonts w:ascii="Times New Roman" w:hAnsi="Times New Roman"/>
          <w:sz w:val="20"/>
        </w:rPr>
        <w:t xml:space="preserve">  </w:t>
      </w:r>
      <w:r>
        <w:rPr>
          <w:rFonts w:ascii="Times New Roman" w:hAnsi="Times New Roman"/>
          <w:noProof/>
          <w:position w:val="-10"/>
          <w:sz w:val="20"/>
        </w:rPr>
        <w:drawing>
          <wp:inline distT="0" distB="0" distL="0" distR="0">
            <wp:extent cx="571500" cy="2190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   </w:t>
      </w:r>
    </w:p>
    <w:p w:rsidR="00000000" w:rsidRDefault="001B4615">
      <w:pPr>
        <w:ind w:firstLine="225"/>
        <w:jc w:val="both"/>
        <w:rPr>
          <w:rFonts w:ascii="Times New Roman" w:hAnsi="Times New Roman"/>
          <w:sz w:val="20"/>
        </w:rPr>
      </w:pPr>
      <w:r>
        <w:rPr>
          <w:rFonts w:ascii="Times New Roman" w:hAnsi="Times New Roman"/>
          <w:sz w:val="20"/>
        </w:rPr>
        <w:t xml:space="preserve">На время измерений провод, идущий от анодного заземления, необходимо отсоединить от плюсовой клеммы преобразователя катодной защиты. После проведения измерений провод от анодного заземления следует надежно подсоединить к плюсовой клемме преобразователя; </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867025" cy="25812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67025" cy="258127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 30. Схема измерения сопротивления растеканию тока </w:t>
      </w:r>
    </w:p>
    <w:p w:rsidR="00000000" w:rsidRDefault="001B4615">
      <w:pPr>
        <w:jc w:val="center"/>
        <w:rPr>
          <w:rFonts w:ascii="Times New Roman" w:hAnsi="Times New Roman"/>
          <w:sz w:val="20"/>
        </w:rPr>
      </w:pPr>
      <w:r>
        <w:rPr>
          <w:rFonts w:ascii="Times New Roman" w:hAnsi="Times New Roman"/>
          <w:sz w:val="20"/>
        </w:rPr>
        <w:t>анодного заземления:</w:t>
      </w:r>
    </w:p>
    <w:p w:rsidR="00000000" w:rsidRDefault="001B4615">
      <w:pPr>
        <w:jc w:val="center"/>
        <w:rPr>
          <w:rFonts w:ascii="Times New Roman" w:hAnsi="Times New Roman"/>
          <w:sz w:val="20"/>
        </w:rPr>
      </w:pPr>
      <w:r>
        <w:rPr>
          <w:rFonts w:ascii="Times New Roman" w:hAnsi="Times New Roman"/>
          <w:sz w:val="20"/>
        </w:rPr>
        <w:t xml:space="preserve">1 - анодное заземление; 2 - измерительные провода; 3 - измеритель </w:t>
      </w:r>
    </w:p>
    <w:p w:rsidR="00000000" w:rsidRDefault="001B4615">
      <w:pPr>
        <w:jc w:val="center"/>
        <w:rPr>
          <w:rFonts w:ascii="Times New Roman" w:hAnsi="Times New Roman"/>
          <w:sz w:val="20"/>
        </w:rPr>
      </w:pPr>
      <w:r>
        <w:rPr>
          <w:rFonts w:ascii="Times New Roman" w:hAnsi="Times New Roman"/>
          <w:sz w:val="20"/>
        </w:rPr>
        <w:t xml:space="preserve">сопротивления заземления; 4 - </w:t>
      </w:r>
      <w:r>
        <w:rPr>
          <w:rFonts w:ascii="Times New Roman" w:hAnsi="Times New Roman"/>
          <w:sz w:val="20"/>
        </w:rPr>
        <w:t>измерительные стальные электроды;</w:t>
      </w:r>
    </w:p>
    <w:p w:rsidR="00000000" w:rsidRDefault="00E6005B">
      <w:pPr>
        <w:jc w:val="center"/>
        <w:rPr>
          <w:rFonts w:ascii="Times New Roman" w:hAnsi="Times New Roman"/>
          <w:sz w:val="20"/>
        </w:rPr>
      </w:pPr>
      <w:r>
        <w:rPr>
          <w:rFonts w:ascii="Times New Roman" w:hAnsi="Times New Roman"/>
          <w:noProof/>
          <w:position w:val="-10"/>
          <w:sz w:val="20"/>
        </w:rPr>
        <w:drawing>
          <wp:inline distT="0" distB="0" distL="0" distR="0">
            <wp:extent cx="228600" cy="2000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1B4615">
        <w:rPr>
          <w:rFonts w:ascii="Times New Roman" w:hAnsi="Times New Roman"/>
          <w:sz w:val="20"/>
        </w:rPr>
        <w:t xml:space="preserve"> -  длина анодного заземления; а и б - расстояние от анодного </w:t>
      </w:r>
    </w:p>
    <w:p w:rsidR="00000000" w:rsidRDefault="001B4615">
      <w:pPr>
        <w:jc w:val="center"/>
        <w:rPr>
          <w:rFonts w:ascii="Times New Roman" w:hAnsi="Times New Roman"/>
          <w:sz w:val="20"/>
        </w:rPr>
      </w:pPr>
      <w:r>
        <w:rPr>
          <w:rFonts w:ascii="Times New Roman" w:hAnsi="Times New Roman"/>
          <w:sz w:val="20"/>
        </w:rPr>
        <w:t>заземления до первого Э</w:t>
      </w:r>
      <w:r w:rsidR="00E6005B">
        <w:rPr>
          <w:rFonts w:ascii="Times New Roman" w:hAnsi="Times New Roman"/>
          <w:noProof/>
          <w:position w:val="-10"/>
          <w:sz w:val="20"/>
        </w:rPr>
        <w:drawing>
          <wp:inline distT="0" distB="0" distL="0" distR="0">
            <wp:extent cx="114300" cy="2000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rFonts w:ascii="Times New Roman" w:hAnsi="Times New Roman"/>
          <w:sz w:val="20"/>
        </w:rPr>
        <w:t xml:space="preserve"> и второго Э</w:t>
      </w:r>
      <w:r w:rsidR="00E6005B">
        <w:rPr>
          <w:rFonts w:ascii="Times New Roman" w:hAnsi="Times New Roman"/>
          <w:noProof/>
          <w:position w:val="-10"/>
          <w:sz w:val="20"/>
        </w:rPr>
        <w:drawing>
          <wp:inline distT="0" distB="0" distL="0" distR="0">
            <wp:extent cx="114300" cy="2000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rFonts w:ascii="Times New Roman" w:hAnsi="Times New Roman"/>
          <w:sz w:val="20"/>
        </w:rPr>
        <w:t xml:space="preserve"> измерительных </w:t>
      </w:r>
    </w:p>
    <w:p w:rsidR="00000000" w:rsidRDefault="001B4615">
      <w:pPr>
        <w:jc w:val="center"/>
        <w:rPr>
          <w:rFonts w:ascii="Times New Roman" w:hAnsi="Times New Roman"/>
          <w:sz w:val="20"/>
        </w:rPr>
      </w:pPr>
      <w:r>
        <w:rPr>
          <w:rFonts w:ascii="Times New Roman" w:hAnsi="Times New Roman"/>
          <w:sz w:val="20"/>
        </w:rPr>
        <w:t xml:space="preserve">электродов соответственно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г) в присутствии представителя службы электроснабжения преобразователь катодной защиты подключить к клеммам вторичного напряжения трансформаторной подстанции или к линии электропитания установок электрохимической защиты, причем операции по подключению преобразователей необходимо производить только после того, как выключен высоковол</w:t>
      </w:r>
      <w:r>
        <w:rPr>
          <w:rFonts w:ascii="Times New Roman" w:hAnsi="Times New Roman"/>
          <w:sz w:val="20"/>
        </w:rPr>
        <w:t>ьтный разъединитель трансформаторной подстанции (КТП, СТП) или высоковольтной блочно-комплектной установки катодной защиты или  снято напряжение с линии электропередачи и линия заземлена;</w:t>
      </w:r>
    </w:p>
    <w:p w:rsidR="00000000" w:rsidRDefault="001B4615">
      <w:pPr>
        <w:ind w:firstLine="225"/>
        <w:jc w:val="both"/>
        <w:rPr>
          <w:rFonts w:ascii="Times New Roman" w:hAnsi="Times New Roman"/>
          <w:sz w:val="20"/>
        </w:rPr>
      </w:pPr>
      <w:r>
        <w:rPr>
          <w:rFonts w:ascii="Times New Roman" w:hAnsi="Times New Roman"/>
          <w:sz w:val="20"/>
        </w:rPr>
        <w:t>д) выключатель питания преобразователя перевезти в положение "выключено” и включить высоковольтный разъединитель трансформаторной подстанции или высоковольтной  блочно-комплектной установки или подать напряжение в линию электропитания.</w:t>
      </w:r>
    </w:p>
    <w:p w:rsidR="00000000" w:rsidRDefault="001B4615">
      <w:pPr>
        <w:ind w:firstLine="225"/>
        <w:jc w:val="both"/>
        <w:rPr>
          <w:rFonts w:ascii="Times New Roman" w:hAnsi="Times New Roman"/>
          <w:sz w:val="20"/>
        </w:rPr>
      </w:pPr>
      <w:r>
        <w:rPr>
          <w:rFonts w:ascii="Times New Roman" w:hAnsi="Times New Roman"/>
          <w:sz w:val="20"/>
        </w:rPr>
        <w:lastRenderedPageBreak/>
        <w:t>4.12. Пуск и опробование установок катодной  защиты необходимо осуществлять  в приведенн</w:t>
      </w:r>
      <w:r>
        <w:rPr>
          <w:rFonts w:ascii="Times New Roman" w:hAnsi="Times New Roman"/>
          <w:sz w:val="20"/>
        </w:rPr>
        <w:t>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установить регулятор выходного напряжения источника тока (преобразователя) катодной защиты в положение, соответствующее минимальному напряжению. Если  преобразователи имеют два или больше диапазонов регулирования, то необходимо установить диапазон, соответствующий меньшим  значениям напряжений;</w:t>
      </w:r>
    </w:p>
    <w:p w:rsidR="00000000" w:rsidRDefault="001B4615">
      <w:pPr>
        <w:ind w:firstLine="225"/>
        <w:jc w:val="both"/>
        <w:rPr>
          <w:rFonts w:ascii="Times New Roman" w:hAnsi="Times New Roman"/>
          <w:sz w:val="20"/>
        </w:rPr>
      </w:pPr>
      <w:r>
        <w:rPr>
          <w:rFonts w:ascii="Times New Roman" w:hAnsi="Times New Roman"/>
          <w:sz w:val="20"/>
        </w:rPr>
        <w:t xml:space="preserve">б) перевести преобразователи катодной защиты с автоматическим поддержанием тока или потенциала в режим ручного регулирования; </w:t>
      </w:r>
    </w:p>
    <w:p w:rsidR="00000000" w:rsidRDefault="001B4615">
      <w:pPr>
        <w:ind w:firstLine="225"/>
        <w:jc w:val="both"/>
        <w:rPr>
          <w:rFonts w:ascii="Times New Roman" w:hAnsi="Times New Roman"/>
          <w:sz w:val="20"/>
        </w:rPr>
      </w:pPr>
      <w:r>
        <w:rPr>
          <w:rFonts w:ascii="Times New Roman" w:hAnsi="Times New Roman"/>
          <w:sz w:val="20"/>
        </w:rPr>
        <w:t>в) собрать электрическую схему для измерения разности потенциал</w:t>
      </w:r>
      <w:r>
        <w:rPr>
          <w:rFonts w:ascii="Times New Roman" w:hAnsi="Times New Roman"/>
          <w:sz w:val="20"/>
        </w:rPr>
        <w:t>ов "труба-земля" в точке дренажа УКЗ в соответствии с рис. 31.</w:t>
      </w:r>
    </w:p>
    <w:p w:rsidR="00000000" w:rsidRDefault="001B4615">
      <w:pPr>
        <w:ind w:firstLine="225"/>
        <w:jc w:val="both"/>
        <w:rPr>
          <w:rFonts w:ascii="Times New Roman" w:hAnsi="Times New Roman"/>
          <w:sz w:val="20"/>
        </w:rPr>
      </w:pPr>
      <w:r>
        <w:rPr>
          <w:rFonts w:ascii="Times New Roman" w:hAnsi="Times New Roman"/>
          <w:sz w:val="20"/>
        </w:rPr>
        <w:t>Неполяризующийся медно-сульфатный электрод сравнения следует устанавливать на поверхности земли над трубопроводом. При подключении измерительного прибора к электроду сравнения и трубопроводу необходимо учитывать, что потенциал трубопровода имеет более отрицательное значение, чем потенциал электрода сравнения.</w:t>
      </w:r>
    </w:p>
    <w:p w:rsidR="00000000" w:rsidRDefault="001B4615">
      <w:pPr>
        <w:ind w:firstLine="225"/>
        <w:jc w:val="both"/>
        <w:rPr>
          <w:rFonts w:ascii="Times New Roman" w:hAnsi="Times New Roman"/>
          <w:sz w:val="20"/>
        </w:rPr>
      </w:pPr>
      <w:r>
        <w:rPr>
          <w:rFonts w:ascii="Times New Roman" w:hAnsi="Times New Roman"/>
          <w:sz w:val="20"/>
        </w:rPr>
        <w:t>Измерительный прибор должен быть подключен к трубопроводу через контрольно-измерительный пункт. Класс точности измерительного прибора долж</w:t>
      </w:r>
      <w:r>
        <w:rPr>
          <w:rFonts w:ascii="Times New Roman" w:hAnsi="Times New Roman"/>
          <w:sz w:val="20"/>
        </w:rPr>
        <w:t>ен быть не больше 0,5; пределы измерения 0,5-0-0,5 В; 1-0-1 В; 5-0-5 В или близкие к указанным; входное сопротивление - не менее 20 кОм/В;</w:t>
      </w:r>
    </w:p>
    <w:p w:rsidR="00000000" w:rsidRDefault="001B4615">
      <w:pPr>
        <w:ind w:firstLine="225"/>
        <w:jc w:val="both"/>
        <w:rPr>
          <w:rFonts w:ascii="Times New Roman" w:hAnsi="Times New Roman"/>
          <w:sz w:val="20"/>
        </w:rPr>
      </w:pPr>
      <w:r>
        <w:rPr>
          <w:rFonts w:ascii="Times New Roman" w:hAnsi="Times New Roman"/>
          <w:sz w:val="20"/>
        </w:rPr>
        <w:t xml:space="preserve">г) измерить при выключенных установках катодной защиты естественную разность потенциалов "труба-земля" в точке дренажа в соответствии с п. 4.12,в настоящих ВСН;   </w:t>
      </w:r>
    </w:p>
    <w:p w:rsidR="00000000" w:rsidRDefault="001B4615">
      <w:pPr>
        <w:ind w:firstLine="31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2105025" cy="23241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05025" cy="232410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Рис. 31. Схема измерений разности потенциалов "труба -земля":</w:t>
      </w:r>
    </w:p>
    <w:p w:rsidR="00000000" w:rsidRDefault="001B4615">
      <w:pPr>
        <w:jc w:val="center"/>
        <w:rPr>
          <w:rFonts w:ascii="Times New Roman" w:hAnsi="Times New Roman"/>
          <w:sz w:val="20"/>
        </w:rPr>
      </w:pPr>
      <w:r>
        <w:rPr>
          <w:rFonts w:ascii="Times New Roman" w:hAnsi="Times New Roman"/>
          <w:sz w:val="20"/>
        </w:rPr>
        <w:t>1 - трубопровод, 2 - контакт с трубопроводом; 3 - катодный вывод;</w:t>
      </w:r>
    </w:p>
    <w:p w:rsidR="00000000" w:rsidRDefault="001B4615">
      <w:pPr>
        <w:jc w:val="center"/>
        <w:rPr>
          <w:rFonts w:ascii="Times New Roman" w:hAnsi="Times New Roman"/>
          <w:sz w:val="20"/>
        </w:rPr>
      </w:pPr>
      <w:r>
        <w:rPr>
          <w:rFonts w:ascii="Times New Roman" w:hAnsi="Times New Roman"/>
          <w:sz w:val="20"/>
        </w:rPr>
        <w:t xml:space="preserve">4 - контрольно-измерительный пункт; 5 - многопредельный вольтметр; </w:t>
      </w:r>
    </w:p>
    <w:p w:rsidR="00000000" w:rsidRDefault="001B4615">
      <w:pPr>
        <w:jc w:val="center"/>
        <w:rPr>
          <w:rFonts w:ascii="Times New Roman" w:hAnsi="Times New Roman"/>
          <w:sz w:val="20"/>
        </w:rPr>
      </w:pPr>
      <w:r>
        <w:rPr>
          <w:rFonts w:ascii="Times New Roman" w:hAnsi="Times New Roman"/>
          <w:sz w:val="20"/>
        </w:rPr>
        <w:t>6 - измери</w:t>
      </w:r>
      <w:r>
        <w:rPr>
          <w:rFonts w:ascii="Times New Roman" w:hAnsi="Times New Roman"/>
          <w:sz w:val="20"/>
        </w:rPr>
        <w:t xml:space="preserve">тельные провода; 7 - неполяризующийся медно-сульфатный электрод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д) проверить правильность подключения выходных клемм источников тока (преобразователей) катодной защиты к трубопроводу и анодному заземлению путем поочередного включения и выключения преобразователя катодной защиты и синхронного измерения разности потенциалов “труба-земля" в точке дренажа.</w:t>
      </w:r>
    </w:p>
    <w:p w:rsidR="00000000" w:rsidRDefault="001B4615">
      <w:pPr>
        <w:ind w:firstLine="225"/>
        <w:jc w:val="both"/>
        <w:rPr>
          <w:rFonts w:ascii="Times New Roman" w:hAnsi="Times New Roman"/>
          <w:sz w:val="20"/>
        </w:rPr>
      </w:pPr>
      <w:r>
        <w:rPr>
          <w:rFonts w:ascii="Times New Roman" w:hAnsi="Times New Roman"/>
          <w:sz w:val="20"/>
        </w:rPr>
        <w:t>При правильном подключении преобразователя разность потенциалов "труба-земля" должна иметь более отрицательные значения при включении преобразователя. Если</w:t>
      </w:r>
      <w:r>
        <w:rPr>
          <w:rFonts w:ascii="Times New Roman" w:hAnsi="Times New Roman"/>
          <w:sz w:val="20"/>
        </w:rPr>
        <w:t xml:space="preserve"> наблюдается обратная картина, то полярность подключения преобразователя к трубопроводу и анодному заземлению следует изменить на  противоположную;</w:t>
      </w:r>
    </w:p>
    <w:p w:rsidR="00000000" w:rsidRDefault="001B4615">
      <w:pPr>
        <w:ind w:firstLine="225"/>
        <w:jc w:val="both"/>
        <w:rPr>
          <w:rFonts w:ascii="Times New Roman" w:hAnsi="Times New Roman"/>
          <w:sz w:val="20"/>
        </w:rPr>
      </w:pPr>
      <w:r>
        <w:rPr>
          <w:rFonts w:ascii="Times New Roman" w:hAnsi="Times New Roman"/>
          <w:sz w:val="20"/>
        </w:rPr>
        <w:t>е) включить преобразователь катодной защиты и, плавно (или ступенчато) изменяя положение регулятора выходного напряжения, проверить работоспособность преобразователя во всех диапазонах регулирования. Выходное напряжение должно плавно (или ступенчато) изменяться от максимального до минимального его значения, которые указаны в прилагаемой к преобразователю инструк</w:t>
      </w:r>
      <w:r>
        <w:rPr>
          <w:rFonts w:ascii="Times New Roman" w:hAnsi="Times New Roman"/>
          <w:sz w:val="20"/>
        </w:rPr>
        <w:t>ции. Контролировать изменения выходного напряжения следует по показаниям вольтметра преобразователя;</w:t>
      </w:r>
    </w:p>
    <w:p w:rsidR="00000000" w:rsidRDefault="001B4615">
      <w:pPr>
        <w:ind w:firstLine="225"/>
        <w:jc w:val="both"/>
        <w:rPr>
          <w:rFonts w:ascii="Times New Roman" w:hAnsi="Times New Roman"/>
          <w:sz w:val="20"/>
        </w:rPr>
      </w:pPr>
      <w:r>
        <w:rPr>
          <w:rFonts w:ascii="Times New Roman" w:hAnsi="Times New Roman"/>
          <w:sz w:val="20"/>
        </w:rPr>
        <w:t xml:space="preserve">ж) провести испытания УКЗ в максимальном режиме в течение не менее 72 ч. Для этого следует установить регулятором выходного напряжения максимальную силу тока, на которую рассчитан преобразователь. Если на момент испытания сопротивление цепи постоянного тока не </w:t>
      </w:r>
      <w:r>
        <w:rPr>
          <w:rFonts w:ascii="Times New Roman" w:hAnsi="Times New Roman"/>
          <w:sz w:val="20"/>
        </w:rPr>
        <w:lastRenderedPageBreak/>
        <w:t>позволяет установить максимальную силу тока даже при максимальном выходном напряжении преобразователя и разность потенциалов "труба-земля”  приобретае</w:t>
      </w:r>
      <w:r>
        <w:rPr>
          <w:rFonts w:ascii="Times New Roman" w:hAnsi="Times New Roman"/>
          <w:sz w:val="20"/>
        </w:rPr>
        <w:t>т более отрицательное значение, чем максимально допустимое, то следует параллельно выходу преобразователя включить нагрузочное сопротивление, рассчитанное на максимальную силу тока преобразователя. Схема подключения нагрузочного сопротивления приведена на рис.  32;</w:t>
      </w:r>
    </w:p>
    <w:p w:rsidR="00000000" w:rsidRDefault="001B4615">
      <w:pPr>
        <w:ind w:firstLine="225"/>
        <w:jc w:val="both"/>
        <w:rPr>
          <w:rFonts w:ascii="Times New Roman" w:hAnsi="Times New Roman"/>
          <w:sz w:val="20"/>
        </w:rPr>
      </w:pPr>
      <w:r>
        <w:rPr>
          <w:rFonts w:ascii="Times New Roman" w:hAnsi="Times New Roman"/>
          <w:sz w:val="20"/>
        </w:rPr>
        <w:t>з) установить проектное значение силы тока на выходе УКЗ, зафиксировать по приборам преобразователя значение выходного напряжения и через 24 ч в соответствии с п. 4.12,в настоящих ВСН измерить разность потенциалов "труба-земля" в точке дренажа;</w:t>
      </w:r>
    </w:p>
    <w:p w:rsidR="00000000" w:rsidRDefault="001B4615">
      <w:pPr>
        <w:ind w:firstLine="225"/>
        <w:jc w:val="both"/>
        <w:rPr>
          <w:rFonts w:ascii="Times New Roman" w:hAnsi="Times New Roman"/>
          <w:sz w:val="20"/>
        </w:rPr>
      </w:pPr>
      <w:r>
        <w:rPr>
          <w:rFonts w:ascii="Times New Roman" w:hAnsi="Times New Roman"/>
          <w:sz w:val="20"/>
        </w:rPr>
        <w:t>и</w:t>
      </w:r>
      <w:r>
        <w:rPr>
          <w:rFonts w:ascii="Times New Roman" w:hAnsi="Times New Roman"/>
          <w:sz w:val="20"/>
        </w:rPr>
        <w:t xml:space="preserve">) выключить УКЗ для проведения пуска и опробования системы электрохимической защиты участка трубопровода.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Пуск, опробование и наладка </w:t>
      </w:r>
    </w:p>
    <w:p w:rsidR="00000000" w:rsidRDefault="001B4615">
      <w:pPr>
        <w:pStyle w:val="Heading"/>
        <w:jc w:val="center"/>
        <w:rPr>
          <w:rFonts w:ascii="Times New Roman" w:hAnsi="Times New Roman"/>
          <w:sz w:val="20"/>
        </w:rPr>
      </w:pPr>
      <w:r>
        <w:rPr>
          <w:rFonts w:ascii="Times New Roman" w:hAnsi="Times New Roman"/>
          <w:sz w:val="20"/>
        </w:rPr>
        <w:t xml:space="preserve">установок электродренажной зашиты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4.13. Перед пуском и опробованием установок электродренажной защиты необходимо выполнить следующие подготовительные работы:</w:t>
      </w:r>
    </w:p>
    <w:p w:rsidR="00000000" w:rsidRDefault="001B4615">
      <w:pPr>
        <w:ind w:firstLine="225"/>
        <w:jc w:val="both"/>
        <w:rPr>
          <w:rFonts w:ascii="Times New Roman" w:hAnsi="Times New Roman"/>
          <w:sz w:val="20"/>
        </w:rPr>
      </w:pPr>
      <w:r>
        <w:rPr>
          <w:rFonts w:ascii="Times New Roman" w:hAnsi="Times New Roman"/>
          <w:sz w:val="20"/>
        </w:rPr>
        <w:t>а) визуальным осмотром и с использованием актов на скрытые работы установить соответствие выполненных монтажных работ проектным решениям;</w:t>
      </w:r>
    </w:p>
    <w:p w:rsidR="00000000" w:rsidRDefault="001B4615">
      <w:pPr>
        <w:ind w:firstLine="225"/>
        <w:jc w:val="both"/>
        <w:rPr>
          <w:rFonts w:ascii="Times New Roman" w:hAnsi="Times New Roman"/>
          <w:sz w:val="20"/>
        </w:rPr>
      </w:pPr>
      <w:r>
        <w:rPr>
          <w:rFonts w:ascii="Times New Roman" w:hAnsi="Times New Roman"/>
          <w:sz w:val="20"/>
        </w:rPr>
        <w:t>б) измерителем сопротивления заземления в соответствии с п. 4.11, б насто</w:t>
      </w:r>
      <w:r>
        <w:rPr>
          <w:rFonts w:ascii="Times New Roman" w:hAnsi="Times New Roman"/>
          <w:sz w:val="20"/>
        </w:rPr>
        <w:t>ящих ВСН измерить величину сопротивления растеканию защитного заземления электродренажной установки. Величина сопротивления растеканию защитного заземления должна быть не более проектной;</w:t>
      </w:r>
    </w:p>
    <w:p w:rsidR="00000000" w:rsidRDefault="001B4615">
      <w:pPr>
        <w:ind w:firstLine="225"/>
        <w:jc w:val="both"/>
        <w:rPr>
          <w:rFonts w:ascii="Times New Roman" w:hAnsi="Times New Roman"/>
          <w:sz w:val="20"/>
        </w:rPr>
      </w:pPr>
      <w:r>
        <w:rPr>
          <w:rFonts w:ascii="Times New Roman" w:hAnsi="Times New Roman"/>
          <w:sz w:val="20"/>
        </w:rPr>
        <w:t>в) по данным организации, эксплуатирующей железную дорогу, определить время суток, когда наблюдаются максимальные и минимальные токовые нагрузки тяговой сети железной дороги на рассматриваемом участке.</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3676650" cy="23241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76650" cy="232410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Рис. 32. Схема включения приборов и устройств при испытании</w:t>
      </w:r>
    </w:p>
    <w:p w:rsidR="00000000" w:rsidRDefault="001B4615">
      <w:pPr>
        <w:jc w:val="center"/>
        <w:rPr>
          <w:rFonts w:ascii="Times New Roman" w:hAnsi="Times New Roman"/>
          <w:sz w:val="20"/>
        </w:rPr>
      </w:pPr>
      <w:r>
        <w:rPr>
          <w:rFonts w:ascii="Times New Roman" w:hAnsi="Times New Roman"/>
          <w:sz w:val="20"/>
        </w:rPr>
        <w:t>преобразователей катодной защиты в режиме максимальной нагр</w:t>
      </w:r>
      <w:r>
        <w:rPr>
          <w:rFonts w:ascii="Times New Roman" w:hAnsi="Times New Roman"/>
          <w:sz w:val="20"/>
        </w:rPr>
        <w:t>узки:</w:t>
      </w:r>
    </w:p>
    <w:p w:rsidR="00000000" w:rsidRDefault="001B4615">
      <w:pPr>
        <w:jc w:val="center"/>
        <w:rPr>
          <w:rFonts w:ascii="Times New Roman" w:hAnsi="Times New Roman"/>
          <w:sz w:val="20"/>
        </w:rPr>
      </w:pPr>
      <w:r>
        <w:rPr>
          <w:rFonts w:ascii="Times New Roman" w:hAnsi="Times New Roman"/>
          <w:sz w:val="20"/>
        </w:rPr>
        <w:t xml:space="preserve">а - при работе одного преобразователя на один очаг анодного заземления; б - при работе двух преобразователей на два очага анодного заземления; 1 - трубопровод; 2 - регулируемый </w:t>
      </w:r>
    </w:p>
    <w:p w:rsidR="00000000" w:rsidRDefault="001B4615">
      <w:pPr>
        <w:jc w:val="center"/>
        <w:rPr>
          <w:rFonts w:ascii="Times New Roman" w:hAnsi="Times New Roman"/>
          <w:sz w:val="20"/>
        </w:rPr>
      </w:pPr>
      <w:r>
        <w:rPr>
          <w:rFonts w:ascii="Times New Roman" w:hAnsi="Times New Roman"/>
          <w:sz w:val="20"/>
        </w:rPr>
        <w:t xml:space="preserve">добавочный резистор нагрузки; 3 - амперметр; 4 - анодноезаземление; 5 - преобразователь катодной защиты; 6 - точка дренажа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4.14. Во время минимальных токовых нагрузок тяговой сети железной дороги и при отключенных средствах и установках электрохимической защиты (в том числе и электродренажной установки на рассматриваемом уча</w:t>
      </w:r>
      <w:r>
        <w:rPr>
          <w:rFonts w:ascii="Times New Roman" w:hAnsi="Times New Roman"/>
          <w:sz w:val="20"/>
        </w:rPr>
        <w:t>стке трубопровода) измеряют разность потенциалов "труба-земля" и разность потенциалов "труба-рельс". Измерение следует выполнять в соответствии с п. 4.12, в и рис. 33 настоящих ВСН.</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lastRenderedPageBreak/>
        <w:drawing>
          <wp:inline distT="0" distB="0" distL="0" distR="0">
            <wp:extent cx="3286125" cy="1743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86125" cy="1743075"/>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 33. Схема включения измерительных приборов при </w:t>
      </w:r>
    </w:p>
    <w:p w:rsidR="00000000" w:rsidRDefault="001B4615">
      <w:pPr>
        <w:jc w:val="center"/>
        <w:rPr>
          <w:rFonts w:ascii="Times New Roman" w:hAnsi="Times New Roman"/>
          <w:sz w:val="20"/>
        </w:rPr>
      </w:pPr>
      <w:r>
        <w:rPr>
          <w:rFonts w:ascii="Times New Roman" w:hAnsi="Times New Roman"/>
          <w:sz w:val="20"/>
        </w:rPr>
        <w:t>пусконаладочных работах на электродренажных установках:</w:t>
      </w:r>
    </w:p>
    <w:p w:rsidR="00000000" w:rsidRDefault="001B4615">
      <w:pPr>
        <w:jc w:val="center"/>
        <w:rPr>
          <w:rFonts w:ascii="Times New Roman" w:hAnsi="Times New Roman"/>
          <w:sz w:val="20"/>
        </w:rPr>
      </w:pPr>
      <w:r>
        <w:rPr>
          <w:rFonts w:ascii="Times New Roman" w:hAnsi="Times New Roman"/>
          <w:sz w:val="20"/>
        </w:rPr>
        <w:t xml:space="preserve">1 - трубопровод, 2 - неполяризующийся медно-судьфатный </w:t>
      </w:r>
    </w:p>
    <w:p w:rsidR="00000000" w:rsidRDefault="001B4615">
      <w:pPr>
        <w:jc w:val="center"/>
        <w:rPr>
          <w:rFonts w:ascii="Times New Roman" w:hAnsi="Times New Roman"/>
          <w:sz w:val="20"/>
        </w:rPr>
      </w:pPr>
      <w:r>
        <w:rPr>
          <w:rFonts w:ascii="Times New Roman" w:hAnsi="Times New Roman"/>
          <w:sz w:val="20"/>
        </w:rPr>
        <w:t>электрод сравнения; 3 - вольтметр; 4 - электродренажная установка;</w:t>
      </w:r>
    </w:p>
    <w:p w:rsidR="00000000" w:rsidRDefault="001B4615">
      <w:pPr>
        <w:jc w:val="center"/>
        <w:rPr>
          <w:rFonts w:ascii="Times New Roman" w:hAnsi="Times New Roman"/>
          <w:sz w:val="20"/>
        </w:rPr>
      </w:pPr>
      <w:r>
        <w:rPr>
          <w:rFonts w:ascii="Times New Roman" w:hAnsi="Times New Roman"/>
          <w:sz w:val="20"/>
        </w:rPr>
        <w:t xml:space="preserve">5 - точка дренажа; 6 - рельсовая сеть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Класс точности прибора для измерения разности потенциал</w:t>
      </w:r>
      <w:r>
        <w:rPr>
          <w:rFonts w:ascii="Times New Roman" w:hAnsi="Times New Roman"/>
          <w:sz w:val="20"/>
        </w:rPr>
        <w:t>ов "труба-рельс" должен быть не более 0,5, а пределы измерения: 0,5-0-0,5 В; 1-0-1 В; 5-0-5 В; 50-0-50 В; 100-0-100 В; 250-0-250 В или близкие к указанным.</w:t>
      </w:r>
    </w:p>
    <w:p w:rsidR="00000000" w:rsidRDefault="001B4615">
      <w:pPr>
        <w:ind w:firstLine="225"/>
        <w:jc w:val="both"/>
        <w:rPr>
          <w:rFonts w:ascii="Times New Roman" w:hAnsi="Times New Roman"/>
          <w:sz w:val="20"/>
        </w:rPr>
      </w:pPr>
      <w:r>
        <w:rPr>
          <w:rFonts w:ascii="Times New Roman" w:hAnsi="Times New Roman"/>
          <w:sz w:val="20"/>
        </w:rPr>
        <w:t>4.15. Пуск и опробование установок поляризованной электродренажной защиты следует выполнять в приведенной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измерить разности потенциалов "труба-рельс" и "труба-земля" при выключенной электродренажной установке во время максимальной токовой нагрузки тяговой сети железной дороги. Измерения следует проводить в течение не менее 30 мин и</w:t>
      </w:r>
      <w:r>
        <w:rPr>
          <w:rFonts w:ascii="Times New Roman" w:hAnsi="Times New Roman"/>
          <w:sz w:val="20"/>
        </w:rPr>
        <w:t xml:space="preserve"> фиксировать показания приборов через каждые 10-15 с.  Рекомендуется измерения проводить самопишущими измерительными приборами со скоростью передвижения диаграммной бумаги 180 или 600 мм/ч. За время измерения должно пройти не менее двух поездов в обоих направлениях;</w:t>
      </w:r>
    </w:p>
    <w:p w:rsidR="00000000" w:rsidRDefault="001B4615">
      <w:pPr>
        <w:ind w:firstLine="225"/>
        <w:jc w:val="both"/>
        <w:rPr>
          <w:rFonts w:ascii="Times New Roman" w:hAnsi="Times New Roman"/>
          <w:sz w:val="20"/>
        </w:rPr>
      </w:pPr>
      <w:r>
        <w:rPr>
          <w:rFonts w:ascii="Times New Roman" w:hAnsi="Times New Roman"/>
          <w:sz w:val="20"/>
        </w:rPr>
        <w:t xml:space="preserve">б) определить величину дренажного сопротивления для предварительного его регулирования. Расчет следует вести по приближенной формуле          </w:t>
      </w:r>
    </w:p>
    <w:p w:rsidR="00000000" w:rsidRDefault="00E6005B">
      <w:pPr>
        <w:jc w:val="center"/>
        <w:rPr>
          <w:rFonts w:ascii="Times New Roman" w:hAnsi="Times New Roman"/>
          <w:sz w:val="20"/>
        </w:rPr>
      </w:pPr>
      <w:r>
        <w:rPr>
          <w:rFonts w:ascii="Times New Roman" w:hAnsi="Times New Roman"/>
          <w:noProof/>
          <w:position w:val="-10"/>
          <w:sz w:val="20"/>
        </w:rPr>
        <w:drawing>
          <wp:inline distT="0" distB="0" distL="0" distR="0">
            <wp:extent cx="200025" cy="2381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1B4615">
        <w:rPr>
          <w:rFonts w:ascii="Times New Roman" w:hAnsi="Times New Roman"/>
          <w:sz w:val="20"/>
        </w:rPr>
        <w:t xml:space="preserve"> =</w:t>
      </w:r>
      <w:r>
        <w:rPr>
          <w:rFonts w:ascii="Times New Roman" w:hAnsi="Times New Roman"/>
          <w:noProof/>
          <w:position w:val="-36"/>
          <w:sz w:val="20"/>
        </w:rPr>
        <w:drawing>
          <wp:inline distT="0" distB="0" distL="0" distR="0">
            <wp:extent cx="790575" cy="5429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r w:rsidR="001B4615">
        <w:rPr>
          <w:rFonts w:ascii="Times New Roman" w:hAnsi="Times New Roman"/>
          <w:sz w:val="20"/>
        </w:rPr>
        <w:t xml:space="preserve">                    (2)</w:t>
      </w:r>
    </w:p>
    <w:p w:rsidR="00000000" w:rsidRDefault="001B4615">
      <w:pPr>
        <w:jc w:val="center"/>
        <w:rPr>
          <w:rFonts w:ascii="Times New Roman" w:hAnsi="Times New Roman"/>
          <w:sz w:val="20"/>
        </w:rPr>
      </w:pPr>
      <w:r>
        <w:rPr>
          <w:rFonts w:ascii="Times New Roman" w:hAnsi="Times New Roman"/>
          <w:sz w:val="20"/>
        </w:rPr>
        <w:t xml:space="preserve">     </w:t>
      </w:r>
    </w:p>
    <w:p w:rsidR="00000000" w:rsidRDefault="001B4615">
      <w:pPr>
        <w:ind w:firstLine="225"/>
        <w:jc w:val="both"/>
        <w:rPr>
          <w:rFonts w:ascii="Times New Roman" w:hAnsi="Times New Roman"/>
          <w:sz w:val="20"/>
        </w:rPr>
      </w:pPr>
      <w:r>
        <w:rPr>
          <w:rFonts w:ascii="Times New Roman" w:hAnsi="Times New Roman"/>
          <w:sz w:val="20"/>
        </w:rPr>
        <w:t xml:space="preserve">где </w:t>
      </w:r>
      <w:r w:rsidR="00E6005B">
        <w:rPr>
          <w:rFonts w:ascii="Times New Roman" w:hAnsi="Times New Roman"/>
          <w:noProof/>
          <w:position w:val="-9"/>
          <w:sz w:val="20"/>
        </w:rPr>
        <w:drawing>
          <wp:inline distT="0" distB="0" distL="0" distR="0">
            <wp:extent cx="200025" cy="2381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rFonts w:ascii="Times New Roman" w:hAnsi="Times New Roman"/>
          <w:sz w:val="20"/>
        </w:rPr>
        <w:t xml:space="preserve"> - величина дренажного сопротивления, Ом;</w:t>
      </w:r>
    </w:p>
    <w:p w:rsidR="00000000" w:rsidRDefault="00E6005B">
      <w:pPr>
        <w:ind w:firstLine="495"/>
        <w:jc w:val="both"/>
        <w:rPr>
          <w:rFonts w:ascii="Times New Roman" w:hAnsi="Times New Roman"/>
          <w:sz w:val="20"/>
        </w:rPr>
      </w:pPr>
      <w:r>
        <w:rPr>
          <w:rFonts w:ascii="Times New Roman" w:hAnsi="Times New Roman"/>
          <w:noProof/>
          <w:position w:val="-13"/>
          <w:sz w:val="20"/>
        </w:rPr>
        <w:drawing>
          <wp:inline distT="0" distB="0" distL="0" distR="0">
            <wp:extent cx="381000" cy="2762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001B4615">
        <w:rPr>
          <w:rFonts w:ascii="Times New Roman" w:hAnsi="Times New Roman"/>
          <w:sz w:val="20"/>
        </w:rPr>
        <w:t xml:space="preserve"> - величина максимал</w:t>
      </w:r>
      <w:r w:rsidR="001B4615">
        <w:rPr>
          <w:rFonts w:ascii="Times New Roman" w:hAnsi="Times New Roman"/>
          <w:sz w:val="20"/>
        </w:rPr>
        <w:t>ьной разности потенциалов "труба-рельс" (измеряемая по данным измерений в соответствии с п. 4.15, а), В;</w:t>
      </w:r>
    </w:p>
    <w:p w:rsidR="00000000" w:rsidRDefault="00E6005B">
      <w:pPr>
        <w:ind w:firstLine="585"/>
        <w:jc w:val="both"/>
        <w:rPr>
          <w:rFonts w:ascii="Times New Roman" w:hAnsi="Times New Roman"/>
          <w:sz w:val="20"/>
        </w:rPr>
      </w:pPr>
      <w:r>
        <w:rPr>
          <w:rFonts w:ascii="Times New Roman" w:hAnsi="Times New Roman"/>
          <w:noProof/>
          <w:position w:val="-13"/>
          <w:sz w:val="20"/>
        </w:rPr>
        <w:drawing>
          <wp:inline distT="0" distB="0" distL="0" distR="0">
            <wp:extent cx="352425" cy="2762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1B4615">
        <w:rPr>
          <w:rFonts w:ascii="Times New Roman" w:hAnsi="Times New Roman"/>
          <w:sz w:val="20"/>
        </w:rPr>
        <w:t xml:space="preserve"> - величина максимально допустимого тока дренажа, определяемая по паспортным данным дренажной установки, А; </w:t>
      </w:r>
    </w:p>
    <w:p w:rsidR="00000000" w:rsidRDefault="00E6005B">
      <w:pPr>
        <w:ind w:firstLine="180"/>
        <w:jc w:val="both"/>
        <w:rPr>
          <w:rFonts w:ascii="Times New Roman" w:hAnsi="Times New Roman"/>
          <w:sz w:val="20"/>
        </w:rPr>
      </w:pPr>
      <w:r>
        <w:rPr>
          <w:rFonts w:ascii="Times New Roman" w:hAnsi="Times New Roman"/>
          <w:noProof/>
          <w:position w:val="-9"/>
          <w:sz w:val="20"/>
        </w:rPr>
        <w:drawing>
          <wp:inline distT="0" distB="0" distL="0" distR="0">
            <wp:extent cx="200025" cy="2190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1B4615">
        <w:rPr>
          <w:rFonts w:ascii="Times New Roman" w:hAnsi="Times New Roman"/>
          <w:sz w:val="20"/>
        </w:rPr>
        <w:t>=</w:t>
      </w:r>
      <w:r>
        <w:rPr>
          <w:rFonts w:ascii="Times New Roman" w:hAnsi="Times New Roman"/>
          <w:noProof/>
          <w:position w:val="-22"/>
          <w:sz w:val="20"/>
        </w:rPr>
        <w:drawing>
          <wp:inline distT="0" distB="0" distL="0" distR="0">
            <wp:extent cx="371475" cy="3905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inline>
        </w:drawing>
      </w:r>
      <w:r w:rsidR="001B4615">
        <w:rPr>
          <w:rFonts w:ascii="Times New Roman" w:hAnsi="Times New Roman"/>
          <w:sz w:val="20"/>
        </w:rPr>
        <w:t xml:space="preserve"> -  омическое сопротивление дренажного кабеля, Ом;</w:t>
      </w:r>
    </w:p>
    <w:p w:rsidR="00000000" w:rsidRDefault="00E6005B">
      <w:pPr>
        <w:ind w:firstLine="225"/>
        <w:jc w:val="both"/>
        <w:rPr>
          <w:rFonts w:ascii="Times New Roman" w:hAnsi="Times New Roman"/>
          <w:sz w:val="20"/>
        </w:rPr>
      </w:pPr>
      <w:r>
        <w:rPr>
          <w:rFonts w:ascii="Times New Roman" w:hAnsi="Times New Roman"/>
          <w:noProof/>
          <w:position w:val="-10"/>
          <w:sz w:val="20"/>
        </w:rPr>
        <w:drawing>
          <wp:inline distT="0" distB="0" distL="0" distR="0">
            <wp:extent cx="219075" cy="2000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1B4615">
        <w:rPr>
          <w:rFonts w:ascii="Times New Roman" w:hAnsi="Times New Roman"/>
          <w:sz w:val="20"/>
        </w:rPr>
        <w:t xml:space="preserve"> - удельное электрическое сопротивление материала токоведущих жил дренажного кабеля, Ом·м;</w:t>
      </w:r>
    </w:p>
    <w:p w:rsidR="00000000" w:rsidRDefault="00E6005B">
      <w:pPr>
        <w:ind w:firstLine="450"/>
        <w:jc w:val="both"/>
        <w:rPr>
          <w:rFonts w:ascii="Times New Roman" w:hAnsi="Times New Roman"/>
          <w:sz w:val="20"/>
        </w:rPr>
      </w:pPr>
      <w:r>
        <w:rPr>
          <w:rFonts w:ascii="Times New Roman" w:hAnsi="Times New Roman"/>
          <w:noProof/>
          <w:position w:val="-4"/>
          <w:sz w:val="20"/>
        </w:rPr>
        <w:drawing>
          <wp:inline distT="0" distB="0" distL="0" distR="0">
            <wp:extent cx="85725" cy="1809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001B4615">
        <w:rPr>
          <w:rFonts w:ascii="Times New Roman" w:hAnsi="Times New Roman"/>
          <w:sz w:val="20"/>
        </w:rPr>
        <w:t xml:space="preserve"> - длина дренажного кабеля (определяемая по данным проекта и акту на скрытые работы), м;</w:t>
      </w:r>
    </w:p>
    <w:p w:rsidR="00000000" w:rsidRDefault="001B4615">
      <w:pPr>
        <w:rPr>
          <w:rFonts w:ascii="Times New Roman" w:hAnsi="Times New Roman"/>
          <w:sz w:val="20"/>
        </w:rPr>
      </w:pPr>
      <w:r>
        <w:rPr>
          <w:rFonts w:ascii="Times New Roman" w:hAnsi="Times New Roman"/>
          <w:sz w:val="20"/>
        </w:rPr>
        <w:t xml:space="preserve">        </w:t>
      </w:r>
      <w:r w:rsidR="00E6005B">
        <w:rPr>
          <w:rFonts w:ascii="Times New Roman" w:hAnsi="Times New Roman"/>
          <w:noProof/>
          <w:position w:val="-3"/>
          <w:sz w:val="20"/>
        </w:rPr>
        <w:drawing>
          <wp:inline distT="0" distB="0" distL="0" distR="0">
            <wp:extent cx="142875" cy="1809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Times New Roman" w:hAnsi="Times New Roman"/>
          <w:sz w:val="20"/>
        </w:rPr>
        <w:t xml:space="preserve"> - площадь сечения токоведущих жил дренажного кабеля</w:t>
      </w:r>
      <w:r>
        <w:rPr>
          <w:rFonts w:ascii="Times New Roman" w:hAnsi="Times New Roman"/>
          <w:sz w:val="20"/>
        </w:rPr>
        <w:t xml:space="preserve"> (определяемая по данным проекта и актам на скрытые работы), м</w:t>
      </w:r>
      <w:r w:rsidR="00E6005B">
        <w:rPr>
          <w:rFonts w:ascii="Times New Roman" w:hAnsi="Times New Roman"/>
          <w:noProof/>
          <w:position w:val="-4"/>
          <w:sz w:val="20"/>
        </w:rPr>
        <w:drawing>
          <wp:inline distT="0" distB="0" distL="0" distR="0">
            <wp:extent cx="114300" cy="2190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w:t>
      </w:r>
    </w:p>
    <w:p w:rsidR="00000000" w:rsidRDefault="001B4615">
      <w:pPr>
        <w:ind w:firstLine="225"/>
        <w:jc w:val="both"/>
        <w:rPr>
          <w:rFonts w:ascii="Times New Roman" w:hAnsi="Times New Roman"/>
          <w:sz w:val="20"/>
        </w:rPr>
      </w:pPr>
      <w:r>
        <w:rPr>
          <w:rFonts w:ascii="Times New Roman" w:hAnsi="Times New Roman"/>
          <w:sz w:val="20"/>
        </w:rPr>
        <w:t>в) установить переключателем резистора рассчитанную величину сопротивления дренажа;</w:t>
      </w:r>
    </w:p>
    <w:p w:rsidR="00000000" w:rsidRDefault="001B4615">
      <w:pPr>
        <w:ind w:firstLine="225"/>
        <w:jc w:val="both"/>
        <w:rPr>
          <w:rFonts w:ascii="Times New Roman" w:hAnsi="Times New Roman"/>
          <w:sz w:val="20"/>
        </w:rPr>
      </w:pPr>
      <w:r>
        <w:rPr>
          <w:rFonts w:ascii="Times New Roman" w:hAnsi="Times New Roman"/>
          <w:sz w:val="20"/>
        </w:rPr>
        <w:t>г) включить электродренажную установку в присутствии представителя организации, эксплуатирующей железную дорогу, который проверяет влияние электрического дренажа трубопровода на работу цепей автоблокировки и сигнализации железной дороги;</w:t>
      </w:r>
    </w:p>
    <w:p w:rsidR="00000000" w:rsidRDefault="001B4615">
      <w:pPr>
        <w:ind w:firstLine="225"/>
        <w:jc w:val="both"/>
        <w:rPr>
          <w:rFonts w:ascii="Times New Roman" w:hAnsi="Times New Roman"/>
          <w:sz w:val="20"/>
        </w:rPr>
      </w:pPr>
      <w:r>
        <w:rPr>
          <w:rFonts w:ascii="Times New Roman" w:hAnsi="Times New Roman"/>
          <w:sz w:val="20"/>
        </w:rPr>
        <w:t>д) измерить разность потенциалов "труба-земля" и силу тока дренажа при включенной установке электродренажной защиты в период</w:t>
      </w:r>
      <w:r>
        <w:rPr>
          <w:rFonts w:ascii="Times New Roman" w:hAnsi="Times New Roman"/>
          <w:sz w:val="20"/>
        </w:rPr>
        <w:t xml:space="preserve"> максимальной токовой нагрузки тяговой сети </w:t>
      </w:r>
      <w:r>
        <w:rPr>
          <w:rFonts w:ascii="Times New Roman" w:hAnsi="Times New Roman"/>
          <w:sz w:val="20"/>
        </w:rPr>
        <w:lastRenderedPageBreak/>
        <w:t>железной дороги. Измерение следует проводить в соответствии с п. 4.15, а и рис. 33 настоящих ВСН. Силу тока дренажа следует определять по показаниям амперметра электродренажной установки;</w:t>
      </w:r>
    </w:p>
    <w:p w:rsidR="00000000" w:rsidRDefault="001B4615">
      <w:pPr>
        <w:ind w:firstLine="225"/>
        <w:jc w:val="both"/>
        <w:rPr>
          <w:rFonts w:ascii="Times New Roman" w:hAnsi="Times New Roman"/>
          <w:sz w:val="20"/>
        </w:rPr>
      </w:pPr>
      <w:r>
        <w:rPr>
          <w:rFonts w:ascii="Times New Roman" w:hAnsi="Times New Roman"/>
          <w:sz w:val="20"/>
        </w:rPr>
        <w:t>е) выключить поляризованную электродренажную установку для проведения пуска  и опробования системы электрохимической защиты участка трубопровода.</w:t>
      </w:r>
    </w:p>
    <w:p w:rsidR="00000000" w:rsidRDefault="001B4615">
      <w:pPr>
        <w:ind w:firstLine="225"/>
        <w:jc w:val="both"/>
        <w:rPr>
          <w:rFonts w:ascii="Times New Roman" w:hAnsi="Times New Roman"/>
          <w:sz w:val="20"/>
        </w:rPr>
      </w:pPr>
      <w:r>
        <w:rPr>
          <w:rFonts w:ascii="Times New Roman" w:hAnsi="Times New Roman"/>
          <w:sz w:val="20"/>
        </w:rPr>
        <w:t>4.16. Пуск и опробование установок усиленной электродренажной защиты необходимо осуществлять в указанной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выполн</w:t>
      </w:r>
      <w:r>
        <w:rPr>
          <w:rFonts w:ascii="Times New Roman" w:hAnsi="Times New Roman"/>
          <w:sz w:val="20"/>
        </w:rPr>
        <w:t>ить работы в соответствии с пп. 4.15, а и 4.15, б настоящих ВСН;</w:t>
      </w:r>
    </w:p>
    <w:p w:rsidR="00000000" w:rsidRDefault="001B4615">
      <w:pPr>
        <w:ind w:firstLine="225"/>
        <w:jc w:val="both"/>
        <w:rPr>
          <w:rFonts w:ascii="Times New Roman" w:hAnsi="Times New Roman"/>
          <w:sz w:val="20"/>
        </w:rPr>
      </w:pPr>
      <w:r>
        <w:rPr>
          <w:rFonts w:ascii="Times New Roman" w:hAnsi="Times New Roman"/>
          <w:sz w:val="20"/>
        </w:rPr>
        <w:t xml:space="preserve">б) определить возможную максимальную силу тока, проходящего через электродренажную установку при ее работе в режиме поляризованного дренажа, по следующей приближенной формуле:       </w:t>
      </w:r>
    </w:p>
    <w:p w:rsidR="00000000" w:rsidRDefault="001B4615">
      <w:pPr>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position w:val="-16"/>
          <w:sz w:val="20"/>
        </w:rPr>
        <w:drawing>
          <wp:inline distT="0" distB="0" distL="0" distR="0">
            <wp:extent cx="971550" cy="4762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r w:rsidR="001B4615">
        <w:rPr>
          <w:rFonts w:ascii="Times New Roman" w:hAnsi="Times New Roman"/>
          <w:sz w:val="20"/>
        </w:rPr>
        <w:t xml:space="preserve">                   (3)</w:t>
      </w:r>
    </w:p>
    <w:p w:rsidR="00000000" w:rsidRDefault="001B4615">
      <w:pPr>
        <w:jc w:val="center"/>
        <w:rPr>
          <w:rFonts w:ascii="Times New Roman" w:hAnsi="Times New Roman"/>
          <w:sz w:val="20"/>
        </w:rPr>
      </w:pPr>
      <w:r>
        <w:rPr>
          <w:rFonts w:ascii="Times New Roman" w:hAnsi="Times New Roman"/>
          <w:sz w:val="20"/>
        </w:rPr>
        <w:t xml:space="preserve">          </w:t>
      </w:r>
    </w:p>
    <w:p w:rsidR="00000000" w:rsidRDefault="001B4615">
      <w:pPr>
        <w:jc w:val="both"/>
        <w:rPr>
          <w:rFonts w:ascii="Times New Roman" w:hAnsi="Times New Roman"/>
          <w:sz w:val="20"/>
        </w:rPr>
      </w:pPr>
      <w:r>
        <w:rPr>
          <w:rFonts w:ascii="Times New Roman" w:hAnsi="Times New Roman"/>
          <w:sz w:val="20"/>
        </w:rPr>
        <w:t xml:space="preserve">где </w:t>
      </w:r>
      <w:r w:rsidR="00E6005B">
        <w:rPr>
          <w:rFonts w:ascii="Times New Roman" w:hAnsi="Times New Roman"/>
          <w:noProof/>
          <w:position w:val="-13"/>
          <w:sz w:val="20"/>
        </w:rPr>
        <w:drawing>
          <wp:inline distT="0" distB="0" distL="0" distR="0">
            <wp:extent cx="371475" cy="2762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rFonts w:ascii="Times New Roman" w:hAnsi="Times New Roman"/>
          <w:sz w:val="20"/>
        </w:rPr>
        <w:t xml:space="preserve"> - величина возможной максимальной силы тока через дренажную установку при ее работе в режиме поляризованного дренажа, А.</w:t>
      </w:r>
    </w:p>
    <w:p w:rsidR="00000000" w:rsidRDefault="001B4615">
      <w:pPr>
        <w:ind w:firstLine="225"/>
        <w:jc w:val="both"/>
        <w:rPr>
          <w:rFonts w:ascii="Times New Roman" w:hAnsi="Times New Roman"/>
          <w:sz w:val="20"/>
        </w:rPr>
      </w:pPr>
      <w:r>
        <w:rPr>
          <w:rFonts w:ascii="Times New Roman" w:hAnsi="Times New Roman"/>
          <w:sz w:val="20"/>
        </w:rPr>
        <w:t>При правильном выборе места подключения электродренажной установки и типа дренажа должно быть выдержа</w:t>
      </w:r>
      <w:r>
        <w:rPr>
          <w:rFonts w:ascii="Times New Roman" w:hAnsi="Times New Roman"/>
          <w:sz w:val="20"/>
        </w:rPr>
        <w:t xml:space="preserve">но следующее неравенство:   </w:t>
      </w:r>
    </w:p>
    <w:p w:rsidR="00000000" w:rsidRDefault="00E6005B">
      <w:pPr>
        <w:jc w:val="center"/>
        <w:rPr>
          <w:rFonts w:ascii="Times New Roman" w:hAnsi="Times New Roman"/>
          <w:sz w:val="20"/>
        </w:rPr>
      </w:pPr>
      <w:r>
        <w:rPr>
          <w:rFonts w:ascii="Times New Roman" w:hAnsi="Times New Roman"/>
          <w:noProof/>
          <w:position w:val="-19"/>
          <w:sz w:val="20"/>
        </w:rPr>
        <w:drawing>
          <wp:inline distT="0" distB="0" distL="0" distR="0">
            <wp:extent cx="1447800" cy="4857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r w:rsidR="001B4615">
        <w:rPr>
          <w:rFonts w:ascii="Times New Roman" w:hAnsi="Times New Roman"/>
          <w:sz w:val="20"/>
        </w:rPr>
        <w:t xml:space="preserve">            (4)</w:t>
      </w:r>
    </w:p>
    <w:p w:rsidR="00000000" w:rsidRDefault="001B4615">
      <w:pPr>
        <w:jc w:val="center"/>
        <w:rPr>
          <w:rFonts w:ascii="Times New Roman" w:hAnsi="Times New Roman"/>
          <w:sz w:val="20"/>
        </w:rPr>
      </w:pPr>
      <w:r>
        <w:rPr>
          <w:rFonts w:ascii="Times New Roman" w:hAnsi="Times New Roman"/>
          <w:sz w:val="20"/>
        </w:rPr>
        <w:t xml:space="preserve">         </w:t>
      </w:r>
    </w:p>
    <w:p w:rsidR="00000000" w:rsidRDefault="001B4615">
      <w:pPr>
        <w:jc w:val="both"/>
        <w:rPr>
          <w:rFonts w:ascii="Times New Roman" w:hAnsi="Times New Roman"/>
          <w:sz w:val="20"/>
        </w:rPr>
      </w:pPr>
      <w:r>
        <w:rPr>
          <w:rFonts w:ascii="Times New Roman" w:hAnsi="Times New Roman"/>
          <w:sz w:val="20"/>
        </w:rPr>
        <w:t xml:space="preserve">где </w:t>
      </w:r>
      <w:r w:rsidR="00E6005B">
        <w:rPr>
          <w:rFonts w:ascii="Times New Roman" w:hAnsi="Times New Roman"/>
          <w:noProof/>
          <w:position w:val="-13"/>
          <w:sz w:val="20"/>
        </w:rPr>
        <w:drawing>
          <wp:inline distT="0" distB="0" distL="0" distR="0">
            <wp:extent cx="352425" cy="2762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Pr>
          <w:rFonts w:ascii="Times New Roman" w:hAnsi="Times New Roman"/>
          <w:sz w:val="20"/>
        </w:rPr>
        <w:t xml:space="preserve">  - максимально допустимая сила тока усиленного дренажа (определенная по паспортным данным электродренажной установки), А.</w:t>
      </w:r>
    </w:p>
    <w:p w:rsidR="00000000" w:rsidRDefault="001B4615">
      <w:pPr>
        <w:ind w:firstLine="225"/>
        <w:jc w:val="both"/>
        <w:rPr>
          <w:rFonts w:ascii="Times New Roman" w:hAnsi="Times New Roman"/>
          <w:sz w:val="20"/>
        </w:rPr>
      </w:pPr>
      <w:r>
        <w:rPr>
          <w:rFonts w:ascii="Times New Roman" w:hAnsi="Times New Roman"/>
          <w:sz w:val="20"/>
        </w:rPr>
        <w:t>Если неравенство не выдержано, то место подключения электродренажной установки на трубопроводе или рельсовой сети или тип дренажа выбраны неправильно;</w:t>
      </w:r>
    </w:p>
    <w:p w:rsidR="00000000" w:rsidRDefault="001B4615">
      <w:pPr>
        <w:ind w:firstLine="225"/>
        <w:jc w:val="both"/>
        <w:rPr>
          <w:rFonts w:ascii="Times New Roman" w:hAnsi="Times New Roman"/>
          <w:sz w:val="20"/>
        </w:rPr>
      </w:pPr>
      <w:r>
        <w:rPr>
          <w:rFonts w:ascii="Times New Roman" w:hAnsi="Times New Roman"/>
          <w:sz w:val="20"/>
        </w:rPr>
        <w:t xml:space="preserve">в) включить установку электродренажной зажиты в режиме поляризованного дренажа в присутствии представителя организации, эксплуатирующей железную дорогу. Представитель проверяет </w:t>
      </w:r>
      <w:r>
        <w:rPr>
          <w:rFonts w:ascii="Times New Roman" w:hAnsi="Times New Roman"/>
          <w:sz w:val="20"/>
        </w:rPr>
        <w:t>влияние электрического дренажа трубопровода на потенциальное состояние рельсового пути и работу цепей автоблокировки и сигнализации железной дороги;</w:t>
      </w:r>
    </w:p>
    <w:p w:rsidR="00000000" w:rsidRDefault="001B4615">
      <w:pPr>
        <w:ind w:firstLine="225"/>
        <w:jc w:val="both"/>
        <w:rPr>
          <w:rFonts w:ascii="Times New Roman" w:hAnsi="Times New Roman"/>
          <w:sz w:val="20"/>
        </w:rPr>
      </w:pPr>
      <w:r>
        <w:rPr>
          <w:rFonts w:ascii="Times New Roman" w:hAnsi="Times New Roman"/>
          <w:sz w:val="20"/>
        </w:rPr>
        <w:t>г) провести измерения согласно п. 4,15, д. Если в результате измерений окажется, что сила тока через электродренажную установку превышает максимально допустимую силу тока дренажа, то тип дренажа выбран неправильно;</w:t>
      </w:r>
    </w:p>
    <w:p w:rsidR="00000000" w:rsidRDefault="001B4615">
      <w:pPr>
        <w:ind w:firstLine="225"/>
        <w:jc w:val="both"/>
        <w:rPr>
          <w:rFonts w:ascii="Times New Roman" w:hAnsi="Times New Roman"/>
          <w:sz w:val="20"/>
        </w:rPr>
      </w:pPr>
      <w:r>
        <w:rPr>
          <w:rFonts w:ascii="Times New Roman" w:hAnsi="Times New Roman"/>
          <w:sz w:val="20"/>
        </w:rPr>
        <w:t>д) установить переключатель диапазонов и регулятор выходного напряжения в положение, соответствующее минимальному выходному напряжению, и включить у</w:t>
      </w:r>
      <w:r>
        <w:rPr>
          <w:rFonts w:ascii="Times New Roman" w:hAnsi="Times New Roman"/>
          <w:sz w:val="20"/>
        </w:rPr>
        <w:t>становку электродренажной защиты в режиме усиленного дренажа;</w:t>
      </w:r>
    </w:p>
    <w:p w:rsidR="00000000" w:rsidRDefault="001B4615">
      <w:pPr>
        <w:ind w:firstLine="225"/>
        <w:jc w:val="both"/>
        <w:rPr>
          <w:rFonts w:ascii="Times New Roman" w:hAnsi="Times New Roman"/>
          <w:sz w:val="20"/>
        </w:rPr>
      </w:pPr>
      <w:r>
        <w:rPr>
          <w:rFonts w:ascii="Times New Roman" w:hAnsi="Times New Roman"/>
          <w:sz w:val="20"/>
        </w:rPr>
        <w:t>е) определить наибольшее  напряжение, при котором сила тока дренажа не превышает предельно допустимую силу тока электродренажной установки, а разность потенциалов “труба-земля" не становится менее нормированной ГОСТ 25812-83. Для этого при максимальной нагрузке тяговой сети железной дороги следует, увеличивая выходное напряжение электродренажной установки, измерять силу тока дренажа и разность  потенциалов  "труба-земля".  Необходимо зафиксироват</w:t>
      </w:r>
      <w:r>
        <w:rPr>
          <w:rFonts w:ascii="Times New Roman" w:hAnsi="Times New Roman"/>
          <w:sz w:val="20"/>
        </w:rPr>
        <w:t>ь наибольшее напряжение электродренажной установки, при котором сила тока дренажа еще не превышает предельно допустимую силу тока электродренажной установки, а разность потенциалов "труба-земля" остается более нормированной ГОСТ 25812-85.</w:t>
      </w:r>
    </w:p>
    <w:p w:rsidR="00000000" w:rsidRDefault="001B4615">
      <w:pPr>
        <w:ind w:firstLine="225"/>
        <w:jc w:val="both"/>
        <w:rPr>
          <w:rFonts w:ascii="Times New Roman" w:hAnsi="Times New Roman"/>
          <w:sz w:val="20"/>
        </w:rPr>
      </w:pPr>
      <w:r>
        <w:rPr>
          <w:rFonts w:ascii="Times New Roman" w:hAnsi="Times New Roman"/>
          <w:sz w:val="20"/>
        </w:rPr>
        <w:t xml:space="preserve">Если даже при минимальном напряжении дренажа сила тока через дренажную установку превышает предельно допустимую силу тока или разность потенциалов "труба-земля" менее нормированной ГОСТ 25812-83, значит, тип дренажа или место подключения электродренажной установки выбраны </w:t>
      </w:r>
      <w:r>
        <w:rPr>
          <w:rFonts w:ascii="Times New Roman" w:hAnsi="Times New Roman"/>
          <w:sz w:val="20"/>
        </w:rPr>
        <w:t>неправильно;</w:t>
      </w:r>
    </w:p>
    <w:p w:rsidR="00000000" w:rsidRDefault="001B4615">
      <w:pPr>
        <w:ind w:firstLine="225"/>
        <w:jc w:val="both"/>
        <w:rPr>
          <w:rFonts w:ascii="Times New Roman" w:hAnsi="Times New Roman"/>
          <w:sz w:val="20"/>
        </w:rPr>
      </w:pPr>
      <w:r>
        <w:rPr>
          <w:rFonts w:ascii="Times New Roman" w:hAnsi="Times New Roman"/>
          <w:sz w:val="20"/>
        </w:rPr>
        <w:t>ж) измерить напряжение и силу тока гармонических составляющих на выходе дренажа. Измерения следует выполнять в соответствии с рекомендациями ГОСТ 9.015-74;</w:t>
      </w:r>
    </w:p>
    <w:p w:rsidR="00000000" w:rsidRDefault="001B4615">
      <w:pPr>
        <w:ind w:firstLine="225"/>
        <w:jc w:val="both"/>
        <w:rPr>
          <w:rFonts w:ascii="Times New Roman" w:hAnsi="Times New Roman"/>
          <w:sz w:val="20"/>
        </w:rPr>
      </w:pPr>
      <w:r>
        <w:rPr>
          <w:rFonts w:ascii="Times New Roman" w:hAnsi="Times New Roman"/>
          <w:sz w:val="20"/>
        </w:rPr>
        <w:t xml:space="preserve">з) выключить усиленную электродренажную установку до проведения пуска и опробования системы электрохимической защиты участка трубопровода.     </w:t>
      </w:r>
    </w:p>
    <w:p w:rsidR="00000000" w:rsidRDefault="001B4615">
      <w:pPr>
        <w:pStyle w:val="Heading"/>
        <w:jc w:val="center"/>
        <w:rPr>
          <w:rFonts w:ascii="Times New Roman" w:hAnsi="Times New Roman"/>
          <w:sz w:val="20"/>
        </w:rPr>
      </w:pPr>
      <w:r>
        <w:rPr>
          <w:rFonts w:ascii="Times New Roman" w:hAnsi="Times New Roman"/>
          <w:sz w:val="20"/>
        </w:rPr>
        <w:t xml:space="preserve">Пуск, опробование и наладка протекторных установок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lastRenderedPageBreak/>
        <w:t>4.17. Пуск и опробование упакованных протекторных установок локального действия (одиночных и групповых) следует выполнять в приведенной последоват</w:t>
      </w:r>
      <w:r>
        <w:rPr>
          <w:rFonts w:ascii="Times New Roman" w:hAnsi="Times New Roman"/>
          <w:sz w:val="20"/>
        </w:rPr>
        <w:t>ельности:</w:t>
      </w:r>
    </w:p>
    <w:p w:rsidR="00000000" w:rsidRDefault="001B4615">
      <w:pPr>
        <w:ind w:firstLine="225"/>
        <w:jc w:val="both"/>
        <w:rPr>
          <w:rFonts w:ascii="Times New Roman" w:hAnsi="Times New Roman"/>
          <w:sz w:val="20"/>
        </w:rPr>
      </w:pPr>
      <w:r>
        <w:rPr>
          <w:rFonts w:ascii="Times New Roman" w:hAnsi="Times New Roman"/>
          <w:sz w:val="20"/>
        </w:rPr>
        <w:t>а) проверить по актам на скрытые работы соответствие выполненных работ проектным решениям;</w:t>
      </w:r>
    </w:p>
    <w:p w:rsidR="00000000" w:rsidRDefault="001B4615">
      <w:pPr>
        <w:ind w:firstLine="225"/>
        <w:jc w:val="both"/>
        <w:rPr>
          <w:rFonts w:ascii="Times New Roman" w:hAnsi="Times New Roman"/>
          <w:sz w:val="20"/>
        </w:rPr>
      </w:pPr>
      <w:r>
        <w:rPr>
          <w:rFonts w:ascii="Times New Roman" w:hAnsi="Times New Roman"/>
          <w:sz w:val="20"/>
        </w:rPr>
        <w:t>б) проверить правильность маркировки проводов в контрольно-измерительном пункте. С этой целью провода от трубопровода и протекторной установки разъединяют и высокоомном вольтметром измеряют потенциалы проводов относительно неполяризующегося медно-сульфатного электрода сравнения, установленного на грунт над трубопроводом возле контрольно-измерительного пункта. Потенциал провода от протекторной установки долже</w:t>
      </w:r>
      <w:r>
        <w:rPr>
          <w:rFonts w:ascii="Times New Roman" w:hAnsi="Times New Roman"/>
          <w:sz w:val="20"/>
        </w:rPr>
        <w:t>н иметь более отрицательное значение, чем потенциал провода от трубопровода;</w:t>
      </w:r>
    </w:p>
    <w:p w:rsidR="00000000" w:rsidRDefault="001B4615">
      <w:pPr>
        <w:ind w:firstLine="225"/>
        <w:jc w:val="both"/>
        <w:rPr>
          <w:rFonts w:ascii="Times New Roman" w:hAnsi="Times New Roman"/>
          <w:sz w:val="20"/>
        </w:rPr>
      </w:pPr>
      <w:r>
        <w:rPr>
          <w:rFonts w:ascii="Times New Roman" w:hAnsi="Times New Roman"/>
          <w:sz w:val="20"/>
        </w:rPr>
        <w:t>в) измерить естественную разность потенциалов “труба-земля" при отключенных протекторной установке и соседних установках катодной защиты. Требования к схеме измерения и измерительному прибору такие же, как и в п. 4.11, в настоящих ВСН;</w:t>
      </w:r>
    </w:p>
    <w:p w:rsidR="00000000" w:rsidRDefault="001B4615">
      <w:pPr>
        <w:ind w:firstLine="225"/>
        <w:jc w:val="both"/>
        <w:rPr>
          <w:rFonts w:ascii="Times New Roman" w:hAnsi="Times New Roman"/>
          <w:sz w:val="20"/>
        </w:rPr>
      </w:pPr>
      <w:r>
        <w:rPr>
          <w:rFonts w:ascii="Times New Roman" w:hAnsi="Times New Roman"/>
          <w:sz w:val="20"/>
        </w:rPr>
        <w:t>г) подключить протекторную установку к трубопроводу и измерить разность потенциалов “труба-земля" в точке дренажа. Измерения следует выполнять в соответствии с п. 4.11, в  настоящих ВСН. При подключе</w:t>
      </w:r>
      <w:r>
        <w:rPr>
          <w:rFonts w:ascii="Times New Roman" w:hAnsi="Times New Roman"/>
          <w:sz w:val="20"/>
        </w:rPr>
        <w:t>нии протекторной установки должно наблюдаться смещение разности потенциалов "труба-земля" в отрицательную сторону;</w:t>
      </w:r>
    </w:p>
    <w:p w:rsidR="00000000" w:rsidRDefault="001B4615">
      <w:pPr>
        <w:ind w:firstLine="225"/>
        <w:jc w:val="both"/>
        <w:rPr>
          <w:rFonts w:ascii="Times New Roman" w:hAnsi="Times New Roman"/>
          <w:sz w:val="20"/>
        </w:rPr>
      </w:pPr>
      <w:r>
        <w:rPr>
          <w:rFonts w:ascii="Times New Roman" w:hAnsi="Times New Roman"/>
          <w:sz w:val="20"/>
        </w:rPr>
        <w:t>д) измерить разность потенциалов "труба-земля" в точке дренажа спустя не менее 24 ч после подключения протекторной установки;</w:t>
      </w:r>
    </w:p>
    <w:p w:rsidR="00000000" w:rsidRDefault="001B4615">
      <w:pPr>
        <w:ind w:firstLine="225"/>
        <w:jc w:val="both"/>
        <w:rPr>
          <w:rFonts w:ascii="Times New Roman" w:hAnsi="Times New Roman"/>
          <w:sz w:val="20"/>
        </w:rPr>
      </w:pPr>
      <w:r>
        <w:rPr>
          <w:rFonts w:ascii="Times New Roman" w:hAnsi="Times New Roman"/>
          <w:sz w:val="20"/>
        </w:rPr>
        <w:t>е) выключить протекторную установку локального действия для проведения пуска и опробования системы электрохимической защиты участка трубопровода.</w:t>
      </w:r>
    </w:p>
    <w:p w:rsidR="00000000" w:rsidRDefault="001B4615">
      <w:pPr>
        <w:ind w:firstLine="225"/>
        <w:jc w:val="both"/>
        <w:rPr>
          <w:rFonts w:ascii="Times New Roman" w:hAnsi="Times New Roman"/>
          <w:sz w:val="20"/>
        </w:rPr>
      </w:pPr>
      <w:r>
        <w:rPr>
          <w:rFonts w:ascii="Times New Roman" w:hAnsi="Times New Roman"/>
          <w:sz w:val="20"/>
        </w:rPr>
        <w:t>4.18. При пуске и опробовании автоматических протекторных установок следует выполнить работы в соответствии с пп. 4.17, а - 4</w:t>
      </w:r>
      <w:r>
        <w:rPr>
          <w:rFonts w:ascii="Times New Roman" w:hAnsi="Times New Roman"/>
          <w:sz w:val="20"/>
        </w:rPr>
        <w:t>.17, е и, кроме того:</w:t>
      </w:r>
    </w:p>
    <w:p w:rsidR="00000000" w:rsidRDefault="001B4615">
      <w:pPr>
        <w:ind w:firstLine="225"/>
        <w:jc w:val="both"/>
        <w:rPr>
          <w:rFonts w:ascii="Times New Roman" w:hAnsi="Times New Roman"/>
          <w:sz w:val="20"/>
        </w:rPr>
      </w:pPr>
      <w:r>
        <w:rPr>
          <w:rFonts w:ascii="Times New Roman" w:hAnsi="Times New Roman"/>
          <w:sz w:val="20"/>
        </w:rPr>
        <w:t>проверить исправность диоднотранзисторного блока; исправный блок должен пропускать ток от трубопровода к протектору и запирать его в противоположном направлении.</w:t>
      </w:r>
    </w:p>
    <w:p w:rsidR="00000000" w:rsidRDefault="001B4615">
      <w:pPr>
        <w:ind w:firstLine="225"/>
        <w:jc w:val="both"/>
        <w:rPr>
          <w:rFonts w:ascii="Times New Roman" w:hAnsi="Times New Roman"/>
          <w:sz w:val="20"/>
        </w:rPr>
      </w:pPr>
      <w:r>
        <w:rPr>
          <w:rFonts w:ascii="Times New Roman" w:hAnsi="Times New Roman"/>
          <w:sz w:val="20"/>
        </w:rPr>
        <w:t xml:space="preserve">4.19. Пуск и опробование протяженных протекторов, уложенных в общую траншею с трубопроводом в процессе его строительства, а также в отдельную траншею, проводится в последовательности, указанной в п. 4.17.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Пуск, опробование и наладка изолирующих фланцев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4.20. Перед пуском и опробованием изолирующих фланцев необходимо вы</w:t>
      </w:r>
      <w:r>
        <w:rPr>
          <w:rFonts w:ascii="Times New Roman" w:hAnsi="Times New Roman"/>
          <w:sz w:val="20"/>
        </w:rPr>
        <w:t>полнить следующие подготовительные работы:</w:t>
      </w:r>
    </w:p>
    <w:p w:rsidR="00000000" w:rsidRDefault="001B4615">
      <w:pPr>
        <w:ind w:firstLine="225"/>
        <w:jc w:val="both"/>
        <w:rPr>
          <w:rFonts w:ascii="Times New Roman" w:hAnsi="Times New Roman"/>
          <w:sz w:val="20"/>
        </w:rPr>
      </w:pPr>
      <w:r>
        <w:rPr>
          <w:rFonts w:ascii="Times New Roman" w:hAnsi="Times New Roman"/>
          <w:sz w:val="20"/>
        </w:rPr>
        <w:t>а) визуальным осмотром, используя акты на врезку фланцевого соединения и скрытые работы, проверить соответствие выполненных монтажных работ (места установки фланцев, регулирующего резистора, токоотводов-протекторов, контрольно-измерительного пункта) проектным решениям;</w:t>
      </w:r>
    </w:p>
    <w:p w:rsidR="00000000" w:rsidRDefault="001B4615">
      <w:pPr>
        <w:ind w:firstLine="225"/>
        <w:jc w:val="both"/>
        <w:rPr>
          <w:rFonts w:ascii="Times New Roman" w:hAnsi="Times New Roman"/>
          <w:sz w:val="20"/>
        </w:rPr>
      </w:pPr>
      <w:r>
        <w:rPr>
          <w:rFonts w:ascii="Times New Roman" w:hAnsi="Times New Roman"/>
          <w:sz w:val="20"/>
        </w:rPr>
        <w:t>б) проверить акты на гидравлические и электрические испытания фланцев, проведенные на заводе-изготовителе;</w:t>
      </w:r>
    </w:p>
    <w:p w:rsidR="00000000" w:rsidRDefault="001B4615">
      <w:pPr>
        <w:ind w:firstLine="225"/>
        <w:jc w:val="both"/>
        <w:rPr>
          <w:rFonts w:ascii="Times New Roman" w:hAnsi="Times New Roman"/>
          <w:sz w:val="20"/>
        </w:rPr>
      </w:pPr>
      <w:r>
        <w:rPr>
          <w:rFonts w:ascii="Times New Roman" w:hAnsi="Times New Roman"/>
          <w:sz w:val="20"/>
        </w:rPr>
        <w:t>в) измерителем сопротивления заземления измерить величину сопротивления растеканию тока токо</w:t>
      </w:r>
      <w:r>
        <w:rPr>
          <w:rFonts w:ascii="Times New Roman" w:hAnsi="Times New Roman"/>
          <w:sz w:val="20"/>
        </w:rPr>
        <w:t>отводов-протекторов, эта величина не должна превышать проектную (п. 4.11, в).</w:t>
      </w:r>
    </w:p>
    <w:p w:rsidR="00000000" w:rsidRDefault="001B4615">
      <w:pPr>
        <w:ind w:firstLine="225"/>
        <w:jc w:val="both"/>
        <w:rPr>
          <w:rFonts w:ascii="Times New Roman" w:hAnsi="Times New Roman"/>
          <w:sz w:val="20"/>
        </w:rPr>
      </w:pPr>
      <w:r>
        <w:rPr>
          <w:rFonts w:ascii="Times New Roman" w:hAnsi="Times New Roman"/>
          <w:sz w:val="20"/>
        </w:rPr>
        <w:t>Характеристики измерительного прибора должны быть такими же, как в п. 4.11, б;</w:t>
      </w:r>
    </w:p>
    <w:p w:rsidR="00000000" w:rsidRDefault="001B4615">
      <w:pPr>
        <w:ind w:firstLine="225"/>
        <w:jc w:val="both"/>
        <w:rPr>
          <w:rFonts w:ascii="Times New Roman" w:hAnsi="Times New Roman"/>
          <w:sz w:val="20"/>
        </w:rPr>
      </w:pPr>
      <w:r>
        <w:rPr>
          <w:rFonts w:ascii="Times New Roman" w:hAnsi="Times New Roman"/>
          <w:sz w:val="20"/>
        </w:rPr>
        <w:t>г) с помощью омметра определить величины сопротивлений шунтирующего резистора и соответствие его проектным решениям;</w:t>
      </w:r>
    </w:p>
    <w:p w:rsidR="00000000" w:rsidRDefault="001B4615">
      <w:pPr>
        <w:ind w:firstLine="225"/>
        <w:jc w:val="both"/>
        <w:rPr>
          <w:rFonts w:ascii="Times New Roman" w:hAnsi="Times New Roman"/>
          <w:sz w:val="20"/>
        </w:rPr>
      </w:pPr>
      <w:r>
        <w:rPr>
          <w:rFonts w:ascii="Times New Roman" w:hAnsi="Times New Roman"/>
          <w:sz w:val="20"/>
        </w:rPr>
        <w:t>д) измерить сопротивление изолирующих фланцев при отключенном шунтирующем резисторе и токоотводах-протекторах. Измерения выполнить с помощью двух вольтметров по схеме, приведенной на рис. 34. Сопротивление изолирующих фланцев (в Ом) опред</w:t>
      </w:r>
      <w:r>
        <w:rPr>
          <w:rFonts w:ascii="Times New Roman" w:hAnsi="Times New Roman"/>
          <w:sz w:val="20"/>
        </w:rPr>
        <w:t xml:space="preserve">еляют  по формуле </w:t>
      </w:r>
    </w:p>
    <w:p w:rsidR="00000000" w:rsidRDefault="001B4615">
      <w:pPr>
        <w:jc w:val="center"/>
        <w:rPr>
          <w:rFonts w:ascii="Times New Roman" w:hAnsi="Times New Roman"/>
          <w:sz w:val="20"/>
        </w:rPr>
      </w:pPr>
      <w:r>
        <w:rPr>
          <w:rFonts w:ascii="Times New Roman" w:hAnsi="Times New Roman"/>
          <w:sz w:val="20"/>
        </w:rPr>
        <w:t xml:space="preserve"> </w:t>
      </w:r>
    </w:p>
    <w:p w:rsidR="00000000" w:rsidRDefault="00E6005B">
      <w:pPr>
        <w:jc w:val="center"/>
        <w:rPr>
          <w:rFonts w:ascii="Times New Roman" w:hAnsi="Times New Roman"/>
          <w:sz w:val="20"/>
        </w:rPr>
      </w:pPr>
      <w:r>
        <w:rPr>
          <w:rFonts w:ascii="Times New Roman" w:hAnsi="Times New Roman"/>
          <w:noProof/>
          <w:position w:val="-6"/>
          <w:sz w:val="20"/>
        </w:rPr>
        <w:drawing>
          <wp:inline distT="0" distB="0" distL="0" distR="0">
            <wp:extent cx="238125" cy="2190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1B4615">
        <w:rPr>
          <w:rFonts w:ascii="Times New Roman" w:hAnsi="Times New Roman"/>
          <w:sz w:val="20"/>
        </w:rPr>
        <w:t xml:space="preserve">= </w:t>
      </w:r>
      <w:r>
        <w:rPr>
          <w:rFonts w:ascii="Times New Roman" w:hAnsi="Times New Roman"/>
          <w:noProof/>
          <w:position w:val="-28"/>
          <w:sz w:val="20"/>
        </w:rPr>
        <w:drawing>
          <wp:inline distT="0" distB="0" distL="0" distR="0">
            <wp:extent cx="542925" cy="4286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rsidR="001B4615">
        <w:rPr>
          <w:rFonts w:ascii="Times New Roman" w:hAnsi="Times New Roman"/>
          <w:sz w:val="20"/>
        </w:rPr>
        <w:t xml:space="preserve">                   (5)</w:t>
      </w:r>
    </w:p>
    <w:p w:rsidR="00000000" w:rsidRDefault="001B4615">
      <w:pPr>
        <w:jc w:val="center"/>
        <w:rPr>
          <w:rFonts w:ascii="Times New Roman" w:hAnsi="Times New Roman"/>
          <w:sz w:val="20"/>
        </w:rPr>
      </w:pPr>
      <w:r>
        <w:rPr>
          <w:rFonts w:ascii="Times New Roman" w:hAnsi="Times New Roman"/>
          <w:sz w:val="20"/>
        </w:rPr>
        <w:t xml:space="preserve">          </w:t>
      </w:r>
    </w:p>
    <w:p w:rsidR="00000000" w:rsidRDefault="001B4615">
      <w:pPr>
        <w:jc w:val="both"/>
        <w:rPr>
          <w:rFonts w:ascii="Times New Roman" w:hAnsi="Times New Roman"/>
          <w:sz w:val="20"/>
        </w:rPr>
      </w:pPr>
      <w:r>
        <w:rPr>
          <w:rFonts w:ascii="Times New Roman" w:hAnsi="Times New Roman"/>
          <w:sz w:val="20"/>
        </w:rPr>
        <w:t xml:space="preserve">где  </w:t>
      </w:r>
      <w:r w:rsidR="00E6005B">
        <w:rPr>
          <w:rFonts w:ascii="Times New Roman" w:hAnsi="Times New Roman"/>
          <w:noProof/>
          <w:position w:val="-10"/>
          <w:sz w:val="20"/>
        </w:rPr>
        <w:drawing>
          <wp:inline distT="0" distB="0" distL="0" distR="0">
            <wp:extent cx="304800" cy="20002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Pr>
          <w:rFonts w:ascii="Times New Roman" w:hAnsi="Times New Roman"/>
          <w:sz w:val="20"/>
        </w:rPr>
        <w:t xml:space="preserve"> - среднее значение падения напряжения на фланцах, В;</w:t>
      </w:r>
    </w:p>
    <w:p w:rsidR="00000000" w:rsidRDefault="00E6005B">
      <w:pPr>
        <w:ind w:firstLine="360"/>
        <w:jc w:val="both"/>
        <w:rPr>
          <w:rFonts w:ascii="Times New Roman" w:hAnsi="Times New Roman"/>
          <w:sz w:val="20"/>
        </w:rPr>
      </w:pPr>
      <w:r>
        <w:rPr>
          <w:rFonts w:ascii="Times New Roman" w:hAnsi="Times New Roman"/>
          <w:noProof/>
          <w:position w:val="-10"/>
          <w:sz w:val="20"/>
        </w:rPr>
        <w:drawing>
          <wp:inline distT="0" distB="0" distL="0" distR="0">
            <wp:extent cx="333375" cy="2000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001B4615">
        <w:rPr>
          <w:rFonts w:ascii="Times New Roman" w:hAnsi="Times New Roman"/>
          <w:sz w:val="20"/>
        </w:rPr>
        <w:t xml:space="preserve"> - среднее значение падения напряжения на участке подземного металлического сооружения, Ом;</w:t>
      </w:r>
    </w:p>
    <w:p w:rsidR="00000000" w:rsidRDefault="00E6005B">
      <w:pPr>
        <w:ind w:firstLine="270"/>
        <w:jc w:val="both"/>
        <w:rPr>
          <w:rFonts w:ascii="Times New Roman" w:hAnsi="Times New Roman"/>
          <w:sz w:val="20"/>
        </w:rPr>
      </w:pPr>
      <w:r>
        <w:rPr>
          <w:rFonts w:ascii="Times New Roman" w:hAnsi="Times New Roman"/>
          <w:noProof/>
          <w:sz w:val="20"/>
        </w:rPr>
        <w:drawing>
          <wp:inline distT="0" distB="0" distL="0" distR="0">
            <wp:extent cx="85725" cy="1809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001B4615">
        <w:rPr>
          <w:rFonts w:ascii="Times New Roman" w:hAnsi="Times New Roman"/>
          <w:sz w:val="20"/>
        </w:rPr>
        <w:t xml:space="preserve"> - расстояние между точками измерений, м;</w:t>
      </w:r>
    </w:p>
    <w:p w:rsidR="00000000" w:rsidRDefault="001B4615">
      <w:pPr>
        <w:rPr>
          <w:rFonts w:ascii="Times New Roman" w:hAnsi="Times New Roman"/>
          <w:sz w:val="20"/>
        </w:rPr>
      </w:pPr>
      <w:r>
        <w:rPr>
          <w:rFonts w:ascii="Times New Roman" w:hAnsi="Times New Roman"/>
          <w:sz w:val="20"/>
        </w:rPr>
        <w:lastRenderedPageBreak/>
        <w:t xml:space="preserve">   </w:t>
      </w:r>
      <w:r w:rsidR="00E6005B">
        <w:rPr>
          <w:rFonts w:ascii="Times New Roman" w:hAnsi="Times New Roman"/>
          <w:noProof/>
          <w:sz w:val="20"/>
        </w:rPr>
        <w:drawing>
          <wp:inline distT="0" distB="0" distL="0" distR="0">
            <wp:extent cx="152400" cy="1619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Times New Roman" w:hAnsi="Times New Roman"/>
          <w:sz w:val="20"/>
        </w:rPr>
        <w:t xml:space="preserve"> - удельное продольное электрическое сопротивление трубы,Ом·м</w:t>
      </w:r>
      <w:r w:rsidR="00E6005B">
        <w:rPr>
          <w:rFonts w:ascii="Times New Roman" w:hAnsi="Times New Roman"/>
          <w:noProof/>
          <w:position w:val="-4"/>
          <w:sz w:val="20"/>
        </w:rPr>
        <w:drawing>
          <wp:inline distT="0" distB="0" distL="0" distR="0">
            <wp:extent cx="161925" cy="219075"/>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Times New Roman" w:hAnsi="Times New Roman"/>
          <w:sz w:val="20"/>
        </w:rPr>
        <w:t>.</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4.21. Пуск и опробование изолирующих фланцев необходимо осуществлять в такой последовательности:</w:t>
      </w:r>
    </w:p>
    <w:p w:rsidR="00000000" w:rsidRDefault="001B4615">
      <w:pPr>
        <w:ind w:firstLine="225"/>
        <w:jc w:val="both"/>
        <w:rPr>
          <w:rFonts w:ascii="Times New Roman" w:hAnsi="Times New Roman"/>
          <w:sz w:val="20"/>
        </w:rPr>
      </w:pPr>
      <w:r>
        <w:rPr>
          <w:rFonts w:ascii="Times New Roman" w:hAnsi="Times New Roman"/>
          <w:sz w:val="20"/>
        </w:rPr>
        <w:t>а) при отключенных шунтирующем резисторе и токоотводах-протекторах определить эффективность</w:t>
      </w:r>
      <w:r>
        <w:rPr>
          <w:rFonts w:ascii="Times New Roman" w:hAnsi="Times New Roman"/>
          <w:sz w:val="20"/>
        </w:rPr>
        <w:t xml:space="preserve"> действия изолирующих фланцев. Измерения выполнить в соответствии со схемой, приведенной на рис. 34, б; при включенной установке электрохимической защиты с одной из сторон фланцевого соединения на исправных фланцах синхронный замер показывает "скачок" потенциала; </w:t>
      </w:r>
    </w:p>
    <w:p w:rsidR="00000000" w:rsidRDefault="001B4615">
      <w:pPr>
        <w:ind w:firstLine="225"/>
        <w:jc w:val="both"/>
        <w:rPr>
          <w:rFonts w:ascii="Times New Roman" w:hAnsi="Times New Roman"/>
          <w:sz w:val="20"/>
        </w:rPr>
      </w:pPr>
    </w:p>
    <w:p w:rsidR="00000000" w:rsidRDefault="00E6005B">
      <w:pPr>
        <w:jc w:val="center"/>
        <w:rPr>
          <w:rFonts w:ascii="Times New Roman" w:hAnsi="Times New Roman"/>
          <w:sz w:val="20"/>
        </w:rPr>
      </w:pPr>
      <w:r>
        <w:rPr>
          <w:rFonts w:ascii="Times New Roman" w:hAnsi="Times New Roman"/>
          <w:noProof/>
          <w:sz w:val="20"/>
        </w:rPr>
        <w:drawing>
          <wp:inline distT="0" distB="0" distL="0" distR="0">
            <wp:extent cx="3676650" cy="42291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76650" cy="4229100"/>
                    </a:xfrm>
                    <a:prstGeom prst="rect">
                      <a:avLst/>
                    </a:prstGeom>
                    <a:noFill/>
                    <a:ln>
                      <a:noFill/>
                    </a:ln>
                  </pic:spPr>
                </pic:pic>
              </a:graphicData>
            </a:graphic>
          </wp:inline>
        </w:drawing>
      </w:r>
    </w:p>
    <w:p w:rsidR="00000000" w:rsidRDefault="001B4615">
      <w:pPr>
        <w:jc w:val="center"/>
        <w:rPr>
          <w:rFonts w:ascii="Times New Roman" w:hAnsi="Times New Roman"/>
          <w:sz w:val="20"/>
        </w:rPr>
      </w:pPr>
      <w:r>
        <w:rPr>
          <w:rFonts w:ascii="Times New Roman" w:hAnsi="Times New Roman"/>
          <w:sz w:val="20"/>
        </w:rPr>
        <w:t xml:space="preserve">Рис. 34.  Схемы включения измерительных приборов </w:t>
      </w:r>
    </w:p>
    <w:p w:rsidR="00000000" w:rsidRDefault="001B4615">
      <w:pPr>
        <w:jc w:val="center"/>
        <w:rPr>
          <w:rFonts w:ascii="Times New Roman" w:hAnsi="Times New Roman"/>
          <w:sz w:val="20"/>
        </w:rPr>
      </w:pPr>
      <w:r>
        <w:rPr>
          <w:rFonts w:ascii="Times New Roman" w:hAnsi="Times New Roman"/>
          <w:sz w:val="20"/>
        </w:rPr>
        <w:t xml:space="preserve">и устройств при опробовании и наладке изолирующих </w:t>
      </w:r>
    </w:p>
    <w:p w:rsidR="00000000" w:rsidRDefault="001B4615">
      <w:pPr>
        <w:jc w:val="center"/>
        <w:rPr>
          <w:rFonts w:ascii="Times New Roman" w:hAnsi="Times New Roman"/>
          <w:sz w:val="20"/>
        </w:rPr>
      </w:pPr>
      <w:r>
        <w:rPr>
          <w:rFonts w:ascii="Times New Roman" w:hAnsi="Times New Roman"/>
          <w:sz w:val="20"/>
        </w:rPr>
        <w:t>фланцев трубопровода:</w:t>
      </w:r>
    </w:p>
    <w:p w:rsidR="00000000" w:rsidRDefault="001B4615">
      <w:pPr>
        <w:jc w:val="center"/>
        <w:rPr>
          <w:rFonts w:ascii="Times New Roman" w:hAnsi="Times New Roman"/>
          <w:sz w:val="20"/>
        </w:rPr>
      </w:pPr>
      <w:r>
        <w:rPr>
          <w:rFonts w:ascii="Times New Roman" w:hAnsi="Times New Roman"/>
          <w:sz w:val="20"/>
        </w:rPr>
        <w:t>а - измерение сопротивления; б - определение эффективности</w:t>
      </w:r>
    </w:p>
    <w:p w:rsidR="00000000" w:rsidRDefault="001B4615">
      <w:pPr>
        <w:jc w:val="center"/>
        <w:rPr>
          <w:rFonts w:ascii="Times New Roman" w:hAnsi="Times New Roman"/>
          <w:sz w:val="20"/>
        </w:rPr>
      </w:pPr>
      <w:r>
        <w:rPr>
          <w:rFonts w:ascii="Times New Roman" w:hAnsi="Times New Roman"/>
          <w:sz w:val="20"/>
        </w:rPr>
        <w:t>действия; в - измерение и регулирование тока в шунтирующем рез</w:t>
      </w:r>
      <w:r>
        <w:rPr>
          <w:rFonts w:ascii="Times New Roman" w:hAnsi="Times New Roman"/>
          <w:sz w:val="20"/>
        </w:rPr>
        <w:t>исторе;</w:t>
      </w:r>
    </w:p>
    <w:p w:rsidR="00000000" w:rsidRDefault="001B4615">
      <w:pPr>
        <w:jc w:val="center"/>
        <w:rPr>
          <w:rFonts w:ascii="Times New Roman" w:hAnsi="Times New Roman"/>
          <w:sz w:val="20"/>
        </w:rPr>
      </w:pPr>
      <w:r>
        <w:rPr>
          <w:rFonts w:ascii="Times New Roman" w:hAnsi="Times New Roman"/>
          <w:sz w:val="20"/>
        </w:rPr>
        <w:t xml:space="preserve">1 - трубопровод; 2 - изолирующие фланцы; 3 - контакт с </w:t>
      </w:r>
    </w:p>
    <w:p w:rsidR="00000000" w:rsidRDefault="001B4615">
      <w:pPr>
        <w:jc w:val="center"/>
        <w:rPr>
          <w:rFonts w:ascii="Times New Roman" w:hAnsi="Times New Roman"/>
          <w:sz w:val="20"/>
        </w:rPr>
      </w:pPr>
      <w:r>
        <w:rPr>
          <w:rFonts w:ascii="Times New Roman" w:hAnsi="Times New Roman"/>
          <w:sz w:val="20"/>
        </w:rPr>
        <w:t>трубопроводом; 4 - многопредельный вольтметр; 5 - установка</w:t>
      </w:r>
    </w:p>
    <w:p w:rsidR="00000000" w:rsidRDefault="001B4615">
      <w:pPr>
        <w:jc w:val="center"/>
        <w:rPr>
          <w:rFonts w:ascii="Times New Roman" w:hAnsi="Times New Roman"/>
          <w:sz w:val="20"/>
        </w:rPr>
      </w:pPr>
      <w:r>
        <w:rPr>
          <w:rFonts w:ascii="Times New Roman" w:hAnsi="Times New Roman"/>
          <w:sz w:val="20"/>
        </w:rPr>
        <w:t xml:space="preserve">катодной защиты; 6 - точка дренажа; 7 - неполяризующийся </w:t>
      </w:r>
    </w:p>
    <w:p w:rsidR="00000000" w:rsidRDefault="001B4615">
      <w:pPr>
        <w:jc w:val="center"/>
        <w:rPr>
          <w:rFonts w:ascii="Times New Roman" w:hAnsi="Times New Roman"/>
          <w:sz w:val="20"/>
        </w:rPr>
      </w:pPr>
      <w:r>
        <w:rPr>
          <w:rFonts w:ascii="Times New Roman" w:hAnsi="Times New Roman"/>
          <w:sz w:val="20"/>
        </w:rPr>
        <w:t>медно-сульфатный электрод сравнения; 8 - регулировочный резистор;</w:t>
      </w:r>
    </w:p>
    <w:p w:rsidR="00000000" w:rsidRDefault="001B4615">
      <w:pPr>
        <w:jc w:val="center"/>
        <w:rPr>
          <w:rFonts w:ascii="Times New Roman" w:hAnsi="Times New Roman"/>
          <w:sz w:val="20"/>
        </w:rPr>
      </w:pPr>
      <w:r>
        <w:rPr>
          <w:rFonts w:ascii="Times New Roman" w:hAnsi="Times New Roman"/>
          <w:sz w:val="20"/>
        </w:rPr>
        <w:t xml:space="preserve">9 - амперметр; 10 - токоотвод-протектор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 xml:space="preserve">б) закоротить изолирующие фланцы до проведении пуска и опробования системы электрической защиты участка трубопровода.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Пуск, опробование и наладка системы </w:t>
      </w:r>
    </w:p>
    <w:p w:rsidR="00000000" w:rsidRDefault="001B4615">
      <w:pPr>
        <w:pStyle w:val="Heading"/>
        <w:jc w:val="center"/>
        <w:rPr>
          <w:rFonts w:ascii="Times New Roman" w:hAnsi="Times New Roman"/>
          <w:sz w:val="20"/>
        </w:rPr>
      </w:pPr>
      <w:r>
        <w:rPr>
          <w:rFonts w:ascii="Times New Roman" w:hAnsi="Times New Roman"/>
          <w:sz w:val="20"/>
        </w:rPr>
        <w:t xml:space="preserve">электрохимической защиты участка трубопровода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4.22. Очередн</w:t>
      </w:r>
      <w:r>
        <w:rPr>
          <w:rFonts w:ascii="Times New Roman" w:hAnsi="Times New Roman"/>
          <w:sz w:val="20"/>
        </w:rPr>
        <w:t>ость включения устройств и установок, входящих в систему электрохимической защиты участка трубопровода, определяется графиком выполнения пусконаладочных работ.</w:t>
      </w:r>
    </w:p>
    <w:p w:rsidR="00000000" w:rsidRDefault="001B4615">
      <w:pPr>
        <w:ind w:firstLine="225"/>
        <w:jc w:val="both"/>
        <w:rPr>
          <w:rFonts w:ascii="Times New Roman" w:hAnsi="Times New Roman"/>
          <w:sz w:val="20"/>
        </w:rPr>
      </w:pPr>
      <w:r>
        <w:rPr>
          <w:rFonts w:ascii="Times New Roman" w:hAnsi="Times New Roman"/>
          <w:sz w:val="20"/>
        </w:rPr>
        <w:t xml:space="preserve">4.23. Пуск и опробование системы электрохимической защиты от коррозии участка </w:t>
      </w:r>
      <w:r>
        <w:rPr>
          <w:rFonts w:ascii="Times New Roman" w:hAnsi="Times New Roman"/>
          <w:sz w:val="20"/>
        </w:rPr>
        <w:lastRenderedPageBreak/>
        <w:t>трубопровода необходимо выполнять следующим образом:</w:t>
      </w:r>
    </w:p>
    <w:p w:rsidR="00000000" w:rsidRDefault="001B4615">
      <w:pPr>
        <w:ind w:firstLine="225"/>
        <w:jc w:val="both"/>
        <w:rPr>
          <w:rFonts w:ascii="Times New Roman" w:hAnsi="Times New Roman"/>
          <w:sz w:val="20"/>
        </w:rPr>
      </w:pPr>
      <w:r>
        <w:rPr>
          <w:rFonts w:ascii="Times New Roman" w:hAnsi="Times New Roman"/>
          <w:sz w:val="20"/>
        </w:rPr>
        <w:t xml:space="preserve">а) измерить естественную разность потенциалов "труба-земля" в местах установки контрольно-измерительных пунктов при включенных средствах и установках электрохимической защиты. Измерения следует проводить в соответствии с </w:t>
      </w:r>
      <w:r>
        <w:rPr>
          <w:rFonts w:ascii="Times New Roman" w:hAnsi="Times New Roman"/>
          <w:sz w:val="20"/>
        </w:rPr>
        <w:t>п. 4.11, в  настоящих ВСН,  не ранее чем через 24 ч после того,  как выключены все средства и установки электрохимической защиты на всем рассматриваемом участке;</w:t>
      </w:r>
    </w:p>
    <w:p w:rsidR="00000000" w:rsidRDefault="001B4615">
      <w:pPr>
        <w:ind w:firstLine="225"/>
        <w:jc w:val="both"/>
        <w:rPr>
          <w:rFonts w:ascii="Times New Roman" w:hAnsi="Times New Roman"/>
          <w:sz w:val="20"/>
        </w:rPr>
      </w:pPr>
      <w:r>
        <w:rPr>
          <w:rFonts w:ascii="Times New Roman" w:hAnsi="Times New Roman"/>
          <w:sz w:val="20"/>
        </w:rPr>
        <w:t>б) включить средства и установки катодной защиты и отрегулировать режим их работы,  при котором в точке дренажа разность потенциалов “труба-земля" будет соответствовать   ГОСТ 25812-85;</w:t>
      </w:r>
    </w:p>
    <w:p w:rsidR="00000000" w:rsidRDefault="001B4615">
      <w:pPr>
        <w:ind w:firstLine="225"/>
        <w:jc w:val="both"/>
        <w:rPr>
          <w:rFonts w:ascii="Times New Roman" w:hAnsi="Times New Roman"/>
          <w:sz w:val="20"/>
        </w:rPr>
      </w:pPr>
      <w:r>
        <w:rPr>
          <w:rFonts w:ascii="Times New Roman" w:hAnsi="Times New Roman"/>
          <w:sz w:val="20"/>
        </w:rPr>
        <w:t>в) включить установки электродренажной защиты. При использовании поляризованной электродренажной установки величину сопротивления дренажа регулируют с учетом величи</w:t>
      </w:r>
      <w:r>
        <w:rPr>
          <w:rFonts w:ascii="Times New Roman" w:hAnsi="Times New Roman"/>
          <w:sz w:val="20"/>
        </w:rPr>
        <w:t>ны дренируемого тока, которая не должна превышать предельно допустимую величину тока электродренажной установки (по п. 4.15, д). При использовании усиленной электродренажной установки напряжение на ее выходе регулируют так, чтобы ток дренажа не превышал предельно допустимый ток дренажной установки (п. 4.16, д);</w:t>
      </w:r>
    </w:p>
    <w:p w:rsidR="00000000" w:rsidRDefault="001B4615">
      <w:pPr>
        <w:ind w:firstLine="225"/>
        <w:jc w:val="both"/>
        <w:rPr>
          <w:rFonts w:ascii="Times New Roman" w:hAnsi="Times New Roman"/>
          <w:sz w:val="20"/>
        </w:rPr>
      </w:pPr>
      <w:r>
        <w:rPr>
          <w:rFonts w:ascii="Times New Roman" w:hAnsi="Times New Roman"/>
          <w:sz w:val="20"/>
        </w:rPr>
        <w:t>г) измерить в местах установки контрольно-измерительных пунктов разность потенциалов "труба-земля" по истечении 72 ч катодной поляризации трубопровода. В зоне действия установок катодной и протекторн</w:t>
      </w:r>
      <w:r>
        <w:rPr>
          <w:rFonts w:ascii="Times New Roman" w:hAnsi="Times New Roman"/>
          <w:sz w:val="20"/>
        </w:rPr>
        <w:t>ой защиты измерения следует проводить в соответствии с п. 4.11, в настоящих ВСН.</w:t>
      </w:r>
    </w:p>
    <w:p w:rsidR="00000000" w:rsidRDefault="001B4615">
      <w:pPr>
        <w:ind w:firstLine="225"/>
        <w:jc w:val="both"/>
        <w:rPr>
          <w:rFonts w:ascii="Times New Roman" w:hAnsi="Times New Roman"/>
          <w:sz w:val="20"/>
        </w:rPr>
      </w:pPr>
      <w:r>
        <w:rPr>
          <w:rFonts w:ascii="Times New Roman" w:hAnsi="Times New Roman"/>
          <w:sz w:val="20"/>
        </w:rPr>
        <w:t>На участках трубопровода, подверженных влиянию блуждающих токов, измерения и обработку результатов необходимо проводить в соответствии с рекомендациями ГОСТ 9.015-74.</w:t>
      </w:r>
    </w:p>
    <w:p w:rsidR="00000000" w:rsidRDefault="001B4615">
      <w:pPr>
        <w:ind w:firstLine="225"/>
        <w:jc w:val="both"/>
        <w:rPr>
          <w:rFonts w:ascii="Times New Roman" w:hAnsi="Times New Roman"/>
          <w:sz w:val="20"/>
        </w:rPr>
      </w:pPr>
      <w:r>
        <w:rPr>
          <w:rFonts w:ascii="Times New Roman" w:hAnsi="Times New Roman"/>
          <w:sz w:val="20"/>
        </w:rPr>
        <w:t>В зоне действия блуждающих токов разности потенциалов “труба-земля" следует измерять во время максимальной и минимальной токовой нагрузки рельсовой сети и в соответствии с п. 4.15, д настоящих ВСН;</w:t>
      </w:r>
    </w:p>
    <w:p w:rsidR="00000000" w:rsidRDefault="001B4615">
      <w:pPr>
        <w:ind w:firstLine="225"/>
        <w:jc w:val="both"/>
        <w:rPr>
          <w:rFonts w:ascii="Times New Roman" w:hAnsi="Times New Roman"/>
          <w:sz w:val="20"/>
        </w:rPr>
      </w:pPr>
      <w:r>
        <w:rPr>
          <w:rFonts w:ascii="Times New Roman" w:hAnsi="Times New Roman"/>
          <w:sz w:val="20"/>
        </w:rPr>
        <w:t>д) включить установки протекторной защиты;</w:t>
      </w:r>
    </w:p>
    <w:p w:rsidR="00000000" w:rsidRDefault="001B4615">
      <w:pPr>
        <w:ind w:firstLine="225"/>
        <w:jc w:val="both"/>
        <w:rPr>
          <w:rFonts w:ascii="Times New Roman" w:hAnsi="Times New Roman"/>
          <w:sz w:val="20"/>
        </w:rPr>
      </w:pPr>
      <w:r>
        <w:rPr>
          <w:rFonts w:ascii="Times New Roman" w:hAnsi="Times New Roman"/>
          <w:sz w:val="20"/>
        </w:rPr>
        <w:t>е) включить изолирующие</w:t>
      </w:r>
      <w:r>
        <w:rPr>
          <w:rFonts w:ascii="Times New Roman" w:hAnsi="Times New Roman"/>
          <w:sz w:val="20"/>
        </w:rPr>
        <w:t xml:space="preserve"> фланцы и отрегулировать сопротивление резистора;</w:t>
      </w:r>
    </w:p>
    <w:p w:rsidR="00000000" w:rsidRDefault="001B4615">
      <w:pPr>
        <w:ind w:firstLine="225"/>
        <w:jc w:val="both"/>
        <w:rPr>
          <w:rFonts w:ascii="Times New Roman" w:hAnsi="Times New Roman"/>
          <w:sz w:val="20"/>
        </w:rPr>
      </w:pPr>
      <w:r>
        <w:rPr>
          <w:rFonts w:ascii="Times New Roman" w:hAnsi="Times New Roman"/>
          <w:sz w:val="20"/>
        </w:rPr>
        <w:t>ж) включить и отрегулировать токи в электрических перемычках (при согласованной защите с близлежащими металлическими подземными сооружениями) для установления заданной проектом разности потенциалов "сооружение-земля";</w:t>
      </w:r>
    </w:p>
    <w:p w:rsidR="00000000" w:rsidRDefault="001B4615">
      <w:pPr>
        <w:ind w:firstLine="225"/>
        <w:jc w:val="both"/>
        <w:rPr>
          <w:rFonts w:ascii="Times New Roman" w:hAnsi="Times New Roman"/>
          <w:sz w:val="20"/>
        </w:rPr>
      </w:pPr>
      <w:r>
        <w:rPr>
          <w:rFonts w:ascii="Times New Roman" w:hAnsi="Times New Roman"/>
          <w:sz w:val="20"/>
        </w:rPr>
        <w:t>з) вычертить по результатам измерений диаграмму распределения разности потенциалов "труба-земля" вдоль всего участка трубопровода. В зонах действия блуждающих токов следует наносить минимальные, средние и максимальные значения разности потенциа</w:t>
      </w:r>
      <w:r>
        <w:rPr>
          <w:rFonts w:ascii="Times New Roman" w:hAnsi="Times New Roman"/>
          <w:sz w:val="20"/>
        </w:rPr>
        <w:t xml:space="preserve">лов "труба-земля".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5. СДАЧА ЗАКАЗЧИКУ ЗАКОНЧЕННЫХ СТРОИТЕЛЬСТВОМ </w:t>
      </w:r>
    </w:p>
    <w:p w:rsidR="00000000" w:rsidRDefault="001B4615">
      <w:pPr>
        <w:pStyle w:val="Heading"/>
        <w:jc w:val="center"/>
        <w:rPr>
          <w:rFonts w:ascii="Times New Roman" w:hAnsi="Times New Roman"/>
          <w:sz w:val="20"/>
        </w:rPr>
      </w:pPr>
      <w:r>
        <w:rPr>
          <w:rFonts w:ascii="Times New Roman" w:hAnsi="Times New Roman"/>
          <w:sz w:val="20"/>
        </w:rPr>
        <w:t xml:space="preserve">СРЕДСТВ И УСТАНОВОК ЭЛЕКТРОХИМИЧЕСКОЙ ЗАЩИТЫ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 xml:space="preserve">Сдачу заказчику законченных строительством средств и установок электрохимической защиты трубопроводов осуществляют в соответствии с </w:t>
      </w:r>
      <w:r w:rsidR="00E6005B">
        <w:rPr>
          <w:rFonts w:ascii="Times New Roman" w:hAnsi="Times New Roman"/>
          <w:noProof/>
          <w:position w:val="-25"/>
          <w:sz w:val="20"/>
        </w:rPr>
        <w:drawing>
          <wp:inline distT="0" distB="0" distL="0" distR="0">
            <wp:extent cx="1276350" cy="4000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r>
        <w:rPr>
          <w:rFonts w:ascii="Times New Roman" w:hAnsi="Times New Roman"/>
          <w:sz w:val="20"/>
        </w:rPr>
        <w:t xml:space="preserve"> "Строительство магистральных и промысловых трубопроводов. Контроль качества и приемка работ".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6. ОХРАНА ОКРУЖАЮЩЕЙ СРЕДЫ ПРИ СООРУЖЕНИИ ЭХЗ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6.1. Сооружение установок электрохимической защиты трубопроводов от коррозии следует осуществлять в соответстви</w:t>
      </w:r>
      <w:r>
        <w:rPr>
          <w:rFonts w:ascii="Times New Roman" w:hAnsi="Times New Roman"/>
          <w:sz w:val="20"/>
        </w:rPr>
        <w:t xml:space="preserve">и с </w:t>
      </w:r>
      <w:r w:rsidR="00E6005B">
        <w:rPr>
          <w:rFonts w:ascii="Times New Roman" w:hAnsi="Times New Roman"/>
          <w:noProof/>
          <w:position w:val="-25"/>
          <w:sz w:val="20"/>
        </w:rPr>
        <w:drawing>
          <wp:inline distT="0" distB="0" distL="0" distR="0">
            <wp:extent cx="1295400" cy="4095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295400" cy="409575"/>
                    </a:xfrm>
                    <a:prstGeom prst="rect">
                      <a:avLst/>
                    </a:prstGeom>
                    <a:noFill/>
                    <a:ln>
                      <a:noFill/>
                    </a:ln>
                  </pic:spPr>
                </pic:pic>
              </a:graphicData>
            </a:graphic>
          </wp:inline>
        </w:drawing>
      </w:r>
      <w:r>
        <w:rPr>
          <w:rFonts w:ascii="Times New Roman" w:hAnsi="Times New Roman"/>
          <w:sz w:val="20"/>
        </w:rPr>
        <w:t xml:space="preserve"> “Строительство магистральных и промысловых трубопроводов. Охрана окружающей среды".</w:t>
      </w:r>
    </w:p>
    <w:p w:rsidR="00000000" w:rsidRDefault="001B4615">
      <w:pPr>
        <w:ind w:firstLine="225"/>
        <w:jc w:val="both"/>
        <w:rPr>
          <w:rFonts w:ascii="Times New Roman" w:hAnsi="Times New Roman"/>
          <w:sz w:val="20"/>
        </w:rPr>
      </w:pPr>
      <w:r>
        <w:rPr>
          <w:rFonts w:ascii="Times New Roman" w:hAnsi="Times New Roman"/>
          <w:sz w:val="20"/>
        </w:rPr>
        <w:t>6.2. Под окружающей средой понимается вся совокупность природных элементов в полосе строительства и прилегающих к ней территорий.</w:t>
      </w:r>
    </w:p>
    <w:p w:rsidR="00000000" w:rsidRDefault="001B4615">
      <w:pPr>
        <w:ind w:firstLine="225"/>
        <w:jc w:val="both"/>
        <w:rPr>
          <w:rFonts w:ascii="Times New Roman" w:hAnsi="Times New Roman"/>
          <w:sz w:val="20"/>
        </w:rPr>
      </w:pPr>
      <w:r>
        <w:rPr>
          <w:rFonts w:ascii="Times New Roman" w:hAnsi="Times New Roman"/>
          <w:sz w:val="20"/>
        </w:rPr>
        <w:t>6.3. Основой охраны окружающей среды при сооружении ЭХЗ является соблюдение требований по охране окружающей среды на всех этапах технологической последовательности выполнения работ с обязательным проведением рекультивации после их завершения.</w:t>
      </w:r>
    </w:p>
    <w:p w:rsidR="00000000" w:rsidRDefault="001B4615">
      <w:pPr>
        <w:ind w:firstLine="225"/>
        <w:jc w:val="both"/>
        <w:rPr>
          <w:rFonts w:ascii="Times New Roman" w:hAnsi="Times New Roman"/>
          <w:sz w:val="20"/>
        </w:rPr>
      </w:pPr>
      <w:r>
        <w:rPr>
          <w:rFonts w:ascii="Times New Roman" w:hAnsi="Times New Roman"/>
          <w:sz w:val="20"/>
        </w:rPr>
        <w:t>6.4. Природоохранные мероприятия должны проводить</w:t>
      </w:r>
      <w:r>
        <w:rPr>
          <w:rFonts w:ascii="Times New Roman" w:hAnsi="Times New Roman"/>
          <w:sz w:val="20"/>
        </w:rPr>
        <w:t>ся в соответствии со специфическими особенностями окружающей среды, характерными для природоохранительной зоны, в пределах которой осуществляется сооружение объектов ЭХЗ.</w:t>
      </w:r>
    </w:p>
    <w:p w:rsidR="00000000" w:rsidRDefault="001B4615">
      <w:pPr>
        <w:ind w:firstLine="225"/>
        <w:jc w:val="both"/>
        <w:rPr>
          <w:rFonts w:ascii="Times New Roman" w:hAnsi="Times New Roman"/>
          <w:sz w:val="20"/>
        </w:rPr>
      </w:pPr>
      <w:r>
        <w:rPr>
          <w:rFonts w:ascii="Times New Roman" w:hAnsi="Times New Roman"/>
          <w:sz w:val="20"/>
        </w:rPr>
        <w:t xml:space="preserve">6.5. Природоохранительные мероприятия и рекультивация земель после завершения сооружения ЭХЗ должны носить комплексный характер, или должно обеспечиваться не только </w:t>
      </w:r>
      <w:r>
        <w:rPr>
          <w:rFonts w:ascii="Times New Roman" w:hAnsi="Times New Roman"/>
          <w:sz w:val="20"/>
        </w:rPr>
        <w:lastRenderedPageBreak/>
        <w:t>сохранение отдельных природных элементов (рельефа, почв, воды, воздуха, растительного и животного мира), но и ландшафтов в целом.</w:t>
      </w:r>
    </w:p>
    <w:p w:rsidR="00000000" w:rsidRDefault="001B4615">
      <w:pPr>
        <w:ind w:firstLine="225"/>
        <w:jc w:val="both"/>
        <w:rPr>
          <w:rFonts w:ascii="Times New Roman" w:hAnsi="Times New Roman"/>
          <w:sz w:val="20"/>
        </w:rPr>
      </w:pPr>
      <w:r>
        <w:rPr>
          <w:rFonts w:ascii="Times New Roman" w:hAnsi="Times New Roman"/>
          <w:sz w:val="20"/>
        </w:rPr>
        <w:t>6.6. Объем необходимых природоохранительных ме</w:t>
      </w:r>
      <w:r>
        <w:rPr>
          <w:rFonts w:ascii="Times New Roman" w:hAnsi="Times New Roman"/>
          <w:sz w:val="20"/>
        </w:rPr>
        <w:t>роприятий снижается путем сооружения ЭХЗ как единого целостного процесса со строительством трубопровода. Поточность работ позволяет избежать проведения консервационных природоохранительных мероприятий во время перерывов между различными видами работ и в значительной мере ограничить их рекультивационными мероприятиями.</w:t>
      </w:r>
    </w:p>
    <w:p w:rsidR="00000000" w:rsidRDefault="001B4615">
      <w:pPr>
        <w:ind w:firstLine="225"/>
        <w:jc w:val="both"/>
        <w:rPr>
          <w:rFonts w:ascii="Times New Roman" w:hAnsi="Times New Roman"/>
          <w:sz w:val="20"/>
        </w:rPr>
      </w:pPr>
      <w:r>
        <w:rPr>
          <w:rFonts w:ascii="Times New Roman" w:hAnsi="Times New Roman"/>
          <w:sz w:val="20"/>
        </w:rPr>
        <w:t>6.7. Рекультивационные работы должны быть признаны обязательной составной частью технологической цепи сооружения ЭХЗ во всех природоохранителъных зонах.</w:t>
      </w:r>
    </w:p>
    <w:p w:rsidR="00000000" w:rsidRDefault="001B4615">
      <w:pPr>
        <w:ind w:firstLine="225"/>
        <w:jc w:val="both"/>
        <w:rPr>
          <w:rFonts w:ascii="Times New Roman" w:hAnsi="Times New Roman"/>
          <w:sz w:val="20"/>
        </w:rPr>
      </w:pPr>
      <w:r>
        <w:rPr>
          <w:rFonts w:ascii="Times New Roman" w:hAnsi="Times New Roman"/>
          <w:sz w:val="20"/>
        </w:rPr>
        <w:t>6.8. Для уменьшения неблагоприятных воз</w:t>
      </w:r>
      <w:r>
        <w:rPr>
          <w:rFonts w:ascii="Times New Roman" w:hAnsi="Times New Roman"/>
          <w:sz w:val="20"/>
        </w:rPr>
        <w:t>действий на окружающую среду при сооружении ЭХЗ во всех природоохранительных зонах необходимо всемерно сокращать площади участков строительства, ограничивая их минимальными технологически необходимыми размерами.</w:t>
      </w:r>
    </w:p>
    <w:p w:rsidR="00000000" w:rsidRDefault="001B4615">
      <w:pPr>
        <w:ind w:firstLine="225"/>
        <w:jc w:val="both"/>
        <w:rPr>
          <w:rFonts w:ascii="Times New Roman" w:hAnsi="Times New Roman"/>
          <w:sz w:val="20"/>
        </w:rPr>
      </w:pPr>
      <w:r>
        <w:rPr>
          <w:rFonts w:ascii="Times New Roman" w:hAnsi="Times New Roman"/>
          <w:sz w:val="20"/>
        </w:rPr>
        <w:t>6.9. При проведении работ по сооружению ЭХЗ следует избегать загрязнений окружающей среды горюче-смазочными, изоляционными материалами, строительными отходами, для чего необходимо на стадии проектирования ЭХЗ предусмотреть способы переработки или захоронения отходов.</w:t>
      </w:r>
    </w:p>
    <w:p w:rsidR="00000000" w:rsidRDefault="001B4615">
      <w:pPr>
        <w:ind w:firstLine="225"/>
        <w:jc w:val="both"/>
        <w:rPr>
          <w:rFonts w:ascii="Times New Roman" w:hAnsi="Times New Roman"/>
          <w:sz w:val="20"/>
        </w:rPr>
      </w:pPr>
      <w:r>
        <w:rPr>
          <w:rFonts w:ascii="Times New Roman" w:hAnsi="Times New Roman"/>
          <w:sz w:val="20"/>
        </w:rPr>
        <w:t xml:space="preserve">6.10. На всех этапах сооружения </w:t>
      </w:r>
      <w:r>
        <w:rPr>
          <w:rFonts w:ascii="Times New Roman" w:hAnsi="Times New Roman"/>
          <w:sz w:val="20"/>
        </w:rPr>
        <w:t>ЭХ3 следует предусмотреть мероприятия, нейтрализующие или предотвращающие неблагоприятные рельефообразующие процессы, возникающие или активизирующиеся вследствие строительства объектов ЭХЗ.</w:t>
      </w:r>
    </w:p>
    <w:p w:rsidR="00000000" w:rsidRDefault="001B4615">
      <w:pPr>
        <w:ind w:firstLine="225"/>
        <w:jc w:val="both"/>
        <w:rPr>
          <w:rFonts w:ascii="Times New Roman" w:hAnsi="Times New Roman"/>
          <w:sz w:val="20"/>
        </w:rPr>
      </w:pPr>
      <w:r>
        <w:rPr>
          <w:rFonts w:ascii="Times New Roman" w:hAnsi="Times New Roman"/>
          <w:sz w:val="20"/>
        </w:rPr>
        <w:t>6.11. На всех этапах строительства ЭХЗ следует избегать нарушения естественной дренажной сети,  восстанавливать ее в близком к существовавшему до начала строительства виде в ходе рекультивационных работ.</w:t>
      </w:r>
    </w:p>
    <w:p w:rsidR="00000000" w:rsidRDefault="001B4615">
      <w:pPr>
        <w:ind w:firstLine="225"/>
        <w:jc w:val="both"/>
        <w:rPr>
          <w:rFonts w:ascii="Times New Roman" w:hAnsi="Times New Roman"/>
          <w:sz w:val="20"/>
        </w:rPr>
      </w:pPr>
      <w:r>
        <w:rPr>
          <w:rFonts w:ascii="Times New Roman" w:hAnsi="Times New Roman"/>
          <w:sz w:val="20"/>
        </w:rPr>
        <w:t>6.12. При сооружении объектов ЭХЗ необходимо обеспечить соблюдение правил противопожарной безопасности, особенно при р</w:t>
      </w:r>
      <w:r>
        <w:rPr>
          <w:rFonts w:ascii="Times New Roman" w:hAnsi="Times New Roman"/>
          <w:sz w:val="20"/>
        </w:rPr>
        <w:t xml:space="preserve">аботах в пределах лесной зоны и зоны многолетнемерзлых  пород в месяцы с положительными среднесуточными температурами воздуха.     </w:t>
      </w:r>
    </w:p>
    <w:p w:rsidR="00000000" w:rsidRDefault="001B4615">
      <w:pPr>
        <w:ind w:firstLine="225"/>
        <w:jc w:val="both"/>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 xml:space="preserve">7. ТЕХНИКА БЕЗОПАСНОСТИ ПРИ СООРУЖЕНИИ ЭХЗ </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7.1. Сооружение установок электрохимической защиты трубопроводов от коррозии следует осуществлять по проекту организации строительства и проекту производства работ в соответствии со следующей нормативной документацией по безопасности труда:</w:t>
      </w:r>
    </w:p>
    <w:p w:rsidR="00000000" w:rsidRDefault="001B4615">
      <w:pPr>
        <w:ind w:firstLine="225"/>
        <w:jc w:val="both"/>
        <w:rPr>
          <w:rFonts w:ascii="Times New Roman" w:hAnsi="Times New Roman"/>
          <w:sz w:val="20"/>
        </w:rPr>
      </w:pPr>
      <w:r>
        <w:rPr>
          <w:rFonts w:ascii="Times New Roman" w:hAnsi="Times New Roman"/>
          <w:sz w:val="20"/>
        </w:rPr>
        <w:t>СНиП III-4-80 "Техника безопасности в строительстве";</w:t>
      </w:r>
    </w:p>
    <w:p w:rsidR="00000000" w:rsidRDefault="001B4615">
      <w:pPr>
        <w:ind w:firstLine="225"/>
        <w:jc w:val="both"/>
        <w:rPr>
          <w:rFonts w:ascii="Times New Roman" w:hAnsi="Times New Roman"/>
          <w:sz w:val="20"/>
        </w:rPr>
      </w:pPr>
      <w:r>
        <w:rPr>
          <w:rFonts w:ascii="Times New Roman" w:hAnsi="Times New Roman"/>
          <w:sz w:val="20"/>
        </w:rPr>
        <w:t xml:space="preserve">"Правила устройства электроустановок”  </w:t>
      </w:r>
      <w:r>
        <w:rPr>
          <w:rFonts w:ascii="Times New Roman" w:hAnsi="Times New Roman"/>
          <w:sz w:val="20"/>
        </w:rPr>
        <w:t>ПУЭ, утвержденные Минэнерго СССР;</w:t>
      </w:r>
    </w:p>
    <w:p w:rsidR="00000000" w:rsidRDefault="001B4615">
      <w:pPr>
        <w:ind w:firstLine="225"/>
        <w:jc w:val="both"/>
        <w:rPr>
          <w:rFonts w:ascii="Times New Roman" w:hAnsi="Times New Roman"/>
          <w:sz w:val="20"/>
        </w:rPr>
      </w:pPr>
      <w:r>
        <w:rPr>
          <w:rFonts w:ascii="Times New Roman" w:hAnsi="Times New Roman"/>
          <w:sz w:val="20"/>
        </w:rPr>
        <w:t>"Правила технической эксплуатации электроустановок потребителей и правила техники безопасности при эксплуатации электроустановок потребителей", утвержденные Минэнерго СССР, Главгосэнергонадзором;</w:t>
      </w:r>
    </w:p>
    <w:p w:rsidR="00000000" w:rsidRDefault="001B4615">
      <w:pPr>
        <w:ind w:firstLine="225"/>
        <w:jc w:val="both"/>
        <w:rPr>
          <w:rFonts w:ascii="Times New Roman" w:hAnsi="Times New Roman"/>
          <w:sz w:val="20"/>
        </w:rPr>
      </w:pPr>
      <w:r>
        <w:rPr>
          <w:rFonts w:ascii="Times New Roman" w:hAnsi="Times New Roman"/>
          <w:sz w:val="20"/>
        </w:rPr>
        <w:t>"Правила техники безопасности при строительстве магистральных трубопроводов", утвержденные Миннефтегазстроем;</w:t>
      </w:r>
    </w:p>
    <w:p w:rsidR="00000000" w:rsidRDefault="001B4615">
      <w:pPr>
        <w:ind w:firstLine="225"/>
        <w:jc w:val="both"/>
        <w:rPr>
          <w:rFonts w:ascii="Times New Roman" w:hAnsi="Times New Roman"/>
          <w:sz w:val="20"/>
        </w:rPr>
      </w:pPr>
      <w:r>
        <w:rPr>
          <w:rFonts w:ascii="Times New Roman" w:hAnsi="Times New Roman"/>
          <w:sz w:val="20"/>
        </w:rPr>
        <w:t>"Правила безопасности в нефтегазодобываюшей промышленности", утвержденные Госгортехнадзором.</w:t>
      </w:r>
    </w:p>
    <w:p w:rsidR="00000000" w:rsidRDefault="001B4615">
      <w:pPr>
        <w:ind w:firstLine="225"/>
        <w:jc w:val="both"/>
        <w:rPr>
          <w:rFonts w:ascii="Times New Roman" w:hAnsi="Times New Roman"/>
          <w:sz w:val="20"/>
        </w:rPr>
      </w:pPr>
      <w:r>
        <w:rPr>
          <w:rFonts w:ascii="Times New Roman" w:hAnsi="Times New Roman"/>
          <w:sz w:val="20"/>
        </w:rPr>
        <w:t>7.2. Персонал, осуществляющий строительство и монтаж установок электрохимическо</w:t>
      </w:r>
      <w:r>
        <w:rPr>
          <w:rFonts w:ascii="Times New Roman" w:hAnsi="Times New Roman"/>
          <w:sz w:val="20"/>
        </w:rPr>
        <w:t xml:space="preserve">й защиты, должен пройти обучение и инструктаж по охране труда в соответствии с ГОСТ 12.0.004-79. К производству строительно-монтажных работ могут быть допущены рабочие не моложе 18 лет, прошедшие  инструктаж, обучение и проверку знаний в соответствии с ГОСТ 12.0.004-79. </w:t>
      </w:r>
    </w:p>
    <w:p w:rsidR="00000000" w:rsidRDefault="001B4615">
      <w:pPr>
        <w:ind w:firstLine="225"/>
        <w:jc w:val="both"/>
        <w:rPr>
          <w:rFonts w:ascii="Times New Roman" w:hAnsi="Times New Roman"/>
          <w:sz w:val="20"/>
        </w:rPr>
      </w:pPr>
      <w:r>
        <w:rPr>
          <w:rFonts w:ascii="Times New Roman" w:hAnsi="Times New Roman"/>
          <w:sz w:val="20"/>
        </w:rPr>
        <w:t>7.3. Все рабочие должны быть обеспечены спецодеждой, спецобувью и защитными приспособлениями в соответствий с “Типовыми отраслевыми нормами бесплатной выдачи спецодежды, обуви и других защитных приспособления" (М.: Недра, 1984).</w:t>
      </w:r>
    </w:p>
    <w:p w:rsidR="00000000" w:rsidRDefault="001B4615">
      <w:pPr>
        <w:ind w:firstLine="225"/>
        <w:jc w:val="both"/>
        <w:rPr>
          <w:rFonts w:ascii="Times New Roman" w:hAnsi="Times New Roman"/>
          <w:sz w:val="20"/>
        </w:rPr>
      </w:pPr>
      <w:r>
        <w:rPr>
          <w:rFonts w:ascii="Times New Roman" w:hAnsi="Times New Roman"/>
          <w:sz w:val="20"/>
        </w:rPr>
        <w:t>7.4. При вы</w:t>
      </w:r>
      <w:r>
        <w:rPr>
          <w:rFonts w:ascii="Times New Roman" w:hAnsi="Times New Roman"/>
          <w:sz w:val="20"/>
        </w:rPr>
        <w:t xml:space="preserve">полнения работ  с использованием  оборудования, механизмов, устройств и приборов необходимо соблюдать меры техники безопасности, указанные в соответствующих инструкциях по их эксплуатации. </w:t>
      </w:r>
    </w:p>
    <w:p w:rsidR="00000000" w:rsidRDefault="001B4615">
      <w:pPr>
        <w:ind w:firstLine="225"/>
        <w:jc w:val="both"/>
        <w:rPr>
          <w:rFonts w:ascii="Times New Roman" w:hAnsi="Times New Roman"/>
          <w:sz w:val="20"/>
        </w:rPr>
      </w:pPr>
      <w:r>
        <w:rPr>
          <w:rFonts w:ascii="Times New Roman" w:hAnsi="Times New Roman"/>
          <w:sz w:val="20"/>
        </w:rPr>
        <w:t>7.5. Работы в зонах действующих магистральных и промысловых нефтегазопроводов необходимо осуществлять в соответствии с "Правилами безопасности в нефтегазодобывающей промышленности” и “Правилами безопасности при эксплуатации магистральных газопроводов”.</w:t>
      </w:r>
    </w:p>
    <w:p w:rsidR="00000000" w:rsidRDefault="001B4615">
      <w:pPr>
        <w:ind w:firstLine="225"/>
        <w:jc w:val="both"/>
        <w:rPr>
          <w:rFonts w:ascii="Times New Roman" w:hAnsi="Times New Roman"/>
          <w:sz w:val="20"/>
        </w:rPr>
      </w:pPr>
      <w:r>
        <w:rPr>
          <w:rFonts w:ascii="Times New Roman" w:hAnsi="Times New Roman"/>
          <w:sz w:val="20"/>
        </w:rPr>
        <w:t>7.6. Работы в зонах электрифицированных железных дорог следует провод</w:t>
      </w:r>
      <w:r>
        <w:rPr>
          <w:rFonts w:ascii="Times New Roman" w:hAnsi="Times New Roman"/>
          <w:sz w:val="20"/>
        </w:rPr>
        <w:t>ить на основании письменного разрешения и в присутствии представителя соответствующей службы эксплуатации железнодорожного транспорта.</w:t>
      </w:r>
    </w:p>
    <w:p w:rsidR="00000000" w:rsidRDefault="001B4615">
      <w:pPr>
        <w:ind w:firstLine="225"/>
        <w:jc w:val="both"/>
        <w:rPr>
          <w:rFonts w:ascii="Times New Roman" w:hAnsi="Times New Roman"/>
          <w:sz w:val="20"/>
        </w:rPr>
      </w:pPr>
      <w:r>
        <w:rPr>
          <w:rFonts w:ascii="Times New Roman" w:hAnsi="Times New Roman"/>
          <w:sz w:val="20"/>
        </w:rPr>
        <w:t xml:space="preserve">7.7. Земляные работы в местах пересечения  с подземными сооружениями (трубопроводами </w:t>
      </w:r>
      <w:r>
        <w:rPr>
          <w:rFonts w:ascii="Times New Roman" w:hAnsi="Times New Roman"/>
          <w:sz w:val="20"/>
        </w:rPr>
        <w:lastRenderedPageBreak/>
        <w:t>различного назначения, электрическими кабелями и кабелями телемеханики и связи и др.) необходимо вести с соблюдением правил охраны этих сооружений на основании письменного разрешения и в присутствии представителя служб эксплуатации этих сооружений.</w:t>
      </w:r>
    </w:p>
    <w:p w:rsidR="00000000" w:rsidRDefault="001B4615">
      <w:pPr>
        <w:ind w:firstLine="225"/>
        <w:jc w:val="both"/>
        <w:rPr>
          <w:rFonts w:ascii="Times New Roman" w:hAnsi="Times New Roman"/>
          <w:sz w:val="20"/>
        </w:rPr>
      </w:pPr>
      <w:r>
        <w:rPr>
          <w:rFonts w:ascii="Times New Roman" w:hAnsi="Times New Roman"/>
          <w:sz w:val="20"/>
        </w:rPr>
        <w:t>7.8. В местах пересечения трассы с подземны</w:t>
      </w:r>
      <w:r>
        <w:rPr>
          <w:rFonts w:ascii="Times New Roman" w:hAnsi="Times New Roman"/>
          <w:sz w:val="20"/>
        </w:rPr>
        <w:t>ми коммуникациями механизированная разработка грунта в зоне менее 2 м от коммуникаций не разрешается. В этом случае разработку производят вручную.</w:t>
      </w:r>
    </w:p>
    <w:p w:rsidR="00000000" w:rsidRDefault="001B4615">
      <w:pPr>
        <w:ind w:firstLine="225"/>
        <w:jc w:val="both"/>
        <w:rPr>
          <w:rFonts w:ascii="Times New Roman" w:hAnsi="Times New Roman"/>
          <w:sz w:val="20"/>
        </w:rPr>
      </w:pPr>
      <w:r>
        <w:rPr>
          <w:rFonts w:ascii="Times New Roman" w:hAnsi="Times New Roman"/>
          <w:sz w:val="20"/>
        </w:rPr>
        <w:t>7.9. Если на трубопроводе имеются опасные электрические напряжения, наведенные от ЛЭП к электрифицированной железной дороге, то работы по сооружению устройств электрохимической защиты должны проводиться с соблюдением мер электробезопасности. Наличие этих напряжений обнаруживают предварительными измерениями переменного напряжения между сооружением и землей.</w:t>
      </w:r>
    </w:p>
    <w:p w:rsidR="00000000" w:rsidRDefault="001B4615">
      <w:pPr>
        <w:ind w:firstLine="225"/>
        <w:jc w:val="both"/>
        <w:rPr>
          <w:rFonts w:ascii="Times New Roman" w:hAnsi="Times New Roman"/>
          <w:sz w:val="20"/>
        </w:rPr>
      </w:pPr>
      <w:r>
        <w:rPr>
          <w:rFonts w:ascii="Times New Roman" w:hAnsi="Times New Roman"/>
          <w:sz w:val="20"/>
        </w:rPr>
        <w:t xml:space="preserve">7.10. </w:t>
      </w:r>
      <w:r>
        <w:rPr>
          <w:rFonts w:ascii="Times New Roman" w:hAnsi="Times New Roman"/>
          <w:sz w:val="20"/>
        </w:rPr>
        <w:t>При монтаже изолирующих фланцев, катодных и измерительных выводов и других работ, выполняемых на участке трубопровода, не врезанном в магистральный трубопровод и находящемся в зоне действия высоковольтных линий электропередачи, блуждающих токов железных дорог или токов катодных установок, следует устанавливать электрическую перемычку между трубопроводами и заземлять этот участок в месте производства работ, причем сопротивление растеканию тока защитного заземления не должно превышать 10 Ом. В этом случае бли</w:t>
      </w:r>
      <w:r>
        <w:rPr>
          <w:rFonts w:ascii="Times New Roman" w:hAnsi="Times New Roman"/>
          <w:sz w:val="20"/>
        </w:rPr>
        <w:t>жайшие действующие установки катодной и электродренажной защиты должны быть выключены.</w:t>
      </w:r>
    </w:p>
    <w:p w:rsidR="00000000" w:rsidRDefault="001B4615">
      <w:pPr>
        <w:ind w:firstLine="225"/>
        <w:jc w:val="both"/>
        <w:rPr>
          <w:rFonts w:ascii="Times New Roman" w:hAnsi="Times New Roman"/>
          <w:sz w:val="20"/>
        </w:rPr>
      </w:pPr>
      <w:r>
        <w:rPr>
          <w:rFonts w:ascii="Times New Roman" w:hAnsi="Times New Roman"/>
          <w:sz w:val="20"/>
        </w:rPr>
        <w:t>7.11. Защитное заземление должно соответствовать требованиям “Правил устройства электроустановок" ПУЭ-86.</w:t>
      </w:r>
    </w:p>
    <w:p w:rsidR="00000000" w:rsidRDefault="001B4615">
      <w:pPr>
        <w:ind w:firstLine="225"/>
        <w:jc w:val="both"/>
        <w:rPr>
          <w:rFonts w:ascii="Times New Roman" w:hAnsi="Times New Roman"/>
          <w:sz w:val="20"/>
        </w:rPr>
      </w:pPr>
      <w:r>
        <w:rPr>
          <w:rFonts w:ascii="Times New Roman" w:hAnsi="Times New Roman"/>
          <w:sz w:val="20"/>
        </w:rPr>
        <w:t>7.12. Установки катодной и электродренажной защиты должны иметь ограждения, запирающиеся на замок, исключающие доступ к оборудованию электрохимической защиты посторонних лиц и животных, предупредительные знаки и надписи.</w:t>
      </w:r>
    </w:p>
    <w:p w:rsidR="00000000" w:rsidRDefault="001B4615">
      <w:pPr>
        <w:ind w:firstLine="225"/>
        <w:jc w:val="both"/>
        <w:rPr>
          <w:rFonts w:ascii="Times New Roman" w:hAnsi="Times New Roman"/>
          <w:sz w:val="20"/>
        </w:rPr>
      </w:pPr>
      <w:r>
        <w:rPr>
          <w:rFonts w:ascii="Times New Roman" w:hAnsi="Times New Roman"/>
          <w:sz w:val="20"/>
        </w:rPr>
        <w:t>7.13. Подключать установку катодной и усиленной дренажной защиты к линии электропитания следует то</w:t>
      </w:r>
      <w:r>
        <w:rPr>
          <w:rFonts w:ascii="Times New Roman" w:hAnsi="Times New Roman"/>
          <w:sz w:val="20"/>
        </w:rPr>
        <w:t>лько после того, как будет снято с нее напряжение и наложено на линию защитное заземление.</w:t>
      </w:r>
    </w:p>
    <w:p w:rsidR="00000000" w:rsidRDefault="001B4615">
      <w:pPr>
        <w:ind w:firstLine="225"/>
        <w:jc w:val="both"/>
        <w:rPr>
          <w:rFonts w:ascii="Times New Roman" w:hAnsi="Times New Roman"/>
          <w:sz w:val="20"/>
        </w:rPr>
      </w:pPr>
      <w:r>
        <w:rPr>
          <w:rFonts w:ascii="Times New Roman" w:hAnsi="Times New Roman"/>
          <w:sz w:val="20"/>
        </w:rPr>
        <w:t>7.14. Подсоединять кабели и провода к устройствам катодной и дренажной защиты можно, только если они обесточены.</w:t>
      </w:r>
    </w:p>
    <w:p w:rsidR="00000000" w:rsidRDefault="001B4615">
      <w:pPr>
        <w:ind w:firstLine="225"/>
        <w:jc w:val="both"/>
        <w:rPr>
          <w:rFonts w:ascii="Times New Roman" w:hAnsi="Times New Roman"/>
          <w:sz w:val="20"/>
        </w:rPr>
      </w:pPr>
      <w:r>
        <w:rPr>
          <w:rFonts w:ascii="Times New Roman" w:hAnsi="Times New Roman"/>
          <w:sz w:val="20"/>
        </w:rPr>
        <w:t>7.15. Дренажный кабель следует подключать сначала к дренажной установке, на которой выключен выключатель, а затем к рельсовой сети.</w:t>
      </w:r>
    </w:p>
    <w:p w:rsidR="00000000" w:rsidRDefault="001B4615">
      <w:pPr>
        <w:ind w:firstLine="225"/>
        <w:jc w:val="both"/>
        <w:rPr>
          <w:rFonts w:ascii="Times New Roman" w:hAnsi="Times New Roman"/>
          <w:sz w:val="20"/>
        </w:rPr>
      </w:pPr>
      <w:r>
        <w:rPr>
          <w:rFonts w:ascii="Times New Roman" w:hAnsi="Times New Roman"/>
          <w:sz w:val="20"/>
        </w:rPr>
        <w:t>7.16. Установки катодной и дренажной защиты, питающиеся от воздушных линий электропередачи, должны быть оснащены устройствами грозозащиты.</w:t>
      </w:r>
    </w:p>
    <w:p w:rsidR="00000000" w:rsidRDefault="001B4615">
      <w:pPr>
        <w:ind w:firstLine="225"/>
        <w:jc w:val="both"/>
        <w:rPr>
          <w:rFonts w:ascii="Times New Roman" w:hAnsi="Times New Roman"/>
          <w:sz w:val="20"/>
        </w:rPr>
      </w:pPr>
      <w:r>
        <w:rPr>
          <w:rFonts w:ascii="Times New Roman" w:hAnsi="Times New Roman"/>
          <w:sz w:val="20"/>
        </w:rPr>
        <w:t>7.17. Проводить работы по строительст</w:t>
      </w:r>
      <w:r>
        <w:rPr>
          <w:rFonts w:ascii="Times New Roman" w:hAnsi="Times New Roman"/>
          <w:sz w:val="20"/>
        </w:rPr>
        <w:t>ву электрохимзащиты во время грозовой активности категорически запрещается.</w:t>
      </w:r>
    </w:p>
    <w:p w:rsidR="00000000" w:rsidRDefault="001B4615">
      <w:pPr>
        <w:ind w:firstLine="225"/>
        <w:jc w:val="both"/>
        <w:rPr>
          <w:rFonts w:ascii="Times New Roman" w:hAnsi="Times New Roman"/>
          <w:sz w:val="20"/>
        </w:rPr>
      </w:pPr>
      <w:r>
        <w:rPr>
          <w:rFonts w:ascii="Times New Roman" w:hAnsi="Times New Roman"/>
          <w:sz w:val="20"/>
        </w:rPr>
        <w:t>7.18. Включать оборудование электрохимической защиты следует по указанию производителя работ данного участка после того, как полностью окончены монтажные работы, проверена правильность их выполнения и удалены рабочие с электролиний.</w:t>
      </w:r>
    </w:p>
    <w:p w:rsidR="00000000" w:rsidRDefault="001B4615">
      <w:pPr>
        <w:ind w:firstLine="225"/>
        <w:jc w:val="both"/>
        <w:rPr>
          <w:rFonts w:ascii="Times New Roman" w:hAnsi="Times New Roman"/>
          <w:sz w:val="20"/>
        </w:rPr>
      </w:pPr>
      <w:r>
        <w:rPr>
          <w:rFonts w:ascii="Times New Roman" w:hAnsi="Times New Roman"/>
          <w:sz w:val="20"/>
        </w:rPr>
        <w:t xml:space="preserve">7.19. К сварочным работам допускаются сварщики, имеющие удостоверение о сдаче экзаменов и испытаний в соответствии с “Правилами аттестации сварщиков”. </w:t>
      </w:r>
    </w:p>
    <w:p w:rsidR="00000000" w:rsidRDefault="001B4615">
      <w:pPr>
        <w:ind w:firstLine="225"/>
        <w:jc w:val="both"/>
        <w:rPr>
          <w:rFonts w:ascii="Times New Roman" w:hAnsi="Times New Roman"/>
          <w:sz w:val="20"/>
        </w:rPr>
      </w:pPr>
      <w:r>
        <w:rPr>
          <w:rFonts w:ascii="Times New Roman" w:hAnsi="Times New Roman"/>
          <w:sz w:val="20"/>
        </w:rPr>
        <w:t xml:space="preserve">7.20. Термитные патроны и термитные спички следует </w:t>
      </w:r>
      <w:r>
        <w:rPr>
          <w:rFonts w:ascii="Times New Roman" w:hAnsi="Times New Roman"/>
          <w:sz w:val="20"/>
        </w:rPr>
        <w:t>хранить упакованными раздельно и в разных местах,</w:t>
      </w:r>
    </w:p>
    <w:p w:rsidR="00000000" w:rsidRDefault="001B4615">
      <w:pPr>
        <w:ind w:firstLine="225"/>
        <w:jc w:val="both"/>
        <w:rPr>
          <w:rFonts w:ascii="Times New Roman" w:hAnsi="Times New Roman"/>
          <w:sz w:val="20"/>
        </w:rPr>
      </w:pPr>
      <w:r>
        <w:rPr>
          <w:rFonts w:ascii="Times New Roman" w:hAnsi="Times New Roman"/>
          <w:sz w:val="20"/>
        </w:rPr>
        <w:t>7.21. Вскрывать термитные патроны и коробки с термитными спичками следует непосредственно перед началом работ.</w:t>
      </w:r>
    </w:p>
    <w:p w:rsidR="00000000" w:rsidRDefault="001B4615">
      <w:pPr>
        <w:ind w:firstLine="225"/>
        <w:jc w:val="both"/>
        <w:rPr>
          <w:rFonts w:ascii="Times New Roman" w:hAnsi="Times New Roman"/>
          <w:sz w:val="20"/>
        </w:rPr>
      </w:pPr>
      <w:r>
        <w:rPr>
          <w:rFonts w:ascii="Times New Roman" w:hAnsi="Times New Roman"/>
          <w:sz w:val="20"/>
        </w:rPr>
        <w:t>7.22. При термитной сварке упаковку термита и термитных спичек необходимо хранить на расстоянии не менее 5 м от места сварки.</w:t>
      </w:r>
    </w:p>
    <w:p w:rsidR="00000000" w:rsidRDefault="001B4615">
      <w:pPr>
        <w:ind w:firstLine="225"/>
        <w:jc w:val="both"/>
        <w:rPr>
          <w:rFonts w:ascii="Times New Roman" w:hAnsi="Times New Roman"/>
          <w:sz w:val="20"/>
        </w:rPr>
      </w:pPr>
      <w:r>
        <w:rPr>
          <w:rFonts w:ascii="Times New Roman" w:hAnsi="Times New Roman"/>
          <w:sz w:val="20"/>
        </w:rPr>
        <w:t>7.23. При термитной сварке запрещается передавать термитные патроны и термитные спички.</w:t>
      </w:r>
    </w:p>
    <w:p w:rsidR="00000000" w:rsidRDefault="001B4615">
      <w:pPr>
        <w:ind w:firstLine="225"/>
        <w:jc w:val="both"/>
        <w:rPr>
          <w:rFonts w:ascii="Times New Roman" w:hAnsi="Times New Roman"/>
          <w:sz w:val="20"/>
        </w:rPr>
      </w:pPr>
      <w:r>
        <w:rPr>
          <w:rFonts w:ascii="Times New Roman" w:hAnsi="Times New Roman"/>
          <w:sz w:val="20"/>
        </w:rPr>
        <w:t>7.24. Работа с газосварочной аппаратурой, ее транспортировка и хранение должны быть осуществлены в соответствии с "Правдами техники безоп</w:t>
      </w:r>
      <w:r>
        <w:rPr>
          <w:rFonts w:ascii="Times New Roman" w:hAnsi="Times New Roman"/>
          <w:sz w:val="20"/>
        </w:rPr>
        <w:t>асности и производственной санитарии при производстве ацетилена, кислорода и газопламенной обработки металла”.</w:t>
      </w:r>
    </w:p>
    <w:p w:rsidR="00000000" w:rsidRDefault="001B4615">
      <w:pPr>
        <w:ind w:firstLine="225"/>
        <w:jc w:val="both"/>
        <w:rPr>
          <w:rFonts w:ascii="Times New Roman" w:hAnsi="Times New Roman"/>
          <w:sz w:val="20"/>
        </w:rPr>
      </w:pPr>
      <w:r>
        <w:rPr>
          <w:rFonts w:ascii="Times New Roman" w:hAnsi="Times New Roman"/>
          <w:sz w:val="20"/>
        </w:rPr>
        <w:t>7.25. Расстояние от места сварочных работ до места складирования легковоспламеняющихся или огнеопасных материалов должно быть не менее 50 м.</w:t>
      </w:r>
    </w:p>
    <w:p w:rsidR="00000000" w:rsidRDefault="001B4615">
      <w:pPr>
        <w:ind w:firstLine="225"/>
        <w:jc w:val="both"/>
        <w:rPr>
          <w:rFonts w:ascii="Times New Roman" w:hAnsi="Times New Roman"/>
          <w:sz w:val="20"/>
        </w:rPr>
      </w:pPr>
      <w:r>
        <w:rPr>
          <w:rFonts w:ascii="Times New Roman" w:hAnsi="Times New Roman"/>
          <w:sz w:val="20"/>
        </w:rPr>
        <w:t>7.26. Технологическое оборудование, а также костюм и рукавицы газового сварщика не должны быть загрязнены растительными, животными и минеральными жирами.</w:t>
      </w:r>
    </w:p>
    <w:p w:rsidR="00000000" w:rsidRDefault="001B4615">
      <w:pPr>
        <w:ind w:firstLine="225"/>
        <w:jc w:val="both"/>
        <w:rPr>
          <w:rFonts w:ascii="Times New Roman" w:hAnsi="Times New Roman"/>
          <w:sz w:val="20"/>
        </w:rPr>
      </w:pPr>
      <w:r>
        <w:rPr>
          <w:rFonts w:ascii="Times New Roman" w:hAnsi="Times New Roman"/>
          <w:sz w:val="20"/>
        </w:rPr>
        <w:t>7.27. Подсоединение редуктора к газовому баллону следует выполнять специальным ключом, который должен пост</w:t>
      </w:r>
      <w:r>
        <w:rPr>
          <w:rFonts w:ascii="Times New Roman" w:hAnsi="Times New Roman"/>
          <w:sz w:val="20"/>
        </w:rPr>
        <w:t>оянно находиться у сварщика.</w:t>
      </w:r>
    </w:p>
    <w:p w:rsidR="00000000" w:rsidRDefault="001B4615">
      <w:pPr>
        <w:ind w:firstLine="225"/>
        <w:jc w:val="both"/>
        <w:rPr>
          <w:rFonts w:ascii="Times New Roman" w:hAnsi="Times New Roman"/>
          <w:sz w:val="20"/>
        </w:rPr>
      </w:pPr>
      <w:r>
        <w:rPr>
          <w:rFonts w:ascii="Times New Roman" w:hAnsi="Times New Roman"/>
          <w:sz w:val="20"/>
        </w:rPr>
        <w:t>7.28. Перед присоединением редуктора к баллону штуцер баллона необходимо продуть, открыв на короткое время вентиль, причем люди должны быть удалены из зоны действия штуцера.</w:t>
      </w:r>
    </w:p>
    <w:p w:rsidR="00000000" w:rsidRDefault="001B4615">
      <w:pPr>
        <w:ind w:firstLine="225"/>
        <w:jc w:val="both"/>
        <w:rPr>
          <w:rFonts w:ascii="Times New Roman" w:hAnsi="Times New Roman"/>
          <w:sz w:val="20"/>
        </w:rPr>
      </w:pPr>
      <w:r>
        <w:rPr>
          <w:rFonts w:ascii="Times New Roman" w:hAnsi="Times New Roman"/>
          <w:sz w:val="20"/>
        </w:rPr>
        <w:lastRenderedPageBreak/>
        <w:t>7.29. После установки редуктора на газовый баллон следует проверить его работоспособность: на короткое время плавно открыть и закрыть вентиль, люди не должны находиться в зоне действия штуцера редуктора.</w:t>
      </w:r>
    </w:p>
    <w:p w:rsidR="00000000" w:rsidRDefault="001B4615">
      <w:pPr>
        <w:ind w:firstLine="225"/>
        <w:jc w:val="both"/>
        <w:rPr>
          <w:rFonts w:ascii="Times New Roman" w:hAnsi="Times New Roman"/>
          <w:sz w:val="20"/>
        </w:rPr>
      </w:pPr>
      <w:r>
        <w:rPr>
          <w:rFonts w:ascii="Times New Roman" w:hAnsi="Times New Roman"/>
          <w:sz w:val="20"/>
        </w:rPr>
        <w:t>7.30. Сварщик не должен выпускать из рук горящую горелку, класть ее на сварочный стол следует, предварите</w:t>
      </w:r>
      <w:r>
        <w:rPr>
          <w:rFonts w:ascii="Times New Roman" w:hAnsi="Times New Roman"/>
          <w:sz w:val="20"/>
        </w:rPr>
        <w:t>льно выключив пламя.</w:t>
      </w:r>
    </w:p>
    <w:p w:rsidR="00000000" w:rsidRDefault="001B4615">
      <w:pPr>
        <w:ind w:firstLine="225"/>
        <w:jc w:val="both"/>
        <w:rPr>
          <w:rFonts w:ascii="Times New Roman" w:hAnsi="Times New Roman"/>
          <w:sz w:val="20"/>
        </w:rPr>
      </w:pPr>
      <w:r>
        <w:rPr>
          <w:rFonts w:ascii="Times New Roman" w:hAnsi="Times New Roman"/>
          <w:sz w:val="20"/>
        </w:rPr>
        <w:t>7.31. При включении пламени горелки следует открыть кислородный вентиль, после чего подать пропан-бутан и поджечь газовую смесь горелки.</w:t>
      </w:r>
    </w:p>
    <w:p w:rsidR="00000000" w:rsidRDefault="001B4615">
      <w:pPr>
        <w:ind w:firstLine="225"/>
        <w:jc w:val="both"/>
        <w:rPr>
          <w:rFonts w:ascii="Times New Roman" w:hAnsi="Times New Roman"/>
          <w:sz w:val="20"/>
        </w:rPr>
      </w:pPr>
      <w:r>
        <w:rPr>
          <w:rFonts w:ascii="Times New Roman" w:hAnsi="Times New Roman"/>
          <w:sz w:val="20"/>
        </w:rPr>
        <w:t xml:space="preserve">7.32. При отключении газовой горелки сначала необходимо закрыть вентиль баллона с пропан-бутаном,  а затем с кислородом. </w:t>
      </w:r>
    </w:p>
    <w:p w:rsidR="00000000" w:rsidRDefault="001B4615">
      <w:pPr>
        <w:ind w:firstLine="225"/>
        <w:jc w:val="both"/>
        <w:rPr>
          <w:rFonts w:ascii="Times New Roman" w:hAnsi="Times New Roman"/>
          <w:sz w:val="20"/>
        </w:rPr>
      </w:pPr>
      <w:r>
        <w:rPr>
          <w:rFonts w:ascii="Times New Roman" w:hAnsi="Times New Roman"/>
          <w:sz w:val="20"/>
        </w:rPr>
        <w:t>7.33. Сварщик должен следить за тем. чтобы вентили горелки во время перерыва в работе были перекрыты.</w:t>
      </w:r>
    </w:p>
    <w:p w:rsidR="00000000" w:rsidRDefault="001B4615">
      <w:pPr>
        <w:ind w:firstLine="225"/>
        <w:jc w:val="both"/>
        <w:rPr>
          <w:rFonts w:ascii="Times New Roman" w:hAnsi="Times New Roman"/>
          <w:sz w:val="20"/>
        </w:rPr>
      </w:pPr>
      <w:r>
        <w:rPr>
          <w:rFonts w:ascii="Times New Roman" w:hAnsi="Times New Roman"/>
          <w:sz w:val="20"/>
        </w:rPr>
        <w:t>7.34. Газовую горелку необходимо периодически охлаждать и прочищать, а также следить за правильностью регулировки подачи смеси.</w:t>
      </w:r>
    </w:p>
    <w:p w:rsidR="00000000" w:rsidRDefault="001B4615">
      <w:pPr>
        <w:ind w:firstLine="225"/>
        <w:jc w:val="both"/>
        <w:rPr>
          <w:rFonts w:ascii="Times New Roman" w:hAnsi="Times New Roman"/>
          <w:sz w:val="20"/>
        </w:rPr>
      </w:pPr>
      <w:r>
        <w:rPr>
          <w:rFonts w:ascii="Times New Roman" w:hAnsi="Times New Roman"/>
          <w:sz w:val="20"/>
        </w:rPr>
        <w:t>7.</w:t>
      </w:r>
      <w:r>
        <w:rPr>
          <w:rFonts w:ascii="Times New Roman" w:hAnsi="Times New Roman"/>
          <w:sz w:val="20"/>
        </w:rPr>
        <w:t xml:space="preserve">35. При перерывах в работе на продолжительное время вентили кислородного и пропан-бутанового баллонов должны быть закрыты, а нажимные винты редуктора ослаблены.      </w:t>
      </w:r>
    </w:p>
    <w:p w:rsidR="00000000" w:rsidRDefault="001B4615">
      <w:pPr>
        <w:ind w:firstLine="450"/>
        <w:jc w:val="both"/>
        <w:rPr>
          <w:rFonts w:ascii="Times New Roman" w:hAnsi="Times New Roman"/>
          <w:sz w:val="20"/>
        </w:rPr>
      </w:pPr>
    </w:p>
    <w:p w:rsidR="00000000" w:rsidRDefault="001B4615">
      <w:pPr>
        <w:ind w:firstLine="45"/>
        <w:jc w:val="both"/>
        <w:rPr>
          <w:rFonts w:ascii="Times New Roman" w:hAnsi="Times New Roman"/>
          <w:sz w:val="20"/>
        </w:rPr>
      </w:pPr>
    </w:p>
    <w:p w:rsidR="00000000" w:rsidRDefault="001B4615">
      <w:pPr>
        <w:jc w:val="right"/>
        <w:rPr>
          <w:rFonts w:ascii="Times New Roman" w:hAnsi="Times New Roman"/>
          <w:sz w:val="20"/>
        </w:rPr>
      </w:pPr>
      <w:r>
        <w:rPr>
          <w:rFonts w:ascii="Times New Roman" w:hAnsi="Times New Roman"/>
          <w:sz w:val="20"/>
        </w:rPr>
        <w:t xml:space="preserve">    ПРИЛОЖЕНИЕ </w:t>
      </w:r>
    </w:p>
    <w:p w:rsidR="00000000" w:rsidRDefault="001B4615">
      <w:pPr>
        <w:jc w:val="right"/>
        <w:rPr>
          <w:rFonts w:ascii="Times New Roman" w:hAnsi="Times New Roman"/>
          <w:sz w:val="20"/>
        </w:rPr>
      </w:pPr>
      <w:r>
        <w:rPr>
          <w:rFonts w:ascii="Times New Roman" w:hAnsi="Times New Roman"/>
          <w:sz w:val="20"/>
        </w:rPr>
        <w:t>Рекомендуемое</w:t>
      </w:r>
    </w:p>
    <w:p w:rsidR="00000000" w:rsidRDefault="001B4615">
      <w:pPr>
        <w:pStyle w:val="Heading"/>
        <w:jc w:val="center"/>
        <w:rPr>
          <w:rFonts w:ascii="Times New Roman" w:hAnsi="Times New Roman"/>
          <w:sz w:val="20"/>
        </w:rPr>
      </w:pPr>
    </w:p>
    <w:p w:rsidR="00000000" w:rsidRDefault="001B4615">
      <w:pPr>
        <w:pStyle w:val="Heading"/>
        <w:jc w:val="center"/>
        <w:rPr>
          <w:rFonts w:ascii="Times New Roman" w:hAnsi="Times New Roman"/>
          <w:sz w:val="20"/>
        </w:rPr>
      </w:pPr>
      <w:r>
        <w:rPr>
          <w:rFonts w:ascii="Times New Roman" w:hAnsi="Times New Roman"/>
          <w:sz w:val="20"/>
        </w:rPr>
        <w:t>ПЕРЕЧЕНЬ</w:t>
      </w:r>
    </w:p>
    <w:p w:rsidR="00000000" w:rsidRDefault="001B4615">
      <w:pPr>
        <w:pStyle w:val="Heading"/>
        <w:jc w:val="center"/>
        <w:rPr>
          <w:rFonts w:ascii="Times New Roman" w:hAnsi="Times New Roman"/>
          <w:sz w:val="20"/>
        </w:rPr>
      </w:pPr>
      <w:r>
        <w:rPr>
          <w:rFonts w:ascii="Times New Roman" w:hAnsi="Times New Roman"/>
          <w:sz w:val="20"/>
        </w:rPr>
        <w:t xml:space="preserve">исполнительной документации линейных сооружений </w:t>
      </w:r>
    </w:p>
    <w:p w:rsidR="00000000" w:rsidRDefault="001B4615">
      <w:pPr>
        <w:pStyle w:val="Heading"/>
        <w:jc w:val="center"/>
        <w:rPr>
          <w:rFonts w:ascii="Times New Roman" w:hAnsi="Times New Roman"/>
          <w:sz w:val="20"/>
        </w:rPr>
      </w:pPr>
      <w:r>
        <w:rPr>
          <w:rFonts w:ascii="Times New Roman" w:hAnsi="Times New Roman"/>
          <w:sz w:val="20"/>
        </w:rPr>
        <w:t xml:space="preserve">электрохимической защиты магистральных и промысловых </w:t>
      </w:r>
    </w:p>
    <w:p w:rsidR="00000000" w:rsidRDefault="001B4615">
      <w:pPr>
        <w:pStyle w:val="Heading"/>
        <w:jc w:val="center"/>
        <w:rPr>
          <w:rFonts w:ascii="Times New Roman" w:hAnsi="Times New Roman"/>
          <w:sz w:val="20"/>
        </w:rPr>
      </w:pPr>
      <w:r>
        <w:rPr>
          <w:rFonts w:ascii="Times New Roman" w:hAnsi="Times New Roman"/>
          <w:sz w:val="20"/>
        </w:rPr>
        <w:t>трубопроводов</w:t>
      </w:r>
    </w:p>
    <w:p w:rsidR="00000000" w:rsidRDefault="001B4615">
      <w:pPr>
        <w:ind w:firstLine="225"/>
        <w:jc w:val="both"/>
        <w:rPr>
          <w:rFonts w:ascii="Times New Roman" w:hAnsi="Times New Roman"/>
          <w:sz w:val="20"/>
        </w:rPr>
      </w:pPr>
    </w:p>
    <w:p w:rsidR="00000000" w:rsidRDefault="001B4615">
      <w:pPr>
        <w:ind w:firstLine="225"/>
        <w:jc w:val="both"/>
        <w:rPr>
          <w:rFonts w:ascii="Times New Roman" w:hAnsi="Times New Roman"/>
          <w:sz w:val="20"/>
        </w:rPr>
      </w:pPr>
      <w:r>
        <w:rPr>
          <w:rFonts w:ascii="Times New Roman" w:hAnsi="Times New Roman"/>
          <w:sz w:val="20"/>
        </w:rPr>
        <w:t>1. Акт приемки электрооборудования под монтаж.</w:t>
      </w:r>
    </w:p>
    <w:p w:rsidR="00000000" w:rsidRDefault="001B4615">
      <w:pPr>
        <w:ind w:firstLine="225"/>
        <w:jc w:val="both"/>
        <w:rPr>
          <w:rFonts w:ascii="Times New Roman" w:hAnsi="Times New Roman"/>
          <w:sz w:val="20"/>
        </w:rPr>
      </w:pPr>
      <w:r>
        <w:rPr>
          <w:rFonts w:ascii="Times New Roman" w:hAnsi="Times New Roman"/>
          <w:sz w:val="20"/>
        </w:rPr>
        <w:t>2. Акт на скрытые работы при сооружении заземления (рабочего, защитного, линейно-защитного).</w:t>
      </w:r>
    </w:p>
    <w:p w:rsidR="00000000" w:rsidRDefault="001B4615">
      <w:pPr>
        <w:ind w:firstLine="225"/>
        <w:jc w:val="both"/>
        <w:rPr>
          <w:rFonts w:ascii="Times New Roman" w:hAnsi="Times New Roman"/>
          <w:sz w:val="20"/>
        </w:rPr>
      </w:pPr>
      <w:r>
        <w:rPr>
          <w:rFonts w:ascii="Times New Roman" w:hAnsi="Times New Roman"/>
          <w:sz w:val="20"/>
        </w:rPr>
        <w:t>3. Акт на скрытые работы при сооружении анодн</w:t>
      </w:r>
      <w:r>
        <w:rPr>
          <w:rFonts w:ascii="Times New Roman" w:hAnsi="Times New Roman"/>
          <w:sz w:val="20"/>
        </w:rPr>
        <w:t>ого заземления.</w:t>
      </w:r>
    </w:p>
    <w:p w:rsidR="00000000" w:rsidRDefault="001B4615">
      <w:pPr>
        <w:ind w:firstLine="225"/>
        <w:jc w:val="both"/>
        <w:rPr>
          <w:rFonts w:ascii="Times New Roman" w:hAnsi="Times New Roman"/>
          <w:sz w:val="20"/>
        </w:rPr>
      </w:pPr>
      <w:r>
        <w:rPr>
          <w:rFonts w:ascii="Times New Roman" w:hAnsi="Times New Roman"/>
          <w:sz w:val="20"/>
        </w:rPr>
        <w:t>4. Акт на скрытые работы при прокладке кабеля.</w:t>
      </w:r>
    </w:p>
    <w:p w:rsidR="00000000" w:rsidRDefault="001B4615">
      <w:pPr>
        <w:ind w:firstLine="225"/>
        <w:jc w:val="both"/>
        <w:rPr>
          <w:rFonts w:ascii="Times New Roman" w:hAnsi="Times New Roman"/>
          <w:sz w:val="20"/>
        </w:rPr>
      </w:pPr>
      <w:r>
        <w:rPr>
          <w:rFonts w:ascii="Times New Roman" w:hAnsi="Times New Roman"/>
          <w:sz w:val="20"/>
        </w:rPr>
        <w:t>5. Акт на скрытые работы при сооружении контрольно-измерительных пунктов,</w:t>
      </w:r>
    </w:p>
    <w:p w:rsidR="00000000" w:rsidRDefault="001B4615">
      <w:pPr>
        <w:ind w:firstLine="225"/>
        <w:jc w:val="both"/>
        <w:rPr>
          <w:rFonts w:ascii="Times New Roman" w:hAnsi="Times New Roman"/>
          <w:sz w:val="20"/>
        </w:rPr>
      </w:pPr>
      <w:r>
        <w:rPr>
          <w:rFonts w:ascii="Times New Roman" w:hAnsi="Times New Roman"/>
          <w:sz w:val="20"/>
        </w:rPr>
        <w:t>6. Акт на электромонтажные работы при сооружении устройств электрохимической защиты.</w:t>
      </w:r>
    </w:p>
    <w:p w:rsidR="00000000" w:rsidRDefault="001B4615">
      <w:pPr>
        <w:ind w:firstLine="225"/>
        <w:jc w:val="both"/>
        <w:rPr>
          <w:rFonts w:ascii="Times New Roman" w:hAnsi="Times New Roman"/>
          <w:sz w:val="20"/>
        </w:rPr>
      </w:pPr>
      <w:r>
        <w:rPr>
          <w:rFonts w:ascii="Times New Roman" w:hAnsi="Times New Roman"/>
          <w:sz w:val="20"/>
        </w:rPr>
        <w:t>Приложение 1 к акту 5. Ведомость изменений и отступлений от проекта.</w:t>
      </w:r>
    </w:p>
    <w:p w:rsidR="00000000" w:rsidRDefault="001B4615">
      <w:pPr>
        <w:ind w:firstLine="225"/>
        <w:jc w:val="both"/>
        <w:rPr>
          <w:rFonts w:ascii="Times New Roman" w:hAnsi="Times New Roman"/>
          <w:sz w:val="20"/>
        </w:rPr>
      </w:pPr>
      <w:r>
        <w:rPr>
          <w:rFonts w:ascii="Times New Roman" w:hAnsi="Times New Roman"/>
          <w:sz w:val="20"/>
        </w:rPr>
        <w:t xml:space="preserve">Приложение 2 к акту 5. Ведомость технических документов. </w:t>
      </w:r>
    </w:p>
    <w:p w:rsidR="00000000" w:rsidRDefault="001B4615">
      <w:pPr>
        <w:ind w:firstLine="225"/>
        <w:jc w:val="both"/>
        <w:rPr>
          <w:rFonts w:ascii="Times New Roman" w:hAnsi="Times New Roman"/>
          <w:sz w:val="20"/>
        </w:rPr>
      </w:pPr>
      <w:r>
        <w:rPr>
          <w:rFonts w:ascii="Times New Roman" w:hAnsi="Times New Roman"/>
          <w:sz w:val="20"/>
        </w:rPr>
        <w:t>Приложение 3 к акту 5. Ведомость смонтированного оборудования.</w:t>
      </w:r>
    </w:p>
    <w:p w:rsidR="00000000" w:rsidRDefault="001B4615">
      <w:pPr>
        <w:ind w:firstLine="225"/>
        <w:jc w:val="both"/>
        <w:rPr>
          <w:rFonts w:ascii="Times New Roman" w:hAnsi="Times New Roman"/>
          <w:sz w:val="20"/>
        </w:rPr>
      </w:pPr>
      <w:r>
        <w:rPr>
          <w:rFonts w:ascii="Times New Roman" w:hAnsi="Times New Roman"/>
          <w:sz w:val="20"/>
        </w:rPr>
        <w:t>7. Акт рабочей комиссии о готовности законченной строительством системы электрохимической защиты уча</w:t>
      </w:r>
      <w:r>
        <w:rPr>
          <w:rFonts w:ascii="Times New Roman" w:hAnsi="Times New Roman"/>
          <w:sz w:val="20"/>
        </w:rPr>
        <w:t>стка трубопровода.</w:t>
      </w:r>
    </w:p>
    <w:p w:rsidR="001B4615" w:rsidRDefault="001B4615">
      <w:pPr>
        <w:ind w:firstLine="225"/>
        <w:jc w:val="both"/>
        <w:rPr>
          <w:rFonts w:ascii="Times New Roman" w:hAnsi="Times New Roman"/>
          <w:sz w:val="20"/>
        </w:rPr>
      </w:pPr>
    </w:p>
    <w:sectPr w:rsidR="001B4615">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5B"/>
    <w:rsid w:val="001B4615"/>
    <w:rsid w:val="00E6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wmf"/><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wmf"/><Relationship Id="rId68" Type="http://schemas.openxmlformats.org/officeDocument/2006/relationships/image" Target="media/image64.wmf"/><Relationship Id="rId76" Type="http://schemas.openxmlformats.org/officeDocument/2006/relationships/image" Target="media/image72.png"/><Relationship Id="rId7" Type="http://schemas.openxmlformats.org/officeDocument/2006/relationships/image" Target="media/image3.wmf"/><Relationship Id="rId71" Type="http://schemas.openxmlformats.org/officeDocument/2006/relationships/image" Target="media/image67.wmf"/><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57.wmf"/><Relationship Id="rId10" Type="http://schemas.openxmlformats.org/officeDocument/2006/relationships/image" Target="media/image6.wmf"/><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wmf"/><Relationship Id="rId56" Type="http://schemas.openxmlformats.org/officeDocument/2006/relationships/image" Target="media/image52.png"/><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8" Type="http://schemas.openxmlformats.org/officeDocument/2006/relationships/image" Target="media/image4.png"/><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wmf"/><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wmf"/><Relationship Id="rId57" Type="http://schemas.openxmlformats.org/officeDocument/2006/relationships/image" Target="media/image5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15171</Words>
  <Characters>86481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ВСН 009-88</vt:lpstr>
    </vt:vector>
  </TitlesOfParts>
  <Company>Elcom Ltd</Company>
  <LinksUpToDate>false</LinksUpToDate>
  <CharactersWithSpaces>101450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009-88</dc:title>
  <dc:creator>Alexandre Katalov</dc:creator>
  <cp:lastModifiedBy>Windows User</cp:lastModifiedBy>
  <cp:revision>2</cp:revision>
  <dcterms:created xsi:type="dcterms:W3CDTF">2018-05-13T02:26:00Z</dcterms:created>
  <dcterms:modified xsi:type="dcterms:W3CDTF">2018-05-13T02:26:00Z</dcterms:modified>
</cp:coreProperties>
</file>