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8" w:type="dxa"/>
        <w:tblLayout w:type="fixed"/>
        <w:tblLook w:val="04A0" w:firstRow="1" w:lastRow="0" w:firstColumn="1" w:lastColumn="0" w:noHBand="0" w:noVBand="1"/>
      </w:tblPr>
      <w:tblGrid>
        <w:gridCol w:w="5349"/>
        <w:gridCol w:w="5349"/>
      </w:tblGrid>
      <w:tr w:rsidR="00B07FBD" w:rsidRPr="00B07FBD" w:rsidTr="00B07FBD">
        <w:trPr>
          <w:cantSplit/>
          <w:trHeight w:val="629"/>
        </w:trPr>
        <w:tc>
          <w:tcPr>
            <w:tcW w:w="5349" w:type="dxa"/>
            <w:hideMark/>
          </w:tcPr>
          <w:p w:rsidR="00B07FBD" w:rsidRPr="00B07FBD" w:rsidRDefault="00B07FBD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B07FBD">
              <w:rPr>
                <w:rFonts w:ascii="Times New Roman" w:hAnsi="Times New Roman"/>
                <w:sz w:val="24"/>
                <w:szCs w:val="24"/>
              </w:rPr>
              <w:t>Министерство _____________________</w:t>
            </w:r>
          </w:p>
        </w:tc>
        <w:tc>
          <w:tcPr>
            <w:tcW w:w="5349" w:type="dxa"/>
            <w:hideMark/>
          </w:tcPr>
          <w:p w:rsidR="00B07FBD" w:rsidRPr="00B07FBD" w:rsidRDefault="00B07FBD">
            <w:pPr>
              <w:pStyle w:val="Preforma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FBD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B07FB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B07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07FBD" w:rsidRPr="00B07FBD" w:rsidTr="00B07FBD">
        <w:trPr>
          <w:cantSplit/>
          <w:trHeight w:val="324"/>
        </w:trPr>
        <w:tc>
          <w:tcPr>
            <w:tcW w:w="5349" w:type="dxa"/>
            <w:hideMark/>
          </w:tcPr>
          <w:p w:rsidR="00B07FBD" w:rsidRPr="00B07FBD" w:rsidRDefault="00B07FBD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B07FBD">
              <w:rPr>
                <w:rFonts w:ascii="Times New Roman" w:hAnsi="Times New Roman"/>
                <w:sz w:val="24"/>
                <w:szCs w:val="24"/>
              </w:rPr>
              <w:t>Объединение, трест _______________</w:t>
            </w:r>
          </w:p>
        </w:tc>
        <w:tc>
          <w:tcPr>
            <w:tcW w:w="5349" w:type="dxa"/>
            <w:hideMark/>
          </w:tcPr>
          <w:p w:rsidR="00B07FBD" w:rsidRPr="00B07FBD" w:rsidRDefault="00B07FBD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B07FBD">
              <w:rPr>
                <w:rFonts w:ascii="Times New Roman" w:hAnsi="Times New Roman"/>
                <w:sz w:val="24"/>
                <w:szCs w:val="24"/>
              </w:rPr>
              <w:t xml:space="preserve">Основание: </w:t>
            </w:r>
            <w:r w:rsidRPr="00B07FBD">
              <w:rPr>
                <w:rFonts w:ascii="Times New Roman" w:hAnsi="Times New Roman"/>
                <w:sz w:val="24"/>
                <w:szCs w:val="24"/>
                <w:u w:val="single"/>
              </w:rPr>
              <w:t>ВСН 012-88 (Часть II)</w:t>
            </w:r>
          </w:p>
        </w:tc>
      </w:tr>
      <w:tr w:rsidR="00B07FBD" w:rsidRPr="00B07FBD" w:rsidTr="00B07FBD">
        <w:trPr>
          <w:cantSplit/>
          <w:trHeight w:val="610"/>
        </w:trPr>
        <w:tc>
          <w:tcPr>
            <w:tcW w:w="5349" w:type="dxa"/>
            <w:hideMark/>
          </w:tcPr>
          <w:p w:rsidR="00B07FBD" w:rsidRPr="00B07FBD" w:rsidRDefault="00B07FBD">
            <w:pPr>
              <w:pStyle w:val="Preforma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FBD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5349" w:type="dxa"/>
            <w:hideMark/>
          </w:tcPr>
          <w:p w:rsidR="00B07FBD" w:rsidRPr="00B07FBD" w:rsidRDefault="00B07FBD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B0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</w:t>
            </w:r>
            <w:proofErr w:type="spellStart"/>
            <w:r w:rsidRPr="00B07FBD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</w:p>
        </w:tc>
      </w:tr>
      <w:tr w:rsidR="00B07FBD" w:rsidRPr="00B07FBD" w:rsidTr="00B07FBD">
        <w:trPr>
          <w:cantSplit/>
          <w:trHeight w:val="324"/>
        </w:trPr>
        <w:tc>
          <w:tcPr>
            <w:tcW w:w="5349" w:type="dxa"/>
            <w:hideMark/>
          </w:tcPr>
          <w:p w:rsidR="00B07FBD" w:rsidRPr="00B07FBD" w:rsidRDefault="00B07FBD">
            <w:pPr>
              <w:pStyle w:val="Preforma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FBD">
              <w:rPr>
                <w:rFonts w:ascii="Times New Roman" w:hAnsi="Times New Roman"/>
                <w:sz w:val="24"/>
                <w:szCs w:val="24"/>
              </w:rPr>
              <w:t>Управление _____________________</w:t>
            </w:r>
          </w:p>
        </w:tc>
        <w:tc>
          <w:tcPr>
            <w:tcW w:w="5349" w:type="dxa"/>
            <w:hideMark/>
          </w:tcPr>
          <w:p w:rsidR="00B07FBD" w:rsidRPr="00B07FBD" w:rsidRDefault="00B07FBD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B07FBD">
              <w:rPr>
                <w:rFonts w:ascii="Times New Roman" w:hAnsi="Times New Roman"/>
                <w:sz w:val="24"/>
                <w:szCs w:val="24"/>
              </w:rPr>
              <w:t>Строительство ___________________</w:t>
            </w:r>
          </w:p>
        </w:tc>
      </w:tr>
      <w:tr w:rsidR="00B07FBD" w:rsidRPr="00B07FBD" w:rsidTr="00B07FBD">
        <w:trPr>
          <w:cantSplit/>
          <w:trHeight w:val="305"/>
        </w:trPr>
        <w:tc>
          <w:tcPr>
            <w:tcW w:w="5349" w:type="dxa"/>
            <w:hideMark/>
          </w:tcPr>
          <w:p w:rsidR="00B07FBD" w:rsidRPr="00B07FBD" w:rsidRDefault="00B07FBD">
            <w:pPr>
              <w:pStyle w:val="Preforma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FBD">
              <w:rPr>
                <w:rFonts w:ascii="Times New Roman" w:hAnsi="Times New Roman"/>
                <w:sz w:val="24"/>
                <w:szCs w:val="24"/>
              </w:rPr>
              <w:t>Участок __________________________</w:t>
            </w:r>
          </w:p>
        </w:tc>
        <w:tc>
          <w:tcPr>
            <w:tcW w:w="5349" w:type="dxa"/>
            <w:hideMark/>
          </w:tcPr>
          <w:p w:rsidR="00B07FBD" w:rsidRPr="00B07FBD" w:rsidRDefault="00B07FBD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B07FB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B07FBD" w:rsidRPr="00B07FBD" w:rsidTr="00B07FBD">
        <w:trPr>
          <w:cantSplit/>
          <w:trHeight w:val="324"/>
        </w:trPr>
        <w:tc>
          <w:tcPr>
            <w:tcW w:w="5349" w:type="dxa"/>
          </w:tcPr>
          <w:p w:rsidR="00B07FBD" w:rsidRPr="00B07FBD" w:rsidRDefault="00B07FBD">
            <w:pPr>
              <w:pStyle w:val="Preforma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  <w:hideMark/>
          </w:tcPr>
          <w:p w:rsidR="00B07FBD" w:rsidRPr="00B07FBD" w:rsidRDefault="00B07FBD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B07FBD">
              <w:rPr>
                <w:rFonts w:ascii="Times New Roman" w:hAnsi="Times New Roman"/>
                <w:sz w:val="24"/>
                <w:szCs w:val="24"/>
              </w:rPr>
              <w:t>Объект __________________________</w:t>
            </w:r>
          </w:p>
        </w:tc>
      </w:tr>
    </w:tbl>
    <w:p w:rsidR="00B07FBD" w:rsidRPr="00B07FBD" w:rsidRDefault="00B07FBD" w:rsidP="00D01476">
      <w:pPr>
        <w:pStyle w:val="2"/>
        <w:tabs>
          <w:tab w:val="left" w:pos="4962"/>
        </w:tabs>
        <w:jc w:val="center"/>
        <w:rPr>
          <w:szCs w:val="24"/>
        </w:rPr>
      </w:pPr>
    </w:p>
    <w:p w:rsidR="00B07FBD" w:rsidRDefault="00B07FBD" w:rsidP="00B07FBD">
      <w:pPr>
        <w:pStyle w:val="2"/>
        <w:tabs>
          <w:tab w:val="left" w:pos="4962"/>
        </w:tabs>
      </w:pPr>
    </w:p>
    <w:p w:rsidR="0097769B" w:rsidRDefault="0097769B" w:rsidP="00D01476">
      <w:pPr>
        <w:pStyle w:val="2"/>
        <w:tabs>
          <w:tab w:val="left" w:pos="4962"/>
        </w:tabs>
        <w:jc w:val="center"/>
      </w:pPr>
      <w:r>
        <w:t xml:space="preserve">АКТ № </w:t>
      </w:r>
      <w:r w:rsidR="00B07FBD">
        <w:t>3</w:t>
      </w:r>
    </w:p>
    <w:p w:rsidR="00EE0A72" w:rsidRDefault="00EE0A72" w:rsidP="00EE0A72">
      <w:pPr>
        <w:ind w:firstLine="283"/>
        <w:jc w:val="center"/>
      </w:pPr>
      <w:r>
        <w:t>на скрытые работы при сооружении</w:t>
      </w:r>
      <w:bookmarkStart w:id="0" w:name="_GoBack"/>
      <w:bookmarkEnd w:id="0"/>
    </w:p>
    <w:p w:rsidR="00EE0A72" w:rsidRDefault="00EE0A72" w:rsidP="00EE0A72">
      <w:pPr>
        <w:ind w:firstLine="283"/>
        <w:jc w:val="center"/>
      </w:pPr>
      <w:r>
        <w:t>контрольно-измерительных пунктов</w:t>
      </w:r>
    </w:p>
    <w:p w:rsidR="0097769B" w:rsidRDefault="0097769B" w:rsidP="0097769B">
      <w:pPr>
        <w:pStyle w:val="a4"/>
      </w:pPr>
      <w:r>
        <w:t>от "____"__________ 20</w:t>
      </w:r>
      <w:r w:rsidR="001F190E">
        <w:t xml:space="preserve"> </w:t>
      </w:r>
      <w:r>
        <w:t>___</w:t>
      </w:r>
      <w:r w:rsidR="00B61969">
        <w:t xml:space="preserve"> </w:t>
      </w:r>
      <w:r>
        <w:t>г.</w:t>
      </w:r>
    </w:p>
    <w:p w:rsidR="00E0132C" w:rsidRDefault="00E0132C" w:rsidP="0097769B">
      <w:pPr>
        <w:pStyle w:val="a3"/>
        <w:keepLines w:val="0"/>
        <w:spacing w:before="0"/>
        <w:jc w:val="left"/>
      </w:pPr>
      <w:proofErr w:type="gramStart"/>
      <w:r>
        <w:t>Составлен</w:t>
      </w:r>
      <w:proofErr w:type="gramEnd"/>
      <w:r>
        <w:t xml:space="preserve"> представителями: </w:t>
      </w:r>
    </w:p>
    <w:p w:rsidR="00E0132C" w:rsidRDefault="00E0132C" w:rsidP="0097769B">
      <w:pPr>
        <w:pStyle w:val="a3"/>
        <w:keepLines w:val="0"/>
        <w:spacing w:before="0"/>
        <w:jc w:val="left"/>
      </w:pPr>
      <w:r>
        <w:t xml:space="preserve">заказчика </w:t>
      </w:r>
    </w:p>
    <w:p w:rsidR="0097769B" w:rsidRPr="0097769B" w:rsidRDefault="00B07FBD" w:rsidP="0097769B">
      <w:pPr>
        <w:pStyle w:val="a3"/>
        <w:keepLines w:val="0"/>
        <w:spacing w:before="0"/>
        <w:jc w:val="left"/>
        <w:rPr>
          <w:kern w:val="0"/>
          <w:u w:val="single"/>
        </w:rPr>
      </w:pPr>
      <w:r>
        <w:rPr>
          <w:kern w:val="0"/>
          <w:u w:val="single"/>
        </w:rPr>
        <w:t xml:space="preserve"> </w:t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</w:p>
    <w:p w:rsidR="0097769B" w:rsidRDefault="0097769B" w:rsidP="0097769B">
      <w:pPr>
        <w:pStyle w:val="a3"/>
        <w:keepLines w:val="0"/>
        <w:spacing w:before="0"/>
        <w:rPr>
          <w:kern w:val="0"/>
          <w:vertAlign w:val="superscript"/>
        </w:rPr>
      </w:pPr>
      <w:r>
        <w:rPr>
          <w:kern w:val="0"/>
          <w:vertAlign w:val="superscript"/>
        </w:rPr>
        <w:t>(должность, организация, фамилия, инициалы)</w:t>
      </w:r>
    </w:p>
    <w:p w:rsidR="00E0132C" w:rsidRDefault="00E0132C" w:rsidP="00E0132C">
      <w:pPr>
        <w:jc w:val="both"/>
      </w:pPr>
      <w:r>
        <w:t>эксплуатирующей организации</w:t>
      </w:r>
    </w:p>
    <w:p w:rsidR="00E0132C" w:rsidRPr="00E0132C" w:rsidRDefault="00B07FBD" w:rsidP="00E0132C">
      <w:pPr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132C" w:rsidRDefault="00E0132C" w:rsidP="00E0132C">
      <w:pPr>
        <w:pStyle w:val="22"/>
        <w:tabs>
          <w:tab w:val="left" w:pos="4253"/>
        </w:tabs>
        <w:jc w:val="center"/>
        <w:rPr>
          <w:vertAlign w:val="superscript"/>
        </w:rPr>
      </w:pPr>
      <w:r>
        <w:rPr>
          <w:vertAlign w:val="superscript"/>
        </w:rPr>
        <w:t>(должность, организация, фамилия, инициалы)</w:t>
      </w:r>
    </w:p>
    <w:p w:rsidR="00E0132C" w:rsidRDefault="00E0132C" w:rsidP="0097769B">
      <w:pPr>
        <w:jc w:val="both"/>
        <w:rPr>
          <w:u w:val="single"/>
        </w:rPr>
      </w:pPr>
      <w:r>
        <w:t>монтажной организации</w:t>
      </w:r>
      <w:r w:rsidRPr="0097769B">
        <w:rPr>
          <w:u w:val="single"/>
        </w:rPr>
        <w:t xml:space="preserve"> </w:t>
      </w:r>
    </w:p>
    <w:p w:rsidR="0097769B" w:rsidRDefault="00B07FBD" w:rsidP="0097769B">
      <w:pPr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97769B" w:rsidRDefault="0097769B" w:rsidP="00E0132C">
      <w:pPr>
        <w:pStyle w:val="a3"/>
        <w:keepLines w:val="0"/>
        <w:tabs>
          <w:tab w:val="left" w:pos="567"/>
        </w:tabs>
        <w:spacing w:before="0"/>
        <w:rPr>
          <w:kern w:val="0"/>
          <w:vertAlign w:val="superscript"/>
        </w:rPr>
      </w:pPr>
      <w:r>
        <w:rPr>
          <w:kern w:val="0"/>
          <w:vertAlign w:val="superscript"/>
        </w:rPr>
        <w:t>(должность, организация, фамилия, инициалы)</w:t>
      </w:r>
    </w:p>
    <w:p w:rsidR="00E0132C" w:rsidRPr="00D01476" w:rsidRDefault="00EE0A72" w:rsidP="00EE0A72">
      <w:pPr>
        <w:jc w:val="both"/>
        <w:rPr>
          <w:szCs w:val="24"/>
        </w:rPr>
      </w:pPr>
      <w:r>
        <w:t xml:space="preserve">в том, что монтаж стоек КИП выполнен в соответствии с проектом электрооборудования по чертежу № </w:t>
      </w:r>
      <w:r w:rsidR="00B07FBD">
        <w:rPr>
          <w:szCs w:val="24"/>
          <w:u w:val="single"/>
        </w:rPr>
        <w:t>1</w:t>
      </w:r>
      <w:r w:rsidR="00E0132C">
        <w:t>,</w:t>
      </w:r>
      <w:r w:rsidR="00D01476">
        <w:rPr>
          <w:szCs w:val="24"/>
        </w:rPr>
        <w:t xml:space="preserve"> </w:t>
      </w:r>
      <w:r w:rsidR="00E0132C">
        <w:t xml:space="preserve">разработанным </w:t>
      </w:r>
      <w:r w:rsidR="00B07FBD">
        <w:rPr>
          <w:u w:val="single"/>
        </w:rPr>
        <w:t xml:space="preserve"> </w:t>
      </w:r>
      <w:r w:rsidR="00126FC1">
        <w:rPr>
          <w:u w:val="single"/>
        </w:rPr>
        <w:t xml:space="preserve"> от </w:t>
      </w:r>
      <w:r w:rsidR="00B07FBD">
        <w:rPr>
          <w:u w:val="single"/>
        </w:rPr>
        <w:t>11</w:t>
      </w:r>
      <w:r w:rsidR="00126FC1">
        <w:rPr>
          <w:u w:val="single"/>
        </w:rPr>
        <w:t>.</w:t>
      </w:r>
      <w:r w:rsidR="00B07FBD">
        <w:rPr>
          <w:u w:val="single"/>
        </w:rPr>
        <w:t>1</w:t>
      </w:r>
      <w:r w:rsidR="00126FC1">
        <w:rPr>
          <w:u w:val="single"/>
        </w:rPr>
        <w:t>1.</w:t>
      </w:r>
      <w:r w:rsidR="00B07FBD">
        <w:rPr>
          <w:u w:val="single"/>
        </w:rPr>
        <w:t>11</w:t>
      </w:r>
      <w:r w:rsidR="00126FC1">
        <w:rPr>
          <w:u w:val="single"/>
        </w:rPr>
        <w:t>г.</w:t>
      </w:r>
    </w:p>
    <w:p w:rsidR="00E0132C" w:rsidRDefault="00E0132C" w:rsidP="00D01476">
      <w:pPr>
        <w:pStyle w:val="22"/>
        <w:tabs>
          <w:tab w:val="left" w:pos="4536"/>
        </w:tabs>
        <w:jc w:val="center"/>
        <w:rPr>
          <w:vertAlign w:val="superscript"/>
        </w:rPr>
      </w:pPr>
      <w:r>
        <w:rPr>
          <w:vertAlign w:val="superscript"/>
        </w:rPr>
        <w:t>(наименование проектной организации)</w:t>
      </w:r>
    </w:p>
    <w:p w:rsidR="005C3E05" w:rsidRDefault="005C3E05" w:rsidP="005C3E05">
      <w:pPr>
        <w:pStyle w:val="a4"/>
      </w:pPr>
      <w:r>
        <w:t>Характеристика контрольно-измерительного пункта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725"/>
        <w:gridCol w:w="604"/>
        <w:gridCol w:w="635"/>
        <w:gridCol w:w="855"/>
        <w:gridCol w:w="725"/>
        <w:gridCol w:w="1117"/>
        <w:gridCol w:w="877"/>
        <w:gridCol w:w="785"/>
        <w:gridCol w:w="998"/>
        <w:gridCol w:w="1027"/>
        <w:gridCol w:w="853"/>
      </w:tblGrid>
      <w:tr w:rsidR="005C3E05" w:rsidTr="0029282A">
        <w:trPr>
          <w:cantSplit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установки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Стойка </w:t>
            </w:r>
          </w:p>
        </w:tc>
        <w:tc>
          <w:tcPr>
            <w:tcW w:w="3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Контрольные выводы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E05" w:rsidRDefault="005C3E05" w:rsidP="00292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Глубина, </w:t>
            </w:r>
            <w:r w:rsidR="0029282A">
              <w:rPr>
                <w:sz w:val="20"/>
              </w:rPr>
              <w:t>установки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</w:t>
            </w:r>
            <w:r>
              <w:rPr>
                <w:sz w:val="20"/>
              </w:rPr>
              <w:softHyphen/>
              <w:t>чание</w:t>
            </w:r>
          </w:p>
        </w:tc>
      </w:tr>
      <w:tr w:rsidR="005C3E05" w:rsidTr="0029282A">
        <w:trPr>
          <w:cantSplit/>
          <w:trHeight w:val="230"/>
        </w:trPr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  <w:tc>
          <w:tcPr>
            <w:tcW w:w="196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</w:t>
            </w:r>
            <w:r>
              <w:rPr>
                <w:sz w:val="20"/>
              </w:rPr>
              <w:softHyphen/>
              <w:t>риал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сечение,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длина,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  <w:r>
              <w:rPr>
                <w:sz w:val="20"/>
              </w:rPr>
              <w:softHyphen/>
              <w:t>чество, шт.</w:t>
            </w:r>
          </w:p>
        </w:tc>
        <w:tc>
          <w:tcPr>
            <w:tcW w:w="1027" w:type="dxa"/>
            <w:tcBorders>
              <w:left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</w:tr>
      <w:tr w:rsidR="005C3E05" w:rsidTr="0029282A">
        <w:trPr>
          <w:cantSplit/>
        </w:trPr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опора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пикет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</w:p>
        </w:tc>
      </w:tr>
      <w:tr w:rsidR="005C3E05" w:rsidTr="0029282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05" w:rsidRDefault="005C3E0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A624F" w:rsidTr="0029282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4F" w:rsidRPr="005C3E05" w:rsidRDefault="009A624F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4F" w:rsidRPr="003361A8" w:rsidRDefault="00B07FBD" w:rsidP="003361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A624F" w:rsidRPr="003361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4F" w:rsidRPr="003361A8" w:rsidRDefault="009A624F" w:rsidP="009A624F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КИП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4F" w:rsidRPr="003361A8" w:rsidRDefault="009A624F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ПК </w:t>
            </w:r>
            <w:r w:rsidR="00B07FBD"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+</w:t>
            </w:r>
            <w:r w:rsidR="00B07FBD">
              <w:rPr>
                <w:color w:val="000000"/>
                <w:sz w:val="20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4F" w:rsidRPr="003361A8" w:rsidRDefault="009A624F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КИП </w:t>
            </w:r>
            <w:r w:rsidR="00B07FBD">
              <w:rPr>
                <w:color w:val="000000"/>
                <w:sz w:val="20"/>
              </w:rPr>
              <w:t xml:space="preserve">     1</w:t>
            </w:r>
            <w:r w:rsidRPr="003361A8">
              <w:rPr>
                <w:color w:val="000000"/>
                <w:sz w:val="20"/>
              </w:rPr>
              <w:t xml:space="preserve"> км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4F" w:rsidRPr="005C3E05" w:rsidRDefault="009A624F" w:rsidP="004B3CCF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сталь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4F" w:rsidRPr="009A624F" w:rsidRDefault="009A624F" w:rsidP="004B3CC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КИП 0-6-0,8-УХЛ</w:t>
            </w:r>
            <w:proofErr w:type="gramStart"/>
            <w:r w:rsidRPr="009A624F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4F" w:rsidRPr="009A624F" w:rsidRDefault="009A624F" w:rsidP="004B3CC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4F" w:rsidRPr="009A624F" w:rsidRDefault="009A624F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2000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4F" w:rsidRPr="009A624F" w:rsidRDefault="009A624F" w:rsidP="004B3CC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4F" w:rsidRPr="005C3E05" w:rsidRDefault="0029282A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4F" w:rsidRPr="005C3E05" w:rsidRDefault="0029282A" w:rsidP="00292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7FBD" w:rsidTr="007147D4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5C3E05" w:rsidRDefault="00B07FBD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B07FBD">
            <w:pPr>
              <w:jc w:val="center"/>
            </w:pPr>
            <w:r w:rsidRPr="00934626">
              <w:rPr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FBD" w:rsidRPr="003361A8" w:rsidRDefault="00B07FBD" w:rsidP="003361A8">
            <w:pPr>
              <w:jc w:val="center"/>
              <w:rPr>
                <w:color w:val="000000"/>
                <w:sz w:val="20"/>
              </w:rPr>
            </w:pPr>
            <w:proofErr w:type="gramStart"/>
            <w:r w:rsidRPr="003361A8">
              <w:rPr>
                <w:color w:val="000000"/>
                <w:sz w:val="20"/>
              </w:rPr>
              <w:t>КИП-АЗ</w:t>
            </w:r>
            <w:proofErr w:type="gramEnd"/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FBD" w:rsidRPr="003361A8" w:rsidRDefault="00B07FBD" w:rsidP="003361A8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>КП СОД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FBD" w:rsidRPr="003361A8" w:rsidRDefault="00B07FBD" w:rsidP="003361A8">
            <w:pPr>
              <w:jc w:val="center"/>
              <w:rPr>
                <w:color w:val="000000"/>
                <w:sz w:val="20"/>
              </w:rPr>
            </w:pPr>
            <w:proofErr w:type="gramStart"/>
            <w:r w:rsidRPr="003361A8">
              <w:rPr>
                <w:color w:val="000000"/>
                <w:sz w:val="20"/>
              </w:rPr>
              <w:t>КИП-АЗ</w:t>
            </w:r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5C3E05" w:rsidRDefault="00B07FBD" w:rsidP="005C3E05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сталь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4B3CC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КИП 4-0-0,8-УХЛ</w:t>
            </w:r>
            <w:proofErr w:type="gramStart"/>
            <w:r w:rsidRPr="009A624F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2000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29282A">
            <w:pPr>
              <w:jc w:val="center"/>
            </w:pPr>
            <w:r w:rsidRPr="00E67998">
              <w:rPr>
                <w:sz w:val="20"/>
              </w:rPr>
              <w:t>0,6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2F0B93" w:rsidRDefault="00B07FBD" w:rsidP="00292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7FBD" w:rsidTr="007147D4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5C3E05" w:rsidRDefault="00B07FBD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B07FBD">
            <w:pPr>
              <w:jc w:val="center"/>
            </w:pPr>
            <w:r w:rsidRPr="00934626">
              <w:rPr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FBD" w:rsidRPr="003361A8" w:rsidRDefault="00B07FBD" w:rsidP="0029282A">
            <w:pPr>
              <w:jc w:val="center"/>
              <w:rPr>
                <w:color w:val="000000"/>
                <w:sz w:val="20"/>
              </w:rPr>
            </w:pPr>
            <w:proofErr w:type="gramStart"/>
            <w:r w:rsidRPr="003361A8">
              <w:rPr>
                <w:color w:val="000000"/>
                <w:sz w:val="20"/>
              </w:rPr>
              <w:t>КИП-АЗ</w:t>
            </w:r>
            <w:proofErr w:type="gramEnd"/>
            <w:r w:rsidRPr="003361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ПК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+</w:t>
            </w: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proofErr w:type="gramStart"/>
            <w:r w:rsidRPr="003361A8">
              <w:rPr>
                <w:color w:val="000000"/>
                <w:sz w:val="20"/>
              </w:rPr>
              <w:t>КИП-АЗ</w:t>
            </w:r>
            <w:proofErr w:type="gramEnd"/>
            <w:r w:rsidRPr="003361A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2</w:t>
            </w:r>
            <w:r w:rsidRPr="003361A8">
              <w:rPr>
                <w:color w:val="000000"/>
                <w:sz w:val="20"/>
              </w:rPr>
              <w:t>км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5C3E05" w:rsidRDefault="00B07FBD" w:rsidP="005C3E05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сталь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4B3CC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КИП 6-0-0,8-УХЛ</w:t>
            </w:r>
            <w:proofErr w:type="gramStart"/>
            <w:r w:rsidRPr="009A624F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2000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29282A">
            <w:pPr>
              <w:jc w:val="center"/>
            </w:pPr>
            <w:r w:rsidRPr="00E67998">
              <w:rPr>
                <w:sz w:val="20"/>
              </w:rPr>
              <w:t>0,6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2F0B93" w:rsidRDefault="00B07FBD" w:rsidP="00292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7FBD" w:rsidTr="007147D4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5C3E05" w:rsidRDefault="00B07FBD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B07FBD">
            <w:pPr>
              <w:jc w:val="center"/>
            </w:pPr>
            <w:r w:rsidRPr="00934626">
              <w:rPr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FBD" w:rsidRPr="003361A8" w:rsidRDefault="00B07FBD" w:rsidP="0029282A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КИП-Д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ПК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+</w:t>
            </w: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КИП-Д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3</w:t>
            </w:r>
            <w:r w:rsidRPr="003361A8">
              <w:rPr>
                <w:color w:val="000000"/>
                <w:sz w:val="20"/>
              </w:rPr>
              <w:t>км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5C3E05" w:rsidRDefault="00B07FBD" w:rsidP="005C3E05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сталь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4B3CC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КИП 4-0-0,8-УХЛ</w:t>
            </w:r>
            <w:proofErr w:type="gramStart"/>
            <w:r w:rsidRPr="009A624F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2000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29282A">
            <w:pPr>
              <w:jc w:val="center"/>
            </w:pPr>
            <w:r w:rsidRPr="00E67998">
              <w:rPr>
                <w:sz w:val="20"/>
              </w:rPr>
              <w:t>0,6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2F0B93" w:rsidRDefault="00B07FBD" w:rsidP="00292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7FBD" w:rsidTr="007147D4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5C3E05" w:rsidRDefault="00B07FBD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B07FBD">
            <w:pPr>
              <w:jc w:val="center"/>
            </w:pPr>
            <w:r w:rsidRPr="00934626">
              <w:rPr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3361A8" w:rsidRDefault="00B07FBD" w:rsidP="009A624F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КДП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ПК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+</w:t>
            </w: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КДП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4</w:t>
            </w:r>
            <w:r w:rsidRPr="003361A8">
              <w:rPr>
                <w:color w:val="000000"/>
                <w:sz w:val="20"/>
              </w:rPr>
              <w:t>км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5C3E05" w:rsidRDefault="00B07FBD" w:rsidP="005C3E05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сталь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4B3CC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КИП 0-24-0,8-УХЛ</w:t>
            </w:r>
            <w:proofErr w:type="gramStart"/>
            <w:r w:rsidRPr="009A624F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2000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29282A">
            <w:pPr>
              <w:jc w:val="center"/>
            </w:pPr>
            <w:r w:rsidRPr="00E67998">
              <w:rPr>
                <w:sz w:val="20"/>
              </w:rPr>
              <w:t>0,6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2F0B93" w:rsidRDefault="00B07FBD" w:rsidP="00292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7FBD" w:rsidTr="007147D4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5C3E05" w:rsidRDefault="00B07FBD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B07FBD">
            <w:pPr>
              <w:jc w:val="center"/>
            </w:pPr>
            <w:r w:rsidRPr="00934626">
              <w:rPr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3361A8" w:rsidRDefault="00B07FBD" w:rsidP="009A624F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КДП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>ПК 1+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КДП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5</w:t>
            </w:r>
            <w:r w:rsidRPr="003361A8">
              <w:rPr>
                <w:color w:val="000000"/>
                <w:sz w:val="20"/>
              </w:rPr>
              <w:t>км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5C3E05" w:rsidRDefault="00B07FBD" w:rsidP="005C3E05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сталь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4B3CC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КИП 0-6-0,8-УХЛ</w:t>
            </w:r>
            <w:proofErr w:type="gramStart"/>
            <w:r w:rsidRPr="009A624F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2000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29282A">
            <w:pPr>
              <w:jc w:val="center"/>
            </w:pPr>
            <w:r w:rsidRPr="00E67998">
              <w:rPr>
                <w:sz w:val="20"/>
              </w:rPr>
              <w:t>0,6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2F0B93" w:rsidRDefault="00B07FBD" w:rsidP="00292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7FBD" w:rsidTr="0029282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5C3E05" w:rsidRDefault="00B07FBD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B07FBD">
            <w:pPr>
              <w:jc w:val="center"/>
            </w:pPr>
            <w:r w:rsidRPr="00934626">
              <w:rPr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3361A8" w:rsidRDefault="00B07FBD" w:rsidP="009A624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361A8">
              <w:rPr>
                <w:color w:val="000000"/>
                <w:sz w:val="20"/>
              </w:rPr>
              <w:t>КИП-АЗ</w:t>
            </w:r>
            <w:proofErr w:type="gramEnd"/>
            <w:r w:rsidRPr="003361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ПК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+</w:t>
            </w: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proofErr w:type="gramStart"/>
            <w:r w:rsidRPr="003361A8">
              <w:rPr>
                <w:color w:val="000000"/>
                <w:sz w:val="20"/>
              </w:rPr>
              <w:t>КИП-АЗ</w:t>
            </w:r>
            <w:proofErr w:type="gramEnd"/>
            <w:r w:rsidRPr="003361A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6</w:t>
            </w:r>
            <w:r w:rsidRPr="003361A8">
              <w:rPr>
                <w:color w:val="000000"/>
                <w:sz w:val="20"/>
              </w:rPr>
              <w:t>км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5C3E05" w:rsidRDefault="00B07FBD" w:rsidP="005C3E05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сталь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4B3CC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КИП 4-0-0,8-УХЛ</w:t>
            </w:r>
            <w:proofErr w:type="gramStart"/>
            <w:r w:rsidRPr="009A624F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2000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29282A">
            <w:pPr>
              <w:jc w:val="center"/>
            </w:pPr>
            <w:r w:rsidRPr="00E67998">
              <w:rPr>
                <w:sz w:val="20"/>
              </w:rPr>
              <w:t>0,6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2F0B93" w:rsidRDefault="00B07FBD" w:rsidP="00292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7FBD" w:rsidTr="007147D4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5C3E05" w:rsidRDefault="00B07FBD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B07FBD">
            <w:pPr>
              <w:jc w:val="center"/>
            </w:pPr>
            <w:r w:rsidRPr="00934626">
              <w:rPr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FBD" w:rsidRDefault="00B07FBD" w:rsidP="009A624F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>КДП</w:t>
            </w:r>
          </w:p>
          <w:p w:rsidR="00B07FBD" w:rsidRPr="003361A8" w:rsidRDefault="00B07FBD" w:rsidP="009A624F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ПК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+</w:t>
            </w: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КДП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7</w:t>
            </w:r>
            <w:r w:rsidRPr="003361A8">
              <w:rPr>
                <w:color w:val="000000"/>
                <w:sz w:val="20"/>
              </w:rPr>
              <w:t>км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5C3E05" w:rsidRDefault="00B07FBD" w:rsidP="005C3E05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сталь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4B3CC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КИП 0-6-0,8-УХЛ</w:t>
            </w:r>
            <w:proofErr w:type="gramStart"/>
            <w:r w:rsidRPr="009A624F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2000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29282A">
            <w:pPr>
              <w:jc w:val="center"/>
            </w:pPr>
            <w:r w:rsidRPr="00E67998">
              <w:rPr>
                <w:sz w:val="20"/>
              </w:rPr>
              <w:t>0,6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2F0B93" w:rsidRDefault="00B07FBD" w:rsidP="00292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07FBD" w:rsidTr="007147D4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5C3E05" w:rsidRDefault="00B07FBD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B07FBD">
            <w:pPr>
              <w:jc w:val="center"/>
            </w:pPr>
            <w:r w:rsidRPr="00934626">
              <w:rPr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3361A8" w:rsidRDefault="00B07FBD" w:rsidP="009A624F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КДП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ПК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+</w:t>
            </w: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FBD" w:rsidRPr="003361A8" w:rsidRDefault="00B07FBD" w:rsidP="00B07FBD">
            <w:pPr>
              <w:jc w:val="center"/>
              <w:rPr>
                <w:color w:val="000000"/>
                <w:sz w:val="20"/>
              </w:rPr>
            </w:pPr>
            <w:r w:rsidRPr="003361A8">
              <w:rPr>
                <w:color w:val="000000"/>
                <w:sz w:val="20"/>
              </w:rPr>
              <w:t xml:space="preserve">КДП </w:t>
            </w:r>
            <w:r>
              <w:rPr>
                <w:color w:val="000000"/>
                <w:sz w:val="20"/>
              </w:rPr>
              <w:t>1</w:t>
            </w:r>
            <w:r w:rsidRPr="003361A8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8</w:t>
            </w:r>
            <w:r w:rsidRPr="003361A8">
              <w:rPr>
                <w:color w:val="000000"/>
                <w:sz w:val="20"/>
              </w:rPr>
              <w:t>км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5C3E05" w:rsidRDefault="00B07FBD" w:rsidP="005C3E05">
            <w:pPr>
              <w:jc w:val="center"/>
              <w:rPr>
                <w:color w:val="000000"/>
                <w:sz w:val="20"/>
              </w:rPr>
            </w:pPr>
            <w:r w:rsidRPr="005C3E05">
              <w:rPr>
                <w:color w:val="000000"/>
                <w:sz w:val="20"/>
              </w:rPr>
              <w:t>сталь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4B3CC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КИП 0-12-0,8-УХЛ</w:t>
            </w:r>
            <w:proofErr w:type="gramStart"/>
            <w:r w:rsidRPr="009A624F">
              <w:rPr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159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2000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9A624F" w:rsidRDefault="00B07FBD" w:rsidP="009A624F">
            <w:pPr>
              <w:jc w:val="center"/>
              <w:rPr>
                <w:color w:val="000000"/>
                <w:sz w:val="20"/>
              </w:rPr>
            </w:pPr>
            <w:r w:rsidRPr="009A624F">
              <w:rPr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Default="00B07FBD" w:rsidP="0029282A">
            <w:pPr>
              <w:jc w:val="center"/>
            </w:pPr>
            <w:r w:rsidRPr="00E67998">
              <w:rPr>
                <w:sz w:val="20"/>
              </w:rPr>
              <w:t>0,6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FBD" w:rsidRPr="002F0B93" w:rsidRDefault="00B07FBD" w:rsidP="00292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C3E05" w:rsidRDefault="005C3E05" w:rsidP="009A624F">
      <w:pPr>
        <w:widowControl/>
        <w:tabs>
          <w:tab w:val="left" w:pos="480"/>
        </w:tabs>
        <w:overflowPunct/>
        <w:jc w:val="center"/>
        <w:textAlignment w:val="auto"/>
      </w:pPr>
    </w:p>
    <w:p w:rsidR="002E26A5" w:rsidRPr="002E26A5" w:rsidRDefault="00EE0A72" w:rsidP="00EE0A72">
      <w:pPr>
        <w:widowControl/>
        <w:tabs>
          <w:tab w:val="left" w:pos="480"/>
        </w:tabs>
        <w:overflowPunct/>
        <w:textAlignment w:val="auto"/>
        <w:rPr>
          <w:u w:val="single"/>
        </w:rPr>
      </w:pPr>
      <w:r>
        <w:lastRenderedPageBreak/>
        <w:t>установлены на</w:t>
      </w:r>
      <w:r w:rsidR="005B3C46">
        <w:t xml:space="preserve"> </w:t>
      </w:r>
      <w:r>
        <w:t>ж</w:t>
      </w:r>
      <w:r w:rsidRPr="00EE0A72">
        <w:t>елезобетонную подушку</w:t>
      </w:r>
      <w:r w:rsidR="00E0132C">
        <w:t xml:space="preserve">, </w:t>
      </w:r>
      <w:r>
        <w:t>выполнена г</w:t>
      </w:r>
      <w:r w:rsidRPr="00EE0A72">
        <w:t>идроизоляци</w:t>
      </w:r>
      <w:r>
        <w:t>я</w:t>
      </w:r>
      <w:r w:rsidRPr="00EE0A72">
        <w:t xml:space="preserve"> подземной части КИП битумной мастикой</w:t>
      </w:r>
      <w:r>
        <w:t xml:space="preserve"> и имеют маркировку</w:t>
      </w:r>
      <w:r w:rsidR="002E26A5" w:rsidRPr="00EE0A72">
        <w:t>.</w:t>
      </w:r>
      <w:r w:rsidR="002E26A5" w:rsidRPr="002E26A5">
        <w:rPr>
          <w:u w:val="single"/>
        </w:rPr>
        <w:t xml:space="preserve"> </w:t>
      </w:r>
    </w:p>
    <w:p w:rsidR="00E0132C" w:rsidRDefault="00E0132C" w:rsidP="00E0132C">
      <w:pPr>
        <w:ind w:firstLine="283"/>
        <w:jc w:val="both"/>
      </w:pPr>
      <w:r>
        <w:t xml:space="preserve">Отступления от проекта </w:t>
      </w:r>
      <w:r w:rsidR="005B3C46" w:rsidRPr="005B3C46">
        <w:rPr>
          <w:u w:val="single"/>
        </w:rPr>
        <w:t>отсутствуют</w:t>
      </w:r>
      <w:r>
        <w:t>_______________________________</w:t>
      </w:r>
    </w:p>
    <w:p w:rsidR="002E26A5" w:rsidRDefault="00E0132C" w:rsidP="002E26A5">
      <w:pPr>
        <w:jc w:val="both"/>
      </w:pPr>
      <w:r>
        <w:t>согласованы с</w:t>
      </w:r>
      <w:r w:rsidR="002E26A5">
        <w:t xml:space="preserve"> _</w:t>
      </w:r>
      <w:r w:rsidR="002E26A5" w:rsidRPr="002E26A5">
        <w:rPr>
          <w:u w:val="single"/>
        </w:rPr>
        <w:t>---</w:t>
      </w:r>
      <w:r>
        <w:t>_________________________________</w:t>
      </w:r>
      <w:r w:rsidR="00B61969">
        <w:t xml:space="preserve"> </w:t>
      </w:r>
      <w:r w:rsidR="002E26A5">
        <w:t>"____" ________________ 20__ г.</w:t>
      </w:r>
    </w:p>
    <w:p w:rsidR="002E26A5" w:rsidRDefault="00E0132C" w:rsidP="002E26A5">
      <w:pPr>
        <w:ind w:firstLine="283"/>
        <w:jc w:val="center"/>
        <w:rPr>
          <w:vertAlign w:val="superscript"/>
        </w:rPr>
      </w:pPr>
      <w:r>
        <w:rPr>
          <w:vertAlign w:val="superscript"/>
        </w:rPr>
        <w:t>(должность лица, согласовавшего отступление,</w:t>
      </w:r>
      <w:r w:rsidR="002E26A5" w:rsidRPr="002E26A5">
        <w:rPr>
          <w:vertAlign w:val="superscript"/>
        </w:rPr>
        <w:t xml:space="preserve"> </w:t>
      </w:r>
      <w:r w:rsidR="002E26A5">
        <w:rPr>
          <w:vertAlign w:val="superscript"/>
        </w:rPr>
        <w:t>организация, фамилия, инициалы)</w:t>
      </w:r>
    </w:p>
    <w:p w:rsidR="00E0132C" w:rsidRDefault="00E0132C" w:rsidP="00E0132C">
      <w:pPr>
        <w:ind w:firstLine="283"/>
        <w:jc w:val="both"/>
      </w:pPr>
      <w:r>
        <w:t>Заключение по результатам проверки:</w:t>
      </w:r>
      <w:r w:rsidR="00D01476">
        <w:t xml:space="preserve"> </w:t>
      </w:r>
      <w:r w:rsidR="005C3E05">
        <w:t>Установка КИП</w:t>
      </w:r>
      <w:r w:rsidR="00D01476">
        <w:t xml:space="preserve"> выполнена в соответствии с проектом и</w:t>
      </w:r>
      <w:r w:rsidR="00BF1556">
        <w:t xml:space="preserve"> </w:t>
      </w:r>
      <w:r w:rsidR="00D01476">
        <w:t>НТД.</w:t>
      </w:r>
    </w:p>
    <w:p w:rsidR="00E0132C" w:rsidRDefault="003A0F9A" w:rsidP="002E26A5">
      <w:pPr>
        <w:ind w:firstLine="283"/>
        <w:jc w:val="both"/>
      </w:pPr>
      <w:r>
        <w:t>К акту прилагается план-схема расположения контрольно-измерительных пунктов</w:t>
      </w:r>
      <w:r w:rsidR="00E0132C">
        <w:t>.</w:t>
      </w:r>
    </w:p>
    <w:p w:rsidR="00E0132C" w:rsidRDefault="00E0132C" w:rsidP="00E0132C">
      <w:pPr>
        <w:pStyle w:val="2"/>
        <w:tabs>
          <w:tab w:val="left" w:pos="2835"/>
        </w:tabs>
      </w:pPr>
      <w:r>
        <w:t xml:space="preserve">Представитель заказчика </w:t>
      </w:r>
      <w:r w:rsidR="00C779C7">
        <w:t xml:space="preserve">  </w:t>
      </w:r>
      <w:r w:rsidR="00B07FBD">
        <w:rPr>
          <w:u w:val="single"/>
        </w:rPr>
        <w:t xml:space="preserve"> </w:t>
      </w:r>
      <w:r w:rsidR="00B07FBD">
        <w:rPr>
          <w:u w:val="single"/>
        </w:rPr>
        <w:tab/>
      </w:r>
      <w:r w:rsidR="00B07FBD">
        <w:rPr>
          <w:u w:val="single"/>
        </w:rPr>
        <w:tab/>
        <w:t xml:space="preserve">        </w:t>
      </w:r>
      <w:r w:rsidR="00C779C7" w:rsidRPr="0097769B">
        <w:rPr>
          <w:u w:val="single"/>
        </w:rPr>
        <w:t xml:space="preserve"> </w:t>
      </w:r>
      <w:r>
        <w:t xml:space="preserve"> </w:t>
      </w:r>
      <w:r>
        <w:tab/>
      </w:r>
      <w:r w:rsidR="00B61969">
        <w:t xml:space="preserve">   </w:t>
      </w:r>
      <w:r>
        <w:t xml:space="preserve">_______________ </w:t>
      </w:r>
      <w:r>
        <w:tab/>
      </w:r>
      <w:r w:rsidR="00B61969">
        <w:t xml:space="preserve">        </w:t>
      </w:r>
      <w:r>
        <w:t>_________</w:t>
      </w:r>
    </w:p>
    <w:p w:rsidR="00E0132C" w:rsidRDefault="00E0132C" w:rsidP="00E0132C">
      <w:pPr>
        <w:pStyle w:val="22"/>
        <w:tabs>
          <w:tab w:val="left" w:pos="3261"/>
          <w:tab w:val="left" w:pos="6237"/>
          <w:tab w:val="left" w:pos="8364"/>
        </w:tabs>
        <w:rPr>
          <w:vertAlign w:val="superscript"/>
        </w:rPr>
      </w:pPr>
      <w:r>
        <w:rPr>
          <w:vertAlign w:val="superscript"/>
        </w:rPr>
        <w:tab/>
        <w:t xml:space="preserve">(фамилия, инициалы) </w:t>
      </w:r>
      <w:r w:rsidR="00C779C7">
        <w:rPr>
          <w:vertAlign w:val="superscript"/>
        </w:rPr>
        <w:t xml:space="preserve">                    (подпись)                              </w:t>
      </w:r>
      <w:r>
        <w:rPr>
          <w:vertAlign w:val="superscript"/>
        </w:rPr>
        <w:t>(дата)</w:t>
      </w:r>
    </w:p>
    <w:p w:rsidR="00E0132C" w:rsidRDefault="00E0132C" w:rsidP="00E0132C">
      <w:pPr>
        <w:ind w:firstLine="283"/>
        <w:jc w:val="both"/>
      </w:pPr>
      <w:r>
        <w:t xml:space="preserve">Представитель </w:t>
      </w:r>
      <w:proofErr w:type="gramStart"/>
      <w:r>
        <w:t>эксплуатирующей</w:t>
      </w:r>
      <w:proofErr w:type="gramEnd"/>
    </w:p>
    <w:p w:rsidR="00E0132C" w:rsidRDefault="00E0132C" w:rsidP="00E0132C">
      <w:pPr>
        <w:tabs>
          <w:tab w:val="left" w:pos="2835"/>
        </w:tabs>
        <w:ind w:firstLine="283"/>
        <w:jc w:val="both"/>
      </w:pPr>
      <w:r>
        <w:t xml:space="preserve">организации </w:t>
      </w:r>
      <w:r>
        <w:tab/>
      </w:r>
      <w:r w:rsidR="00C779C7">
        <w:t xml:space="preserve">    </w:t>
      </w:r>
      <w:r w:rsidR="00B07FBD">
        <w:rPr>
          <w:u w:val="single"/>
        </w:rPr>
        <w:t xml:space="preserve"> </w:t>
      </w:r>
      <w:r w:rsidR="00B07FBD">
        <w:rPr>
          <w:u w:val="single"/>
        </w:rPr>
        <w:tab/>
      </w:r>
      <w:r w:rsidR="00B07FBD">
        <w:rPr>
          <w:u w:val="single"/>
        </w:rPr>
        <w:tab/>
        <w:t xml:space="preserve">        </w:t>
      </w:r>
      <w:r>
        <w:t xml:space="preserve"> </w:t>
      </w:r>
      <w:r>
        <w:tab/>
      </w:r>
      <w:r w:rsidR="00B61969">
        <w:t xml:space="preserve">   </w:t>
      </w:r>
      <w:r>
        <w:t xml:space="preserve">_______________ </w:t>
      </w:r>
      <w:r w:rsidR="00B61969">
        <w:t xml:space="preserve">          </w:t>
      </w:r>
      <w:r>
        <w:t>_________</w:t>
      </w:r>
    </w:p>
    <w:p w:rsidR="00C779C7" w:rsidRDefault="00E0132C" w:rsidP="00C779C7">
      <w:pPr>
        <w:pStyle w:val="22"/>
        <w:tabs>
          <w:tab w:val="left" w:pos="3261"/>
          <w:tab w:val="left" w:pos="6237"/>
          <w:tab w:val="left" w:pos="8364"/>
        </w:tabs>
        <w:rPr>
          <w:vertAlign w:val="superscript"/>
        </w:rPr>
      </w:pPr>
      <w:r>
        <w:rPr>
          <w:vertAlign w:val="superscript"/>
        </w:rPr>
        <w:tab/>
        <w:t>(фамилия, инициалы)</w:t>
      </w:r>
      <w:r w:rsidR="00C779C7">
        <w:rPr>
          <w:vertAlign w:val="superscript"/>
        </w:rPr>
        <w:t xml:space="preserve">                     (подпись)                              (дата)</w:t>
      </w:r>
    </w:p>
    <w:p w:rsidR="00E0132C" w:rsidRDefault="00E0132C" w:rsidP="00C779C7">
      <w:pPr>
        <w:pStyle w:val="22"/>
        <w:tabs>
          <w:tab w:val="left" w:pos="3261"/>
          <w:tab w:val="left" w:pos="6237"/>
          <w:tab w:val="left" w:pos="8364"/>
        </w:tabs>
      </w:pPr>
      <w:r>
        <w:t xml:space="preserve">Представитель </w:t>
      </w:r>
      <w:proofErr w:type="gramStart"/>
      <w:r>
        <w:t>монтажной</w:t>
      </w:r>
      <w:proofErr w:type="gramEnd"/>
    </w:p>
    <w:p w:rsidR="00E0132C" w:rsidRDefault="00E0132C" w:rsidP="00E0132C">
      <w:pPr>
        <w:tabs>
          <w:tab w:val="left" w:pos="2835"/>
        </w:tabs>
        <w:ind w:firstLine="283"/>
        <w:jc w:val="both"/>
      </w:pPr>
      <w:r>
        <w:t xml:space="preserve">организации </w:t>
      </w:r>
      <w:r>
        <w:tab/>
      </w:r>
      <w:r w:rsidR="00C779C7">
        <w:t xml:space="preserve">    </w:t>
      </w:r>
      <w:r w:rsidR="00B07FBD">
        <w:rPr>
          <w:u w:val="single"/>
        </w:rPr>
        <w:t xml:space="preserve"> </w:t>
      </w:r>
      <w:r w:rsidR="00B07FBD">
        <w:rPr>
          <w:u w:val="single"/>
        </w:rPr>
        <w:tab/>
      </w:r>
      <w:r w:rsidR="00B07FBD">
        <w:rPr>
          <w:u w:val="single"/>
        </w:rPr>
        <w:tab/>
        <w:t xml:space="preserve">        </w:t>
      </w:r>
      <w:r>
        <w:t xml:space="preserve"> </w:t>
      </w:r>
      <w:r w:rsidR="00B61969">
        <w:t xml:space="preserve">    </w:t>
      </w:r>
      <w:r>
        <w:t xml:space="preserve">_______________ </w:t>
      </w:r>
      <w:r w:rsidR="00B61969">
        <w:t xml:space="preserve">            </w:t>
      </w:r>
      <w:r>
        <w:t>_________</w:t>
      </w:r>
    </w:p>
    <w:p w:rsidR="00C779C7" w:rsidRDefault="00E0132C" w:rsidP="00C779C7">
      <w:pPr>
        <w:pStyle w:val="22"/>
        <w:tabs>
          <w:tab w:val="left" w:pos="3261"/>
          <w:tab w:val="left" w:pos="6237"/>
          <w:tab w:val="left" w:pos="8364"/>
        </w:tabs>
        <w:rPr>
          <w:vertAlign w:val="superscript"/>
        </w:rPr>
      </w:pPr>
      <w:r>
        <w:rPr>
          <w:vertAlign w:val="superscript"/>
        </w:rPr>
        <w:tab/>
        <w:t>(фамилия, инициалы)</w:t>
      </w:r>
      <w:r w:rsidR="00C779C7">
        <w:rPr>
          <w:vertAlign w:val="superscript"/>
        </w:rPr>
        <w:t xml:space="preserve">                     (подпись)                              (дата)</w:t>
      </w:r>
    </w:p>
    <w:p w:rsidR="00C779C7" w:rsidRDefault="00C779C7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A0F9A" w:rsidRDefault="003A0F9A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5C3E05" w:rsidRDefault="005C3E05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5C3E05" w:rsidRDefault="005C3E05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5C3E05" w:rsidRDefault="005C3E05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5C3E05" w:rsidRDefault="005C3E05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5C3E05" w:rsidRDefault="005C3E05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3C50CD" w:rsidRDefault="003C50CD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5C3E05" w:rsidRDefault="005C3E05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5C3E05" w:rsidRDefault="005C3E05" w:rsidP="00C779C7">
      <w:pPr>
        <w:pStyle w:val="22"/>
        <w:tabs>
          <w:tab w:val="left" w:pos="3261"/>
          <w:tab w:val="left" w:pos="6237"/>
          <w:tab w:val="left" w:pos="8364"/>
        </w:tabs>
      </w:pPr>
    </w:p>
    <w:p w:rsidR="005C3E05" w:rsidRDefault="005C3E05" w:rsidP="00C779C7">
      <w:pPr>
        <w:pStyle w:val="22"/>
        <w:tabs>
          <w:tab w:val="left" w:pos="3261"/>
          <w:tab w:val="left" w:pos="6237"/>
          <w:tab w:val="left" w:pos="8364"/>
        </w:tabs>
      </w:pPr>
    </w:p>
    <w:sectPr w:rsidR="005C3E05" w:rsidSect="00D01476">
      <w:headerReference w:type="default" r:id="rId8"/>
      <w:pgSz w:w="11906" w:h="16838"/>
      <w:pgMar w:top="245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2B" w:rsidRDefault="00AE642B" w:rsidP="001F190E">
      <w:r>
        <w:separator/>
      </w:r>
    </w:p>
  </w:endnote>
  <w:endnote w:type="continuationSeparator" w:id="0">
    <w:p w:rsidR="00AE642B" w:rsidRDefault="00AE642B" w:rsidP="001F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2B" w:rsidRDefault="00AE642B" w:rsidP="001F190E">
      <w:r>
        <w:separator/>
      </w:r>
    </w:p>
  </w:footnote>
  <w:footnote w:type="continuationSeparator" w:id="0">
    <w:p w:rsidR="00AE642B" w:rsidRDefault="00AE642B" w:rsidP="001F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0E" w:rsidRDefault="001F190E" w:rsidP="001F190E">
    <w:pPr>
      <w:pStyle w:val="2"/>
      <w:tabs>
        <w:tab w:val="left" w:pos="4962"/>
      </w:tabs>
      <w:ind w:firstLine="0"/>
      <w:jc w:val="right"/>
    </w:pPr>
    <w:r w:rsidRPr="0097769B">
      <w:t xml:space="preserve">Форма </w:t>
    </w:r>
    <w:r w:rsidR="00E0132C">
      <w:t>2.3</w:t>
    </w:r>
    <w:r w:rsidR="00EE0A72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9B"/>
    <w:rsid w:val="00064827"/>
    <w:rsid w:val="000D1700"/>
    <w:rsid w:val="00126FC1"/>
    <w:rsid w:val="00151D57"/>
    <w:rsid w:val="001F190E"/>
    <w:rsid w:val="00242566"/>
    <w:rsid w:val="00264158"/>
    <w:rsid w:val="0028672B"/>
    <w:rsid w:val="0029282A"/>
    <w:rsid w:val="002E26A5"/>
    <w:rsid w:val="00313110"/>
    <w:rsid w:val="003361A8"/>
    <w:rsid w:val="0034400B"/>
    <w:rsid w:val="003A0F9A"/>
    <w:rsid w:val="003B07F5"/>
    <w:rsid w:val="003B4466"/>
    <w:rsid w:val="003C50CD"/>
    <w:rsid w:val="00497A6F"/>
    <w:rsid w:val="005B3C46"/>
    <w:rsid w:val="005C3E05"/>
    <w:rsid w:val="005F3232"/>
    <w:rsid w:val="008613DC"/>
    <w:rsid w:val="008928C2"/>
    <w:rsid w:val="00896A0C"/>
    <w:rsid w:val="008B29F4"/>
    <w:rsid w:val="00913C7C"/>
    <w:rsid w:val="0097769B"/>
    <w:rsid w:val="009A624F"/>
    <w:rsid w:val="00A074D7"/>
    <w:rsid w:val="00A22E85"/>
    <w:rsid w:val="00AB5A23"/>
    <w:rsid w:val="00AE642B"/>
    <w:rsid w:val="00B07FBD"/>
    <w:rsid w:val="00B25C8D"/>
    <w:rsid w:val="00B300F6"/>
    <w:rsid w:val="00B61969"/>
    <w:rsid w:val="00BA5041"/>
    <w:rsid w:val="00BF1556"/>
    <w:rsid w:val="00C06CE1"/>
    <w:rsid w:val="00C779C7"/>
    <w:rsid w:val="00CC45DA"/>
    <w:rsid w:val="00D0027D"/>
    <w:rsid w:val="00D01476"/>
    <w:rsid w:val="00D2348F"/>
    <w:rsid w:val="00D40A17"/>
    <w:rsid w:val="00DF57F0"/>
    <w:rsid w:val="00E0132C"/>
    <w:rsid w:val="00E2462B"/>
    <w:rsid w:val="00E5499D"/>
    <w:rsid w:val="00E80B55"/>
    <w:rsid w:val="00ED00E2"/>
    <w:rsid w:val="00ED7DE1"/>
    <w:rsid w:val="00EE0A72"/>
    <w:rsid w:val="00F248C0"/>
    <w:rsid w:val="00F6423C"/>
    <w:rsid w:val="00F77111"/>
    <w:rsid w:val="00FA586B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77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2"/>
    <w:basedOn w:val="a"/>
    <w:rsid w:val="0097769B"/>
    <w:pPr>
      <w:spacing w:before="120"/>
      <w:ind w:firstLine="284"/>
      <w:jc w:val="both"/>
    </w:pPr>
  </w:style>
  <w:style w:type="paragraph" w:customStyle="1" w:styleId="a3">
    <w:name w:val="ПрилВ"/>
    <w:basedOn w:val="1"/>
    <w:rsid w:val="0097769B"/>
    <w:pPr>
      <w:keepNext w:val="0"/>
      <w:spacing w:before="120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</w:rPr>
  </w:style>
  <w:style w:type="paragraph" w:customStyle="1" w:styleId="a4">
    <w:name w:val="РисВ"/>
    <w:basedOn w:val="a"/>
    <w:rsid w:val="0097769B"/>
    <w:pPr>
      <w:spacing w:after="120"/>
      <w:ind w:firstLine="284"/>
      <w:jc w:val="center"/>
    </w:pPr>
  </w:style>
  <w:style w:type="paragraph" w:customStyle="1" w:styleId="21">
    <w:name w:val="Основной текст 21"/>
    <w:basedOn w:val="a"/>
    <w:rsid w:val="0097769B"/>
    <w:pPr>
      <w:ind w:firstLine="283"/>
      <w:jc w:val="both"/>
    </w:pPr>
  </w:style>
  <w:style w:type="character" w:customStyle="1" w:styleId="10">
    <w:name w:val="Заголовок 1 Знак"/>
    <w:basedOn w:val="a0"/>
    <w:link w:val="1"/>
    <w:rsid w:val="00977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F1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190E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1F1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190E"/>
    <w:rPr>
      <w:sz w:val="24"/>
    </w:rPr>
  </w:style>
  <w:style w:type="paragraph" w:customStyle="1" w:styleId="22">
    <w:name w:val="Основной текст 22"/>
    <w:basedOn w:val="a"/>
    <w:rsid w:val="00E0132C"/>
    <w:pPr>
      <w:ind w:firstLine="283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B61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969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B07FBD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77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2"/>
    <w:basedOn w:val="a"/>
    <w:rsid w:val="0097769B"/>
    <w:pPr>
      <w:spacing w:before="120"/>
      <w:ind w:firstLine="284"/>
      <w:jc w:val="both"/>
    </w:pPr>
  </w:style>
  <w:style w:type="paragraph" w:customStyle="1" w:styleId="a3">
    <w:name w:val="ПрилВ"/>
    <w:basedOn w:val="1"/>
    <w:rsid w:val="0097769B"/>
    <w:pPr>
      <w:keepNext w:val="0"/>
      <w:spacing w:before="120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</w:rPr>
  </w:style>
  <w:style w:type="paragraph" w:customStyle="1" w:styleId="a4">
    <w:name w:val="РисВ"/>
    <w:basedOn w:val="a"/>
    <w:rsid w:val="0097769B"/>
    <w:pPr>
      <w:spacing w:after="120"/>
      <w:ind w:firstLine="284"/>
      <w:jc w:val="center"/>
    </w:pPr>
  </w:style>
  <w:style w:type="paragraph" w:customStyle="1" w:styleId="21">
    <w:name w:val="Основной текст 21"/>
    <w:basedOn w:val="a"/>
    <w:rsid w:val="0097769B"/>
    <w:pPr>
      <w:ind w:firstLine="283"/>
      <w:jc w:val="both"/>
    </w:pPr>
  </w:style>
  <w:style w:type="character" w:customStyle="1" w:styleId="10">
    <w:name w:val="Заголовок 1 Знак"/>
    <w:basedOn w:val="a0"/>
    <w:link w:val="1"/>
    <w:rsid w:val="00977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F1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190E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1F1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190E"/>
    <w:rPr>
      <w:sz w:val="24"/>
    </w:rPr>
  </w:style>
  <w:style w:type="paragraph" w:customStyle="1" w:styleId="22">
    <w:name w:val="Основной текст 22"/>
    <w:basedOn w:val="a"/>
    <w:rsid w:val="00E0132C"/>
    <w:pPr>
      <w:ind w:firstLine="283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B61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969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B07FBD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E7168-3985-44EF-81C0-EAE69222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2018-04-01T06:31:00Z</dcterms:created>
  <dcterms:modified xsi:type="dcterms:W3CDTF">2018-04-01T06:31:00Z</dcterms:modified>
</cp:coreProperties>
</file>